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F1836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</w:p>
    <w:p w14:paraId="7E90B272" w14:textId="2B6DD0B6" w:rsidR="0035360B" w:rsidRPr="0035360B" w:rsidRDefault="0035360B" w:rsidP="0035360B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5360B">
        <w:rPr>
          <w:rFonts w:ascii="Times New Roman" w:eastAsia="宋体" w:hAnsi="Times New Roman" w:cs="Times New Roman"/>
          <w:sz w:val="28"/>
          <w:szCs w:val="28"/>
        </w:rPr>
        <w:t>第</w:t>
      </w:r>
      <w:r w:rsidR="001E1969"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35360B">
        <w:rPr>
          <w:rFonts w:ascii="Times New Roman" w:eastAsia="宋体" w:hAnsi="Times New Roman" w:cs="Times New Roman"/>
          <w:sz w:val="28"/>
          <w:szCs w:val="28"/>
        </w:rPr>
        <w:t>章</w:t>
      </w:r>
      <w:r w:rsidRPr="0035360B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35360B">
        <w:rPr>
          <w:rFonts w:ascii="Times New Roman" w:eastAsia="宋体" w:hAnsi="Times New Roman" w:cs="Times New Roman"/>
          <w:sz w:val="28"/>
          <w:szCs w:val="28"/>
        </w:rPr>
        <w:t>遗传的染色体学说与连锁分析</w:t>
      </w:r>
    </w:p>
    <w:p w14:paraId="101AAFA9" w14:textId="77777777" w:rsidR="0035360B" w:rsidRPr="0035360B" w:rsidRDefault="0035360B" w:rsidP="0035360B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  <w:sz w:val="28"/>
          <w:szCs w:val="28"/>
        </w:rPr>
        <w:t>答案</w:t>
      </w:r>
    </w:p>
    <w:p w14:paraId="6AD19DC4" w14:textId="77777777" w:rsidR="0035360B" w:rsidRPr="0035360B" w:rsidRDefault="00280B99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．</w:t>
      </w:r>
      <w:r w:rsidR="0035360B" w:rsidRPr="0035360B">
        <w:rPr>
          <w:rFonts w:ascii="Times New Roman" w:eastAsia="宋体" w:hAnsi="Times New Roman" w:cs="Times New Roman"/>
        </w:rPr>
        <w:t xml:space="preserve">F </w:t>
      </w:r>
      <w:r w:rsidR="0035360B" w:rsidRPr="0035360B">
        <w:rPr>
          <w:rFonts w:ascii="Times New Roman" w:eastAsia="宋体" w:hAnsi="Times New Roman" w:cs="Times New Roman"/>
        </w:rPr>
        <w:t>中的血型</w:t>
      </w:r>
      <w:r w:rsidR="0035360B" w:rsidRPr="0035360B">
        <w:rPr>
          <w:rFonts w:ascii="Times New Roman" w:eastAsia="宋体" w:hAnsi="Times New Roman" w:cs="Times New Roman"/>
        </w:rPr>
        <w:t xml:space="preserve"> A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O</w:t>
      </w:r>
      <w:r w:rsidR="0035360B" w:rsidRPr="0035360B">
        <w:rPr>
          <w:rFonts w:ascii="Times New Roman" w:eastAsia="宋体" w:hAnsi="Times New Roman" w:cs="Times New Roman"/>
        </w:rPr>
        <w:t>＝</w:t>
      </w:r>
      <w:r w:rsidR="0035360B" w:rsidRPr="0035360B">
        <w:rPr>
          <w:rFonts w:ascii="Times New Roman" w:eastAsia="宋体" w:hAnsi="Times New Roman" w:cs="Times New Roman"/>
        </w:rPr>
        <w:t>75</w:t>
      </w:r>
      <w:r w:rsidR="0035360B" w:rsidRPr="0035360B">
        <w:rPr>
          <w:rFonts w:ascii="Times New Roman" w:eastAsia="宋体" w:hAnsi="Times New Roman" w:cs="Times New Roman"/>
        </w:rPr>
        <w:t>％︰</w:t>
      </w:r>
      <w:r w:rsidR="0035360B" w:rsidRPr="0035360B">
        <w:rPr>
          <w:rFonts w:ascii="Times New Roman" w:eastAsia="宋体" w:hAnsi="Times New Roman" w:cs="Times New Roman"/>
        </w:rPr>
        <w:t>25</w:t>
      </w:r>
      <w:r w:rsidR="0035360B" w:rsidRPr="0035360B">
        <w:rPr>
          <w:rFonts w:ascii="Times New Roman" w:eastAsia="宋体" w:hAnsi="Times New Roman" w:cs="Times New Roman"/>
        </w:rPr>
        <w:t>％＝</w:t>
      </w:r>
      <w:r w:rsidR="0035360B" w:rsidRPr="0035360B">
        <w:rPr>
          <w:rFonts w:ascii="Times New Roman" w:eastAsia="宋体" w:hAnsi="Times New Roman" w:cs="Times New Roman"/>
        </w:rPr>
        <w:t>3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，所以</w:t>
      </w:r>
      <w:r w:rsidR="0035360B" w:rsidRPr="0035360B">
        <w:rPr>
          <w:rFonts w:ascii="Times New Roman" w:eastAsia="宋体" w:hAnsi="Times New Roman" w:cs="Times New Roman"/>
        </w:rPr>
        <w:t xml:space="preserve"> F </w:t>
      </w:r>
      <w:r w:rsidR="0035360B" w:rsidRPr="0035360B">
        <w:rPr>
          <w:rFonts w:ascii="Times New Roman" w:eastAsia="宋体" w:hAnsi="Times New Roman" w:cs="Times New Roman"/>
        </w:rPr>
        <w:t>的基因型为</w:t>
      </w:r>
      <w:proofErr w:type="spellStart"/>
      <w:r w:rsidR="0035360B" w:rsidRPr="0035360B">
        <w:rPr>
          <w:rFonts w:ascii="Times New Roman" w:eastAsia="宋体" w:hAnsi="Calibri" w:cs="Times New Roman"/>
          <w:i/>
          <w:color w:val="000000"/>
          <w:kern w:val="0"/>
          <w:lang w:eastAsia="en-US"/>
        </w:rPr>
        <w:t>I</w:t>
      </w:r>
      <w:r w:rsidR="0035360B" w:rsidRPr="0035360B">
        <w:rPr>
          <w:rFonts w:ascii="Times New Roman" w:eastAsia="宋体" w:hAnsi="Calibri" w:cs="Times New Roman"/>
          <w:i/>
          <w:color w:val="000000"/>
          <w:kern w:val="0"/>
          <w:vertAlign w:val="superscript"/>
          <w:lang w:eastAsia="en-US"/>
        </w:rPr>
        <w:t>A</w:t>
      </w:r>
      <w:r w:rsidR="0035360B" w:rsidRPr="0035360B">
        <w:rPr>
          <w:rFonts w:ascii="Times New Roman" w:eastAsia="宋体" w:hAnsi="Calibri" w:cs="Times New Roman"/>
          <w:i/>
          <w:color w:val="000000"/>
          <w:kern w:val="0"/>
          <w:lang w:eastAsia="en-US"/>
        </w:rPr>
        <w:t>i</w:t>
      </w:r>
      <w:proofErr w:type="spellEnd"/>
      <w:r w:rsidR="0035360B" w:rsidRPr="0035360B">
        <w:rPr>
          <w:rFonts w:ascii="Times New Roman" w:eastAsia="宋体" w:hAnsi="Times New Roman" w:cs="Times New Roman"/>
        </w:rPr>
        <w:t>；而</w:t>
      </w:r>
      <w:r w:rsidR="0035360B" w:rsidRPr="0035360B">
        <w:rPr>
          <w:rFonts w:ascii="Times New Roman" w:eastAsia="宋体" w:hAnsi="Times New Roman" w:cs="Times New Roman"/>
        </w:rPr>
        <w:t xml:space="preserve"> F </w:t>
      </w:r>
      <w:r w:rsidR="0035360B" w:rsidRPr="0035360B">
        <w:rPr>
          <w:rFonts w:ascii="Times New Roman" w:eastAsia="宋体" w:hAnsi="Times New Roman" w:cs="Times New Roman"/>
        </w:rPr>
        <w:t>中患病者与正常人的比例也是</w:t>
      </w:r>
      <w:r w:rsidR="0035360B" w:rsidRPr="0035360B">
        <w:rPr>
          <w:rFonts w:ascii="Times New Roman" w:eastAsia="宋体" w:hAnsi="Times New Roman" w:cs="Times New Roman"/>
        </w:rPr>
        <w:t xml:space="preserve"> 3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，所以</w:t>
      </w:r>
      <w:r w:rsidR="0035360B" w:rsidRPr="0035360B">
        <w:rPr>
          <w:rFonts w:ascii="Times New Roman" w:eastAsia="宋体" w:hAnsi="Times New Roman" w:cs="Times New Roman"/>
        </w:rPr>
        <w:t xml:space="preserve"> F </w:t>
      </w:r>
      <w:r w:rsidR="0035360B" w:rsidRPr="0035360B">
        <w:rPr>
          <w:rFonts w:ascii="Times New Roman" w:eastAsia="宋体" w:hAnsi="Times New Roman" w:cs="Times New Roman"/>
        </w:rPr>
        <w:t>的基因型为</w:t>
      </w:r>
      <w:r w:rsidR="0035360B" w:rsidRPr="0035360B">
        <w:rPr>
          <w:rFonts w:ascii="Times New Roman" w:eastAsia="宋体" w:hAnsi="Times New Roman" w:cs="Times New Roman"/>
          <w:i/>
        </w:rPr>
        <w:t xml:space="preserve"> </w:t>
      </w:r>
      <w:proofErr w:type="spellStart"/>
      <w:r w:rsidR="0035360B" w:rsidRPr="0035360B">
        <w:rPr>
          <w:rFonts w:ascii="Times New Roman" w:eastAsia="宋体" w:hAnsi="Times New Roman" w:cs="Times New Roman"/>
          <w:i/>
        </w:rPr>
        <w:t>Nn</w:t>
      </w:r>
      <w:proofErr w:type="spellEnd"/>
      <w:r w:rsidR="0035360B" w:rsidRPr="0035360B">
        <w:rPr>
          <w:rFonts w:ascii="Times New Roman" w:eastAsia="宋体" w:hAnsi="Times New Roman" w:cs="Times New Roman"/>
        </w:rPr>
        <w:t>，</w:t>
      </w:r>
      <w:r w:rsidR="0035360B" w:rsidRPr="0035360B">
        <w:rPr>
          <w:rFonts w:ascii="Times New Roman" w:eastAsia="宋体" w:hAnsi="Times New Roman" w:cs="Times New Roman"/>
          <w:i/>
        </w:rPr>
        <w:t>N</w:t>
      </w:r>
      <w:r w:rsidR="0035360B" w:rsidRPr="0035360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为显性致病等位基因。</w:t>
      </w:r>
      <w:r w:rsidR="0035360B" w:rsidRPr="0035360B">
        <w:rPr>
          <w:rFonts w:ascii="Times New Roman" w:eastAsia="宋体" w:hAnsi="Times New Roman" w:cs="Times New Roman"/>
        </w:rPr>
        <w:t xml:space="preserve">F </w:t>
      </w:r>
      <w:r w:rsidR="0035360B" w:rsidRPr="0035360B">
        <w:rPr>
          <w:rFonts w:ascii="Times New Roman" w:eastAsia="宋体" w:hAnsi="Times New Roman" w:cs="Times New Roman"/>
        </w:rPr>
        <w:t>中四种性状比值显著偏离</w:t>
      </w:r>
      <w:r w:rsidR="0035360B" w:rsidRPr="0035360B">
        <w:rPr>
          <w:rFonts w:ascii="Times New Roman" w:eastAsia="宋体" w:hAnsi="Times New Roman" w:cs="Times New Roman"/>
        </w:rPr>
        <w:t>9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3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3</w:t>
      </w:r>
      <w:r w:rsidR="0035360B" w:rsidRPr="0035360B">
        <w:rPr>
          <w:rFonts w:ascii="Times New Roman" w:eastAsia="宋体" w:hAnsi="Times New Roman" w:cs="Times New Roman"/>
        </w:rPr>
        <w:t>︰</w:t>
      </w:r>
      <w:r w:rsidR="0035360B" w:rsidRPr="0035360B"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，所以</w:t>
      </w:r>
      <w:r w:rsidR="0035360B" w:rsidRPr="0035360B">
        <w:rPr>
          <w:rFonts w:ascii="Times New Roman" w:eastAsia="宋体" w:hAnsi="Times New Roman" w:cs="Times New Roman"/>
        </w:rPr>
        <w:t xml:space="preserve">N </w:t>
      </w:r>
      <w:r w:rsidR="0035360B" w:rsidRPr="0035360B">
        <w:rPr>
          <w:rFonts w:ascii="Times New Roman" w:eastAsia="宋体" w:hAnsi="Times New Roman" w:cs="Times New Roman"/>
        </w:rPr>
        <w:t>和</w:t>
      </w:r>
      <w:r w:rsidR="0035360B" w:rsidRPr="0035360B">
        <w:rPr>
          <w:rFonts w:ascii="Times New Roman" w:eastAsia="宋体" w:hAnsi="Times New Roman" w:cs="Times New Roman"/>
        </w:rPr>
        <w:t xml:space="preserve">IA </w:t>
      </w:r>
      <w:r w:rsidR="0035360B" w:rsidRPr="0035360B">
        <w:rPr>
          <w:rFonts w:ascii="Times New Roman" w:eastAsia="宋体" w:hAnsi="Times New Roman" w:cs="Times New Roman"/>
        </w:rPr>
        <w:t>连锁。题目所给的条件可用遗传学的方法表示如下：</w:t>
      </w:r>
    </w:p>
    <w:p w14:paraId="069E4AF6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noProof/>
        </w:rPr>
        <w:drawing>
          <wp:inline distT="0" distB="0" distL="0" distR="0" wp14:anchorId="27EFA861" wp14:editId="301B5008">
            <wp:extent cx="2483924" cy="145472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80" t="85844" r="51548"/>
                    <a:stretch/>
                  </pic:blipFill>
                  <pic:spPr bwMode="auto">
                    <a:xfrm>
                      <a:off x="0" y="0"/>
                      <a:ext cx="2521927" cy="147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E826F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F</w:t>
      </w:r>
      <w:r w:rsidRPr="0035360B">
        <w:rPr>
          <w:rFonts w:ascii="Times New Roman" w:eastAsia="宋体" w:hAnsi="Times New Roman" w:cs="Times New Roman"/>
          <w:vertAlign w:val="subscript"/>
        </w:rPr>
        <w:t>2</w:t>
      </w:r>
      <w:r w:rsidRPr="0035360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中只有表型正常的</w:t>
      </w:r>
      <w:r w:rsidRPr="0035360B">
        <w:rPr>
          <w:rFonts w:ascii="Times New Roman" w:eastAsia="宋体" w:hAnsi="Times New Roman" w:cs="Times New Roman"/>
        </w:rPr>
        <w:t xml:space="preserve">O </w:t>
      </w:r>
      <w:r w:rsidRPr="0035360B">
        <w:rPr>
          <w:rFonts w:ascii="Times New Roman" w:eastAsia="宋体" w:hAnsi="Times New Roman" w:cs="Times New Roman"/>
        </w:rPr>
        <w:t>型后代（比例占</w:t>
      </w:r>
      <w:r w:rsidRPr="0035360B">
        <w:rPr>
          <w:rFonts w:ascii="Times New Roman" w:eastAsia="宋体" w:hAnsi="Times New Roman" w:cs="Times New Roman"/>
        </w:rPr>
        <w:t>16</w:t>
      </w:r>
      <w:r w:rsidRPr="0035360B">
        <w:rPr>
          <w:rFonts w:ascii="Times New Roman" w:eastAsia="宋体" w:hAnsi="Times New Roman" w:cs="Times New Roman"/>
        </w:rPr>
        <w:t>％）具有确定的基因型（</w:t>
      </w:r>
      <w:r w:rsidRPr="0035360B">
        <w:rPr>
          <w:rFonts w:ascii="Times New Roman" w:eastAsia="宋体" w:hAnsi="Times New Roman" w:cs="Times New Roman"/>
          <w:i/>
        </w:rPr>
        <w:t xml:space="preserve">n </w:t>
      </w:r>
      <w:proofErr w:type="spellStart"/>
      <w:r w:rsidRPr="0035360B">
        <w:rPr>
          <w:rFonts w:ascii="Times New Roman" w:eastAsia="宋体" w:hAnsi="Times New Roman" w:cs="Times New Roman"/>
          <w:i/>
        </w:rPr>
        <w:t>i</w:t>
      </w:r>
      <w:proofErr w:type="spellEnd"/>
      <w:r w:rsidRPr="0035360B">
        <w:rPr>
          <w:rFonts w:ascii="Times New Roman" w:eastAsia="宋体" w:hAnsi="Times New Roman" w:cs="Times New Roman"/>
          <w:i/>
        </w:rPr>
        <w:t xml:space="preserve">/n </w:t>
      </w:r>
      <w:proofErr w:type="spellStart"/>
      <w:r w:rsidRPr="0035360B">
        <w:rPr>
          <w:rFonts w:ascii="Times New Roman" w:eastAsia="宋体" w:hAnsi="Times New Roman" w:cs="Times New Roman"/>
          <w:i/>
        </w:rPr>
        <w:t>i</w:t>
      </w:r>
      <w:proofErr w:type="spellEnd"/>
      <w:r w:rsidRPr="0035360B">
        <w:rPr>
          <w:rFonts w:ascii="Times New Roman" w:eastAsia="宋体" w:hAnsi="Times New Roman" w:cs="Times New Roman"/>
        </w:rPr>
        <w:t>）。设</w:t>
      </w:r>
      <w:r w:rsidRPr="0035360B">
        <w:rPr>
          <w:rFonts w:ascii="Times New Roman" w:eastAsia="宋体" w:hAnsi="Times New Roman" w:cs="Times New Roman"/>
          <w:i/>
        </w:rPr>
        <w:t>N</w:t>
      </w:r>
      <w:r w:rsidRPr="0035360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和</w:t>
      </w:r>
      <w:r w:rsidRPr="0035360B">
        <w:rPr>
          <w:rFonts w:ascii="Times New Roman" w:eastAsia="宋体" w:hAnsi="Times New Roman" w:cs="Times New Roman"/>
          <w:i/>
        </w:rPr>
        <w:t>I</w:t>
      </w:r>
      <w:r w:rsidRPr="0035360B">
        <w:rPr>
          <w:rFonts w:ascii="Times New Roman" w:eastAsia="宋体" w:hAnsi="Times New Roman" w:cs="Times New Roman"/>
          <w:i/>
          <w:vertAlign w:val="superscript"/>
        </w:rPr>
        <w:t>A</w:t>
      </w:r>
      <w:r w:rsidRPr="0035360B">
        <w:rPr>
          <w:rFonts w:ascii="Times New Roman" w:eastAsia="宋体" w:hAnsi="Times New Roman" w:cs="Times New Roman"/>
        </w:rPr>
        <w:t>之间的重组率为</w:t>
      </w:r>
      <w:r w:rsidRPr="0035360B">
        <w:rPr>
          <w:rFonts w:ascii="Times New Roman" w:eastAsia="宋体" w:hAnsi="Times New Roman" w:cs="Times New Roman"/>
        </w:rPr>
        <w:t xml:space="preserve"> x</w:t>
      </w:r>
      <w:r w:rsidRPr="0035360B">
        <w:rPr>
          <w:rFonts w:ascii="Times New Roman" w:eastAsia="宋体" w:hAnsi="Times New Roman" w:cs="Times New Roman"/>
        </w:rPr>
        <w:t>，则</w:t>
      </w:r>
      <w:r w:rsidRPr="0035360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  <w:i/>
        </w:rPr>
        <w:t xml:space="preserve">n </w:t>
      </w:r>
      <w:proofErr w:type="spellStart"/>
      <w:r w:rsidRPr="0035360B">
        <w:rPr>
          <w:rFonts w:ascii="Times New Roman" w:eastAsia="宋体" w:hAnsi="Times New Roman" w:cs="Times New Roman"/>
          <w:i/>
        </w:rPr>
        <w:t>i</w:t>
      </w:r>
      <w:proofErr w:type="spellEnd"/>
      <w:r w:rsidRPr="0035360B">
        <w:rPr>
          <w:rFonts w:ascii="Times New Roman" w:eastAsia="宋体" w:hAnsi="Times New Roman" w:cs="Times New Roman"/>
          <w:i/>
        </w:rPr>
        <w:t xml:space="preserve">/n </w:t>
      </w:r>
      <w:proofErr w:type="spellStart"/>
      <w:r w:rsidRPr="0035360B">
        <w:rPr>
          <w:rFonts w:ascii="Times New Roman" w:eastAsia="宋体" w:hAnsi="Times New Roman" w:cs="Times New Roman"/>
          <w:i/>
        </w:rPr>
        <w:t>i</w:t>
      </w:r>
      <w:proofErr w:type="spellEnd"/>
      <w:r w:rsidRPr="0035360B">
        <w:rPr>
          <w:rFonts w:ascii="Times New Roman" w:eastAsia="宋体" w:hAnsi="Times New Roman" w:cs="Times New Roman"/>
          <w:i/>
        </w:rPr>
        <w:t xml:space="preserve"> </w:t>
      </w:r>
      <w:r w:rsidRPr="0035360B">
        <w:rPr>
          <w:rFonts w:ascii="Times New Roman" w:eastAsia="宋体" w:hAnsi="Times New Roman" w:cs="Times New Roman"/>
        </w:rPr>
        <w:t>后代所占的比例</w:t>
      </w:r>
      <w:r w:rsidRPr="0035360B">
        <w:rPr>
          <w:rFonts w:ascii="Times New Roman" w:eastAsia="宋体" w:hAnsi="Times New Roman" w:cs="Times New Roman"/>
        </w:rPr>
        <w:t xml:space="preserve"> = (1/2) (1-x)·(1/2)(1-x) = 16%</w:t>
      </w:r>
      <w:r w:rsidRPr="0035360B">
        <w:rPr>
          <w:rFonts w:ascii="Times New Roman" w:eastAsia="宋体" w:hAnsi="Times New Roman" w:cs="Times New Roman"/>
        </w:rPr>
        <w:t>，即</w:t>
      </w:r>
      <w:r w:rsidRPr="0035360B">
        <w:rPr>
          <w:rFonts w:ascii="Times New Roman" w:eastAsia="宋体" w:hAnsi="Times New Roman" w:cs="Times New Roman"/>
        </w:rPr>
        <w:t xml:space="preserve"> x = 0.2</w:t>
      </w:r>
      <w:r w:rsidRPr="0035360B">
        <w:rPr>
          <w:rFonts w:ascii="Times New Roman" w:eastAsia="宋体" w:hAnsi="Times New Roman" w:cs="Times New Roman"/>
        </w:rPr>
        <w:t>。</w:t>
      </w:r>
    </w:p>
    <w:p w14:paraId="1ECE7F3E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也就是说，这两个基因之间的距离为</w:t>
      </w:r>
      <w:r w:rsidRPr="0035360B">
        <w:rPr>
          <w:rFonts w:ascii="Times New Roman" w:eastAsia="宋体" w:hAnsi="Times New Roman" w:cs="Times New Roman"/>
        </w:rPr>
        <w:t xml:space="preserve"> 20 </w:t>
      </w:r>
      <w:proofErr w:type="spellStart"/>
      <w:r w:rsidRPr="0035360B">
        <w:rPr>
          <w:rFonts w:ascii="Times New Roman" w:eastAsia="宋体" w:hAnsi="Times New Roman" w:cs="Times New Roman"/>
        </w:rPr>
        <w:t>m.u</w:t>
      </w:r>
      <w:proofErr w:type="spellEnd"/>
      <w:r w:rsidRPr="0035360B">
        <w:rPr>
          <w:rFonts w:ascii="Times New Roman" w:eastAsia="宋体" w:hAnsi="Times New Roman" w:cs="Times New Roman"/>
        </w:rPr>
        <w:t>.</w:t>
      </w:r>
      <w:r w:rsidRPr="0035360B">
        <w:rPr>
          <w:rFonts w:ascii="Times New Roman" w:eastAsia="宋体" w:hAnsi="Times New Roman" w:cs="Times New Roman"/>
        </w:rPr>
        <w:t>。</w:t>
      </w:r>
    </w:p>
    <w:p w14:paraId="72F439BA" w14:textId="77777777" w:rsidR="0035360B" w:rsidRPr="0035360B" w:rsidRDefault="00280B99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 w:rsidR="0035360B" w:rsidRPr="0035360B">
        <w:rPr>
          <w:rFonts w:ascii="Times New Roman" w:eastAsia="宋体" w:hAnsi="Times New Roman" w:cs="Times New Roman"/>
        </w:rPr>
        <w:t>．（</w:t>
      </w:r>
      <w:r w:rsidR="0035360B" w:rsidRPr="0035360B"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）</w:t>
      </w:r>
      <w:r w:rsidR="0035360B" w:rsidRPr="0035360B">
        <w:rPr>
          <w:rFonts w:ascii="Times New Roman" w:eastAsia="宋体" w:hAnsi="Times New Roman" w:cs="Times New Roman"/>
        </w:rPr>
        <w:t>a</w:t>
      </w:r>
      <w:r w:rsidR="0035360B" w:rsidRPr="0035360B">
        <w:rPr>
          <w:rFonts w:ascii="Times New Roman" w:eastAsia="宋体" w:hAnsi="Times New Roman" w:cs="Times New Roman"/>
        </w:rPr>
        <w:t>－</w:t>
      </w:r>
      <w:r w:rsidR="0035360B" w:rsidRPr="0035360B">
        <w:rPr>
          <w:rFonts w:ascii="Times New Roman" w:eastAsia="宋体" w:hAnsi="Times New Roman" w:cs="Times New Roman"/>
        </w:rPr>
        <w:t>b</w:t>
      </w:r>
      <w:r w:rsidR="0035360B" w:rsidRPr="0035360B">
        <w:rPr>
          <w:rFonts w:ascii="Times New Roman" w:eastAsia="宋体" w:hAnsi="Times New Roman" w:cs="Times New Roman"/>
        </w:rPr>
        <w:t>：</w:t>
      </w:r>
      <w:r w:rsidR="0035360B" w:rsidRPr="0035360B">
        <w:rPr>
          <w:rFonts w:ascii="Times New Roman" w:eastAsia="宋体" w:hAnsi="Times New Roman" w:cs="Times New Roman"/>
        </w:rPr>
        <w:t>100% (91</w:t>
      </w:r>
      <w:r w:rsidR="0035360B" w:rsidRPr="0035360B">
        <w:rPr>
          <w:rFonts w:ascii="Times New Roman" w:eastAsia="宋体" w:hAnsi="Times New Roman" w:cs="Times New Roman"/>
        </w:rPr>
        <w:t>＋</w:t>
      </w:r>
      <w:r w:rsidR="0035360B" w:rsidRPr="0035360B">
        <w:rPr>
          <w:rFonts w:ascii="Times New Roman" w:eastAsia="宋体" w:hAnsi="Times New Roman" w:cs="Times New Roman"/>
        </w:rPr>
        <w:t xml:space="preserve">9) /1001=10 </w:t>
      </w:r>
      <w:proofErr w:type="spellStart"/>
      <w:r w:rsidR="0035360B" w:rsidRPr="0035360B">
        <w:rPr>
          <w:rFonts w:ascii="Times New Roman" w:eastAsia="宋体" w:hAnsi="Times New Roman" w:cs="Times New Roman"/>
        </w:rPr>
        <w:t>cM</w:t>
      </w:r>
      <w:proofErr w:type="spellEnd"/>
      <w:r w:rsidR="0035360B" w:rsidRPr="0035360B">
        <w:rPr>
          <w:rFonts w:ascii="Times New Roman" w:eastAsia="宋体" w:hAnsi="Times New Roman" w:cs="Times New Roman"/>
        </w:rPr>
        <w:t>，</w:t>
      </w:r>
    </w:p>
    <w:p w14:paraId="1E577B00" w14:textId="77777777" w:rsidR="0035360B" w:rsidRPr="0035360B" w:rsidRDefault="0035360B" w:rsidP="0035360B">
      <w:pPr>
        <w:spacing w:line="360" w:lineRule="auto"/>
        <w:ind w:firstLineChars="337" w:firstLine="708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b</w:t>
      </w:r>
      <w:r w:rsidRPr="0035360B">
        <w:rPr>
          <w:rFonts w:ascii="Times New Roman" w:eastAsia="宋体" w:hAnsi="Times New Roman" w:cs="Times New Roman"/>
        </w:rPr>
        <w:t>－</w:t>
      </w:r>
      <w:r w:rsidRPr="0035360B">
        <w:rPr>
          <w:rFonts w:ascii="Times New Roman" w:eastAsia="宋体" w:hAnsi="Times New Roman" w:cs="Times New Roman"/>
        </w:rPr>
        <w:t>c</w:t>
      </w:r>
      <w:r w:rsidRPr="0035360B">
        <w:rPr>
          <w:rFonts w:ascii="Times New Roman" w:eastAsia="宋体" w:hAnsi="Times New Roman" w:cs="Times New Roman"/>
        </w:rPr>
        <w:t>：</w:t>
      </w:r>
      <w:r w:rsidRPr="0035360B">
        <w:rPr>
          <w:rFonts w:ascii="Times New Roman" w:eastAsia="宋体" w:hAnsi="Times New Roman" w:cs="Times New Roman"/>
        </w:rPr>
        <w:t>100% (171</w:t>
      </w:r>
      <w:r w:rsidRPr="0035360B">
        <w:rPr>
          <w:rFonts w:ascii="Times New Roman" w:eastAsia="宋体" w:hAnsi="Times New Roman" w:cs="Times New Roman"/>
        </w:rPr>
        <w:t>＋</w:t>
      </w:r>
      <w:r w:rsidRPr="0035360B">
        <w:rPr>
          <w:rFonts w:ascii="Times New Roman" w:eastAsia="宋体" w:hAnsi="Times New Roman" w:cs="Times New Roman"/>
        </w:rPr>
        <w:t xml:space="preserve">9) /1001=18 </w:t>
      </w:r>
      <w:proofErr w:type="spellStart"/>
      <w:r w:rsidRPr="0035360B">
        <w:rPr>
          <w:rFonts w:ascii="Times New Roman" w:eastAsia="宋体" w:hAnsi="Times New Roman" w:cs="Times New Roman"/>
        </w:rPr>
        <w:t>cM</w:t>
      </w:r>
      <w:proofErr w:type="spellEnd"/>
      <w:r w:rsidRPr="0035360B">
        <w:rPr>
          <w:rFonts w:ascii="Times New Roman" w:eastAsia="宋体" w:hAnsi="Times New Roman" w:cs="Times New Roman"/>
        </w:rPr>
        <w:t>。</w:t>
      </w:r>
    </w:p>
    <w:p w14:paraId="1D166E2B" w14:textId="77777777" w:rsidR="0035360B" w:rsidRPr="0035360B" w:rsidRDefault="0035360B" w:rsidP="0035360B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（</w:t>
      </w:r>
      <w:r w:rsidRPr="0035360B">
        <w:rPr>
          <w:rFonts w:ascii="Times New Roman" w:eastAsia="宋体" w:hAnsi="Times New Roman" w:cs="Times New Roman"/>
        </w:rPr>
        <w:t>2</w:t>
      </w:r>
      <w:r w:rsidRPr="0035360B">
        <w:rPr>
          <w:rFonts w:ascii="Times New Roman" w:eastAsia="宋体" w:hAnsi="Times New Roman" w:cs="Times New Roman"/>
        </w:rPr>
        <w:t>）并发系数为</w:t>
      </w:r>
      <w:r w:rsidRPr="0035360B">
        <w:rPr>
          <w:rFonts w:ascii="Times New Roman" w:eastAsia="宋体" w:hAnsi="Times New Roman" w:cs="Times New Roman"/>
        </w:rPr>
        <w:t xml:space="preserve"> 0.5</w:t>
      </w:r>
      <w:r w:rsidRPr="0035360B">
        <w:rPr>
          <w:rFonts w:ascii="Times New Roman" w:eastAsia="宋体" w:hAnsi="Times New Roman" w:cs="Times New Roman"/>
        </w:rPr>
        <w:t>。</w:t>
      </w:r>
    </w:p>
    <w:p w14:paraId="008D1FD2" w14:textId="77777777" w:rsidR="0035360B" w:rsidRPr="0035360B" w:rsidRDefault="00280B99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35360B" w:rsidRPr="0035360B">
        <w:rPr>
          <w:rFonts w:ascii="Times New Roman" w:eastAsia="宋体" w:hAnsi="Times New Roman" w:cs="Times New Roman"/>
        </w:rPr>
        <w:t>．</w:t>
      </w:r>
      <w:r w:rsidR="0035360B" w:rsidRPr="0035360B">
        <w:rPr>
          <w:rFonts w:ascii="Times New Roman" w:eastAsia="宋体" w:hAnsi="Times New Roman" w:cs="Times New Roman"/>
        </w:rPr>
        <w:t>v</w:t>
      </w:r>
      <w:r w:rsidR="0035360B" w:rsidRPr="0035360B">
        <w:rPr>
          <w:rFonts w:ascii="Times New Roman" w:eastAsia="宋体" w:hAnsi="Times New Roman" w:cs="Times New Roman"/>
        </w:rPr>
        <w:t>－</w:t>
      </w:r>
      <w:r w:rsidR="0035360B" w:rsidRPr="0035360B">
        <w:rPr>
          <w:rFonts w:ascii="Times New Roman" w:eastAsia="宋体" w:hAnsi="Times New Roman" w:cs="Times New Roman"/>
        </w:rPr>
        <w:t>b</w:t>
      </w:r>
      <w:r w:rsidR="0035360B" w:rsidRPr="0035360B">
        <w:rPr>
          <w:rFonts w:ascii="Times New Roman" w:eastAsia="宋体" w:hAnsi="Times New Roman" w:cs="Times New Roman"/>
        </w:rPr>
        <w:t>：</w:t>
      </w:r>
      <w:r w:rsidR="0035360B" w:rsidRPr="0035360B">
        <w:rPr>
          <w:rFonts w:ascii="Times New Roman" w:eastAsia="宋体" w:hAnsi="Times New Roman" w:cs="Times New Roman"/>
        </w:rPr>
        <w:t xml:space="preserve">18.0 </w:t>
      </w:r>
      <w:proofErr w:type="spellStart"/>
      <w:r w:rsidR="0035360B" w:rsidRPr="0035360B">
        <w:rPr>
          <w:rFonts w:ascii="Times New Roman" w:eastAsia="宋体" w:hAnsi="Times New Roman" w:cs="Times New Roman"/>
        </w:rPr>
        <w:t>cM</w:t>
      </w:r>
      <w:proofErr w:type="spellEnd"/>
      <w:r w:rsidR="0035360B" w:rsidRPr="0035360B">
        <w:rPr>
          <w:rFonts w:ascii="Times New Roman" w:eastAsia="宋体" w:hAnsi="Times New Roman" w:cs="Times New Roman"/>
        </w:rPr>
        <w:t>；</w:t>
      </w:r>
      <w:r w:rsidR="0035360B" w:rsidRPr="0035360B">
        <w:rPr>
          <w:rFonts w:ascii="Times New Roman" w:eastAsia="宋体" w:hAnsi="Times New Roman" w:cs="Times New Roman"/>
        </w:rPr>
        <w:t>b</w:t>
      </w:r>
      <w:r w:rsidR="0035360B" w:rsidRPr="0035360B">
        <w:rPr>
          <w:rFonts w:ascii="Times New Roman" w:eastAsia="宋体" w:hAnsi="Times New Roman" w:cs="Times New Roman"/>
        </w:rPr>
        <w:t>－</w:t>
      </w:r>
      <w:r w:rsidR="0035360B" w:rsidRPr="0035360B">
        <w:rPr>
          <w:rFonts w:ascii="Times New Roman" w:eastAsia="宋体" w:hAnsi="Times New Roman" w:cs="Times New Roman"/>
        </w:rPr>
        <w:t>y</w:t>
      </w:r>
      <w:r w:rsidR="0035360B" w:rsidRPr="0035360B">
        <w:rPr>
          <w:rFonts w:ascii="Times New Roman" w:eastAsia="宋体" w:hAnsi="Times New Roman" w:cs="Times New Roman"/>
        </w:rPr>
        <w:t>：</w:t>
      </w:r>
      <w:r w:rsidR="0035360B" w:rsidRPr="0035360B">
        <w:rPr>
          <w:rFonts w:ascii="Times New Roman" w:eastAsia="宋体" w:hAnsi="Times New Roman" w:cs="Times New Roman"/>
        </w:rPr>
        <w:t xml:space="preserve">28.0 </w:t>
      </w:r>
      <w:proofErr w:type="spellStart"/>
      <w:r w:rsidR="0035360B" w:rsidRPr="0035360B">
        <w:rPr>
          <w:rFonts w:ascii="Times New Roman" w:eastAsia="宋体" w:hAnsi="Times New Roman" w:cs="Times New Roman"/>
        </w:rPr>
        <w:t>cM</w:t>
      </w:r>
      <w:proofErr w:type="spellEnd"/>
      <w:r w:rsidR="0035360B" w:rsidRPr="0035360B">
        <w:rPr>
          <w:rFonts w:ascii="Times New Roman" w:eastAsia="宋体" w:hAnsi="Times New Roman" w:cs="Times New Roman"/>
        </w:rPr>
        <w:t>；并发系数为</w:t>
      </w:r>
      <w:r w:rsidR="0035360B" w:rsidRPr="0035360B">
        <w:rPr>
          <w:rFonts w:ascii="Times New Roman" w:eastAsia="宋体" w:hAnsi="Times New Roman" w:cs="Times New Roman"/>
        </w:rPr>
        <w:t xml:space="preserve"> 0.79</w:t>
      </w:r>
      <w:r w:rsidR="0035360B" w:rsidRPr="0035360B">
        <w:rPr>
          <w:rFonts w:ascii="Times New Roman" w:eastAsia="宋体" w:hAnsi="Times New Roman" w:cs="Times New Roman"/>
        </w:rPr>
        <w:t>。</w:t>
      </w:r>
    </w:p>
    <w:p w14:paraId="410A779B" w14:textId="77777777" w:rsidR="0035360B" w:rsidRPr="0035360B" w:rsidRDefault="0035360B" w:rsidP="005B2042">
      <w:pPr>
        <w:spacing w:line="360" w:lineRule="auto"/>
        <w:ind w:firstLineChars="337" w:firstLine="708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v</w:t>
      </w:r>
      <w:r w:rsidR="005B2042">
        <w:rPr>
          <w:rFonts w:ascii="Times New Roman" w:eastAsia="宋体" w:hAnsi="Times New Roman" w:cs="Times New Roman"/>
          <w:noProof/>
        </w:rPr>
        <w:drawing>
          <wp:inline distT="0" distB="0" distL="0" distR="0" wp14:anchorId="22D9FEA0" wp14:editId="200A110D">
            <wp:extent cx="1763898" cy="61528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480" cy="6360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B579E" w14:textId="77777777" w:rsidR="0035360B" w:rsidRPr="0035360B" w:rsidRDefault="00280B99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</w:t>
      </w:r>
      <w:r w:rsidR="0035360B" w:rsidRPr="0035360B">
        <w:rPr>
          <w:rFonts w:ascii="Times New Roman" w:eastAsia="宋体" w:hAnsi="Times New Roman" w:cs="Times New Roman"/>
        </w:rPr>
        <w:t>．（</w:t>
      </w:r>
      <w:r w:rsidR="0035360B" w:rsidRPr="0035360B">
        <w:rPr>
          <w:rFonts w:ascii="Times New Roman" w:eastAsia="宋体" w:hAnsi="Times New Roman" w:cs="Times New Roman"/>
        </w:rPr>
        <w:t>1</w:t>
      </w:r>
      <w:r w:rsidR="0035360B" w:rsidRPr="0035360B">
        <w:rPr>
          <w:rFonts w:ascii="Times New Roman" w:eastAsia="宋体" w:hAnsi="Times New Roman" w:cs="Times New Roman"/>
        </w:rPr>
        <w:t>）</w:t>
      </w:r>
      <w:r w:rsidR="0035360B" w:rsidRPr="0035360B">
        <w:rPr>
          <w:rFonts w:ascii="Times New Roman" w:eastAsia="宋体" w:hAnsi="Times New Roman" w:cs="Times New Roman"/>
        </w:rPr>
        <w:t xml:space="preserve">3 </w:t>
      </w:r>
      <w:r w:rsidR="0035360B" w:rsidRPr="0035360B">
        <w:rPr>
          <w:rFonts w:ascii="Times New Roman" w:eastAsia="宋体" w:hAnsi="Times New Roman" w:cs="Times New Roman"/>
        </w:rPr>
        <w:t>个性状都像火星人：</w:t>
      </w:r>
      <w:r w:rsidR="0035360B" w:rsidRPr="0035360B">
        <w:rPr>
          <w:rFonts w:ascii="Times New Roman" w:eastAsia="宋体" w:hAnsi="Times New Roman" w:cs="Times New Roman"/>
        </w:rPr>
        <w:t>34%</w:t>
      </w:r>
      <w:r w:rsidR="0035360B" w:rsidRPr="0035360B">
        <w:rPr>
          <w:rFonts w:ascii="Times New Roman" w:eastAsia="宋体" w:hAnsi="Times New Roman" w:cs="Times New Roman"/>
        </w:rPr>
        <w:t>；</w:t>
      </w:r>
    </w:p>
    <w:p w14:paraId="677D1353" w14:textId="77777777" w:rsidR="0035360B" w:rsidRPr="0035360B" w:rsidRDefault="0035360B" w:rsidP="00FE169E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（</w:t>
      </w:r>
      <w:r w:rsidRPr="0035360B">
        <w:rPr>
          <w:rFonts w:ascii="Times New Roman" w:eastAsia="宋体" w:hAnsi="Times New Roman" w:cs="Times New Roman"/>
        </w:rPr>
        <w:t>2</w:t>
      </w:r>
      <w:r w:rsidRPr="0035360B">
        <w:rPr>
          <w:rFonts w:ascii="Times New Roman" w:eastAsia="宋体" w:hAnsi="Times New Roman" w:cs="Times New Roman"/>
        </w:rPr>
        <w:t>）</w:t>
      </w:r>
      <w:r w:rsidRPr="0035360B">
        <w:rPr>
          <w:rFonts w:ascii="Times New Roman" w:eastAsia="宋体" w:hAnsi="Times New Roman" w:cs="Times New Roman"/>
        </w:rPr>
        <w:t xml:space="preserve">3 </w:t>
      </w:r>
      <w:r w:rsidRPr="0035360B">
        <w:rPr>
          <w:rFonts w:ascii="Times New Roman" w:eastAsia="宋体" w:hAnsi="Times New Roman" w:cs="Times New Roman"/>
        </w:rPr>
        <w:t>个性状都像地球人：</w:t>
      </w:r>
      <w:r w:rsidRPr="0035360B">
        <w:rPr>
          <w:rFonts w:ascii="Times New Roman" w:eastAsia="宋体" w:hAnsi="Times New Roman" w:cs="Times New Roman"/>
        </w:rPr>
        <w:t>34%</w:t>
      </w:r>
      <w:r w:rsidRPr="0035360B">
        <w:rPr>
          <w:rFonts w:ascii="Times New Roman" w:eastAsia="宋体" w:hAnsi="Times New Roman" w:cs="Times New Roman"/>
        </w:rPr>
        <w:t>；</w:t>
      </w:r>
    </w:p>
    <w:p w14:paraId="445B4991" w14:textId="77777777" w:rsidR="0035360B" w:rsidRPr="0035360B" w:rsidRDefault="0035360B" w:rsidP="00FE169E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（</w:t>
      </w:r>
      <w:r w:rsidRPr="0035360B">
        <w:rPr>
          <w:rFonts w:ascii="Times New Roman" w:eastAsia="宋体" w:hAnsi="Times New Roman" w:cs="Times New Roman"/>
        </w:rPr>
        <w:t>3</w:t>
      </w:r>
      <w:r w:rsidRPr="0035360B">
        <w:rPr>
          <w:rFonts w:ascii="Times New Roman" w:eastAsia="宋体" w:hAnsi="Times New Roman" w:cs="Times New Roman"/>
        </w:rPr>
        <w:t>）火星人的耳朵和心脏，但是地球人的肾上腺：</w:t>
      </w:r>
      <w:r w:rsidRPr="0035360B">
        <w:rPr>
          <w:rFonts w:ascii="Times New Roman" w:eastAsia="宋体" w:hAnsi="Times New Roman" w:cs="Times New Roman"/>
        </w:rPr>
        <w:t>1.5%</w:t>
      </w:r>
      <w:r w:rsidRPr="0035360B">
        <w:rPr>
          <w:rFonts w:ascii="Times New Roman" w:eastAsia="宋体" w:hAnsi="Times New Roman" w:cs="Times New Roman"/>
        </w:rPr>
        <w:t>；</w:t>
      </w:r>
    </w:p>
    <w:p w14:paraId="7D222786" w14:textId="77777777" w:rsidR="0035360B" w:rsidRPr="0035360B" w:rsidRDefault="0035360B" w:rsidP="00FE169E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（</w:t>
      </w:r>
      <w:r w:rsidRPr="0035360B">
        <w:rPr>
          <w:rFonts w:ascii="Times New Roman" w:eastAsia="宋体" w:hAnsi="Times New Roman" w:cs="Times New Roman"/>
        </w:rPr>
        <w:t>4</w:t>
      </w:r>
      <w:r w:rsidRPr="0035360B">
        <w:rPr>
          <w:rFonts w:ascii="Times New Roman" w:eastAsia="宋体" w:hAnsi="Times New Roman" w:cs="Times New Roman"/>
        </w:rPr>
        <w:t>）火星人的耳朵，但是地球人的心脏和肾上腺：</w:t>
      </w:r>
      <w:r w:rsidRPr="0035360B">
        <w:rPr>
          <w:rFonts w:ascii="Times New Roman" w:eastAsia="宋体" w:hAnsi="Times New Roman" w:cs="Times New Roman"/>
        </w:rPr>
        <w:t>6%</w:t>
      </w:r>
      <w:r w:rsidRPr="0035360B">
        <w:rPr>
          <w:rFonts w:ascii="Times New Roman" w:eastAsia="宋体" w:hAnsi="Times New Roman" w:cs="Times New Roman"/>
        </w:rPr>
        <w:t>。</w:t>
      </w:r>
    </w:p>
    <w:p w14:paraId="22533671" w14:textId="77777777" w:rsidR="0035360B" w:rsidRPr="00FE169E" w:rsidRDefault="00280B99" w:rsidP="00FE169E">
      <w:pPr>
        <w:autoSpaceDE w:val="0"/>
        <w:autoSpaceDN w:val="0"/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 w:rsidR="0035360B" w:rsidRPr="0035360B">
        <w:rPr>
          <w:rFonts w:ascii="Times New Roman" w:eastAsia="宋体" w:hAnsi="Times New Roman" w:cs="Times New Roman"/>
        </w:rPr>
        <w:t>．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设血友病致病等位基因为</w:t>
      </w:r>
      <w:r w:rsidR="00FE169E" w:rsidRPr="00FE169E">
        <w:rPr>
          <w:rFonts w:ascii="Times New Roman" w:eastAsia="宋体" w:hAnsi="Times New Roman" w:cs="Times New Roman"/>
          <w:color w:val="000000"/>
          <w:spacing w:val="4"/>
          <w:kern w:val="0"/>
        </w:rPr>
        <w:t xml:space="preserve"> </w:t>
      </w:r>
      <w:proofErr w:type="spellStart"/>
      <w:r w:rsidR="00FE169E" w:rsidRPr="00FE169E">
        <w:rPr>
          <w:rFonts w:ascii="Times New Roman" w:eastAsia="宋体" w:hAnsi="Times New Roman" w:cs="Times New Roman"/>
          <w:color w:val="000000"/>
          <w:spacing w:val="-1"/>
          <w:kern w:val="0"/>
        </w:rPr>
        <w:t>X</w:t>
      </w:r>
      <w:r w:rsidR="00FE169E" w:rsidRPr="00FE169E">
        <w:rPr>
          <w:rFonts w:ascii="Times New Roman" w:eastAsia="宋体" w:hAnsi="Times New Roman" w:cs="Times New Roman"/>
          <w:i/>
          <w:color w:val="000000"/>
          <w:spacing w:val="1"/>
          <w:kern w:val="0"/>
          <w:vertAlign w:val="superscript"/>
        </w:rPr>
        <w:t>h</w:t>
      </w:r>
      <w:proofErr w:type="spellEnd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，对应的野生型等位基因为</w:t>
      </w:r>
      <w:r w:rsidR="00FE169E" w:rsidRPr="00FE169E">
        <w:rPr>
          <w:rFonts w:ascii="Times New Roman" w:eastAsia="宋体" w:hAnsi="Times New Roman" w:cs="Times New Roman"/>
          <w:color w:val="000000"/>
          <w:spacing w:val="4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H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；致色盲的等位基因为</w:t>
      </w:r>
      <w:r w:rsidR="00FE169E" w:rsidRPr="00FE169E">
        <w:rPr>
          <w:rFonts w:ascii="Times New Roman" w:eastAsia="宋体" w:hAnsi="Times New Roman" w:cs="Times New Roman"/>
          <w:color w:val="000000"/>
          <w:spacing w:val="4"/>
          <w:kern w:val="0"/>
        </w:rPr>
        <w:t xml:space="preserve"> </w:t>
      </w:r>
      <w:proofErr w:type="spellStart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c</w:t>
      </w:r>
      <w:proofErr w:type="spellEnd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，对应的野生型等位基因为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 xml:space="preserve"> 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C</w:t>
      </w:r>
      <w:r w:rsidR="00FE169E" w:rsidRPr="00FE169E">
        <w:rPr>
          <w:rFonts w:ascii="Times New Roman" w:eastAsia="宋体" w:hAnsi="Times New Roman" w:cs="Times New Roman"/>
          <w:color w:val="000000"/>
          <w:spacing w:val="-6"/>
          <w:kern w:val="0"/>
        </w:rPr>
        <w:t>。则</w:t>
      </w:r>
      <w:r w:rsidR="00FE169E" w:rsidRPr="00FE169E">
        <w:rPr>
          <w:rFonts w:ascii="Times New Roman" w:eastAsia="宋体" w:hAnsi="Times New Roman" w:cs="Times New Roman"/>
          <w:color w:val="000000"/>
          <w:spacing w:val="6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II</w:t>
      </w:r>
      <w:r w:rsidR="00FE169E" w:rsidRPr="00FE169E">
        <w:rPr>
          <w:rFonts w:ascii="Times New Roman" w:eastAsia="宋体" w:hAnsi="Times New Roman" w:cs="Times New Roman"/>
          <w:color w:val="000000"/>
          <w:spacing w:val="53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的基因型是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 xml:space="preserve"> </w:t>
      </w:r>
      <w:proofErr w:type="spellStart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Hc</w:t>
      </w:r>
      <w:proofErr w:type="spellEnd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/Y</w:t>
      </w:r>
      <w:r w:rsidR="00FE169E" w:rsidRPr="00FE169E">
        <w:rPr>
          <w:rFonts w:ascii="Times New Roman" w:eastAsia="宋体" w:hAnsi="Times New Roman" w:cs="Times New Roman"/>
          <w:color w:val="000000"/>
          <w:spacing w:val="-6"/>
          <w:kern w:val="0"/>
        </w:rPr>
        <w:t>；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II</w:t>
      </w:r>
      <w:r w:rsidR="00FE169E" w:rsidRPr="00FE169E">
        <w:rPr>
          <w:rFonts w:ascii="Times New Roman" w:eastAsia="宋体" w:hAnsi="Times New Roman" w:cs="Times New Roman"/>
          <w:color w:val="000000"/>
          <w:spacing w:val="53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spacing w:val="-1"/>
          <w:kern w:val="0"/>
        </w:rPr>
        <w:t>的父亲正常，所以</w:t>
      </w:r>
      <w:r w:rsidR="00FE169E" w:rsidRPr="00FE169E">
        <w:rPr>
          <w:rFonts w:ascii="Times New Roman" w:eastAsia="宋体" w:hAnsi="Times New Roman" w:cs="Times New Roman"/>
          <w:color w:val="000000"/>
          <w:spacing w:val="1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II</w:t>
      </w:r>
      <w:r w:rsidR="00FE169E" w:rsidRPr="00FE169E">
        <w:rPr>
          <w:rFonts w:ascii="Times New Roman" w:eastAsia="宋体" w:hAnsi="Times New Roman" w:cs="Times New Roman"/>
          <w:color w:val="000000"/>
          <w:spacing w:val="53"/>
          <w:kern w:val="0"/>
        </w:rPr>
        <w:t xml:space="preserve"> 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的基因型为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 xml:space="preserve"> 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HC</w:t>
      </w:r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/</w:t>
      </w:r>
      <w:proofErr w:type="spellStart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X</w:t>
      </w:r>
      <w:r w:rsidR="00FE169E" w:rsidRPr="00FE169E">
        <w:rPr>
          <w:rFonts w:ascii="Times New Roman" w:eastAsia="宋体" w:hAnsi="Times New Roman" w:cs="Times New Roman"/>
          <w:i/>
          <w:color w:val="000000"/>
          <w:kern w:val="0"/>
          <w:vertAlign w:val="superscript"/>
        </w:rPr>
        <w:t>hc</w:t>
      </w:r>
      <w:proofErr w:type="spellEnd"/>
      <w:r w:rsidR="00FE169E" w:rsidRPr="00FE169E">
        <w:rPr>
          <w:rFonts w:ascii="Times New Roman" w:eastAsia="宋体" w:hAnsi="Times New Roman" w:cs="Times New Roman"/>
          <w:color w:val="000000"/>
          <w:kern w:val="0"/>
        </w:rPr>
        <w:t>。</w:t>
      </w:r>
    </w:p>
    <w:p w14:paraId="6D5C6324" w14:textId="77777777" w:rsidR="0035360B" w:rsidRPr="0035360B" w:rsidRDefault="0035360B" w:rsidP="00FE169E">
      <w:pPr>
        <w:spacing w:line="360" w:lineRule="auto"/>
        <w:ind w:leftChars="134" w:left="282" w:hanging="1"/>
        <w:rPr>
          <w:rFonts w:ascii="Times New Roman" w:eastAsia="宋体" w:hAnsi="Times New Roman" w:cs="Times New Roman"/>
        </w:rPr>
      </w:pPr>
      <w:r w:rsidRPr="00FE169E">
        <w:rPr>
          <w:rFonts w:ascii="Times New Roman" w:eastAsia="宋体" w:hAnsi="Times New Roman" w:cs="Times New Roman"/>
        </w:rPr>
        <w:t>据此，</w:t>
      </w:r>
      <w:r w:rsidRPr="00FE169E">
        <w:rPr>
          <w:rFonts w:ascii="Times New Roman" w:eastAsia="宋体" w:hAnsi="Times New Roman" w:cs="Times New Roman"/>
        </w:rPr>
        <w:t>III</w:t>
      </w:r>
      <w:r w:rsidRPr="00FE169E">
        <w:rPr>
          <w:rFonts w:ascii="Times New Roman" w:eastAsia="宋体" w:hAnsi="Times New Roman" w:cs="Times New Roman"/>
          <w:vertAlign w:val="subscript"/>
        </w:rPr>
        <w:t xml:space="preserve">4 </w:t>
      </w:r>
      <w:r w:rsidRPr="00FE169E">
        <w:rPr>
          <w:rFonts w:ascii="Times New Roman" w:eastAsia="宋体" w:hAnsi="Times New Roman" w:cs="Times New Roman"/>
        </w:rPr>
        <w:t>的基因型</w:t>
      </w:r>
      <w:r w:rsidRPr="00FE169E">
        <w:rPr>
          <w:rFonts w:ascii="Times New Roman" w:eastAsia="宋体" w:hAnsi="Times New Roman" w:cs="Times New Roman"/>
        </w:rPr>
        <w:t xml:space="preserve"> 90</w:t>
      </w:r>
      <w:r w:rsidRPr="00FE169E">
        <w:rPr>
          <w:rFonts w:ascii="Times New Roman" w:eastAsia="宋体" w:hAnsi="Times New Roman" w:cs="Times New Roman"/>
        </w:rPr>
        <w:t>％的可能性为</w:t>
      </w:r>
      <w:r w:rsidRPr="00FE169E">
        <w:rPr>
          <w:rFonts w:ascii="Times New Roman" w:eastAsia="宋体" w:hAnsi="Times New Roman" w:cs="Times New Roman"/>
        </w:rPr>
        <w:t xml:space="preserve"> </w:t>
      </w:r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r w:rsidRPr="00FE169E">
        <w:rPr>
          <w:rFonts w:ascii="Times New Roman" w:eastAsia="宋体" w:hAnsi="Times New Roman" w:cs="Times New Roman"/>
          <w:i/>
        </w:rPr>
        <w:t>/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FE169E">
        <w:rPr>
          <w:rFonts w:ascii="Times New Roman" w:eastAsia="宋体" w:hAnsi="Times New Roman" w:cs="Times New Roman"/>
        </w:rPr>
        <w:t>（此时后代不会得血友病），</w:t>
      </w:r>
      <w:r w:rsidRPr="00FE169E">
        <w:rPr>
          <w:rFonts w:ascii="Times New Roman" w:eastAsia="宋体" w:hAnsi="Times New Roman" w:cs="Times New Roman"/>
        </w:rPr>
        <w:t>10%</w:t>
      </w:r>
      <w:r w:rsidRPr="00FE169E">
        <w:rPr>
          <w:rFonts w:ascii="Times New Roman" w:eastAsia="宋体" w:hAnsi="Times New Roman" w:cs="Times New Roman"/>
        </w:rPr>
        <w:t>的可能性</w:t>
      </w:r>
      <w:r w:rsidRPr="00FE169E">
        <w:rPr>
          <w:rFonts w:ascii="Times New Roman" w:eastAsia="宋体" w:hAnsi="Times New Roman" w:cs="Times New Roman"/>
        </w:rPr>
        <w:lastRenderedPageBreak/>
        <w:t>为</w:t>
      </w:r>
      <w:r w:rsidRPr="00FE169E">
        <w:rPr>
          <w:rFonts w:ascii="Times New Roman" w:eastAsia="宋体" w:hAnsi="Times New Roman" w:cs="Times New Roman"/>
        </w:rPr>
        <w:t xml:space="preserve"> 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FE169E">
        <w:rPr>
          <w:rFonts w:ascii="Times New Roman" w:eastAsia="宋体" w:hAnsi="Times New Roman" w:cs="Times New Roman"/>
          <w:i/>
        </w:rPr>
        <w:t>/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FE169E">
        <w:rPr>
          <w:rFonts w:ascii="Times New Roman" w:eastAsia="宋体" w:hAnsi="Times New Roman" w:cs="Times New Roman"/>
        </w:rPr>
        <w:t>（交换的</w:t>
      </w:r>
      <w:r w:rsidRPr="0035360B">
        <w:rPr>
          <w:rFonts w:ascii="Times New Roman" w:eastAsia="宋体" w:hAnsi="Times New Roman" w:cs="Times New Roman"/>
        </w:rPr>
        <w:t>结果，男性后代有</w:t>
      </w:r>
      <w:r w:rsidRPr="0035360B">
        <w:rPr>
          <w:rFonts w:ascii="Times New Roman" w:eastAsia="宋体" w:hAnsi="Times New Roman" w:cs="Times New Roman"/>
        </w:rPr>
        <w:t xml:space="preserve"> 1/2 </w:t>
      </w:r>
      <w:r w:rsidRPr="0035360B">
        <w:rPr>
          <w:rFonts w:ascii="Times New Roman" w:eastAsia="宋体" w:hAnsi="Times New Roman" w:cs="Times New Roman"/>
        </w:rPr>
        <w:t>的可能性得血友病）；因此，其儿子患血友病的概率为</w:t>
      </w:r>
      <w:r w:rsidRPr="0035360B">
        <w:rPr>
          <w:rFonts w:ascii="Times New Roman" w:eastAsia="宋体" w:hAnsi="Times New Roman" w:cs="Times New Roman"/>
        </w:rPr>
        <w:t xml:space="preserve"> 1/2×1/10</w:t>
      </w:r>
      <w:r w:rsidRPr="0035360B">
        <w:rPr>
          <w:rFonts w:ascii="Times New Roman" w:eastAsia="宋体" w:hAnsi="Times New Roman" w:cs="Times New Roman"/>
        </w:rPr>
        <w:t>＝</w:t>
      </w:r>
      <w:r w:rsidRPr="0035360B">
        <w:rPr>
          <w:rFonts w:ascii="Times New Roman" w:eastAsia="宋体" w:hAnsi="Times New Roman" w:cs="Times New Roman"/>
        </w:rPr>
        <w:t>5%</w:t>
      </w:r>
      <w:r w:rsidRPr="0035360B">
        <w:rPr>
          <w:rFonts w:ascii="Times New Roman" w:eastAsia="宋体" w:hAnsi="Times New Roman" w:cs="Times New Roman"/>
        </w:rPr>
        <w:t>；</w:t>
      </w:r>
    </w:p>
    <w:p w14:paraId="0C5450F8" w14:textId="77777777" w:rsidR="0035360B" w:rsidRPr="0035360B" w:rsidRDefault="0035360B" w:rsidP="00FE169E">
      <w:pPr>
        <w:spacing w:line="360" w:lineRule="auto"/>
        <w:ind w:leftChars="135" w:left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>III</w:t>
      </w:r>
      <w:r w:rsidRPr="00FE169E">
        <w:rPr>
          <w:rFonts w:ascii="Times New Roman" w:eastAsia="宋体" w:hAnsi="Times New Roman" w:cs="Times New Roman"/>
          <w:vertAlign w:val="subscript"/>
        </w:rPr>
        <w:t>5</w:t>
      </w:r>
      <w:r w:rsidRPr="0035360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的基因型</w:t>
      </w:r>
      <w:r w:rsidRPr="0035360B">
        <w:rPr>
          <w:rFonts w:ascii="Times New Roman" w:eastAsia="宋体" w:hAnsi="Times New Roman" w:cs="Times New Roman"/>
        </w:rPr>
        <w:t xml:space="preserve"> 90</w:t>
      </w:r>
      <w:r w:rsidRPr="0035360B">
        <w:rPr>
          <w:rFonts w:ascii="Times New Roman" w:eastAsia="宋体" w:hAnsi="Times New Roman" w:cs="Times New Roman"/>
        </w:rPr>
        <w:t>％的可能性为</w:t>
      </w:r>
      <w:r w:rsidRPr="00FE169E">
        <w:rPr>
          <w:rFonts w:ascii="Times New Roman" w:eastAsia="宋体" w:hAnsi="Times New Roman" w:cs="Times New Roman"/>
          <w:i/>
        </w:rPr>
        <w:t xml:space="preserve"> 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FE169E">
        <w:rPr>
          <w:rFonts w:ascii="Times New Roman" w:eastAsia="宋体" w:hAnsi="Times New Roman" w:cs="Times New Roman"/>
          <w:i/>
        </w:rPr>
        <w:t>/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35360B">
        <w:rPr>
          <w:rFonts w:ascii="Times New Roman" w:eastAsia="宋体" w:hAnsi="Times New Roman" w:cs="Times New Roman"/>
        </w:rPr>
        <w:t>（男性后代有</w:t>
      </w:r>
      <w:r w:rsidRPr="0035360B">
        <w:rPr>
          <w:rFonts w:ascii="Times New Roman" w:eastAsia="宋体" w:hAnsi="Times New Roman" w:cs="Times New Roman"/>
        </w:rPr>
        <w:t xml:space="preserve"> 1/2 </w:t>
      </w:r>
      <w:r w:rsidRPr="0035360B">
        <w:rPr>
          <w:rFonts w:ascii="Times New Roman" w:eastAsia="宋体" w:hAnsi="Times New Roman" w:cs="Times New Roman"/>
        </w:rPr>
        <w:t>的可能性得血友病），</w:t>
      </w:r>
      <w:r w:rsidRPr="0035360B">
        <w:rPr>
          <w:rFonts w:ascii="Times New Roman" w:eastAsia="宋体" w:hAnsi="Times New Roman" w:cs="Times New Roman"/>
        </w:rPr>
        <w:t>10</w:t>
      </w:r>
      <w:r w:rsidRPr="0035360B">
        <w:rPr>
          <w:rFonts w:ascii="Times New Roman" w:eastAsia="宋体" w:hAnsi="Times New Roman" w:cs="Times New Roman"/>
        </w:rPr>
        <w:t>％的可能性为</w:t>
      </w:r>
      <w:r w:rsidRPr="00FE169E">
        <w:rPr>
          <w:rFonts w:ascii="Times New Roman" w:eastAsia="宋体" w:hAnsi="Times New Roman" w:cs="Times New Roman"/>
          <w:i/>
        </w:rPr>
        <w:t xml:space="preserve"> 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FE169E">
        <w:rPr>
          <w:rFonts w:ascii="Times New Roman" w:eastAsia="宋体" w:hAnsi="Times New Roman" w:cs="Times New Roman"/>
          <w:i/>
        </w:rPr>
        <w:t>/</w:t>
      </w:r>
      <w:proofErr w:type="spellStart"/>
      <w:r w:rsidRPr="00FE169E">
        <w:rPr>
          <w:rFonts w:ascii="Times New Roman" w:eastAsia="宋体" w:hAnsi="Times New Roman" w:cs="Times New Roman"/>
          <w:i/>
        </w:rPr>
        <w:t>X</w:t>
      </w:r>
      <w:r w:rsidRPr="00FE169E">
        <w:rPr>
          <w:rFonts w:ascii="Times New Roman" w:eastAsia="宋体" w:hAnsi="Times New Roman" w:cs="Times New Roman"/>
          <w:i/>
          <w:vertAlign w:val="superscript"/>
        </w:rPr>
        <w:t>Hc</w:t>
      </w:r>
      <w:proofErr w:type="spellEnd"/>
      <w:r w:rsidRPr="0035360B">
        <w:rPr>
          <w:rFonts w:ascii="Times New Roman" w:eastAsia="宋体" w:hAnsi="Times New Roman" w:cs="Times New Roman"/>
        </w:rPr>
        <w:t>（交换的结果，此时后代不会得血友病）。因此，她的儿子得血友病的概率为</w:t>
      </w:r>
      <w:r w:rsidRPr="0035360B">
        <w:rPr>
          <w:rFonts w:ascii="Times New Roman" w:eastAsia="宋体" w:hAnsi="Times New Roman" w:cs="Times New Roman"/>
        </w:rPr>
        <w:t xml:space="preserve"> 1/2×9/10</w:t>
      </w:r>
      <w:r w:rsidRPr="0035360B">
        <w:rPr>
          <w:rFonts w:ascii="Times New Roman" w:eastAsia="宋体" w:hAnsi="Times New Roman" w:cs="Times New Roman"/>
        </w:rPr>
        <w:t>＝</w:t>
      </w:r>
      <w:r w:rsidRPr="0035360B">
        <w:rPr>
          <w:rFonts w:ascii="Times New Roman" w:eastAsia="宋体" w:hAnsi="Times New Roman" w:cs="Times New Roman"/>
        </w:rPr>
        <w:t>45%</w:t>
      </w:r>
      <w:r w:rsidRPr="0035360B">
        <w:rPr>
          <w:rFonts w:ascii="Times New Roman" w:eastAsia="宋体" w:hAnsi="Times New Roman" w:cs="Times New Roman"/>
        </w:rPr>
        <w:t>。</w:t>
      </w:r>
    </w:p>
    <w:p w14:paraId="19B2FB5C" w14:textId="77777777" w:rsidR="0035360B" w:rsidRPr="0035360B" w:rsidRDefault="00280B99" w:rsidP="00694FAB">
      <w:pPr>
        <w:spacing w:line="360" w:lineRule="auto"/>
        <w:ind w:left="283" w:hangingChars="135" w:hanging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 w:rsidR="0035360B" w:rsidRPr="0035360B">
        <w:rPr>
          <w:rFonts w:ascii="Times New Roman" w:eastAsia="宋体" w:hAnsi="Times New Roman" w:cs="Times New Roman"/>
        </w:rPr>
        <w:t>．</w:t>
      </w:r>
      <w:r w:rsidR="0035360B" w:rsidRPr="0035360B">
        <w:rPr>
          <w:rFonts w:ascii="Times New Roman" w:eastAsia="宋体" w:hAnsi="Times New Roman" w:cs="Times New Roman"/>
        </w:rPr>
        <w:t>a. This question asks you to weigh the advantages and disadvantages of using Chi square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analysis to test for linkage between two genes using two different assumptions. In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assumption #1, the expectation of independent assortment is that the frequency of parentals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is the same as the frequency of recombinants. In assumption #2, the expectation of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independent assortment is the parental and recombinant progeny should be present in a ratio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>of 1:1:1:1.</w:t>
      </w:r>
      <w:r w:rsidR="0035360B" w:rsidRPr="00694FAB">
        <w:rPr>
          <w:rFonts w:ascii="Times New Roman" w:eastAsia="宋体" w:hAnsi="Times New Roman" w:cs="Times New Roman"/>
          <w:b/>
        </w:rPr>
        <w:t xml:space="preserve"> Notice that the null hypothesis is the same in both cases: that the genes are</w:t>
      </w:r>
      <w:r w:rsidR="00694FAB" w:rsidRPr="00694FAB">
        <w:rPr>
          <w:rFonts w:ascii="Times New Roman" w:eastAsia="宋体" w:hAnsi="Times New Roman" w:cs="Times New Roman"/>
          <w:b/>
        </w:rPr>
        <w:t xml:space="preserve"> </w:t>
      </w:r>
      <w:r w:rsidR="0035360B" w:rsidRPr="00694FAB">
        <w:rPr>
          <w:rFonts w:ascii="Times New Roman" w:eastAsia="宋体" w:hAnsi="Times New Roman" w:cs="Times New Roman"/>
          <w:b/>
        </w:rPr>
        <w:t>assorting independently.</w:t>
      </w:r>
    </w:p>
    <w:p w14:paraId="0261B3EB" w14:textId="77777777" w:rsidR="0035360B" w:rsidRDefault="00694FAB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w:drawing>
          <wp:anchor distT="0" distB="0" distL="114300" distR="114300" simplePos="0" relativeHeight="251658240" behindDoc="1" locked="0" layoutInCell="1" allowOverlap="1" wp14:anchorId="3D3CD9CB" wp14:editId="627C11D1">
            <wp:simplePos x="0" y="0"/>
            <wp:positionH relativeFrom="page">
              <wp:posOffset>1252220</wp:posOffset>
            </wp:positionH>
            <wp:positionV relativeFrom="page">
              <wp:posOffset>4608830</wp:posOffset>
            </wp:positionV>
            <wp:extent cx="4607560" cy="852805"/>
            <wp:effectExtent l="0" t="0" r="2540" b="444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85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60B" w:rsidRPr="0035360B">
        <w:rPr>
          <w:rFonts w:ascii="Times New Roman" w:eastAsia="宋体" w:hAnsi="Times New Roman" w:cs="Times New Roman"/>
        </w:rPr>
        <w:t xml:space="preserve">Assumption #1, 50 </w:t>
      </w:r>
      <w:proofErr w:type="gramStart"/>
      <w:r w:rsidR="0035360B" w:rsidRPr="0035360B">
        <w:rPr>
          <w:rFonts w:ascii="Times New Roman" w:eastAsia="宋体" w:hAnsi="Times New Roman" w:cs="Times New Roman"/>
        </w:rPr>
        <w:t>progeny</w:t>
      </w:r>
      <w:proofErr w:type="gramEnd"/>
      <w:r w:rsidR="0035360B" w:rsidRPr="0035360B">
        <w:rPr>
          <w:rFonts w:ascii="Times New Roman" w:eastAsia="宋体" w:hAnsi="Times New Roman" w:cs="Times New Roman"/>
        </w:rPr>
        <w:t>:</w:t>
      </w:r>
      <w:r>
        <w:rPr>
          <w:rFonts w:ascii="Times New Roman" w:eastAsia="宋体" w:hAnsi="Times New Roman" w:cs="Times New Roman"/>
        </w:rPr>
        <w:t xml:space="preserve"> </w:t>
      </w:r>
    </w:p>
    <w:p w14:paraId="793FFA63" w14:textId="77777777" w:rsidR="0035360B" w:rsidRPr="0035360B" w:rsidRDefault="0035360B" w:rsidP="00694FAB">
      <w:pPr>
        <w:spacing w:line="360" w:lineRule="auto"/>
        <w:ind w:leftChars="134" w:left="424" w:hangingChars="68" w:hanging="14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1 </w:t>
      </w:r>
      <w:proofErr w:type="spellStart"/>
      <w:r w:rsidRPr="0035360B">
        <w:rPr>
          <w:rFonts w:ascii="Times New Roman" w:eastAsia="宋体" w:hAnsi="Times New Roman" w:cs="Times New Roman"/>
        </w:rPr>
        <w:t>dof</w:t>
      </w:r>
      <w:proofErr w:type="spellEnd"/>
      <w:r w:rsidRPr="0035360B">
        <w:rPr>
          <w:rFonts w:ascii="Times New Roman" w:eastAsia="宋体" w:hAnsi="Times New Roman" w:cs="Times New Roman"/>
        </w:rPr>
        <w:t xml:space="preserve"> (degree of freedom), 0.05 &lt;</w:t>
      </w:r>
      <w:r w:rsidRPr="00694FAB">
        <w:rPr>
          <w:rFonts w:ascii="Times New Roman" w:eastAsia="宋体" w:hAnsi="Times New Roman" w:cs="Times New Roman"/>
          <w:i/>
        </w:rPr>
        <w:t xml:space="preserve"> p</w:t>
      </w:r>
      <w:r w:rsidRPr="0035360B">
        <w:rPr>
          <w:rFonts w:ascii="Times New Roman" w:eastAsia="宋体" w:hAnsi="Times New Roman" w:cs="Times New Roman"/>
        </w:rPr>
        <w:t xml:space="preserve"> &lt; 0.1 and the null hypothesis cannot be rejected </w:t>
      </w:r>
      <w:r w:rsidR="00694FAB">
        <w:rPr>
          <w:rFonts w:ascii="Times New Roman" w:eastAsia="宋体" w:hAnsi="Times New Roman" w:cs="Times New Roman"/>
        </w:rPr>
        <w:t>–</w:t>
      </w:r>
      <w:r w:rsidRPr="0035360B">
        <w:rPr>
          <w:rFonts w:ascii="Times New Roman" w:eastAsia="宋体" w:hAnsi="Times New Roman" w:cs="Times New Roman"/>
        </w:rPr>
        <w:t xml:space="preserve"> the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data is compatible with the hypothesis that the genes are assorting independently.</w:t>
      </w:r>
    </w:p>
    <w:p w14:paraId="267594C4" w14:textId="77777777" w:rsid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Assumption #2, 50 </w:t>
      </w:r>
      <w:proofErr w:type="gramStart"/>
      <w:r w:rsidRPr="0035360B">
        <w:rPr>
          <w:rFonts w:ascii="Times New Roman" w:eastAsia="宋体" w:hAnsi="Times New Roman" w:cs="Times New Roman"/>
        </w:rPr>
        <w:t>progeny</w:t>
      </w:r>
      <w:proofErr w:type="gramEnd"/>
      <w:r w:rsidRPr="0035360B">
        <w:rPr>
          <w:rFonts w:ascii="Times New Roman" w:eastAsia="宋体" w:hAnsi="Times New Roman" w:cs="Times New Roman"/>
        </w:rPr>
        <w:t>:</w:t>
      </w:r>
    </w:p>
    <w:p w14:paraId="07D8E3DF" w14:textId="77777777" w:rsidR="00694FAB" w:rsidRPr="0035360B" w:rsidRDefault="00694FAB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4CC46D4B" wp14:editId="26A1C571">
            <wp:extent cx="4628515" cy="1114425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A8C20" w14:textId="77777777" w:rsidR="0035360B" w:rsidRPr="0035360B" w:rsidRDefault="0035360B" w:rsidP="00694FAB">
      <w:pPr>
        <w:spacing w:line="360" w:lineRule="auto"/>
        <w:ind w:leftChars="202" w:left="424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3 </w:t>
      </w:r>
      <w:proofErr w:type="spellStart"/>
      <w:r w:rsidRPr="0035360B">
        <w:rPr>
          <w:rFonts w:ascii="Times New Roman" w:eastAsia="宋体" w:hAnsi="Times New Roman" w:cs="Times New Roman"/>
        </w:rPr>
        <w:t>dof</w:t>
      </w:r>
      <w:proofErr w:type="spellEnd"/>
      <w:r w:rsidRPr="0035360B">
        <w:rPr>
          <w:rFonts w:ascii="Times New Roman" w:eastAsia="宋体" w:hAnsi="Times New Roman" w:cs="Times New Roman"/>
        </w:rPr>
        <w:t>, 0.10 &lt;</w:t>
      </w:r>
      <w:r w:rsidRPr="00694FAB">
        <w:rPr>
          <w:rFonts w:ascii="Times New Roman" w:eastAsia="宋体" w:hAnsi="Times New Roman" w:cs="Times New Roman"/>
          <w:i/>
        </w:rPr>
        <w:t xml:space="preserve"> p</w:t>
      </w:r>
      <w:r w:rsidRPr="0035360B">
        <w:rPr>
          <w:rFonts w:ascii="Times New Roman" w:eastAsia="宋体" w:hAnsi="Times New Roman" w:cs="Times New Roman"/>
        </w:rPr>
        <w:t xml:space="preserve"> &lt; 0.5 and the null hypothesis cannot be rejected - the data is compatible with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the hypothesis that the genes are assorting independently.</w:t>
      </w:r>
    </w:p>
    <w:p w14:paraId="77CE5E3F" w14:textId="77777777" w:rsid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Assumption #1, 100 </w:t>
      </w:r>
      <w:proofErr w:type="gramStart"/>
      <w:r w:rsidRPr="0035360B">
        <w:rPr>
          <w:rFonts w:ascii="Times New Roman" w:eastAsia="宋体" w:hAnsi="Times New Roman" w:cs="Times New Roman"/>
        </w:rPr>
        <w:t>progeny</w:t>
      </w:r>
      <w:proofErr w:type="gramEnd"/>
      <w:r w:rsidRPr="0035360B">
        <w:rPr>
          <w:rFonts w:ascii="Times New Roman" w:eastAsia="宋体" w:hAnsi="Times New Roman" w:cs="Times New Roman"/>
        </w:rPr>
        <w:t>:</w:t>
      </w:r>
    </w:p>
    <w:p w14:paraId="430280B0" w14:textId="77777777" w:rsidR="00694FAB" w:rsidRPr="0035360B" w:rsidRDefault="00694FAB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72048CF" wp14:editId="1C95EEFD">
            <wp:extent cx="4790440" cy="800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FA5B2" w14:textId="77777777" w:rsidR="0035360B" w:rsidRPr="0035360B" w:rsidRDefault="0035360B" w:rsidP="00694FAB">
      <w:pPr>
        <w:spacing w:line="360" w:lineRule="auto"/>
        <w:ind w:leftChars="202" w:left="424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1 </w:t>
      </w:r>
      <w:proofErr w:type="spellStart"/>
      <w:r w:rsidRPr="0035360B">
        <w:rPr>
          <w:rFonts w:ascii="Times New Roman" w:eastAsia="宋体" w:hAnsi="Times New Roman" w:cs="Times New Roman"/>
        </w:rPr>
        <w:t>dof</w:t>
      </w:r>
      <w:proofErr w:type="spellEnd"/>
      <w:r w:rsidRPr="0035360B">
        <w:rPr>
          <w:rFonts w:ascii="Times New Roman" w:eastAsia="宋体" w:hAnsi="Times New Roman" w:cs="Times New Roman"/>
        </w:rPr>
        <w:t>, 0.01 &lt;</w:t>
      </w:r>
      <w:r w:rsidRPr="00694FAB">
        <w:rPr>
          <w:rFonts w:ascii="Times New Roman" w:eastAsia="宋体" w:hAnsi="Times New Roman" w:cs="Times New Roman"/>
          <w:i/>
        </w:rPr>
        <w:t xml:space="preserve"> p </w:t>
      </w:r>
      <w:r w:rsidRPr="0035360B">
        <w:rPr>
          <w:rFonts w:ascii="Times New Roman" w:eastAsia="宋体" w:hAnsi="Times New Roman" w:cs="Times New Roman"/>
        </w:rPr>
        <w:t xml:space="preserve">&lt; 0.05 and the null hypothesis is rejected - the genes are not </w:t>
      </w:r>
      <w:proofErr w:type="spellStart"/>
      <w:r w:rsidRPr="0035360B">
        <w:rPr>
          <w:rFonts w:ascii="Times New Roman" w:eastAsia="宋体" w:hAnsi="Times New Roman" w:cs="Times New Roman"/>
        </w:rPr>
        <w:lastRenderedPageBreak/>
        <w:t>assortingindependently</w:t>
      </w:r>
      <w:proofErr w:type="spellEnd"/>
      <w:r w:rsidRPr="0035360B">
        <w:rPr>
          <w:rFonts w:ascii="Times New Roman" w:eastAsia="宋体" w:hAnsi="Times New Roman" w:cs="Times New Roman"/>
        </w:rPr>
        <w:t>, so they must be linked.</w:t>
      </w:r>
    </w:p>
    <w:p w14:paraId="3D547BA0" w14:textId="77777777" w:rsid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Assumption #2, 100 </w:t>
      </w:r>
      <w:proofErr w:type="gramStart"/>
      <w:r w:rsidRPr="0035360B">
        <w:rPr>
          <w:rFonts w:ascii="Times New Roman" w:eastAsia="宋体" w:hAnsi="Times New Roman" w:cs="Times New Roman"/>
        </w:rPr>
        <w:t>progeny</w:t>
      </w:r>
      <w:proofErr w:type="gramEnd"/>
      <w:r w:rsidRPr="0035360B">
        <w:rPr>
          <w:rFonts w:ascii="Times New Roman" w:eastAsia="宋体" w:hAnsi="Times New Roman" w:cs="Times New Roman"/>
        </w:rPr>
        <w:t>:</w:t>
      </w:r>
    </w:p>
    <w:p w14:paraId="6D177A6B" w14:textId="77777777" w:rsidR="00694FAB" w:rsidRPr="0035360B" w:rsidRDefault="00694FAB" w:rsidP="0035360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3EFE25D2" wp14:editId="36FDAED3">
            <wp:extent cx="4799965" cy="1133475"/>
            <wp:effectExtent l="0" t="0" r="63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05E25" w14:textId="77777777" w:rsidR="0035360B" w:rsidRPr="0035360B" w:rsidRDefault="0035360B" w:rsidP="00694FAB">
      <w:pPr>
        <w:spacing w:line="360" w:lineRule="auto"/>
        <w:ind w:leftChars="202" w:left="426" w:hanging="2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3 </w:t>
      </w:r>
      <w:proofErr w:type="spellStart"/>
      <w:r w:rsidRPr="0035360B">
        <w:rPr>
          <w:rFonts w:ascii="Times New Roman" w:eastAsia="宋体" w:hAnsi="Times New Roman" w:cs="Times New Roman"/>
        </w:rPr>
        <w:t>dof</w:t>
      </w:r>
      <w:proofErr w:type="spellEnd"/>
      <w:r w:rsidRPr="0035360B">
        <w:rPr>
          <w:rFonts w:ascii="Times New Roman" w:eastAsia="宋体" w:hAnsi="Times New Roman" w:cs="Times New Roman"/>
        </w:rPr>
        <w:t>, 0.05 &lt;</w:t>
      </w:r>
      <w:r w:rsidRPr="00694FAB">
        <w:rPr>
          <w:rFonts w:ascii="Times New Roman" w:eastAsia="宋体" w:hAnsi="Times New Roman" w:cs="Times New Roman"/>
          <w:i/>
        </w:rPr>
        <w:t xml:space="preserve"> p</w:t>
      </w:r>
      <w:r w:rsidRPr="0035360B">
        <w:rPr>
          <w:rFonts w:ascii="Times New Roman" w:eastAsia="宋体" w:hAnsi="Times New Roman" w:cs="Times New Roman"/>
        </w:rPr>
        <w:t xml:space="preserve"> &lt; 0.1 and the null hypothesis cannot be rejected - the data is compatible with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the hypothesis that the genes are assorting independently.</w:t>
      </w:r>
    </w:p>
    <w:p w14:paraId="46E89446" w14:textId="77777777" w:rsidR="0035360B" w:rsidRPr="00694FAB" w:rsidRDefault="0035360B" w:rsidP="00694FAB">
      <w:pPr>
        <w:spacing w:line="360" w:lineRule="auto"/>
        <w:ind w:leftChars="1" w:left="283" w:hangingChars="134" w:hanging="281"/>
        <w:rPr>
          <w:rFonts w:ascii="Times New Roman" w:eastAsia="宋体" w:hAnsi="Times New Roman" w:cs="Times New Roman"/>
          <w:b/>
        </w:rPr>
      </w:pPr>
      <w:r w:rsidRPr="0035360B">
        <w:rPr>
          <w:rFonts w:ascii="Times New Roman" w:eastAsia="宋体" w:hAnsi="Times New Roman" w:cs="Times New Roman"/>
        </w:rPr>
        <w:t xml:space="preserve">b. In the first experiment with only 50 progeny, </w:t>
      </w:r>
      <w:r w:rsidRPr="00694FAB">
        <w:rPr>
          <w:rFonts w:ascii="Times New Roman" w:eastAsia="宋体" w:hAnsi="Times New Roman" w:cs="Times New Roman"/>
          <w:i/>
        </w:rPr>
        <w:t>p</w:t>
      </w:r>
      <w:r w:rsidRPr="0035360B">
        <w:rPr>
          <w:rFonts w:ascii="Times New Roman" w:eastAsia="宋体" w:hAnsi="Times New Roman" w:cs="Times New Roman"/>
        </w:rPr>
        <w:t xml:space="preserve"> &lt; 0.05 using both the 2 class and 4 class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assumptions, so neither assumption supports the idea that the genes are linked (although the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 xml:space="preserve">test with 2 classes is closer to significance). When more progeny </w:t>
      </w:r>
      <w:proofErr w:type="gramStart"/>
      <w:r w:rsidRPr="0035360B">
        <w:rPr>
          <w:rFonts w:ascii="Times New Roman" w:eastAsia="宋体" w:hAnsi="Times New Roman" w:cs="Times New Roman"/>
        </w:rPr>
        <w:t>are</w:t>
      </w:r>
      <w:proofErr w:type="gramEnd"/>
      <w:r w:rsidRPr="0035360B">
        <w:rPr>
          <w:rFonts w:ascii="Times New Roman" w:eastAsia="宋体" w:hAnsi="Times New Roman" w:cs="Times New Roman"/>
        </w:rPr>
        <w:t xml:space="preserve"> scored, the null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hypothesis (that the genes are assorting independently) is rejected when you look at the data</w:t>
      </w:r>
      <w:r w:rsidR="00694FAB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 xml:space="preserve">as 2 classes but not as 4 classes. This suggests that </w:t>
      </w:r>
      <w:r w:rsidRPr="00694FAB">
        <w:rPr>
          <w:rFonts w:ascii="Times New Roman" w:eastAsia="宋体" w:hAnsi="Times New Roman" w:cs="Times New Roman"/>
          <w:b/>
        </w:rPr>
        <w:t>using 2 classes is a more sensitive test</w:t>
      </w:r>
      <w:r w:rsidR="00694FAB" w:rsidRPr="00694FAB">
        <w:rPr>
          <w:rFonts w:ascii="Times New Roman" w:eastAsia="宋体" w:hAnsi="Times New Roman" w:cs="Times New Roman"/>
          <w:b/>
        </w:rPr>
        <w:t xml:space="preserve"> </w:t>
      </w:r>
      <w:r w:rsidRPr="00694FAB">
        <w:rPr>
          <w:rFonts w:ascii="Times New Roman" w:eastAsia="宋体" w:hAnsi="Times New Roman" w:cs="Times New Roman"/>
          <w:b/>
        </w:rPr>
        <w:t>for linkage than using 4 classes.</w:t>
      </w:r>
    </w:p>
    <w:p w14:paraId="638D0B4F" w14:textId="77777777" w:rsidR="0035360B" w:rsidRDefault="00280B99" w:rsidP="001F6DEF">
      <w:pPr>
        <w:spacing w:line="360" w:lineRule="auto"/>
        <w:ind w:left="567" w:hangingChars="270" w:hanging="567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</w:rPr>
        <w:t>7</w:t>
      </w:r>
      <w:r w:rsidR="0035360B" w:rsidRPr="0035360B">
        <w:rPr>
          <w:rFonts w:ascii="Times New Roman" w:eastAsia="宋体" w:hAnsi="Times New Roman" w:cs="Times New Roman"/>
        </w:rPr>
        <w:t>．</w:t>
      </w:r>
      <w:r w:rsidR="0035360B" w:rsidRPr="0035360B">
        <w:rPr>
          <w:rFonts w:ascii="Times New Roman" w:eastAsia="宋体" w:hAnsi="Times New Roman" w:cs="Times New Roman"/>
        </w:rPr>
        <w:t xml:space="preserve">a. Designate the alleles: </w:t>
      </w:r>
      <w:r w:rsidR="0035360B" w:rsidRPr="001F6DEF">
        <w:rPr>
          <w:rFonts w:ascii="Times New Roman" w:eastAsia="宋体" w:hAnsi="Times New Roman" w:cs="Times New Roman"/>
          <w:i/>
        </w:rPr>
        <w:t>H</w:t>
      </w:r>
      <w:r w:rsidR="0035360B" w:rsidRPr="0035360B">
        <w:rPr>
          <w:rFonts w:ascii="Times New Roman" w:eastAsia="宋体" w:hAnsi="Times New Roman" w:cs="Times New Roman"/>
        </w:rPr>
        <w:t xml:space="preserve"> = Huntington allele, </w:t>
      </w:r>
      <w:r w:rsidR="0035360B" w:rsidRPr="001F6DEF">
        <w:rPr>
          <w:rFonts w:ascii="Times New Roman" w:eastAsia="宋体" w:hAnsi="Times New Roman" w:cs="Times New Roman"/>
          <w:i/>
        </w:rPr>
        <w:t>h</w:t>
      </w:r>
      <w:r w:rsidR="0035360B" w:rsidRPr="0035360B">
        <w:rPr>
          <w:rFonts w:ascii="Times New Roman" w:eastAsia="宋体" w:hAnsi="Times New Roman" w:cs="Times New Roman"/>
        </w:rPr>
        <w:t xml:space="preserve"> = normal allele; </w:t>
      </w:r>
      <w:r w:rsidR="0035360B" w:rsidRPr="001F6DEF">
        <w:rPr>
          <w:rFonts w:ascii="Times New Roman" w:eastAsia="宋体" w:hAnsi="Times New Roman" w:cs="Times New Roman"/>
          <w:i/>
        </w:rPr>
        <w:t>B</w:t>
      </w:r>
      <w:r w:rsidR="0035360B" w:rsidRPr="0035360B">
        <w:rPr>
          <w:rFonts w:ascii="Times New Roman" w:eastAsia="宋体" w:hAnsi="Times New Roman" w:cs="Times New Roman"/>
        </w:rPr>
        <w:t xml:space="preserve"> = brachydactyly, </w:t>
      </w:r>
      <w:r w:rsidR="0035360B" w:rsidRPr="001F6DEF">
        <w:rPr>
          <w:rFonts w:ascii="Times New Roman" w:eastAsia="宋体" w:hAnsi="Times New Roman" w:cs="Times New Roman"/>
          <w:i/>
        </w:rPr>
        <w:t xml:space="preserve">b </w:t>
      </w:r>
      <w:r w:rsidR="0035360B" w:rsidRPr="0035360B">
        <w:rPr>
          <w:rFonts w:ascii="Times New Roman" w:eastAsia="宋体" w:hAnsi="Times New Roman" w:cs="Times New Roman"/>
        </w:rPr>
        <w:t>= normal</w:t>
      </w:r>
      <w:r w:rsidR="00694FAB">
        <w:rPr>
          <w:rFonts w:ascii="Times New Roman" w:eastAsia="宋体" w:hAnsi="Times New Roman" w:cs="Times New Roman"/>
        </w:rPr>
        <w:t xml:space="preserve"> </w:t>
      </w:r>
      <w:r w:rsidR="0035360B" w:rsidRPr="0035360B">
        <w:rPr>
          <w:rFonts w:ascii="Times New Roman" w:eastAsia="宋体" w:hAnsi="Times New Roman" w:cs="Times New Roman"/>
        </w:rPr>
        <w:t xml:space="preserve">fingers. </w:t>
      </w:r>
      <w:r w:rsidR="0035360B" w:rsidRPr="001F6DEF">
        <w:rPr>
          <w:rFonts w:ascii="Times New Roman" w:eastAsia="宋体" w:hAnsi="Times New Roman" w:cs="Times New Roman"/>
          <w:b/>
        </w:rPr>
        <w:t xml:space="preserve">John's father is </w:t>
      </w:r>
      <w:r w:rsidR="0035360B" w:rsidRPr="001F6DEF">
        <w:rPr>
          <w:rFonts w:ascii="Times New Roman" w:eastAsia="宋体" w:hAnsi="Times New Roman" w:cs="Times New Roman"/>
          <w:b/>
          <w:i/>
        </w:rPr>
        <w:t xml:space="preserve">bb </w:t>
      </w:r>
      <w:proofErr w:type="spellStart"/>
      <w:r w:rsidR="0035360B" w:rsidRPr="001F6DEF">
        <w:rPr>
          <w:rFonts w:ascii="Times New Roman" w:eastAsia="宋体" w:hAnsi="Times New Roman" w:cs="Times New Roman"/>
          <w:b/>
          <w:i/>
        </w:rPr>
        <w:t>Hh</w:t>
      </w:r>
      <w:proofErr w:type="spellEnd"/>
      <w:r w:rsidR="0035360B" w:rsidRPr="001F6DEF">
        <w:rPr>
          <w:rFonts w:ascii="Times New Roman" w:eastAsia="宋体" w:hAnsi="Times New Roman" w:cs="Times New Roman"/>
          <w:b/>
        </w:rPr>
        <w:t xml:space="preserve">; his mother is </w:t>
      </w:r>
      <w:r w:rsidR="0035360B" w:rsidRPr="001F6DEF">
        <w:rPr>
          <w:rFonts w:ascii="Times New Roman" w:eastAsia="宋体" w:hAnsi="Times New Roman" w:cs="Times New Roman"/>
          <w:b/>
          <w:i/>
        </w:rPr>
        <w:t xml:space="preserve">Bb </w:t>
      </w:r>
      <w:proofErr w:type="spellStart"/>
      <w:r w:rsidR="0035360B" w:rsidRPr="001F6DEF">
        <w:rPr>
          <w:rFonts w:ascii="Times New Roman" w:eastAsia="宋体" w:hAnsi="Times New Roman" w:cs="Times New Roman"/>
          <w:b/>
          <w:i/>
        </w:rPr>
        <w:t>hh</w:t>
      </w:r>
      <w:proofErr w:type="spellEnd"/>
      <w:r w:rsidR="0035360B" w:rsidRPr="001F6DEF">
        <w:rPr>
          <w:rFonts w:ascii="Times New Roman" w:eastAsia="宋体" w:hAnsi="Times New Roman" w:cs="Times New Roman"/>
          <w:b/>
        </w:rPr>
        <w:t>.</w:t>
      </w:r>
    </w:p>
    <w:p w14:paraId="34F7B349" w14:textId="77777777" w:rsidR="001F6DEF" w:rsidRPr="001F6DEF" w:rsidRDefault="001F6DEF" w:rsidP="001F6DEF">
      <w:pPr>
        <w:spacing w:line="360" w:lineRule="auto"/>
        <w:ind w:leftChars="270" w:left="567" w:firstLineChars="738" w:firstLine="1556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  <w:noProof/>
        </w:rPr>
        <w:drawing>
          <wp:inline distT="0" distB="0" distL="0" distR="0" wp14:anchorId="3D289DB5" wp14:editId="5A37066A">
            <wp:extent cx="1438275" cy="15906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A5CC57" w14:textId="77777777" w:rsidR="0035360B" w:rsidRPr="0035360B" w:rsidRDefault="0035360B" w:rsidP="001F6DEF">
      <w:pPr>
        <w:spacing w:line="360" w:lineRule="auto"/>
        <w:ind w:leftChars="135" w:left="566" w:hangingChars="135" w:hanging="283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b. We know that John is </w:t>
      </w:r>
      <w:r w:rsidRPr="001F6DEF">
        <w:rPr>
          <w:rFonts w:ascii="Times New Roman" w:eastAsia="宋体" w:hAnsi="Times New Roman" w:cs="Times New Roman"/>
          <w:i/>
        </w:rPr>
        <w:t>Bb</w:t>
      </w:r>
      <w:r w:rsidRPr="0035360B">
        <w:rPr>
          <w:rFonts w:ascii="Times New Roman" w:eastAsia="宋体" w:hAnsi="Times New Roman" w:cs="Times New Roman"/>
        </w:rPr>
        <w:t xml:space="preserve"> because he has brachydactyly.</w:t>
      </w:r>
      <w:r w:rsidRPr="001F6DEF">
        <w:rPr>
          <w:rFonts w:ascii="Times New Roman" w:eastAsia="宋体" w:hAnsi="Times New Roman" w:cs="Times New Roman"/>
          <w:b/>
        </w:rPr>
        <w:t xml:space="preserve"> His complete genotype could be</w:t>
      </w:r>
      <w:r w:rsidR="001F6DEF" w:rsidRPr="001F6DEF">
        <w:rPr>
          <w:rFonts w:ascii="Times New Roman" w:eastAsia="宋体" w:hAnsi="Times New Roman" w:cs="Times New Roman"/>
          <w:b/>
          <w:i/>
        </w:rPr>
        <w:t xml:space="preserve"> </w:t>
      </w:r>
      <w:r w:rsidRPr="001F6DEF">
        <w:rPr>
          <w:rFonts w:ascii="Times New Roman" w:eastAsia="宋体" w:hAnsi="Times New Roman" w:cs="Times New Roman"/>
          <w:b/>
          <w:i/>
        </w:rPr>
        <w:t xml:space="preserve">Bb </w:t>
      </w:r>
      <w:proofErr w:type="spellStart"/>
      <w:r w:rsidRPr="001F6DEF">
        <w:rPr>
          <w:rFonts w:ascii="Times New Roman" w:eastAsia="宋体" w:hAnsi="Times New Roman" w:cs="Times New Roman"/>
          <w:b/>
          <w:i/>
        </w:rPr>
        <w:t>Hh</w:t>
      </w:r>
      <w:proofErr w:type="spellEnd"/>
      <w:r w:rsidRPr="001F6DEF">
        <w:rPr>
          <w:rFonts w:ascii="Times New Roman" w:eastAsia="宋体" w:hAnsi="Times New Roman" w:cs="Times New Roman"/>
          <w:b/>
        </w:rPr>
        <w:t xml:space="preserve"> or </w:t>
      </w:r>
      <w:r w:rsidRPr="001F6DEF">
        <w:rPr>
          <w:rFonts w:ascii="Times New Roman" w:eastAsia="宋体" w:hAnsi="Times New Roman" w:cs="Times New Roman"/>
          <w:b/>
          <w:i/>
        </w:rPr>
        <w:t xml:space="preserve">Bb </w:t>
      </w:r>
      <w:proofErr w:type="spellStart"/>
      <w:r w:rsidRPr="001F6DEF">
        <w:rPr>
          <w:rFonts w:ascii="Times New Roman" w:eastAsia="宋体" w:hAnsi="Times New Roman" w:cs="Times New Roman"/>
          <w:b/>
          <w:i/>
        </w:rPr>
        <w:t>hh</w:t>
      </w:r>
      <w:proofErr w:type="spellEnd"/>
      <w:r w:rsidRPr="001F6DEF">
        <w:rPr>
          <w:rFonts w:ascii="Times New Roman" w:eastAsia="宋体" w:hAnsi="Times New Roman" w:cs="Times New Roman"/>
          <w:b/>
        </w:rPr>
        <w:t>.</w:t>
      </w:r>
      <w:r w:rsidRPr="0035360B">
        <w:rPr>
          <w:rFonts w:ascii="Times New Roman" w:eastAsia="宋体" w:hAnsi="Times New Roman" w:cs="Times New Roman"/>
        </w:rPr>
        <w:t xml:space="preserve"> The probability that John's genotype is </w:t>
      </w:r>
      <w:proofErr w:type="spellStart"/>
      <w:r w:rsidRPr="001F6DEF">
        <w:rPr>
          <w:rFonts w:ascii="Times New Roman" w:eastAsia="宋体" w:hAnsi="Times New Roman" w:cs="Times New Roman"/>
          <w:i/>
        </w:rPr>
        <w:t>BbHh</w:t>
      </w:r>
      <w:proofErr w:type="spellEnd"/>
      <w:r w:rsidRPr="0035360B">
        <w:rPr>
          <w:rFonts w:ascii="Times New Roman" w:eastAsia="宋体" w:hAnsi="Times New Roman" w:cs="Times New Roman"/>
        </w:rPr>
        <w:t xml:space="preserve"> = 1/2 (chance that he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inherited the H allele from his father) × 1/3 (probability of &gt;50 years of age for onset of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symptoms) / (1/2 + 1/2 × 1/3) = 1/4. The probability that John's genotype is</w:t>
      </w:r>
      <w:r w:rsidRPr="001F6DEF">
        <w:rPr>
          <w:rFonts w:ascii="Times New Roman" w:eastAsia="宋体" w:hAnsi="Times New Roman" w:cs="Times New Roman"/>
          <w:i/>
        </w:rPr>
        <w:t xml:space="preserve"> </w:t>
      </w:r>
      <w:proofErr w:type="spellStart"/>
      <w:r w:rsidRPr="001F6DEF">
        <w:rPr>
          <w:rFonts w:ascii="Times New Roman" w:eastAsia="宋体" w:hAnsi="Times New Roman" w:cs="Times New Roman"/>
          <w:i/>
        </w:rPr>
        <w:t>Bbhh</w:t>
      </w:r>
      <w:proofErr w:type="spellEnd"/>
      <w:r w:rsidRPr="0035360B">
        <w:rPr>
          <w:rFonts w:ascii="Times New Roman" w:eastAsia="宋体" w:hAnsi="Times New Roman" w:cs="Times New Roman"/>
        </w:rPr>
        <w:t xml:space="preserve"> = 3/4.</w:t>
      </w:r>
    </w:p>
    <w:p w14:paraId="7C9CF0C1" w14:textId="77777777" w:rsidR="0035360B" w:rsidRPr="001F6DEF" w:rsidRDefault="0035360B" w:rsidP="001F6DEF">
      <w:pPr>
        <w:spacing w:line="360" w:lineRule="auto"/>
        <w:ind w:leftChars="136" w:left="567" w:hangingChars="134" w:hanging="281"/>
        <w:rPr>
          <w:rFonts w:ascii="Times New Roman" w:eastAsia="宋体" w:hAnsi="Times New Roman" w:cs="Times New Roman"/>
          <w:b/>
        </w:rPr>
      </w:pPr>
      <w:r w:rsidRPr="0035360B">
        <w:rPr>
          <w:rFonts w:ascii="Times New Roman" w:eastAsia="宋体" w:hAnsi="Times New Roman" w:cs="Times New Roman"/>
        </w:rPr>
        <w:t>c. The probability that the child will have and express brachydactyly = 1/2 (probability of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 xml:space="preserve">inheriting </w:t>
      </w:r>
      <w:r w:rsidRPr="001F6DEF">
        <w:rPr>
          <w:rFonts w:ascii="Times New Roman" w:eastAsia="宋体" w:hAnsi="Times New Roman" w:cs="Times New Roman"/>
          <w:i/>
        </w:rPr>
        <w:t>B</w:t>
      </w:r>
      <w:r w:rsidRPr="0035360B">
        <w:rPr>
          <w:rFonts w:ascii="Times New Roman" w:eastAsia="宋体" w:hAnsi="Times New Roman" w:cs="Times New Roman"/>
        </w:rPr>
        <w:t xml:space="preserve"> from John) × 9/10 (probability of expressing the phenotype) = 0.45. The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probability that the child will express Huntington's disease by age 50 = 1/4 (probability that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 xml:space="preserve">John is </w:t>
      </w:r>
      <w:proofErr w:type="spellStart"/>
      <w:r w:rsidRPr="001F6DEF">
        <w:rPr>
          <w:rFonts w:ascii="Times New Roman" w:eastAsia="宋体" w:hAnsi="Times New Roman" w:cs="Times New Roman"/>
          <w:i/>
        </w:rPr>
        <w:t>Hh</w:t>
      </w:r>
      <w:proofErr w:type="spellEnd"/>
      <w:r w:rsidRPr="0035360B">
        <w:rPr>
          <w:rFonts w:ascii="Times New Roman" w:eastAsia="宋体" w:hAnsi="Times New Roman" w:cs="Times New Roman"/>
        </w:rPr>
        <w:t>) × 1/2 (probability that the child will inherit the</w:t>
      </w:r>
      <w:r w:rsidRPr="001F6DEF">
        <w:rPr>
          <w:rFonts w:ascii="Times New Roman" w:eastAsia="宋体" w:hAnsi="Times New Roman" w:cs="Times New Roman"/>
          <w:i/>
        </w:rPr>
        <w:t xml:space="preserve"> H</w:t>
      </w:r>
      <w:r w:rsidRPr="0035360B">
        <w:rPr>
          <w:rFonts w:ascii="Times New Roman" w:eastAsia="宋体" w:hAnsi="Times New Roman" w:cs="Times New Roman"/>
        </w:rPr>
        <w:t xml:space="preserve"> allele) × 2/3 (probability the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lastRenderedPageBreak/>
        <w:t xml:space="preserve">child will show symptoms of Huntington's by age 50) = 1/12. </w:t>
      </w:r>
      <w:r w:rsidRPr="001F6DEF">
        <w:rPr>
          <w:rFonts w:ascii="Times New Roman" w:eastAsia="宋体" w:hAnsi="Times New Roman" w:cs="Times New Roman"/>
          <w:b/>
        </w:rPr>
        <w:t>If brachydactyly and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>Huntington's assort independently, the probability that the child will express both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>phenotypes by age 50 = 0.45 (probability of expressing brachydactyly) ×1/12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>(probability of expressing Huntington's by age 50) = 0.0375 (</w:t>
      </w:r>
      <w:r w:rsidRPr="001F6DEF">
        <w:rPr>
          <w:rFonts w:ascii="Times New Roman" w:eastAsia="宋体" w:hAnsi="Times New Roman" w:cs="Times New Roman"/>
          <w:b/>
        </w:rPr>
        <w:t>或</w:t>
      </w:r>
      <w:r w:rsidRPr="001F6DEF">
        <w:rPr>
          <w:rFonts w:ascii="Times New Roman" w:eastAsia="宋体" w:hAnsi="Times New Roman" w:cs="Times New Roman"/>
          <w:b/>
        </w:rPr>
        <w:t>3/80).</w:t>
      </w:r>
    </w:p>
    <w:p w14:paraId="2BCD236F" w14:textId="77777777" w:rsidR="0035360B" w:rsidRPr="0035360B" w:rsidRDefault="0035360B" w:rsidP="001F6DEF">
      <w:pPr>
        <w:spacing w:line="360" w:lineRule="auto"/>
        <w:ind w:leftChars="136" w:left="567" w:hangingChars="134" w:hanging="281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</w:rPr>
        <w:t xml:space="preserve">d. If the two loci are linked, the alleles on each of John’s homologs will be either </w:t>
      </w:r>
      <w:r w:rsidRPr="001F6DEF">
        <w:rPr>
          <w:rFonts w:ascii="Times New Roman" w:eastAsia="宋体" w:hAnsi="Times New Roman" w:cs="Times New Roman"/>
          <w:i/>
        </w:rPr>
        <w:t xml:space="preserve">B h / b H </w:t>
      </w:r>
      <w:r w:rsidRPr="0035360B">
        <w:rPr>
          <w:rFonts w:ascii="Times New Roman" w:eastAsia="宋体" w:hAnsi="Times New Roman" w:cs="Times New Roman"/>
        </w:rPr>
        <w:t>or</w:t>
      </w:r>
      <w:r w:rsidR="001F6DEF" w:rsidRPr="001F6DEF">
        <w:rPr>
          <w:rFonts w:ascii="Times New Roman" w:eastAsia="宋体" w:hAnsi="Times New Roman" w:cs="Times New Roman"/>
          <w:i/>
        </w:rPr>
        <w:t xml:space="preserve"> </w:t>
      </w:r>
      <w:r w:rsidRPr="001F6DEF">
        <w:rPr>
          <w:rFonts w:ascii="Times New Roman" w:eastAsia="宋体" w:hAnsi="Times New Roman" w:cs="Times New Roman"/>
          <w:i/>
        </w:rPr>
        <w:t>B h / b h</w:t>
      </w:r>
      <w:r w:rsidRPr="0035360B">
        <w:rPr>
          <w:rFonts w:ascii="Times New Roman" w:eastAsia="宋体" w:hAnsi="Times New Roman" w:cs="Times New Roman"/>
        </w:rPr>
        <w:t>. If it is the former (and John has Huntington's), the</w:t>
      </w:r>
      <w:r w:rsidRPr="001F6DEF">
        <w:rPr>
          <w:rFonts w:ascii="Times New Roman" w:eastAsia="宋体" w:hAnsi="Times New Roman" w:cs="Times New Roman"/>
          <w:i/>
        </w:rPr>
        <w:t xml:space="preserve"> B H</w:t>
      </w:r>
      <w:r w:rsidRPr="0035360B">
        <w:rPr>
          <w:rFonts w:ascii="Times New Roman" w:eastAsia="宋体" w:hAnsi="Times New Roman" w:cs="Times New Roman"/>
        </w:rPr>
        <w:t xml:space="preserve"> gamete could only be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produced by recombination. The probability of that specific recombinant gamete = 10% (</w:t>
      </w:r>
      <w:r w:rsidRPr="001F6DEF">
        <w:rPr>
          <w:rFonts w:ascii="Times New Roman" w:eastAsia="宋体" w:hAnsi="Times New Roman" w:cs="Times New Roman"/>
          <w:i/>
        </w:rPr>
        <w:t>b h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>constitutes the other 10% of the recombinant gametes). As shown in part a, the probability</w:t>
      </w:r>
      <w:r w:rsidR="001F6DEF">
        <w:rPr>
          <w:rFonts w:ascii="Times New Roman" w:eastAsia="宋体" w:hAnsi="Times New Roman" w:cs="Times New Roman"/>
        </w:rPr>
        <w:t xml:space="preserve"> </w:t>
      </w:r>
      <w:r w:rsidRPr="0035360B">
        <w:rPr>
          <w:rFonts w:ascii="Times New Roman" w:eastAsia="宋体" w:hAnsi="Times New Roman" w:cs="Times New Roman"/>
        </w:rPr>
        <w:t xml:space="preserve">that John's genotype is </w:t>
      </w:r>
      <w:r w:rsidRPr="001F6DEF">
        <w:rPr>
          <w:rFonts w:ascii="Times New Roman" w:eastAsia="宋体" w:hAnsi="Times New Roman" w:cs="Times New Roman"/>
          <w:i/>
        </w:rPr>
        <w:t>B h / b H</w:t>
      </w:r>
      <w:r w:rsidRPr="0035360B">
        <w:rPr>
          <w:rFonts w:ascii="Times New Roman" w:eastAsia="宋体" w:hAnsi="Times New Roman" w:cs="Times New Roman"/>
        </w:rPr>
        <w:t xml:space="preserve"> = 1/4. </w:t>
      </w:r>
      <w:r w:rsidRPr="001F6DEF">
        <w:rPr>
          <w:rFonts w:ascii="Times New Roman" w:eastAsia="宋体" w:hAnsi="Times New Roman" w:cs="Times New Roman"/>
          <w:b/>
        </w:rPr>
        <w:t>The probability that John's child will inherit both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 xml:space="preserve">the Huntington and brachydactyly alleles = 1/4 (probability that John is </w:t>
      </w:r>
      <w:r w:rsidRPr="001F6DEF">
        <w:rPr>
          <w:rFonts w:ascii="Times New Roman" w:eastAsia="宋体" w:hAnsi="Times New Roman" w:cs="Times New Roman"/>
          <w:b/>
          <w:i/>
        </w:rPr>
        <w:t>B h / b H</w:t>
      </w:r>
      <w:r w:rsidRPr="001F6DEF">
        <w:rPr>
          <w:rFonts w:ascii="Times New Roman" w:eastAsia="宋体" w:hAnsi="Times New Roman" w:cs="Times New Roman"/>
          <w:b/>
        </w:rPr>
        <w:t>) ×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 xml:space="preserve">1/10 (probability of child inheriting </w:t>
      </w:r>
      <w:r w:rsidRPr="001F6DEF">
        <w:rPr>
          <w:rFonts w:ascii="Times New Roman" w:eastAsia="宋体" w:hAnsi="Times New Roman" w:cs="Times New Roman"/>
          <w:b/>
          <w:i/>
        </w:rPr>
        <w:t>B H</w:t>
      </w:r>
      <w:r w:rsidRPr="001F6DEF">
        <w:rPr>
          <w:rFonts w:ascii="Times New Roman" w:eastAsia="宋体" w:hAnsi="Times New Roman" w:cs="Times New Roman"/>
          <w:b/>
        </w:rPr>
        <w:t xml:space="preserve"> recombinant gamete from John) × 9/10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>(probability of expressing brachydactyly) × 2/3 (probability of expressing Huntington's</w:t>
      </w:r>
      <w:r w:rsidR="001F6DEF" w:rsidRPr="001F6DEF">
        <w:rPr>
          <w:rFonts w:ascii="Times New Roman" w:eastAsia="宋体" w:hAnsi="Times New Roman" w:cs="Times New Roman"/>
          <w:b/>
        </w:rPr>
        <w:t xml:space="preserve"> </w:t>
      </w:r>
      <w:r w:rsidRPr="001F6DEF">
        <w:rPr>
          <w:rFonts w:ascii="Times New Roman" w:eastAsia="宋体" w:hAnsi="Times New Roman" w:cs="Times New Roman"/>
          <w:b/>
        </w:rPr>
        <w:t>by age 50) = 0.015 (</w:t>
      </w:r>
      <w:r w:rsidRPr="001F6DEF">
        <w:rPr>
          <w:rFonts w:ascii="Times New Roman" w:eastAsia="宋体" w:hAnsi="Times New Roman" w:cs="Times New Roman"/>
          <w:b/>
        </w:rPr>
        <w:t>或</w:t>
      </w:r>
      <w:r w:rsidRPr="001F6DEF">
        <w:rPr>
          <w:rFonts w:ascii="Times New Roman" w:eastAsia="宋体" w:hAnsi="Times New Roman" w:cs="Times New Roman"/>
          <w:b/>
        </w:rPr>
        <w:t>3/200).</w:t>
      </w:r>
    </w:p>
    <w:sectPr w:rsidR="0035360B" w:rsidRPr="00353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0B"/>
    <w:rsid w:val="001E1969"/>
    <w:rsid w:val="001F6DEF"/>
    <w:rsid w:val="00280B99"/>
    <w:rsid w:val="0035360B"/>
    <w:rsid w:val="004F753E"/>
    <w:rsid w:val="005B2042"/>
    <w:rsid w:val="00694FAB"/>
    <w:rsid w:val="006B3954"/>
    <w:rsid w:val="00C25867"/>
    <w:rsid w:val="00CE1037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E6A5"/>
  <w15:chartTrackingRefBased/>
  <w15:docId w15:val="{3ED3E778-9A09-48CA-B60D-A3AD7992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5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58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佟 向军</cp:lastModifiedBy>
  <cp:revision>3</cp:revision>
  <dcterms:created xsi:type="dcterms:W3CDTF">2025-03-04T23:59:00Z</dcterms:created>
  <dcterms:modified xsi:type="dcterms:W3CDTF">2025-03-05T00:01:00Z</dcterms:modified>
</cp:coreProperties>
</file>