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FA3E" w14:textId="77777777" w:rsidR="009959F8" w:rsidRDefault="009959F8" w:rsidP="00A648B6">
      <w:pPr>
        <w:spacing w:line="360" w:lineRule="auto"/>
        <w:jc w:val="center"/>
        <w:rPr>
          <w:sz w:val="28"/>
          <w:szCs w:val="28"/>
        </w:rPr>
      </w:pPr>
    </w:p>
    <w:p w14:paraId="6F550891" w14:textId="2F3E4F19" w:rsidR="00A648B6" w:rsidRPr="008C5F17" w:rsidRDefault="00A648B6" w:rsidP="00A648B6">
      <w:pPr>
        <w:spacing w:line="360" w:lineRule="auto"/>
        <w:jc w:val="center"/>
        <w:rPr>
          <w:sz w:val="28"/>
          <w:szCs w:val="28"/>
        </w:rPr>
      </w:pPr>
      <w:r w:rsidRPr="008C5F17">
        <w:rPr>
          <w:sz w:val="28"/>
          <w:szCs w:val="28"/>
        </w:rPr>
        <w:t>第</w:t>
      </w:r>
      <w:r w:rsidR="006512F4">
        <w:rPr>
          <w:rFonts w:hint="eastAsia"/>
          <w:sz w:val="28"/>
          <w:szCs w:val="28"/>
        </w:rPr>
        <w:t>八</w:t>
      </w:r>
      <w:r w:rsidRPr="008C5F17">
        <w:rPr>
          <w:sz w:val="28"/>
          <w:szCs w:val="28"/>
        </w:rPr>
        <w:t>章</w:t>
      </w:r>
      <w:r w:rsidRPr="008C5F17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群体遗传与进化</w:t>
      </w:r>
    </w:p>
    <w:p w14:paraId="2C36A02F" w14:textId="77777777" w:rsidR="00A648B6" w:rsidRPr="008C5F17" w:rsidRDefault="009959F8" w:rsidP="00A648B6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答案</w:t>
      </w:r>
    </w:p>
    <w:p w14:paraId="46ABE824" w14:textId="77777777" w:rsidR="00A923EB" w:rsidRPr="00332876" w:rsidRDefault="00A923EB" w:rsidP="00332876">
      <w:pPr>
        <w:spacing w:line="360" w:lineRule="auto"/>
        <w:rPr>
          <w:szCs w:val="21"/>
        </w:rPr>
      </w:pPr>
      <w:r w:rsidRPr="00332876">
        <w:rPr>
          <w:rFonts w:hint="eastAsia"/>
          <w:szCs w:val="21"/>
        </w:rPr>
        <w:t>1</w:t>
      </w:r>
      <w:r w:rsidR="00A46BDA" w:rsidRPr="00332876">
        <w:rPr>
          <w:szCs w:val="21"/>
        </w:rPr>
        <w:t>、</w:t>
      </w:r>
      <w:r w:rsidRPr="00332876">
        <w:rPr>
          <w:i/>
          <w:szCs w:val="21"/>
        </w:rPr>
        <w:t>A1</w:t>
      </w:r>
      <w:r w:rsidRPr="00332876">
        <w:rPr>
          <w:szCs w:val="21"/>
        </w:rPr>
        <w:t xml:space="preserve">=384 </w:t>
      </w:r>
      <w:r w:rsidRPr="00332876">
        <w:rPr>
          <w:rFonts w:hint="eastAsia"/>
          <w:szCs w:val="21"/>
        </w:rPr>
        <w:t>×</w:t>
      </w:r>
      <w:r w:rsidRPr="00332876">
        <w:rPr>
          <w:szCs w:val="21"/>
        </w:rPr>
        <w:t xml:space="preserve"> 2+210=978</w:t>
      </w:r>
    </w:p>
    <w:p w14:paraId="4BF58857" w14:textId="77777777" w:rsidR="00A923EB" w:rsidRPr="00332876" w:rsidRDefault="00A923EB" w:rsidP="00332876">
      <w:pPr>
        <w:spacing w:line="360" w:lineRule="auto"/>
        <w:ind w:leftChars="150" w:left="315"/>
        <w:rPr>
          <w:szCs w:val="21"/>
        </w:rPr>
      </w:pPr>
      <w:r w:rsidRPr="00332876">
        <w:rPr>
          <w:i/>
          <w:szCs w:val="21"/>
        </w:rPr>
        <w:t>A2</w:t>
      </w:r>
      <w:r w:rsidRPr="00332876">
        <w:rPr>
          <w:szCs w:val="21"/>
        </w:rPr>
        <w:t>=260</w:t>
      </w:r>
      <w:r w:rsidRPr="00332876">
        <w:rPr>
          <w:rFonts w:hint="eastAsia"/>
          <w:szCs w:val="21"/>
        </w:rPr>
        <w:t>×</w:t>
      </w:r>
      <w:r w:rsidRPr="00332876">
        <w:rPr>
          <w:szCs w:val="21"/>
        </w:rPr>
        <w:t>2 +210=730</w:t>
      </w:r>
    </w:p>
    <w:p w14:paraId="257C5496" w14:textId="77777777" w:rsidR="00A923EB" w:rsidRPr="00332876" w:rsidRDefault="00A923EB" w:rsidP="00332876">
      <w:pPr>
        <w:spacing w:line="360" w:lineRule="auto"/>
        <w:ind w:left="360"/>
        <w:rPr>
          <w:szCs w:val="21"/>
        </w:rPr>
      </w:pPr>
      <w:r w:rsidRPr="00332876">
        <w:rPr>
          <w:i/>
          <w:szCs w:val="21"/>
        </w:rPr>
        <w:t>p</w:t>
      </w:r>
      <w:r w:rsidRPr="00332876">
        <w:rPr>
          <w:i/>
          <w:szCs w:val="21"/>
          <w:vertAlign w:val="subscript"/>
        </w:rPr>
        <w:t>A1</w:t>
      </w:r>
      <w:r w:rsidRPr="00332876">
        <w:rPr>
          <w:szCs w:val="21"/>
        </w:rPr>
        <w:t>=978/</w:t>
      </w:r>
      <w:r w:rsidRPr="00332876">
        <w:rPr>
          <w:szCs w:val="21"/>
        </w:rPr>
        <w:t>（</w:t>
      </w:r>
      <w:r w:rsidRPr="00332876">
        <w:rPr>
          <w:szCs w:val="21"/>
        </w:rPr>
        <w:t>978+730</w:t>
      </w:r>
      <w:r w:rsidRPr="00332876">
        <w:rPr>
          <w:szCs w:val="21"/>
        </w:rPr>
        <w:t>）</w:t>
      </w:r>
      <w:r w:rsidRPr="00332876">
        <w:rPr>
          <w:szCs w:val="21"/>
        </w:rPr>
        <w:t>=0.57</w:t>
      </w:r>
    </w:p>
    <w:p w14:paraId="2DC5D64F" w14:textId="77777777" w:rsidR="00A923EB" w:rsidRPr="00332876" w:rsidRDefault="00A923EB" w:rsidP="00332876">
      <w:pPr>
        <w:spacing w:line="360" w:lineRule="auto"/>
        <w:ind w:left="360"/>
        <w:rPr>
          <w:szCs w:val="21"/>
        </w:rPr>
      </w:pPr>
      <w:r w:rsidRPr="00332876">
        <w:rPr>
          <w:i/>
          <w:szCs w:val="21"/>
        </w:rPr>
        <w:t>q</w:t>
      </w:r>
      <w:r w:rsidRPr="00332876">
        <w:rPr>
          <w:i/>
          <w:szCs w:val="21"/>
          <w:vertAlign w:val="subscript"/>
        </w:rPr>
        <w:t>A2</w:t>
      </w:r>
      <w:r w:rsidRPr="00332876">
        <w:rPr>
          <w:szCs w:val="21"/>
        </w:rPr>
        <w:t>=1-0.57=0.43</w:t>
      </w:r>
    </w:p>
    <w:p w14:paraId="19BB6A0C" w14:textId="77777777" w:rsidR="00A923EB" w:rsidRPr="00332876" w:rsidRDefault="007500ED" w:rsidP="00332876">
      <w:pPr>
        <w:spacing w:line="360" w:lineRule="auto"/>
        <w:rPr>
          <w:szCs w:val="21"/>
        </w:rPr>
      </w:pPr>
      <w:r>
        <w:rPr>
          <w:szCs w:val="21"/>
        </w:rPr>
        <w:t>2</w:t>
      </w:r>
      <w:r w:rsidR="00A46BDA" w:rsidRPr="00332876">
        <w:rPr>
          <w:szCs w:val="21"/>
        </w:rPr>
        <w:t>、</w:t>
      </w:r>
      <w:r w:rsidR="00334B94" w:rsidRPr="00332876">
        <w:rPr>
          <w:szCs w:val="21"/>
        </w:rPr>
        <w:t>（</w:t>
      </w:r>
      <w:r w:rsidR="00334B94" w:rsidRPr="00332876">
        <w:rPr>
          <w:szCs w:val="21"/>
        </w:rPr>
        <w:t>1</w:t>
      </w:r>
      <w:r w:rsidR="00334B94" w:rsidRPr="00332876">
        <w:rPr>
          <w:szCs w:val="21"/>
        </w:rPr>
        <w:t>）</w:t>
      </w:r>
      <w:r w:rsidR="00A923EB" w:rsidRPr="00332876">
        <w:rPr>
          <w:szCs w:val="21"/>
        </w:rPr>
        <w:t xml:space="preserve"> </w:t>
      </w:r>
      <w:r w:rsidR="00A923EB" w:rsidRPr="00332876">
        <w:rPr>
          <w:i/>
          <w:szCs w:val="21"/>
        </w:rPr>
        <w:t>p</w:t>
      </w:r>
      <w:r w:rsidR="00A923EB" w:rsidRPr="00332876">
        <w:rPr>
          <w:szCs w:val="21"/>
        </w:rPr>
        <w:t>=0.5249</w:t>
      </w:r>
      <w:r w:rsidR="00A923EB" w:rsidRPr="00332876">
        <w:rPr>
          <w:szCs w:val="21"/>
        </w:rPr>
        <w:t>，</w:t>
      </w:r>
      <w:r w:rsidR="00A923EB" w:rsidRPr="00332876">
        <w:rPr>
          <w:i/>
          <w:szCs w:val="21"/>
        </w:rPr>
        <w:t>q</w:t>
      </w:r>
      <w:r w:rsidR="00A923EB" w:rsidRPr="00332876">
        <w:rPr>
          <w:szCs w:val="21"/>
        </w:rPr>
        <w:t>=0.4751</w:t>
      </w:r>
    </w:p>
    <w:p w14:paraId="45DFFD90" w14:textId="77777777" w:rsidR="00A923EB" w:rsidRPr="00332876" w:rsidRDefault="00A923EB" w:rsidP="00332876">
      <w:pPr>
        <w:spacing w:line="360" w:lineRule="auto"/>
        <w:ind w:leftChars="150" w:left="315" w:firstLineChars="134" w:firstLine="281"/>
        <w:rPr>
          <w:szCs w:val="21"/>
        </w:rPr>
      </w:pPr>
      <w:r w:rsidRPr="00332876">
        <w:rPr>
          <w:szCs w:val="21"/>
        </w:rPr>
        <w:t>如果处于平衡，则表型分布应如下：</w:t>
      </w:r>
    </w:p>
    <w:p w14:paraId="3D0F67C9" w14:textId="77777777" w:rsidR="00A923EB" w:rsidRPr="00332876" w:rsidRDefault="00A923EB" w:rsidP="00332876">
      <w:pPr>
        <w:spacing w:line="360" w:lineRule="auto"/>
        <w:ind w:left="360"/>
        <w:rPr>
          <w:szCs w:val="21"/>
        </w:rPr>
      </w:pPr>
      <w:r w:rsidRPr="00332876">
        <w:rPr>
          <w:szCs w:val="21"/>
        </w:rPr>
        <w:t xml:space="preserve">             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M</w:t>
      </w:r>
      <w:r w:rsidRPr="00332876">
        <w:rPr>
          <w:szCs w:val="21"/>
          <w:vertAlign w:val="superscript"/>
        </w:rPr>
        <w:t xml:space="preserve"> </w:t>
      </w:r>
      <w:r w:rsidRPr="00332876">
        <w:rPr>
          <w:szCs w:val="21"/>
        </w:rPr>
        <w:t>= 408</w:t>
      </w:r>
    </w:p>
    <w:p w14:paraId="130D6822" w14:textId="77777777" w:rsidR="00A923EB" w:rsidRPr="00332876" w:rsidRDefault="00A923EB" w:rsidP="00332876">
      <w:pPr>
        <w:spacing w:line="360" w:lineRule="auto"/>
        <w:ind w:leftChars="171" w:left="359" w:firstLineChars="640" w:firstLine="1344"/>
        <w:rPr>
          <w:szCs w:val="21"/>
        </w:rPr>
      </w:pP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  <w:vertAlign w:val="superscript"/>
        </w:rPr>
        <w:t xml:space="preserve"> </w:t>
      </w:r>
      <w:r w:rsidRPr="00332876">
        <w:rPr>
          <w:szCs w:val="21"/>
        </w:rPr>
        <w:t>=739</w:t>
      </w:r>
    </w:p>
    <w:p w14:paraId="0460993A" w14:textId="77777777" w:rsidR="00A923EB" w:rsidRPr="00332876" w:rsidRDefault="00A923EB" w:rsidP="00332876">
      <w:pPr>
        <w:spacing w:line="360" w:lineRule="auto"/>
        <w:ind w:leftChars="171" w:left="359" w:firstLineChars="640" w:firstLine="1344"/>
        <w:rPr>
          <w:szCs w:val="21"/>
        </w:rPr>
      </w:pP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N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</w:rPr>
        <w:t xml:space="preserve"> = 334</w:t>
      </w:r>
    </w:p>
    <w:p w14:paraId="08E2F461" w14:textId="77777777" w:rsidR="00A923EB" w:rsidRPr="00332876" w:rsidRDefault="00A923EB" w:rsidP="00332876">
      <w:pPr>
        <w:spacing w:line="360" w:lineRule="auto"/>
        <w:ind w:firstLineChars="342" w:firstLine="718"/>
        <w:rPr>
          <w:szCs w:val="21"/>
        </w:rPr>
      </w:pPr>
      <w:r w:rsidRPr="00332876">
        <w:rPr>
          <w:szCs w:val="21"/>
        </w:rPr>
        <w:t xml:space="preserve"> </w:t>
      </w:r>
      <w:r w:rsidRPr="00332876">
        <w:rPr>
          <w:szCs w:val="21"/>
        </w:rPr>
        <w:t>该群体处于平衡。</w:t>
      </w:r>
    </w:p>
    <w:p w14:paraId="05C5EA75" w14:textId="77777777" w:rsidR="00A923EB" w:rsidRPr="00332876" w:rsidRDefault="00334B94" w:rsidP="00332876">
      <w:pPr>
        <w:spacing w:line="360" w:lineRule="auto"/>
        <w:rPr>
          <w:szCs w:val="21"/>
        </w:rPr>
      </w:pPr>
      <w:r w:rsidRPr="00332876">
        <w:rPr>
          <w:szCs w:val="21"/>
        </w:rPr>
        <w:t>（</w:t>
      </w:r>
      <w:r w:rsidRPr="00332876">
        <w:rPr>
          <w:szCs w:val="21"/>
        </w:rPr>
        <w:t>2</w:t>
      </w:r>
      <w:r w:rsidRPr="00332876">
        <w:rPr>
          <w:szCs w:val="21"/>
        </w:rPr>
        <w:t>）</w:t>
      </w:r>
      <w:r w:rsidR="00A923EB" w:rsidRPr="00332876">
        <w:rPr>
          <w:szCs w:val="21"/>
        </w:rPr>
        <w:t xml:space="preserve"> </w:t>
      </w:r>
      <w:r w:rsidR="00A923EB" w:rsidRPr="00332876">
        <w:rPr>
          <w:szCs w:val="21"/>
        </w:rPr>
        <w:t>如果交配随机，则交配频率应为：</w:t>
      </w:r>
    </w:p>
    <w:p w14:paraId="14C04D58" w14:textId="77777777" w:rsidR="00A923EB" w:rsidRPr="00332876" w:rsidRDefault="00332876" w:rsidP="00332876">
      <w:pPr>
        <w:spacing w:line="360" w:lineRule="auto"/>
        <w:ind w:firstLine="900"/>
        <w:rPr>
          <w:szCs w:val="21"/>
        </w:rPr>
      </w:pPr>
      <w:r>
        <w:rPr>
          <w:szCs w:val="21"/>
        </w:rPr>
        <w:t xml:space="preserve">  </w:t>
      </w:r>
      <w:r w:rsidR="00A923EB" w:rsidRPr="00332876">
        <w:rPr>
          <w:i/>
          <w:szCs w:val="21"/>
        </w:rPr>
        <w:t>L</w:t>
      </w:r>
      <w:r w:rsidR="00A923EB" w:rsidRPr="00332876">
        <w:rPr>
          <w:i/>
          <w:szCs w:val="21"/>
          <w:vertAlign w:val="superscript"/>
        </w:rPr>
        <w:t xml:space="preserve"> M</w:t>
      </w:r>
      <w:r w:rsidR="00A923EB" w:rsidRPr="00332876">
        <w:rPr>
          <w:i/>
          <w:szCs w:val="21"/>
        </w:rPr>
        <w:t>L</w:t>
      </w:r>
      <w:r w:rsidR="00A923EB" w:rsidRPr="00332876">
        <w:rPr>
          <w:i/>
          <w:szCs w:val="21"/>
          <w:vertAlign w:val="superscript"/>
        </w:rPr>
        <w:t>M</w:t>
      </w:r>
      <w:r w:rsidR="00A923EB" w:rsidRPr="00332876">
        <w:rPr>
          <w:szCs w:val="21"/>
        </w:rPr>
        <w:t xml:space="preserve"> × </w:t>
      </w:r>
      <w:r w:rsidR="00A923EB" w:rsidRPr="00332876">
        <w:rPr>
          <w:i/>
          <w:szCs w:val="21"/>
        </w:rPr>
        <w:t>L</w:t>
      </w:r>
      <w:r w:rsidR="00A923EB" w:rsidRPr="00332876">
        <w:rPr>
          <w:i/>
          <w:szCs w:val="21"/>
          <w:vertAlign w:val="superscript"/>
        </w:rPr>
        <w:t xml:space="preserve"> M</w:t>
      </w:r>
      <w:r w:rsidR="00A923EB" w:rsidRPr="00332876">
        <w:rPr>
          <w:i/>
          <w:szCs w:val="21"/>
        </w:rPr>
        <w:t>L</w:t>
      </w:r>
      <w:r w:rsidR="00A923EB" w:rsidRPr="00332876">
        <w:rPr>
          <w:i/>
          <w:szCs w:val="21"/>
          <w:vertAlign w:val="superscript"/>
        </w:rPr>
        <w:t>M</w:t>
      </w:r>
      <w:r w:rsidR="00A923EB" w:rsidRPr="00332876">
        <w:rPr>
          <w:szCs w:val="21"/>
          <w:vertAlign w:val="superscript"/>
        </w:rPr>
        <w:t xml:space="preserve"> </w:t>
      </w:r>
      <w:r w:rsidR="00A923EB" w:rsidRPr="00332876">
        <w:rPr>
          <w:szCs w:val="21"/>
        </w:rPr>
        <w:t>= (</w:t>
      </w:r>
      <w:r w:rsidR="00A923EB" w:rsidRPr="00332876">
        <w:rPr>
          <w:i/>
          <w:szCs w:val="21"/>
        </w:rPr>
        <w:t>p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szCs w:val="21"/>
        </w:rPr>
        <w:t>)(</w:t>
      </w:r>
      <w:r w:rsidR="00A923EB" w:rsidRPr="00332876">
        <w:rPr>
          <w:i/>
          <w:szCs w:val="21"/>
        </w:rPr>
        <w:t>p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szCs w:val="21"/>
        </w:rPr>
        <w:t>)(741) = 56.25</w:t>
      </w:r>
    </w:p>
    <w:p w14:paraId="3063DD58" w14:textId="77777777" w:rsidR="00A923EB" w:rsidRPr="00332876" w:rsidRDefault="00A923EB" w:rsidP="00332876">
      <w:pPr>
        <w:spacing w:line="360" w:lineRule="auto"/>
        <w:ind w:firstLineChars="512" w:firstLine="1075"/>
        <w:rPr>
          <w:szCs w:val="21"/>
        </w:rPr>
      </w:pP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M</w:t>
      </w:r>
      <w:r w:rsidRPr="00332876">
        <w:rPr>
          <w:szCs w:val="21"/>
        </w:rPr>
        <w:t xml:space="preserve"> × 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  <w:vertAlign w:val="superscript"/>
        </w:rPr>
        <w:t xml:space="preserve"> </w:t>
      </w:r>
      <w:r w:rsidRPr="00332876">
        <w:rPr>
          <w:szCs w:val="21"/>
        </w:rPr>
        <w:t>=</w:t>
      </w:r>
      <w:r w:rsidRPr="00332876">
        <w:rPr>
          <w:szCs w:val="21"/>
          <w:vertAlign w:val="superscript"/>
        </w:rPr>
        <w:t xml:space="preserve"> </w:t>
      </w:r>
      <w:r w:rsidRPr="00332876">
        <w:rPr>
          <w:szCs w:val="21"/>
        </w:rPr>
        <w:t>(2</w:t>
      </w:r>
      <w:r w:rsidRPr="00332876">
        <w:rPr>
          <w:i/>
          <w:szCs w:val="21"/>
        </w:rPr>
        <w:t>p</w:t>
      </w:r>
      <w:r w:rsidRPr="00332876">
        <w:rPr>
          <w:szCs w:val="21"/>
          <w:vertAlign w:val="superscript"/>
        </w:rPr>
        <w:t>2</w:t>
      </w:r>
      <w:r w:rsidRPr="00332876">
        <w:rPr>
          <w:szCs w:val="21"/>
        </w:rPr>
        <w:t>)(2</w:t>
      </w:r>
      <w:r w:rsidRPr="00332876">
        <w:rPr>
          <w:i/>
          <w:szCs w:val="21"/>
        </w:rPr>
        <w:t>pq</w:t>
      </w:r>
      <w:r w:rsidRPr="00332876">
        <w:rPr>
          <w:szCs w:val="21"/>
        </w:rPr>
        <w:t>)(741) = 203.6</w:t>
      </w:r>
    </w:p>
    <w:p w14:paraId="022F518A" w14:textId="77777777" w:rsidR="00A923EB" w:rsidRPr="00332876" w:rsidRDefault="00A923EB" w:rsidP="00332876">
      <w:pPr>
        <w:spacing w:line="360" w:lineRule="auto"/>
        <w:ind w:firstLineChars="514" w:firstLine="1079"/>
        <w:rPr>
          <w:szCs w:val="21"/>
        </w:rPr>
      </w:pP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</w:rPr>
        <w:t xml:space="preserve"> × 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  <w:vertAlign w:val="superscript"/>
        </w:rPr>
        <w:t xml:space="preserve">  </w:t>
      </w:r>
      <w:r w:rsidRPr="00332876">
        <w:rPr>
          <w:szCs w:val="21"/>
        </w:rPr>
        <w:t>= (2</w:t>
      </w:r>
      <w:r w:rsidRPr="00332876">
        <w:rPr>
          <w:i/>
          <w:szCs w:val="21"/>
        </w:rPr>
        <w:t>p</w:t>
      </w:r>
      <w:r w:rsidRPr="00332876">
        <w:rPr>
          <w:szCs w:val="21"/>
          <w:vertAlign w:val="superscript"/>
        </w:rPr>
        <w:t>2</w:t>
      </w:r>
      <w:r w:rsidRPr="00332876">
        <w:rPr>
          <w:szCs w:val="21"/>
        </w:rPr>
        <w:t>)(</w:t>
      </w:r>
      <w:r w:rsidRPr="00332876">
        <w:rPr>
          <w:i/>
          <w:szCs w:val="21"/>
        </w:rPr>
        <w:t>q</w:t>
      </w:r>
      <w:r w:rsidRPr="00332876">
        <w:rPr>
          <w:szCs w:val="21"/>
          <w:vertAlign w:val="superscript"/>
        </w:rPr>
        <w:t>2</w:t>
      </w:r>
      <w:r w:rsidRPr="00332876">
        <w:rPr>
          <w:szCs w:val="21"/>
        </w:rPr>
        <w:t>)(741) = 184.28</w:t>
      </w:r>
    </w:p>
    <w:p w14:paraId="6C57C311" w14:textId="77777777" w:rsidR="00A923EB" w:rsidRPr="00332876" w:rsidRDefault="00A923EB" w:rsidP="00332876">
      <w:pPr>
        <w:spacing w:line="360" w:lineRule="auto"/>
        <w:ind w:firstLineChars="514" w:firstLine="1079"/>
        <w:rPr>
          <w:szCs w:val="21"/>
        </w:rPr>
      </w:pP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M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M</w:t>
      </w:r>
      <w:r w:rsidRPr="00332876">
        <w:rPr>
          <w:szCs w:val="21"/>
        </w:rPr>
        <w:t xml:space="preserve"> × 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 xml:space="preserve"> N</w:t>
      </w:r>
      <w:r w:rsidRPr="00332876">
        <w:rPr>
          <w:i/>
          <w:szCs w:val="21"/>
        </w:rPr>
        <w:t>L</w:t>
      </w:r>
      <w:r w:rsidRPr="00332876">
        <w:rPr>
          <w:i/>
          <w:szCs w:val="21"/>
          <w:vertAlign w:val="superscript"/>
        </w:rPr>
        <w:t>N</w:t>
      </w:r>
      <w:r w:rsidRPr="00332876">
        <w:rPr>
          <w:szCs w:val="21"/>
          <w:vertAlign w:val="superscript"/>
        </w:rPr>
        <w:t xml:space="preserve">  </w:t>
      </w:r>
      <w:r w:rsidRPr="00332876">
        <w:rPr>
          <w:szCs w:val="21"/>
        </w:rPr>
        <w:t>= (2</w:t>
      </w:r>
      <w:r w:rsidRPr="00332876">
        <w:rPr>
          <w:i/>
          <w:szCs w:val="21"/>
        </w:rPr>
        <w:t>pq</w:t>
      </w:r>
      <w:r w:rsidRPr="00332876">
        <w:rPr>
          <w:szCs w:val="21"/>
        </w:rPr>
        <w:t>)(2</w:t>
      </w:r>
      <w:r w:rsidRPr="00332876">
        <w:rPr>
          <w:i/>
          <w:szCs w:val="21"/>
        </w:rPr>
        <w:t>pq</w:t>
      </w:r>
      <w:r w:rsidRPr="00332876">
        <w:rPr>
          <w:szCs w:val="21"/>
        </w:rPr>
        <w:t>)(741) = 92</w:t>
      </w:r>
    </w:p>
    <w:p w14:paraId="7DE35C42" w14:textId="77777777" w:rsidR="00A923EB" w:rsidRPr="00332876" w:rsidRDefault="00A923EB" w:rsidP="00332876">
      <w:pPr>
        <w:spacing w:line="360" w:lineRule="auto"/>
        <w:ind w:firstLineChars="514" w:firstLine="1079"/>
        <w:rPr>
          <w:szCs w:val="21"/>
          <w:lang w:val="fr-FR"/>
        </w:rPr>
      </w:pP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 xml:space="preserve"> M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>N</w:t>
      </w:r>
      <w:r w:rsidRPr="00332876">
        <w:rPr>
          <w:szCs w:val="21"/>
          <w:lang w:val="fr-FR"/>
        </w:rPr>
        <w:t xml:space="preserve"> × 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 xml:space="preserve"> N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>N</w:t>
      </w:r>
      <w:r w:rsidRPr="00332876">
        <w:rPr>
          <w:szCs w:val="21"/>
          <w:vertAlign w:val="superscript"/>
          <w:lang w:val="fr-FR"/>
        </w:rPr>
        <w:t xml:space="preserve">   </w:t>
      </w:r>
      <w:r w:rsidRPr="00332876">
        <w:rPr>
          <w:szCs w:val="21"/>
          <w:lang w:val="fr-FR"/>
        </w:rPr>
        <w:t>= (2)(2</w:t>
      </w:r>
      <w:r w:rsidRPr="00332876">
        <w:rPr>
          <w:i/>
          <w:szCs w:val="21"/>
          <w:lang w:val="fr-FR"/>
        </w:rPr>
        <w:t>pq</w:t>
      </w:r>
      <w:r w:rsidRPr="00332876">
        <w:rPr>
          <w:szCs w:val="21"/>
          <w:lang w:val="fr-FR"/>
        </w:rPr>
        <w:t>)(</w:t>
      </w:r>
      <w:r w:rsidRPr="00332876">
        <w:rPr>
          <w:i/>
          <w:szCs w:val="21"/>
          <w:lang w:val="fr-FR"/>
        </w:rPr>
        <w:t>q</w:t>
      </w:r>
      <w:r w:rsidRPr="00332876">
        <w:rPr>
          <w:szCs w:val="21"/>
          <w:vertAlign w:val="superscript"/>
          <w:lang w:val="fr-FR"/>
        </w:rPr>
        <w:t>2</w:t>
      </w:r>
      <w:r w:rsidRPr="00332876">
        <w:rPr>
          <w:szCs w:val="21"/>
          <w:lang w:val="fr-FR"/>
        </w:rPr>
        <w:t>)(741) = 166.8</w:t>
      </w:r>
    </w:p>
    <w:p w14:paraId="16575547" w14:textId="77777777" w:rsidR="00A923EB" w:rsidRPr="00332876" w:rsidRDefault="00A923EB" w:rsidP="00332876">
      <w:pPr>
        <w:spacing w:line="360" w:lineRule="auto"/>
        <w:ind w:firstLineChars="514" w:firstLine="1079"/>
        <w:rPr>
          <w:szCs w:val="21"/>
          <w:lang w:val="fr-FR"/>
        </w:rPr>
      </w:pP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 xml:space="preserve"> N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>N</w:t>
      </w:r>
      <w:r w:rsidRPr="00332876">
        <w:rPr>
          <w:szCs w:val="21"/>
          <w:lang w:val="fr-FR"/>
        </w:rPr>
        <w:t xml:space="preserve"> × 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 xml:space="preserve"> N</w:t>
      </w:r>
      <w:r w:rsidRPr="00332876">
        <w:rPr>
          <w:i/>
          <w:szCs w:val="21"/>
          <w:lang w:val="fr-FR"/>
        </w:rPr>
        <w:t>L</w:t>
      </w:r>
      <w:r w:rsidRPr="00332876">
        <w:rPr>
          <w:i/>
          <w:szCs w:val="21"/>
          <w:vertAlign w:val="superscript"/>
          <w:lang w:val="fr-FR"/>
        </w:rPr>
        <w:t>N</w:t>
      </w:r>
      <w:r w:rsidRPr="00332876">
        <w:rPr>
          <w:szCs w:val="21"/>
          <w:vertAlign w:val="superscript"/>
          <w:lang w:val="fr-FR"/>
        </w:rPr>
        <w:t xml:space="preserve">    </w:t>
      </w:r>
      <w:r w:rsidRPr="00332876">
        <w:rPr>
          <w:szCs w:val="21"/>
          <w:lang w:val="fr-FR"/>
        </w:rPr>
        <w:t>= (</w:t>
      </w:r>
      <w:r w:rsidRPr="00332876">
        <w:rPr>
          <w:i/>
          <w:szCs w:val="21"/>
          <w:lang w:val="fr-FR"/>
        </w:rPr>
        <w:t>q</w:t>
      </w:r>
      <w:r w:rsidRPr="00332876">
        <w:rPr>
          <w:szCs w:val="21"/>
          <w:vertAlign w:val="superscript"/>
          <w:lang w:val="fr-FR"/>
        </w:rPr>
        <w:t>2</w:t>
      </w:r>
      <w:r w:rsidRPr="00332876">
        <w:rPr>
          <w:szCs w:val="21"/>
          <w:lang w:val="fr-FR"/>
        </w:rPr>
        <w:t>)(</w:t>
      </w:r>
      <w:r w:rsidRPr="00332876">
        <w:rPr>
          <w:i/>
          <w:szCs w:val="21"/>
          <w:lang w:val="fr-FR"/>
        </w:rPr>
        <w:t>q</w:t>
      </w:r>
      <w:r w:rsidRPr="00332876">
        <w:rPr>
          <w:szCs w:val="21"/>
          <w:vertAlign w:val="superscript"/>
          <w:lang w:val="fr-FR"/>
        </w:rPr>
        <w:t>2</w:t>
      </w:r>
      <w:r w:rsidRPr="00332876">
        <w:rPr>
          <w:szCs w:val="21"/>
          <w:lang w:val="fr-FR"/>
        </w:rPr>
        <w:t>) (741) = 37.75</w:t>
      </w:r>
    </w:p>
    <w:p w14:paraId="2F6F3DAA" w14:textId="77777777" w:rsidR="00A923EB" w:rsidRPr="00332876" w:rsidRDefault="00A923EB" w:rsidP="00332876">
      <w:pPr>
        <w:spacing w:line="360" w:lineRule="auto"/>
        <w:ind w:left="360" w:firstLine="540"/>
        <w:rPr>
          <w:szCs w:val="21"/>
        </w:rPr>
      </w:pPr>
      <w:r w:rsidRPr="00332876">
        <w:rPr>
          <w:szCs w:val="21"/>
        </w:rPr>
        <w:t>该群体交配随机。</w:t>
      </w:r>
    </w:p>
    <w:p w14:paraId="599D776D" w14:textId="77777777" w:rsidR="00A923EB" w:rsidRPr="00332876" w:rsidRDefault="007500ED" w:rsidP="00332876">
      <w:pPr>
        <w:spacing w:line="360" w:lineRule="auto"/>
        <w:rPr>
          <w:szCs w:val="21"/>
        </w:rPr>
      </w:pPr>
      <w:r>
        <w:rPr>
          <w:szCs w:val="21"/>
        </w:rPr>
        <w:t>3</w:t>
      </w:r>
      <w:r w:rsidR="00A46BDA" w:rsidRPr="00332876">
        <w:rPr>
          <w:szCs w:val="21"/>
        </w:rPr>
        <w:t>、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1</w:t>
      </w:r>
      <w:r w:rsidR="00334B94"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i/>
          <w:szCs w:val="21"/>
        </w:rPr>
        <w:t>q</w:t>
      </w:r>
      <w:r w:rsidR="00A923EB" w:rsidRPr="00332876">
        <w:rPr>
          <w:rFonts w:hint="eastAsia"/>
          <w:i/>
          <w:szCs w:val="21"/>
        </w:rPr>
        <w:t xml:space="preserve"> </w:t>
      </w:r>
      <w:r w:rsidR="00A923EB" w:rsidRPr="00332876">
        <w:rPr>
          <w:szCs w:val="21"/>
        </w:rPr>
        <w:t>=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0.1</w:t>
      </w:r>
      <w:r w:rsidR="00A923EB" w:rsidRPr="00332876">
        <w:rPr>
          <w:rFonts w:hint="eastAsia"/>
          <w:szCs w:val="21"/>
        </w:rPr>
        <w:t xml:space="preserve">, </w:t>
      </w:r>
      <w:r w:rsidR="00A923EB" w:rsidRPr="00332876">
        <w:rPr>
          <w:szCs w:val="21"/>
        </w:rPr>
        <w:t xml:space="preserve"> </w:t>
      </w:r>
      <w:r w:rsidR="00A923EB" w:rsidRPr="00332876">
        <w:rPr>
          <w:i/>
          <w:szCs w:val="21"/>
        </w:rPr>
        <w:t>q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rFonts w:hint="eastAsia"/>
          <w:szCs w:val="21"/>
          <w:vertAlign w:val="superscript"/>
        </w:rPr>
        <w:t xml:space="preserve"> </w:t>
      </w:r>
      <w:r w:rsidR="00A923EB" w:rsidRPr="00332876">
        <w:rPr>
          <w:szCs w:val="21"/>
        </w:rPr>
        <w:t>=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0.01</w:t>
      </w:r>
      <w:r w:rsidR="00A923EB" w:rsidRPr="00332876">
        <w:rPr>
          <w:szCs w:val="21"/>
        </w:rPr>
        <w:t>，女性中色盲频率</w:t>
      </w:r>
      <w:r w:rsidR="00A923EB" w:rsidRPr="00332876">
        <w:rPr>
          <w:rFonts w:hint="eastAsia"/>
          <w:szCs w:val="21"/>
        </w:rPr>
        <w:t>为</w:t>
      </w:r>
      <w:r w:rsidR="00A923EB" w:rsidRPr="00332876">
        <w:rPr>
          <w:szCs w:val="21"/>
        </w:rPr>
        <w:t>0.01</w:t>
      </w:r>
      <w:r w:rsidR="00A923EB" w:rsidRPr="00332876">
        <w:rPr>
          <w:szCs w:val="21"/>
        </w:rPr>
        <w:t>。</w:t>
      </w:r>
    </w:p>
    <w:p w14:paraId="08FB742E" w14:textId="77777777" w:rsidR="00A923EB" w:rsidRPr="00332876" w:rsidRDefault="00334B94" w:rsidP="00332876">
      <w:pPr>
        <w:spacing w:line="360" w:lineRule="auto"/>
        <w:ind w:firstLineChars="100" w:firstLine="21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2</w:t>
      </w:r>
      <w:r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i/>
          <w:szCs w:val="21"/>
        </w:rPr>
        <w:t>q</w:t>
      </w:r>
      <w:r w:rsidR="00A923EB" w:rsidRPr="00332876">
        <w:rPr>
          <w:rFonts w:ascii="宋体" w:hAnsi="宋体" w:hint="eastAsia"/>
          <w:szCs w:val="21"/>
        </w:rPr>
        <w:t>∶</w:t>
      </w:r>
      <w:r w:rsidR="00A923EB" w:rsidRPr="00332876">
        <w:rPr>
          <w:i/>
          <w:szCs w:val="21"/>
        </w:rPr>
        <w:t>q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rFonts w:hint="eastAsia"/>
          <w:szCs w:val="21"/>
          <w:vertAlign w:val="superscript"/>
        </w:rPr>
        <w:t xml:space="preserve"> </w:t>
      </w:r>
      <w:r w:rsidR="00A923EB" w:rsidRPr="00332876">
        <w:rPr>
          <w:szCs w:val="21"/>
        </w:rPr>
        <w:t>=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10</w:t>
      </w:r>
      <w:r w:rsidR="00A923EB" w:rsidRPr="00332876">
        <w:rPr>
          <w:rFonts w:hint="eastAsia"/>
          <w:szCs w:val="21"/>
        </w:rPr>
        <w:t>，男性色盲是女性色盲的</w:t>
      </w:r>
      <w:r w:rsidR="00A923EB" w:rsidRPr="00332876">
        <w:rPr>
          <w:rFonts w:hint="eastAsia"/>
          <w:szCs w:val="21"/>
        </w:rPr>
        <w:t>10</w:t>
      </w:r>
      <w:r w:rsidR="00A923EB" w:rsidRPr="00332876">
        <w:rPr>
          <w:rFonts w:hint="eastAsia"/>
          <w:szCs w:val="21"/>
        </w:rPr>
        <w:t>倍。</w:t>
      </w:r>
    </w:p>
    <w:p w14:paraId="31A4CB8C" w14:textId="77777777" w:rsidR="00A923EB" w:rsidRPr="00332876" w:rsidRDefault="00334B94" w:rsidP="00332876">
      <w:pPr>
        <w:spacing w:line="360" w:lineRule="auto"/>
        <w:ind w:firstLineChars="100" w:firstLine="21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3</w:t>
      </w:r>
      <w:r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设</w:t>
      </w:r>
      <w:r w:rsidR="00A923EB" w:rsidRPr="00332876">
        <w:rPr>
          <w:rFonts w:hint="eastAsia"/>
          <w:szCs w:val="21"/>
        </w:rPr>
        <w:t>决定</w:t>
      </w:r>
      <w:r w:rsidR="00A923EB" w:rsidRPr="00332876">
        <w:rPr>
          <w:szCs w:val="21"/>
        </w:rPr>
        <w:t>色盲</w:t>
      </w:r>
      <w:r w:rsidR="00A923EB" w:rsidRPr="00332876">
        <w:rPr>
          <w:rFonts w:hint="eastAsia"/>
          <w:szCs w:val="21"/>
        </w:rPr>
        <w:t>的等位</w:t>
      </w:r>
      <w:r w:rsidR="00A923EB" w:rsidRPr="00332876">
        <w:rPr>
          <w:szCs w:val="21"/>
        </w:rPr>
        <w:t>基因为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szCs w:val="21"/>
        </w:rPr>
        <w:t>，</w:t>
      </w:r>
      <w:r w:rsidR="00A923EB" w:rsidRPr="00332876">
        <w:rPr>
          <w:rFonts w:hint="eastAsia"/>
          <w:szCs w:val="21"/>
        </w:rPr>
        <w:t>相应的野生型基因为</w:t>
      </w:r>
      <w:r w:rsidR="00A923EB" w:rsidRPr="00332876">
        <w:rPr>
          <w:rFonts w:hint="eastAsia"/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rFonts w:hint="eastAsia"/>
          <w:szCs w:val="21"/>
        </w:rPr>
        <w:t>，则婚</w:t>
      </w:r>
      <w:r w:rsidR="00A923EB" w:rsidRPr="00332876">
        <w:rPr>
          <w:szCs w:val="21"/>
        </w:rPr>
        <w:t>配</w:t>
      </w:r>
      <w:r w:rsidR="00A923EB" w:rsidRPr="00332876">
        <w:rPr>
          <w:rFonts w:hint="eastAsia"/>
          <w:szCs w:val="21"/>
        </w:rPr>
        <w:t>类</w:t>
      </w:r>
      <w:r w:rsidR="00A923EB" w:rsidRPr="00332876">
        <w:rPr>
          <w:szCs w:val="21"/>
        </w:rPr>
        <w:t>型共有以下几种：</w:t>
      </w:r>
    </w:p>
    <w:p w14:paraId="1A21949A" w14:textId="77777777" w:rsidR="00A923EB" w:rsidRPr="00332876" w:rsidRDefault="00A923EB" w:rsidP="00332876">
      <w:pPr>
        <w:spacing w:line="360" w:lineRule="auto"/>
        <w:ind w:firstLine="360"/>
        <w:rPr>
          <w:szCs w:val="21"/>
        </w:rPr>
      </w:pPr>
      <w:r w:rsidRPr="00332876">
        <w:rPr>
          <w:szCs w:val="21"/>
        </w:rPr>
        <w:t xml:space="preserve">          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rFonts w:hint="eastAsia"/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szCs w:val="21"/>
        </w:rPr>
        <w:t>，</w:t>
      </w:r>
      <w:r w:rsidRPr="00332876">
        <w:rPr>
          <w:i/>
          <w:szCs w:val="21"/>
        </w:rPr>
        <w:t xml:space="preserve"> 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szCs w:val="21"/>
        </w:rPr>
        <w:t>，</w:t>
      </w:r>
      <w:r w:rsidRPr="00332876">
        <w:rPr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rFonts w:hint="eastAsia"/>
          <w:szCs w:val="21"/>
        </w:rPr>
        <w:t>，</w:t>
      </w:r>
    </w:p>
    <w:p w14:paraId="154E8A26" w14:textId="77777777" w:rsidR="00A923EB" w:rsidRPr="00332876" w:rsidRDefault="00A923EB" w:rsidP="00332876">
      <w:pPr>
        <w:spacing w:line="360" w:lineRule="auto"/>
        <w:ind w:firstLineChars="428" w:firstLine="899"/>
        <w:rPr>
          <w:szCs w:val="21"/>
        </w:rPr>
      </w:pP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rFonts w:hint="eastAsia"/>
          <w:szCs w:val="21"/>
        </w:rPr>
        <w:t>，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rFonts w:hint="eastAsia"/>
          <w:szCs w:val="21"/>
        </w:rPr>
        <w:t>，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</w:p>
    <w:p w14:paraId="0116A21C" w14:textId="77777777" w:rsidR="00A923EB" w:rsidRPr="00332876" w:rsidRDefault="00A923EB" w:rsidP="00332876">
      <w:pPr>
        <w:spacing w:line="360" w:lineRule="auto"/>
        <w:ind w:leftChars="225" w:left="473"/>
        <w:rPr>
          <w:szCs w:val="21"/>
        </w:rPr>
      </w:pPr>
      <w:r w:rsidRPr="00332876">
        <w:rPr>
          <w:rFonts w:hint="eastAsia"/>
          <w:szCs w:val="21"/>
        </w:rPr>
        <w:t>每种婚</w:t>
      </w:r>
      <w:r w:rsidRPr="00332876">
        <w:rPr>
          <w:szCs w:val="21"/>
        </w:rPr>
        <w:t>配</w:t>
      </w:r>
      <w:r w:rsidRPr="00332876">
        <w:rPr>
          <w:rFonts w:hint="eastAsia"/>
          <w:szCs w:val="21"/>
        </w:rPr>
        <w:t>类</w:t>
      </w:r>
      <w:r w:rsidRPr="00332876">
        <w:rPr>
          <w:szCs w:val="21"/>
        </w:rPr>
        <w:t>型</w:t>
      </w:r>
      <w:r w:rsidRPr="00332876">
        <w:rPr>
          <w:rFonts w:hint="eastAsia"/>
          <w:szCs w:val="21"/>
        </w:rPr>
        <w:t>出现的</w:t>
      </w:r>
      <w:r w:rsidRPr="00332876">
        <w:rPr>
          <w:szCs w:val="21"/>
        </w:rPr>
        <w:t>频率依次为：</w:t>
      </w:r>
      <w:r w:rsidRPr="00332876">
        <w:rPr>
          <w:i/>
          <w:szCs w:val="21"/>
        </w:rPr>
        <w:t>p</w:t>
      </w:r>
      <w:r w:rsidRPr="00332876">
        <w:rPr>
          <w:szCs w:val="21"/>
          <w:vertAlign w:val="superscript"/>
        </w:rPr>
        <w:t>2</w:t>
      </w:r>
      <w:r w:rsidRPr="00332876">
        <w:rPr>
          <w:i/>
          <w:szCs w:val="21"/>
        </w:rPr>
        <w:t>p</w:t>
      </w:r>
      <w:r w:rsidRPr="00332876">
        <w:rPr>
          <w:szCs w:val="21"/>
        </w:rPr>
        <w:t>，</w:t>
      </w:r>
      <w:r w:rsidRPr="00332876">
        <w:rPr>
          <w:szCs w:val="21"/>
        </w:rPr>
        <w:t>2</w:t>
      </w:r>
      <w:r w:rsidRPr="00332876">
        <w:rPr>
          <w:i/>
          <w:szCs w:val="21"/>
        </w:rPr>
        <w:t>pqp</w:t>
      </w:r>
      <w:r w:rsidRPr="00332876">
        <w:rPr>
          <w:szCs w:val="21"/>
        </w:rPr>
        <w:t>，</w:t>
      </w:r>
      <w:r w:rsidRPr="00332876">
        <w:rPr>
          <w:i/>
          <w:szCs w:val="21"/>
        </w:rPr>
        <w:t>q</w:t>
      </w:r>
      <w:r w:rsidRPr="00332876">
        <w:rPr>
          <w:szCs w:val="21"/>
          <w:vertAlign w:val="superscript"/>
        </w:rPr>
        <w:t>2</w:t>
      </w:r>
      <w:r w:rsidRPr="00332876">
        <w:rPr>
          <w:i/>
          <w:szCs w:val="21"/>
        </w:rPr>
        <w:t>p</w:t>
      </w:r>
      <w:r w:rsidRPr="00332876">
        <w:rPr>
          <w:szCs w:val="21"/>
        </w:rPr>
        <w:t>，</w:t>
      </w:r>
      <w:r w:rsidRPr="00332876">
        <w:rPr>
          <w:i/>
          <w:szCs w:val="21"/>
        </w:rPr>
        <w:t>p</w:t>
      </w:r>
      <w:r w:rsidRPr="00332876">
        <w:rPr>
          <w:szCs w:val="21"/>
          <w:vertAlign w:val="superscript"/>
        </w:rPr>
        <w:t>2</w:t>
      </w:r>
      <w:r w:rsidRPr="00332876">
        <w:rPr>
          <w:i/>
          <w:szCs w:val="21"/>
        </w:rPr>
        <w:t>q</w:t>
      </w:r>
      <w:r w:rsidRPr="00332876">
        <w:rPr>
          <w:szCs w:val="21"/>
        </w:rPr>
        <w:t>，</w:t>
      </w:r>
      <w:r w:rsidRPr="00332876">
        <w:rPr>
          <w:szCs w:val="21"/>
        </w:rPr>
        <w:t>2</w:t>
      </w:r>
      <w:r w:rsidRPr="00332876">
        <w:rPr>
          <w:i/>
          <w:szCs w:val="21"/>
        </w:rPr>
        <w:t>pqq</w:t>
      </w:r>
      <w:r w:rsidRPr="00332876">
        <w:rPr>
          <w:szCs w:val="21"/>
        </w:rPr>
        <w:t>，</w:t>
      </w:r>
      <w:r w:rsidRPr="00332876">
        <w:rPr>
          <w:i/>
          <w:szCs w:val="21"/>
        </w:rPr>
        <w:t>q</w:t>
      </w:r>
      <w:r w:rsidRPr="00332876">
        <w:rPr>
          <w:szCs w:val="21"/>
          <w:vertAlign w:val="superscript"/>
        </w:rPr>
        <w:t>2</w:t>
      </w:r>
      <w:r w:rsidRPr="00332876">
        <w:rPr>
          <w:i/>
          <w:szCs w:val="21"/>
        </w:rPr>
        <w:t>q</w:t>
      </w:r>
      <w:r w:rsidRPr="00332876">
        <w:rPr>
          <w:rFonts w:hint="eastAsia"/>
          <w:szCs w:val="21"/>
        </w:rPr>
        <w:t>。这里，</w:t>
      </w:r>
      <w:r w:rsidRPr="00332876">
        <w:rPr>
          <w:rFonts w:hint="eastAsia"/>
          <w:i/>
          <w:szCs w:val="21"/>
        </w:rPr>
        <w:t>p</w:t>
      </w:r>
      <w:r w:rsidRPr="00332876">
        <w:rPr>
          <w:rFonts w:hint="eastAsia"/>
          <w:szCs w:val="21"/>
        </w:rPr>
        <w:t>=0.9</w:t>
      </w:r>
      <w:r w:rsidRPr="00332876">
        <w:rPr>
          <w:rFonts w:hint="eastAsia"/>
          <w:szCs w:val="21"/>
        </w:rPr>
        <w:t>，</w:t>
      </w:r>
      <w:r w:rsidRPr="00332876">
        <w:rPr>
          <w:rFonts w:hint="eastAsia"/>
          <w:i/>
          <w:szCs w:val="21"/>
        </w:rPr>
        <w:t>q</w:t>
      </w:r>
      <w:r w:rsidRPr="00332876">
        <w:rPr>
          <w:rFonts w:hint="eastAsia"/>
          <w:szCs w:val="21"/>
        </w:rPr>
        <w:t>=0.1</w:t>
      </w:r>
      <w:r w:rsidRPr="00332876">
        <w:rPr>
          <w:rFonts w:hint="eastAsia"/>
          <w:szCs w:val="21"/>
        </w:rPr>
        <w:t>。</w:t>
      </w:r>
    </w:p>
    <w:p w14:paraId="5C55B887" w14:textId="77777777" w:rsidR="00A923EB" w:rsidRPr="00332876" w:rsidRDefault="00A923EB" w:rsidP="00332876">
      <w:pPr>
        <w:spacing w:line="360" w:lineRule="auto"/>
        <w:ind w:leftChars="225" w:left="473"/>
        <w:rPr>
          <w:szCs w:val="21"/>
          <w:vertAlign w:val="superscript"/>
        </w:rPr>
      </w:pPr>
      <w:r w:rsidRPr="00332876">
        <w:rPr>
          <w:rFonts w:hint="eastAsia"/>
          <w:szCs w:val="21"/>
        </w:rPr>
        <w:t>其中，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rFonts w:ascii="宋体" w:hAnsi="宋体" w:hint="eastAsia"/>
          <w:szCs w:val="21"/>
        </w:rPr>
        <w:t xml:space="preserve"> ×</w:t>
      </w:r>
      <w:r w:rsidRPr="00332876">
        <w:rPr>
          <w:rFonts w:hint="eastAsia"/>
          <w:szCs w:val="21"/>
        </w:rPr>
        <w:t xml:space="preserve"> </w:t>
      </w:r>
      <w:r w:rsidRPr="00332876">
        <w:rPr>
          <w:i/>
          <w:szCs w:val="21"/>
        </w:rPr>
        <w:t>X</w:t>
      </w:r>
      <w:r w:rsidRPr="00332876">
        <w:rPr>
          <w:i/>
          <w:szCs w:val="21"/>
          <w:vertAlign w:val="superscript"/>
        </w:rPr>
        <w:t>a</w:t>
      </w:r>
      <w:r w:rsidRPr="00332876">
        <w:rPr>
          <w:szCs w:val="21"/>
        </w:rPr>
        <w:t>Y</w:t>
      </w:r>
      <w:r w:rsidRPr="00332876">
        <w:rPr>
          <w:rFonts w:hint="eastAsia"/>
          <w:szCs w:val="21"/>
        </w:rPr>
        <w:t>婚</w:t>
      </w:r>
      <w:r w:rsidRPr="00332876">
        <w:rPr>
          <w:szCs w:val="21"/>
        </w:rPr>
        <w:t>配</w:t>
      </w:r>
      <w:r w:rsidRPr="00332876">
        <w:rPr>
          <w:rFonts w:hint="eastAsia"/>
          <w:szCs w:val="21"/>
        </w:rPr>
        <w:t>类</w:t>
      </w:r>
      <w:r w:rsidRPr="00332876">
        <w:rPr>
          <w:szCs w:val="21"/>
        </w:rPr>
        <w:t>型</w:t>
      </w:r>
      <w:r w:rsidRPr="00332876">
        <w:rPr>
          <w:rFonts w:hint="eastAsia"/>
          <w:szCs w:val="21"/>
        </w:rPr>
        <w:t>使后代中每种性别都</w:t>
      </w:r>
      <w:r w:rsidRPr="00332876">
        <w:rPr>
          <w:szCs w:val="21"/>
        </w:rPr>
        <w:t>有一半色盲</w:t>
      </w:r>
      <w:r w:rsidRPr="00332876">
        <w:rPr>
          <w:rFonts w:hint="eastAsia"/>
          <w:szCs w:val="21"/>
        </w:rPr>
        <w:t>，其</w:t>
      </w:r>
      <w:r w:rsidRPr="00332876">
        <w:rPr>
          <w:szCs w:val="21"/>
        </w:rPr>
        <w:t>频率为：</w:t>
      </w:r>
      <w:r w:rsidRPr="00332876">
        <w:rPr>
          <w:szCs w:val="21"/>
        </w:rPr>
        <w:t>2</w:t>
      </w:r>
      <w:r w:rsidRPr="00332876">
        <w:rPr>
          <w:i/>
          <w:szCs w:val="21"/>
        </w:rPr>
        <w:t>pqq</w:t>
      </w:r>
      <w:r w:rsidRPr="00332876">
        <w:rPr>
          <w:szCs w:val="21"/>
        </w:rPr>
        <w:t>=0.002</w:t>
      </w:r>
      <w:r w:rsidRPr="00332876">
        <w:rPr>
          <w:rFonts w:hint="eastAsia"/>
          <w:szCs w:val="21"/>
        </w:rPr>
        <w:t>。</w:t>
      </w:r>
    </w:p>
    <w:p w14:paraId="5F950143" w14:textId="77777777" w:rsidR="00A923EB" w:rsidRPr="00332876" w:rsidRDefault="00334B94" w:rsidP="00332876">
      <w:pPr>
        <w:spacing w:line="360" w:lineRule="auto"/>
        <w:ind w:leftChars="150" w:left="495" w:hanging="180"/>
        <w:rPr>
          <w:szCs w:val="21"/>
        </w:rPr>
      </w:pPr>
      <w:r w:rsidRPr="00332876">
        <w:rPr>
          <w:rFonts w:hint="eastAsia"/>
          <w:szCs w:val="21"/>
        </w:rPr>
        <w:t>（</w:t>
      </w:r>
      <w:r w:rsidRPr="00332876">
        <w:rPr>
          <w:rFonts w:hint="eastAsia"/>
          <w:szCs w:val="21"/>
        </w:rPr>
        <w:t>4</w:t>
      </w:r>
      <w:r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rFonts w:ascii="宋体" w:hAnsi="宋体" w:hint="eastAsia"/>
          <w:szCs w:val="21"/>
        </w:rPr>
        <w:t xml:space="preserve"> ×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rFonts w:hint="eastAsia"/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szCs w:val="21"/>
        </w:rPr>
        <w:t>Y</w:t>
      </w:r>
      <w:r w:rsidR="00A923EB" w:rsidRPr="00332876">
        <w:rPr>
          <w:rFonts w:hint="eastAsia"/>
          <w:szCs w:val="21"/>
        </w:rPr>
        <w:t>和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rFonts w:ascii="宋体" w:hAnsi="宋体" w:hint="eastAsia"/>
          <w:szCs w:val="21"/>
        </w:rPr>
        <w:t xml:space="preserve"> ×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i/>
          <w:szCs w:val="21"/>
        </w:rPr>
        <w:t>X</w:t>
      </w:r>
      <w:r w:rsidR="00A923EB" w:rsidRPr="00332876">
        <w:rPr>
          <w:i/>
          <w:szCs w:val="21"/>
          <w:vertAlign w:val="superscript"/>
        </w:rPr>
        <w:t>a</w:t>
      </w:r>
      <w:r w:rsidR="00A923EB" w:rsidRPr="00332876">
        <w:rPr>
          <w:szCs w:val="21"/>
        </w:rPr>
        <w:t>Y</w:t>
      </w:r>
      <w:r w:rsidR="00A923EB" w:rsidRPr="00332876">
        <w:rPr>
          <w:rFonts w:hint="eastAsia"/>
          <w:szCs w:val="21"/>
        </w:rPr>
        <w:t>两种婚</w:t>
      </w:r>
      <w:r w:rsidR="00A923EB" w:rsidRPr="00332876">
        <w:rPr>
          <w:szCs w:val="21"/>
        </w:rPr>
        <w:t>配</w:t>
      </w:r>
      <w:r w:rsidR="00A923EB" w:rsidRPr="00332876">
        <w:rPr>
          <w:rFonts w:hint="eastAsia"/>
          <w:szCs w:val="21"/>
        </w:rPr>
        <w:t>类</w:t>
      </w:r>
      <w:r w:rsidR="00A923EB" w:rsidRPr="00332876">
        <w:rPr>
          <w:szCs w:val="21"/>
        </w:rPr>
        <w:t>型</w:t>
      </w:r>
      <w:r w:rsidR="00A923EB" w:rsidRPr="00332876">
        <w:rPr>
          <w:rFonts w:hint="eastAsia"/>
          <w:szCs w:val="21"/>
        </w:rPr>
        <w:t>产生的</w:t>
      </w:r>
      <w:r w:rsidR="00A923EB" w:rsidRPr="00332876">
        <w:rPr>
          <w:szCs w:val="21"/>
        </w:rPr>
        <w:t>后代都正常</w:t>
      </w:r>
      <w:r w:rsidR="00A923EB" w:rsidRPr="00332876">
        <w:rPr>
          <w:rFonts w:hint="eastAsia"/>
          <w:szCs w:val="21"/>
        </w:rPr>
        <w:t>，其</w:t>
      </w:r>
      <w:r w:rsidR="00A923EB" w:rsidRPr="00332876">
        <w:rPr>
          <w:szCs w:val="21"/>
        </w:rPr>
        <w:t>频率</w:t>
      </w:r>
      <w:r w:rsidR="00A923EB" w:rsidRPr="00332876">
        <w:rPr>
          <w:rFonts w:hint="eastAsia"/>
          <w:szCs w:val="21"/>
        </w:rPr>
        <w:t>之和</w:t>
      </w:r>
      <w:r w:rsidR="00A923EB" w:rsidRPr="00332876">
        <w:rPr>
          <w:szCs w:val="21"/>
        </w:rPr>
        <w:t>为：</w:t>
      </w:r>
      <w:r w:rsidR="00A923EB" w:rsidRPr="00332876">
        <w:rPr>
          <w:i/>
          <w:szCs w:val="21"/>
        </w:rPr>
        <w:lastRenderedPageBreak/>
        <w:t>p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i/>
          <w:szCs w:val="21"/>
        </w:rPr>
        <w:t>p</w:t>
      </w:r>
      <w:r w:rsidR="00A923EB" w:rsidRPr="00332876">
        <w:rPr>
          <w:szCs w:val="21"/>
        </w:rPr>
        <w:t>+</w:t>
      </w:r>
      <w:r w:rsidR="00A923EB" w:rsidRPr="00332876">
        <w:rPr>
          <w:i/>
          <w:szCs w:val="21"/>
        </w:rPr>
        <w:t>p</w:t>
      </w:r>
      <w:r w:rsidR="00A923EB" w:rsidRPr="00332876">
        <w:rPr>
          <w:szCs w:val="21"/>
          <w:vertAlign w:val="superscript"/>
        </w:rPr>
        <w:t>2</w:t>
      </w:r>
      <w:r w:rsidR="00A923EB" w:rsidRPr="00332876">
        <w:rPr>
          <w:i/>
          <w:szCs w:val="21"/>
        </w:rPr>
        <w:t>q</w:t>
      </w:r>
      <w:r w:rsidR="00A923EB" w:rsidRPr="00332876">
        <w:rPr>
          <w:szCs w:val="21"/>
        </w:rPr>
        <w:t xml:space="preserve"> =0.81</w:t>
      </w:r>
      <w:r w:rsidR="00A923EB" w:rsidRPr="00332876">
        <w:rPr>
          <w:rFonts w:hint="eastAsia"/>
          <w:szCs w:val="21"/>
        </w:rPr>
        <w:t>。</w:t>
      </w:r>
    </w:p>
    <w:p w14:paraId="725E540F" w14:textId="77777777" w:rsidR="00A923EB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rFonts w:ascii="宋体" w:hAnsi="宋体"/>
          <w:szCs w:val="21"/>
        </w:rPr>
        <w:t>4</w:t>
      </w:r>
      <w:r w:rsidR="00A46BDA" w:rsidRPr="00332876">
        <w:rPr>
          <w:szCs w:val="21"/>
        </w:rPr>
        <w:t>、</w:t>
      </w:r>
      <w:r w:rsidR="00A923EB" w:rsidRPr="00332876">
        <w:rPr>
          <w:szCs w:val="21"/>
        </w:rPr>
        <w:t>0.01</w:t>
      </w:r>
      <w:r w:rsidR="00A923EB" w:rsidRPr="00332876">
        <w:rPr>
          <w:rFonts w:hint="eastAsia"/>
          <w:szCs w:val="21"/>
        </w:rPr>
        <w:t>。</w:t>
      </w:r>
    </w:p>
    <w:p w14:paraId="27CBB2CB" w14:textId="77777777" w:rsidR="00A923EB" w:rsidRPr="00332876" w:rsidRDefault="007500ED" w:rsidP="00332876">
      <w:pPr>
        <w:spacing w:line="360" w:lineRule="auto"/>
        <w:ind w:left="240" w:hanging="240"/>
        <w:rPr>
          <w:szCs w:val="21"/>
        </w:rPr>
      </w:pPr>
      <w:r>
        <w:rPr>
          <w:szCs w:val="21"/>
        </w:rPr>
        <w:t>5</w:t>
      </w:r>
      <w:r w:rsidR="00A46BDA" w:rsidRPr="00332876">
        <w:rPr>
          <w:szCs w:val="21"/>
        </w:rPr>
        <w:t>、</w:t>
      </w:r>
      <w:r w:rsidR="00A923EB" w:rsidRPr="00332876">
        <w:rPr>
          <w:szCs w:val="21"/>
        </w:rPr>
        <w:t>0.65</w:t>
      </w:r>
      <w:r w:rsidR="00A923EB" w:rsidRPr="00332876">
        <w:rPr>
          <w:szCs w:val="21"/>
        </w:rPr>
        <w:t>。</w:t>
      </w:r>
    </w:p>
    <w:p w14:paraId="4C96EC96" w14:textId="77777777" w:rsidR="00A923EB" w:rsidRPr="00332876" w:rsidRDefault="007500ED" w:rsidP="00332876">
      <w:pPr>
        <w:spacing w:line="360" w:lineRule="auto"/>
        <w:ind w:left="1"/>
        <w:rPr>
          <w:szCs w:val="21"/>
        </w:rPr>
      </w:pPr>
      <w:r>
        <w:rPr>
          <w:szCs w:val="21"/>
        </w:rPr>
        <w:t>6</w:t>
      </w:r>
      <w:r w:rsidR="00A46BDA" w:rsidRPr="00332876">
        <w:rPr>
          <w:szCs w:val="21"/>
        </w:rPr>
        <w:t>、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1</w:t>
      </w:r>
      <w:r w:rsidR="00334B94"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>和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2</w:t>
      </w:r>
      <w:r w:rsidR="00334B94" w:rsidRPr="00332876">
        <w:rPr>
          <w:rFonts w:hint="eastAsia"/>
          <w:szCs w:val="21"/>
        </w:rPr>
        <w:t>）</w:t>
      </w:r>
      <w:r w:rsidR="00A923EB" w:rsidRPr="00332876">
        <w:rPr>
          <w:szCs w:val="21"/>
        </w:rPr>
        <w:t>答案见下表</w:t>
      </w:r>
    </w:p>
    <w:tbl>
      <w:tblPr>
        <w:tblW w:w="0" w:type="auto"/>
        <w:tblInd w:w="13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32"/>
        <w:gridCol w:w="1608"/>
        <w:gridCol w:w="1440"/>
      </w:tblGrid>
      <w:tr w:rsidR="00A923EB" w:rsidRPr="00332876" w14:paraId="3B03769D" w14:textId="77777777">
        <w:tc>
          <w:tcPr>
            <w:tcW w:w="1440" w:type="dxa"/>
          </w:tcPr>
          <w:p w14:paraId="54FF2456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群体</w:t>
            </w:r>
          </w:p>
        </w:tc>
        <w:tc>
          <w:tcPr>
            <w:tcW w:w="1632" w:type="dxa"/>
          </w:tcPr>
          <w:p w14:paraId="5B21DC05" w14:textId="77777777" w:rsidR="00A923EB" w:rsidRPr="00332876" w:rsidRDefault="00A923EB" w:rsidP="00332876">
            <w:pPr>
              <w:spacing w:line="360" w:lineRule="auto"/>
              <w:rPr>
                <w:i/>
                <w:szCs w:val="21"/>
              </w:rPr>
            </w:pPr>
            <w:r w:rsidRPr="00332876">
              <w:rPr>
                <w:i/>
                <w:szCs w:val="21"/>
              </w:rPr>
              <w:t>p</w:t>
            </w:r>
          </w:p>
        </w:tc>
        <w:tc>
          <w:tcPr>
            <w:tcW w:w="1608" w:type="dxa"/>
          </w:tcPr>
          <w:p w14:paraId="3D02916B" w14:textId="77777777" w:rsidR="00A923EB" w:rsidRPr="00332876" w:rsidRDefault="00A923EB" w:rsidP="00332876">
            <w:pPr>
              <w:spacing w:line="360" w:lineRule="auto"/>
              <w:rPr>
                <w:i/>
                <w:szCs w:val="21"/>
              </w:rPr>
            </w:pPr>
            <w:r w:rsidRPr="00332876">
              <w:rPr>
                <w:i/>
                <w:szCs w:val="21"/>
              </w:rPr>
              <w:t>q</w:t>
            </w:r>
          </w:p>
        </w:tc>
        <w:tc>
          <w:tcPr>
            <w:tcW w:w="1440" w:type="dxa"/>
          </w:tcPr>
          <w:p w14:paraId="26919B67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平衡？</w:t>
            </w:r>
          </w:p>
        </w:tc>
      </w:tr>
      <w:tr w:rsidR="00A923EB" w:rsidRPr="00332876" w14:paraId="6701091D" w14:textId="77777777">
        <w:tc>
          <w:tcPr>
            <w:tcW w:w="1440" w:type="dxa"/>
          </w:tcPr>
          <w:p w14:paraId="0EEA47B8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</w:t>
            </w:r>
          </w:p>
        </w:tc>
        <w:tc>
          <w:tcPr>
            <w:tcW w:w="1632" w:type="dxa"/>
          </w:tcPr>
          <w:p w14:paraId="4CCE19C9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1.0</w:t>
            </w:r>
          </w:p>
        </w:tc>
        <w:tc>
          <w:tcPr>
            <w:tcW w:w="1608" w:type="dxa"/>
          </w:tcPr>
          <w:p w14:paraId="19C019DA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440" w:type="dxa"/>
          </w:tcPr>
          <w:p w14:paraId="79AC6DE6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  <w:tr w:rsidR="00A923EB" w:rsidRPr="00332876" w14:paraId="55651F84" w14:textId="77777777">
        <w:tc>
          <w:tcPr>
            <w:tcW w:w="1440" w:type="dxa"/>
          </w:tcPr>
          <w:p w14:paraId="2DC7816A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2</w:t>
            </w:r>
          </w:p>
        </w:tc>
        <w:tc>
          <w:tcPr>
            <w:tcW w:w="1632" w:type="dxa"/>
          </w:tcPr>
          <w:p w14:paraId="59BC9E37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608" w:type="dxa"/>
          </w:tcPr>
          <w:p w14:paraId="340E9499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440" w:type="dxa"/>
          </w:tcPr>
          <w:p w14:paraId="2E678BA6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否</w:t>
            </w:r>
          </w:p>
        </w:tc>
      </w:tr>
      <w:tr w:rsidR="00A923EB" w:rsidRPr="00332876" w14:paraId="4591A641" w14:textId="77777777">
        <w:tc>
          <w:tcPr>
            <w:tcW w:w="1440" w:type="dxa"/>
          </w:tcPr>
          <w:p w14:paraId="2376FE58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3</w:t>
            </w:r>
          </w:p>
        </w:tc>
        <w:tc>
          <w:tcPr>
            <w:tcW w:w="1632" w:type="dxa"/>
          </w:tcPr>
          <w:p w14:paraId="27084552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</w:t>
            </w:r>
          </w:p>
        </w:tc>
        <w:tc>
          <w:tcPr>
            <w:tcW w:w="1608" w:type="dxa"/>
          </w:tcPr>
          <w:p w14:paraId="03581BFB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1.0</w:t>
            </w:r>
          </w:p>
        </w:tc>
        <w:tc>
          <w:tcPr>
            <w:tcW w:w="1440" w:type="dxa"/>
          </w:tcPr>
          <w:p w14:paraId="663620B5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  <w:tr w:rsidR="00A923EB" w:rsidRPr="00332876" w14:paraId="5751C5B1" w14:textId="77777777">
        <w:tc>
          <w:tcPr>
            <w:tcW w:w="1440" w:type="dxa"/>
          </w:tcPr>
          <w:p w14:paraId="7FA3F808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4</w:t>
            </w:r>
          </w:p>
        </w:tc>
        <w:tc>
          <w:tcPr>
            <w:tcW w:w="1632" w:type="dxa"/>
          </w:tcPr>
          <w:p w14:paraId="506F44BD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0.625</w:t>
            </w:r>
          </w:p>
        </w:tc>
        <w:tc>
          <w:tcPr>
            <w:tcW w:w="1608" w:type="dxa"/>
          </w:tcPr>
          <w:p w14:paraId="57ACEDFC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0.375</w:t>
            </w:r>
          </w:p>
        </w:tc>
        <w:tc>
          <w:tcPr>
            <w:tcW w:w="1440" w:type="dxa"/>
          </w:tcPr>
          <w:p w14:paraId="2032C8E5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否</w:t>
            </w:r>
          </w:p>
        </w:tc>
      </w:tr>
      <w:tr w:rsidR="00A923EB" w:rsidRPr="00332876" w14:paraId="59B2181B" w14:textId="77777777">
        <w:tc>
          <w:tcPr>
            <w:tcW w:w="1440" w:type="dxa"/>
          </w:tcPr>
          <w:p w14:paraId="771A0298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5</w:t>
            </w:r>
          </w:p>
        </w:tc>
        <w:tc>
          <w:tcPr>
            <w:tcW w:w="1632" w:type="dxa"/>
          </w:tcPr>
          <w:p w14:paraId="3BE2859E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0.3775</w:t>
            </w:r>
          </w:p>
        </w:tc>
        <w:tc>
          <w:tcPr>
            <w:tcW w:w="1608" w:type="dxa"/>
          </w:tcPr>
          <w:p w14:paraId="7C2CD6BC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0.625</w:t>
            </w:r>
          </w:p>
        </w:tc>
        <w:tc>
          <w:tcPr>
            <w:tcW w:w="1440" w:type="dxa"/>
          </w:tcPr>
          <w:p w14:paraId="5F36F06B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否</w:t>
            </w:r>
          </w:p>
        </w:tc>
      </w:tr>
      <w:tr w:rsidR="00A923EB" w:rsidRPr="00332876" w14:paraId="776BC0C2" w14:textId="77777777">
        <w:tc>
          <w:tcPr>
            <w:tcW w:w="1440" w:type="dxa"/>
          </w:tcPr>
          <w:p w14:paraId="2053987B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6</w:t>
            </w:r>
          </w:p>
        </w:tc>
        <w:tc>
          <w:tcPr>
            <w:tcW w:w="1632" w:type="dxa"/>
          </w:tcPr>
          <w:p w14:paraId="420D63E6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608" w:type="dxa"/>
          </w:tcPr>
          <w:p w14:paraId="16BE57C2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440" w:type="dxa"/>
          </w:tcPr>
          <w:p w14:paraId="1F3961DB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  <w:tr w:rsidR="00A923EB" w:rsidRPr="00332876" w14:paraId="5C837C05" w14:textId="77777777">
        <w:tc>
          <w:tcPr>
            <w:tcW w:w="1440" w:type="dxa"/>
          </w:tcPr>
          <w:p w14:paraId="7BCEC723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7</w:t>
            </w:r>
          </w:p>
        </w:tc>
        <w:tc>
          <w:tcPr>
            <w:tcW w:w="1632" w:type="dxa"/>
          </w:tcPr>
          <w:p w14:paraId="46BA82E0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608" w:type="dxa"/>
          </w:tcPr>
          <w:p w14:paraId="7C3B9A45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0.5</w:t>
            </w:r>
          </w:p>
        </w:tc>
        <w:tc>
          <w:tcPr>
            <w:tcW w:w="1440" w:type="dxa"/>
          </w:tcPr>
          <w:p w14:paraId="159A5389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否</w:t>
            </w:r>
          </w:p>
        </w:tc>
      </w:tr>
      <w:tr w:rsidR="00A923EB" w:rsidRPr="00332876" w14:paraId="0E601526" w14:textId="77777777">
        <w:tc>
          <w:tcPr>
            <w:tcW w:w="1440" w:type="dxa"/>
          </w:tcPr>
          <w:p w14:paraId="3B39B012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8</w:t>
            </w:r>
          </w:p>
        </w:tc>
        <w:tc>
          <w:tcPr>
            <w:tcW w:w="1632" w:type="dxa"/>
          </w:tcPr>
          <w:p w14:paraId="2F247DBA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</w:t>
            </w:r>
          </w:p>
        </w:tc>
        <w:tc>
          <w:tcPr>
            <w:tcW w:w="1608" w:type="dxa"/>
          </w:tcPr>
          <w:p w14:paraId="25F82496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0.8</w:t>
            </w:r>
          </w:p>
        </w:tc>
        <w:tc>
          <w:tcPr>
            <w:tcW w:w="1440" w:type="dxa"/>
          </w:tcPr>
          <w:p w14:paraId="3BA04411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  <w:tr w:rsidR="00A923EB" w:rsidRPr="00332876" w14:paraId="102FFDF1" w14:textId="77777777">
        <w:tc>
          <w:tcPr>
            <w:tcW w:w="1440" w:type="dxa"/>
          </w:tcPr>
          <w:p w14:paraId="17180589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9</w:t>
            </w:r>
          </w:p>
        </w:tc>
        <w:tc>
          <w:tcPr>
            <w:tcW w:w="1632" w:type="dxa"/>
          </w:tcPr>
          <w:p w14:paraId="0F990B20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0.8</w:t>
            </w:r>
          </w:p>
        </w:tc>
        <w:tc>
          <w:tcPr>
            <w:tcW w:w="1608" w:type="dxa"/>
          </w:tcPr>
          <w:p w14:paraId="7D4C807F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0.2</w:t>
            </w:r>
          </w:p>
        </w:tc>
        <w:tc>
          <w:tcPr>
            <w:tcW w:w="1440" w:type="dxa"/>
          </w:tcPr>
          <w:p w14:paraId="7AEA78FA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  <w:tr w:rsidR="00A923EB" w:rsidRPr="00332876" w14:paraId="6C838642" w14:textId="77777777">
        <w:tc>
          <w:tcPr>
            <w:tcW w:w="1440" w:type="dxa"/>
          </w:tcPr>
          <w:p w14:paraId="1C2DC86A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10</w:t>
            </w:r>
          </w:p>
        </w:tc>
        <w:tc>
          <w:tcPr>
            <w:tcW w:w="1632" w:type="dxa"/>
          </w:tcPr>
          <w:p w14:paraId="236E5763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0.993</w:t>
            </w:r>
          </w:p>
        </w:tc>
        <w:tc>
          <w:tcPr>
            <w:tcW w:w="1608" w:type="dxa"/>
          </w:tcPr>
          <w:p w14:paraId="5B1B3260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szCs w:val="21"/>
              </w:rPr>
              <w:t>0.007</w:t>
            </w:r>
          </w:p>
        </w:tc>
        <w:tc>
          <w:tcPr>
            <w:tcW w:w="1440" w:type="dxa"/>
          </w:tcPr>
          <w:p w14:paraId="3D687CAB" w14:textId="77777777" w:rsidR="00A923EB" w:rsidRPr="00332876" w:rsidRDefault="00A923EB" w:rsidP="00332876">
            <w:pPr>
              <w:spacing w:line="360" w:lineRule="auto"/>
              <w:rPr>
                <w:szCs w:val="21"/>
              </w:rPr>
            </w:pPr>
            <w:r w:rsidRPr="00332876">
              <w:rPr>
                <w:rFonts w:hint="eastAsia"/>
                <w:szCs w:val="21"/>
              </w:rPr>
              <w:t>是</w:t>
            </w:r>
          </w:p>
        </w:tc>
      </w:tr>
    </w:tbl>
    <w:p w14:paraId="0CC27F86" w14:textId="77777777" w:rsidR="00A923E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szCs w:val="21"/>
        </w:rPr>
        <w:t>（</w:t>
      </w:r>
      <w:r w:rsidRPr="00332876">
        <w:rPr>
          <w:szCs w:val="21"/>
        </w:rPr>
        <w:t>3</w:t>
      </w:r>
      <w:r w:rsidRPr="00332876">
        <w:rPr>
          <w:szCs w:val="21"/>
        </w:rPr>
        <w:t>）</w:t>
      </w:r>
      <w:r w:rsidR="00A923EB" w:rsidRPr="00332876">
        <w:rPr>
          <w:szCs w:val="21"/>
        </w:rPr>
        <w:t xml:space="preserve"> 0.102</w:t>
      </w:r>
    </w:p>
    <w:p w14:paraId="1CA300BD" w14:textId="77777777" w:rsidR="00A923EB" w:rsidRPr="00332876" w:rsidRDefault="00334B94" w:rsidP="00332876">
      <w:pPr>
        <w:spacing w:line="360" w:lineRule="auto"/>
        <w:ind w:left="360"/>
        <w:rPr>
          <w:szCs w:val="21"/>
        </w:rPr>
      </w:pPr>
      <w:r w:rsidRPr="00332876">
        <w:rPr>
          <w:szCs w:val="21"/>
        </w:rPr>
        <w:t>（</w:t>
      </w:r>
      <w:r w:rsidRPr="00332876">
        <w:rPr>
          <w:szCs w:val="21"/>
        </w:rPr>
        <w:t>4</w:t>
      </w:r>
      <w:r w:rsidRPr="00332876">
        <w:rPr>
          <w:szCs w:val="21"/>
        </w:rPr>
        <w:t>）</w:t>
      </w:r>
      <w:r w:rsidR="00A923EB" w:rsidRPr="00332876">
        <w:rPr>
          <w:szCs w:val="21"/>
        </w:rPr>
        <w:t xml:space="preserve"> </w:t>
      </w:r>
      <w:r w:rsidR="00A923EB" w:rsidRPr="00332876">
        <w:rPr>
          <w:i/>
          <w:szCs w:val="21"/>
        </w:rPr>
        <w:t>p</w:t>
      </w:r>
      <w:r w:rsidR="00A923EB" w:rsidRPr="00332876">
        <w:rPr>
          <w:rFonts w:hint="eastAsia"/>
          <w:i/>
          <w:szCs w:val="21"/>
        </w:rPr>
        <w:t xml:space="preserve"> </w:t>
      </w:r>
      <w:r w:rsidR="00A923EB" w:rsidRPr="00332876">
        <w:rPr>
          <w:szCs w:val="21"/>
        </w:rPr>
        <w:t>=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0. 56</w:t>
      </w:r>
      <w:r w:rsidR="00A923EB" w:rsidRPr="00332876">
        <w:rPr>
          <w:szCs w:val="21"/>
        </w:rPr>
        <w:t>，</w:t>
      </w:r>
      <w:r w:rsidR="00A923EB" w:rsidRPr="00332876">
        <w:rPr>
          <w:i/>
          <w:szCs w:val="21"/>
        </w:rPr>
        <w:t>q</w:t>
      </w:r>
      <w:r w:rsidR="00A923EB" w:rsidRPr="00332876">
        <w:rPr>
          <w:rFonts w:hint="eastAsia"/>
          <w:i/>
          <w:szCs w:val="21"/>
        </w:rPr>
        <w:t xml:space="preserve"> </w:t>
      </w:r>
      <w:r w:rsidR="00A923EB" w:rsidRPr="00332876">
        <w:rPr>
          <w:szCs w:val="21"/>
        </w:rPr>
        <w:t>=</w:t>
      </w:r>
      <w:r w:rsidR="00A923EB" w:rsidRPr="00332876">
        <w:rPr>
          <w:rFonts w:hint="eastAsia"/>
          <w:szCs w:val="21"/>
        </w:rPr>
        <w:t xml:space="preserve"> </w:t>
      </w:r>
      <w:r w:rsidR="00A923EB" w:rsidRPr="00332876">
        <w:rPr>
          <w:szCs w:val="21"/>
        </w:rPr>
        <w:t>0.44</w:t>
      </w:r>
    </w:p>
    <w:p w14:paraId="346009F5" w14:textId="77777777" w:rsidR="00A923EB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szCs w:val="21"/>
        </w:rPr>
        <w:t>7</w:t>
      </w:r>
      <w:r w:rsidR="00A46BDA" w:rsidRPr="00332876">
        <w:rPr>
          <w:szCs w:val="21"/>
        </w:rPr>
        <w:t>、</w:t>
      </w:r>
      <w:r w:rsidR="00A923EB" w:rsidRPr="00332876">
        <w:rPr>
          <w:rFonts w:hint="eastAsia"/>
          <w:szCs w:val="21"/>
        </w:rPr>
        <w:t>不能。群体中某种表型的频率是由其等位基因频率所决定的。可以进行孟德尔式杂交来确定是显性还是隐性。</w:t>
      </w:r>
    </w:p>
    <w:p w14:paraId="636AD7CA" w14:textId="77777777" w:rsidR="00A923EB" w:rsidRPr="00332876" w:rsidRDefault="007500ED" w:rsidP="00332876">
      <w:pPr>
        <w:spacing w:line="360" w:lineRule="auto"/>
        <w:rPr>
          <w:szCs w:val="21"/>
        </w:rPr>
      </w:pPr>
      <w:r>
        <w:rPr>
          <w:szCs w:val="21"/>
        </w:rPr>
        <w:t>8</w:t>
      </w:r>
      <w:r w:rsidR="00A46BDA" w:rsidRPr="00332876">
        <w:rPr>
          <w:szCs w:val="21"/>
        </w:rPr>
        <w:t>、</w:t>
      </w:r>
      <w:r w:rsidR="00A923EB" w:rsidRPr="00332876">
        <w:rPr>
          <w:szCs w:val="21"/>
        </w:rPr>
        <w:t>q=0.1×0.5+0.3×0.5=0.2</w:t>
      </w:r>
      <w:r w:rsidR="00A923EB" w:rsidRPr="00332876">
        <w:rPr>
          <w:rFonts w:hint="eastAsia"/>
          <w:szCs w:val="21"/>
        </w:rPr>
        <w:t>，</w:t>
      </w:r>
    </w:p>
    <w:p w14:paraId="14E54DC8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szCs w:val="21"/>
        </w:rPr>
        <w:t xml:space="preserve">       </w:t>
      </w:r>
      <w:r w:rsidRPr="00332876">
        <w:rPr>
          <w:rFonts w:hint="eastAsia"/>
          <w:szCs w:val="21"/>
        </w:rPr>
        <w:t xml:space="preserve"> </w:t>
      </w:r>
      <w:r w:rsidRPr="00332876">
        <w:rPr>
          <w:szCs w:val="21"/>
        </w:rPr>
        <w:t xml:space="preserve"> p=1-0.2=0.8</w:t>
      </w:r>
      <w:r w:rsidRPr="00332876">
        <w:rPr>
          <w:rFonts w:hint="eastAsia"/>
          <w:szCs w:val="21"/>
        </w:rPr>
        <w:t>，</w:t>
      </w:r>
    </w:p>
    <w:p w14:paraId="3BE5ACA0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szCs w:val="21"/>
        </w:rPr>
        <w:t xml:space="preserve">        </w:t>
      </w:r>
      <w:r w:rsidRPr="00332876">
        <w:rPr>
          <w:szCs w:val="21"/>
        </w:rPr>
        <w:t>下一代中</w:t>
      </w:r>
      <w:r w:rsidRPr="00332876">
        <w:rPr>
          <w:rFonts w:hint="eastAsia"/>
          <w:szCs w:val="21"/>
        </w:rPr>
        <w:t>，</w:t>
      </w:r>
      <w:r w:rsidRPr="00332876">
        <w:rPr>
          <w:szCs w:val="21"/>
        </w:rPr>
        <w:t>男性色盲比例</w:t>
      </w:r>
      <w:r w:rsidRPr="00332876">
        <w:rPr>
          <w:szCs w:val="21"/>
        </w:rPr>
        <w:t xml:space="preserve"> =q=0.2</w:t>
      </w:r>
      <w:r w:rsidRPr="00332876">
        <w:rPr>
          <w:rFonts w:hint="eastAsia"/>
          <w:szCs w:val="21"/>
        </w:rPr>
        <w:t>，</w:t>
      </w:r>
      <w:r w:rsidRPr="00332876">
        <w:rPr>
          <w:szCs w:val="21"/>
        </w:rPr>
        <w:t>女性色盲比例</w:t>
      </w:r>
      <w:r w:rsidRPr="00332876">
        <w:rPr>
          <w:szCs w:val="21"/>
        </w:rPr>
        <w:t xml:space="preserve"> =q</w:t>
      </w:r>
      <w:r w:rsidRPr="00332876">
        <w:rPr>
          <w:szCs w:val="21"/>
          <w:vertAlign w:val="superscript"/>
        </w:rPr>
        <w:t>2</w:t>
      </w:r>
      <w:r w:rsidRPr="00332876">
        <w:rPr>
          <w:szCs w:val="21"/>
        </w:rPr>
        <w:t>=0.04</w:t>
      </w:r>
      <w:r w:rsidRPr="00332876">
        <w:rPr>
          <w:rFonts w:hint="eastAsia"/>
          <w:szCs w:val="21"/>
        </w:rPr>
        <w:t>。</w:t>
      </w:r>
    </w:p>
    <w:p w14:paraId="751C4E17" w14:textId="77777777" w:rsidR="00A923EB" w:rsidRPr="00332876" w:rsidRDefault="007500ED" w:rsidP="00332876">
      <w:pPr>
        <w:spacing w:line="360" w:lineRule="auto"/>
        <w:ind w:left="480" w:hanging="480"/>
        <w:rPr>
          <w:szCs w:val="21"/>
        </w:rPr>
      </w:pPr>
      <w:r>
        <w:rPr>
          <w:szCs w:val="21"/>
        </w:rPr>
        <w:t>9</w:t>
      </w:r>
      <w:r w:rsidR="00A923EB" w:rsidRPr="00332876">
        <w:rPr>
          <w:rFonts w:hint="eastAsia"/>
          <w:szCs w:val="21"/>
        </w:rPr>
        <w:t>、</w:t>
      </w:r>
      <w:r w:rsidR="00BE5EB7" w:rsidRPr="00332876">
        <w:rPr>
          <w:rFonts w:hint="eastAsia"/>
          <w:szCs w:val="21"/>
        </w:rPr>
        <w:t xml:space="preserve">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1</w:t>
      </w:r>
      <w:r w:rsidR="00334B94" w:rsidRPr="00332876">
        <w:rPr>
          <w:rFonts w:hint="eastAsia"/>
          <w:szCs w:val="21"/>
        </w:rPr>
        <w:t>）</w:t>
      </w:r>
      <w:r w:rsidR="00A923EB" w:rsidRPr="00332876">
        <w:rPr>
          <w:rFonts w:hint="eastAsia"/>
          <w:szCs w:val="21"/>
        </w:rPr>
        <w:t>s</w:t>
      </w:r>
      <w:r w:rsidR="00A923EB" w:rsidRPr="00332876">
        <w:rPr>
          <w:rFonts w:hint="eastAsia"/>
          <w:szCs w:val="21"/>
        </w:rPr>
        <w:t>＝</w:t>
      </w:r>
      <w:r w:rsidR="00A923EB" w:rsidRPr="00332876">
        <w:rPr>
          <w:rFonts w:hint="eastAsia"/>
          <w:szCs w:val="21"/>
        </w:rPr>
        <w:t>1</w:t>
      </w:r>
    </w:p>
    <w:p w14:paraId="59ECABA2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2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n</w:t>
      </w:r>
      <w:r w:rsidRPr="00332876">
        <w:rPr>
          <w:rFonts w:hint="eastAsia"/>
          <w:szCs w:val="21"/>
        </w:rPr>
        <w:t>＝</w:t>
      </w:r>
      <w:r w:rsidRPr="00332876">
        <w:rPr>
          <w:rFonts w:hint="eastAsia"/>
          <w:szCs w:val="21"/>
        </w:rPr>
        <w:t xml:space="preserve"> 1/q</w:t>
      </w:r>
      <w:r w:rsidRPr="00332876">
        <w:rPr>
          <w:rFonts w:hint="eastAsia"/>
          <w:szCs w:val="21"/>
          <w:vertAlign w:val="subscript"/>
        </w:rPr>
        <w:t>0</w:t>
      </w:r>
      <w:r w:rsidRPr="00332876">
        <w:rPr>
          <w:rFonts w:hint="eastAsia"/>
          <w:szCs w:val="21"/>
        </w:rPr>
        <w:t xml:space="preserve"> = 100</w:t>
      </w:r>
      <w:r w:rsidRPr="00332876">
        <w:rPr>
          <w:rFonts w:hint="eastAsia"/>
          <w:szCs w:val="21"/>
        </w:rPr>
        <w:t>代</w:t>
      </w:r>
    </w:p>
    <w:p w14:paraId="6781599D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3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n</w:t>
      </w:r>
      <w:r w:rsidRPr="00332876">
        <w:rPr>
          <w:rFonts w:hint="eastAsia"/>
          <w:szCs w:val="21"/>
        </w:rPr>
        <w:t>＝</w:t>
      </w:r>
      <w:r w:rsidRPr="00332876">
        <w:rPr>
          <w:rFonts w:hint="eastAsia"/>
          <w:szCs w:val="21"/>
        </w:rPr>
        <w:t xml:space="preserve"> 1/q</w:t>
      </w:r>
      <w:r w:rsidRPr="00332876">
        <w:rPr>
          <w:rFonts w:hint="eastAsia"/>
          <w:szCs w:val="21"/>
          <w:vertAlign w:val="subscript"/>
        </w:rPr>
        <w:t>n</w:t>
      </w:r>
      <w:r w:rsidRPr="00332876">
        <w:rPr>
          <w:rFonts w:hint="eastAsia"/>
          <w:szCs w:val="21"/>
        </w:rPr>
        <w:t>－</w:t>
      </w:r>
      <w:r w:rsidRPr="00332876">
        <w:rPr>
          <w:rFonts w:hint="eastAsia"/>
          <w:szCs w:val="21"/>
        </w:rPr>
        <w:t>1/q</w:t>
      </w:r>
      <w:r w:rsidRPr="00332876">
        <w:rPr>
          <w:rFonts w:hint="eastAsia"/>
          <w:szCs w:val="21"/>
          <w:vertAlign w:val="subscript"/>
        </w:rPr>
        <w:t>0</w:t>
      </w:r>
      <w:r w:rsidRPr="00332876">
        <w:rPr>
          <w:rFonts w:hint="eastAsia"/>
          <w:szCs w:val="21"/>
        </w:rPr>
        <w:t xml:space="preserve"> = 10000</w:t>
      </w:r>
      <w:r w:rsidRPr="00332876">
        <w:rPr>
          <w:rFonts w:hint="eastAsia"/>
          <w:szCs w:val="21"/>
        </w:rPr>
        <w:t>－</w:t>
      </w:r>
      <w:r w:rsidRPr="00332876">
        <w:rPr>
          <w:rFonts w:hint="eastAsia"/>
          <w:szCs w:val="21"/>
        </w:rPr>
        <w:t>100</w:t>
      </w:r>
      <w:r w:rsidRPr="00332876">
        <w:rPr>
          <w:rFonts w:hint="eastAsia"/>
          <w:szCs w:val="21"/>
        </w:rPr>
        <w:t>＝</w:t>
      </w:r>
      <w:r w:rsidRPr="00332876">
        <w:rPr>
          <w:rFonts w:hint="eastAsia"/>
          <w:szCs w:val="21"/>
        </w:rPr>
        <w:t>9900</w:t>
      </w:r>
      <w:r w:rsidRPr="00332876">
        <w:rPr>
          <w:rFonts w:hint="eastAsia"/>
          <w:szCs w:val="21"/>
        </w:rPr>
        <w:t>代</w:t>
      </w:r>
    </w:p>
    <w:p w14:paraId="6857CE39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  <w:r w:rsidRPr="00332876">
        <w:rPr>
          <w:rFonts w:hint="eastAsia"/>
          <w:szCs w:val="21"/>
        </w:rPr>
        <w:t xml:space="preserve">    </w:t>
      </w:r>
      <w:r w:rsidR="00334B94" w:rsidRPr="00332876">
        <w:rPr>
          <w:rFonts w:hint="eastAsia"/>
          <w:szCs w:val="21"/>
        </w:rPr>
        <w:t>（</w:t>
      </w:r>
      <w:r w:rsidR="00334B94" w:rsidRPr="00332876">
        <w:rPr>
          <w:rFonts w:hint="eastAsia"/>
          <w:szCs w:val="21"/>
        </w:rPr>
        <w:t>4</w:t>
      </w:r>
      <w:r w:rsidR="00334B94" w:rsidRPr="00332876">
        <w:rPr>
          <w:rFonts w:hint="eastAsia"/>
          <w:szCs w:val="21"/>
        </w:rPr>
        <w:t>）</w:t>
      </w:r>
      <w:r w:rsidRPr="00332876">
        <w:rPr>
          <w:rFonts w:hint="eastAsia"/>
          <w:szCs w:val="21"/>
        </w:rPr>
        <w:t>说明在人群中实行再强的优生措施，对隐性致病基因而言都是低效的。</w:t>
      </w:r>
    </w:p>
    <w:p w14:paraId="0B8F5A05" w14:textId="77777777" w:rsidR="00A923EB" w:rsidRPr="00332876" w:rsidRDefault="00A923EB" w:rsidP="00332876">
      <w:pPr>
        <w:spacing w:line="360" w:lineRule="auto"/>
        <w:ind w:left="480" w:hanging="480"/>
        <w:rPr>
          <w:szCs w:val="21"/>
        </w:rPr>
      </w:pPr>
    </w:p>
    <w:sectPr w:rsidR="00A923EB" w:rsidRPr="00332876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9FF81" w14:textId="77777777" w:rsidR="00C4398F" w:rsidRDefault="00C4398F">
      <w:r>
        <w:separator/>
      </w:r>
    </w:p>
  </w:endnote>
  <w:endnote w:type="continuationSeparator" w:id="0">
    <w:p w14:paraId="0CDBA257" w14:textId="77777777" w:rsidR="00C4398F" w:rsidRDefault="00C4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82B5" w14:textId="77777777" w:rsidR="00C23E0C" w:rsidRDefault="00C23E0C" w:rsidP="00B9247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65338D7" w14:textId="77777777" w:rsidR="00C23E0C" w:rsidRDefault="00C23E0C" w:rsidP="00AF3D7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83B91" w14:textId="77777777" w:rsidR="00C23E0C" w:rsidRDefault="00C23E0C" w:rsidP="00B9247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32876">
      <w:rPr>
        <w:rStyle w:val="a4"/>
        <w:noProof/>
      </w:rPr>
      <w:t>7</w:t>
    </w:r>
    <w:r>
      <w:rPr>
        <w:rStyle w:val="a4"/>
      </w:rPr>
      <w:fldChar w:fldCharType="end"/>
    </w:r>
  </w:p>
  <w:p w14:paraId="7341EBC2" w14:textId="77777777" w:rsidR="00C23E0C" w:rsidRDefault="00C23E0C" w:rsidP="00AF3D7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4CEE8" w14:textId="77777777" w:rsidR="00C4398F" w:rsidRDefault="00C4398F">
      <w:r>
        <w:separator/>
      </w:r>
    </w:p>
  </w:footnote>
  <w:footnote w:type="continuationSeparator" w:id="0">
    <w:p w14:paraId="67151647" w14:textId="77777777" w:rsidR="00C4398F" w:rsidRDefault="00C43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B8A"/>
    <w:multiLevelType w:val="hybridMultilevel"/>
    <w:tmpl w:val="16F8AD24"/>
    <w:lvl w:ilvl="0" w:tplc="E146B674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74334B"/>
    <w:multiLevelType w:val="hybridMultilevel"/>
    <w:tmpl w:val="0F8E3DB6"/>
    <w:lvl w:ilvl="0" w:tplc="7F0C5548">
      <w:start w:val="2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2" w15:restartNumberingAfterBreak="0">
    <w:nsid w:val="197A179D"/>
    <w:multiLevelType w:val="hybridMultilevel"/>
    <w:tmpl w:val="7F543ED4"/>
    <w:lvl w:ilvl="0" w:tplc="8D8CB2A8">
      <w:start w:val="2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3" w15:restartNumberingAfterBreak="0">
    <w:nsid w:val="1A8B0503"/>
    <w:multiLevelType w:val="hybridMultilevel"/>
    <w:tmpl w:val="5740BCB4"/>
    <w:lvl w:ilvl="0" w:tplc="53D6A4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252D6819"/>
    <w:multiLevelType w:val="hybridMultilevel"/>
    <w:tmpl w:val="88827A5E"/>
    <w:lvl w:ilvl="0" w:tplc="373AFB40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abstractNum w:abstractNumId="5" w15:restartNumberingAfterBreak="0">
    <w:nsid w:val="320528BC"/>
    <w:multiLevelType w:val="hybridMultilevel"/>
    <w:tmpl w:val="2E6AF79C"/>
    <w:lvl w:ilvl="0" w:tplc="92A4378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3D14618A"/>
    <w:multiLevelType w:val="hybridMultilevel"/>
    <w:tmpl w:val="C0923EB2"/>
    <w:lvl w:ilvl="0" w:tplc="F800BC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3B69644">
      <w:start w:val="1"/>
      <w:numFmt w:val="lowerLetter"/>
      <w:lvlText w:val="(%2)"/>
      <w:lvlJc w:val="left"/>
      <w:pPr>
        <w:tabs>
          <w:tab w:val="num" w:pos="1005"/>
        </w:tabs>
        <w:ind w:left="1005" w:hanging="585"/>
      </w:pPr>
      <w:rPr>
        <w:rFonts w:ascii="Times New Roman" w:eastAsia="Times New Roman" w:hAnsi="Times New Roman" w:cs="Times New Roman"/>
      </w:rPr>
    </w:lvl>
    <w:lvl w:ilvl="2" w:tplc="2C029ACA">
      <w:start w:val="1"/>
      <w:numFmt w:val="lowerLetter"/>
      <w:lvlText w:val="%3．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16F0E76"/>
    <w:multiLevelType w:val="hybridMultilevel"/>
    <w:tmpl w:val="DCA08472"/>
    <w:lvl w:ilvl="0" w:tplc="DA4E7C94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6D8123F"/>
    <w:multiLevelType w:val="hybridMultilevel"/>
    <w:tmpl w:val="740C92D4"/>
    <w:lvl w:ilvl="0" w:tplc="C32890EE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abstractNum w:abstractNumId="9" w15:restartNumberingAfterBreak="0">
    <w:nsid w:val="521A73FF"/>
    <w:multiLevelType w:val="hybridMultilevel"/>
    <w:tmpl w:val="0A2EC37C"/>
    <w:lvl w:ilvl="0" w:tplc="5BDA2B9A">
      <w:start w:val="5"/>
      <w:numFmt w:val="lowerLetter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2"/>
        </w:tabs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2"/>
        </w:tabs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2"/>
        </w:tabs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2"/>
        </w:tabs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2"/>
        </w:tabs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2"/>
        </w:tabs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2"/>
        </w:tabs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2"/>
        </w:tabs>
        <w:ind w:left="3782" w:hanging="420"/>
      </w:pPr>
    </w:lvl>
  </w:abstractNum>
  <w:abstractNum w:abstractNumId="10" w15:restartNumberingAfterBreak="0">
    <w:nsid w:val="55573BAC"/>
    <w:multiLevelType w:val="hybridMultilevel"/>
    <w:tmpl w:val="4002174A"/>
    <w:lvl w:ilvl="0" w:tplc="DAC08972">
      <w:start w:val="2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1" w15:restartNumberingAfterBreak="0">
    <w:nsid w:val="55CA7AD5"/>
    <w:multiLevelType w:val="hybridMultilevel"/>
    <w:tmpl w:val="502C152A"/>
    <w:lvl w:ilvl="0" w:tplc="0074A6FA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76A3919"/>
    <w:multiLevelType w:val="hybridMultilevel"/>
    <w:tmpl w:val="C69CE10E"/>
    <w:lvl w:ilvl="0" w:tplc="67744E46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3" w15:restartNumberingAfterBreak="0">
    <w:nsid w:val="57FC36CB"/>
    <w:multiLevelType w:val="hybridMultilevel"/>
    <w:tmpl w:val="3A007914"/>
    <w:lvl w:ilvl="0" w:tplc="2D42BF66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25111B5"/>
    <w:multiLevelType w:val="hybridMultilevel"/>
    <w:tmpl w:val="ACE66512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660D47E5"/>
    <w:multiLevelType w:val="hybridMultilevel"/>
    <w:tmpl w:val="2F26219C"/>
    <w:lvl w:ilvl="0" w:tplc="2E54CD14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6C1A0A"/>
    <w:multiLevelType w:val="multilevel"/>
    <w:tmpl w:val="3D2AEF56"/>
    <w:lvl w:ilvl="0">
      <w:start w:val="20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decimal"/>
      <w:lvlText w:val="%1．%2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1755A5B"/>
    <w:multiLevelType w:val="hybridMultilevel"/>
    <w:tmpl w:val="85DE1AC6"/>
    <w:lvl w:ilvl="0" w:tplc="295E4C54">
      <w:start w:val="5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3850597"/>
    <w:multiLevelType w:val="hybridMultilevel"/>
    <w:tmpl w:val="5CAE0FEE"/>
    <w:lvl w:ilvl="0" w:tplc="6FAA2E9C">
      <w:start w:val="2"/>
      <w:numFmt w:val="lowerLetter"/>
      <w:lvlText w:val="%1."/>
      <w:lvlJc w:val="left"/>
      <w:pPr>
        <w:tabs>
          <w:tab w:val="num" w:pos="359"/>
        </w:tabs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39"/>
        </w:tabs>
        <w:ind w:left="8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9"/>
        </w:tabs>
        <w:ind w:left="12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79"/>
        </w:tabs>
        <w:ind w:left="16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99"/>
        </w:tabs>
        <w:ind w:left="20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9"/>
        </w:tabs>
        <w:ind w:left="25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9"/>
        </w:tabs>
        <w:ind w:left="29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59"/>
        </w:tabs>
        <w:ind w:left="33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79"/>
        </w:tabs>
        <w:ind w:left="3779" w:hanging="420"/>
      </w:pPr>
    </w:lvl>
  </w:abstractNum>
  <w:num w:numId="1">
    <w:abstractNumId w:val="16"/>
  </w:num>
  <w:num w:numId="2">
    <w:abstractNumId w:val="6"/>
  </w:num>
  <w:num w:numId="3">
    <w:abstractNumId w:val="12"/>
  </w:num>
  <w:num w:numId="4">
    <w:abstractNumId w:val="10"/>
  </w:num>
  <w:num w:numId="5">
    <w:abstractNumId w:val="2"/>
  </w:num>
  <w:num w:numId="6">
    <w:abstractNumId w:val="9"/>
  </w:num>
  <w:num w:numId="7">
    <w:abstractNumId w:val="1"/>
  </w:num>
  <w:num w:numId="8">
    <w:abstractNumId w:val="15"/>
  </w:num>
  <w:num w:numId="9">
    <w:abstractNumId w:val="11"/>
  </w:num>
  <w:num w:numId="10">
    <w:abstractNumId w:val="3"/>
  </w:num>
  <w:num w:numId="11">
    <w:abstractNumId w:val="17"/>
  </w:num>
  <w:num w:numId="12">
    <w:abstractNumId w:val="5"/>
  </w:num>
  <w:num w:numId="13">
    <w:abstractNumId w:val="13"/>
  </w:num>
  <w:num w:numId="14">
    <w:abstractNumId w:val="8"/>
  </w:num>
  <w:num w:numId="15">
    <w:abstractNumId w:val="4"/>
  </w:num>
  <w:num w:numId="16">
    <w:abstractNumId w:val="18"/>
  </w:num>
  <w:num w:numId="17">
    <w:abstractNumId w:val="14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5B"/>
    <w:rsid w:val="0000309C"/>
    <w:rsid w:val="00114EB7"/>
    <w:rsid w:val="00274380"/>
    <w:rsid w:val="002845D4"/>
    <w:rsid w:val="00332876"/>
    <w:rsid w:val="00334B94"/>
    <w:rsid w:val="004020A2"/>
    <w:rsid w:val="0048474B"/>
    <w:rsid w:val="005576AB"/>
    <w:rsid w:val="005E67AF"/>
    <w:rsid w:val="006512F4"/>
    <w:rsid w:val="006D7F0A"/>
    <w:rsid w:val="00717A56"/>
    <w:rsid w:val="00721DBF"/>
    <w:rsid w:val="00731929"/>
    <w:rsid w:val="007500ED"/>
    <w:rsid w:val="007E4811"/>
    <w:rsid w:val="008058C0"/>
    <w:rsid w:val="008560A5"/>
    <w:rsid w:val="008B6D6F"/>
    <w:rsid w:val="008F1443"/>
    <w:rsid w:val="00947616"/>
    <w:rsid w:val="009930C3"/>
    <w:rsid w:val="009959F8"/>
    <w:rsid w:val="00A41190"/>
    <w:rsid w:val="00A46BDA"/>
    <w:rsid w:val="00A648B6"/>
    <w:rsid w:val="00A923EB"/>
    <w:rsid w:val="00AF3D71"/>
    <w:rsid w:val="00B62225"/>
    <w:rsid w:val="00B92474"/>
    <w:rsid w:val="00BA030B"/>
    <w:rsid w:val="00BA4D7B"/>
    <w:rsid w:val="00BA5785"/>
    <w:rsid w:val="00BE109A"/>
    <w:rsid w:val="00BE5EB7"/>
    <w:rsid w:val="00BF455B"/>
    <w:rsid w:val="00C23E0C"/>
    <w:rsid w:val="00C4398F"/>
    <w:rsid w:val="00C93406"/>
    <w:rsid w:val="00D13E7D"/>
    <w:rsid w:val="00E04B6A"/>
    <w:rsid w:val="00E6580E"/>
    <w:rsid w:val="00F13ACE"/>
    <w:rsid w:val="00F20775"/>
    <w:rsid w:val="00F22BC1"/>
    <w:rsid w:val="00F8304B"/>
    <w:rsid w:val="00F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F0363"/>
  <w15:chartTrackingRefBased/>
  <w15:docId w15:val="{5518830C-533A-4E23-B907-A2A36E9F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F3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F3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第二十章  群体与进化遗传分析</dc:title>
  <dc:subject/>
  <dc:creator>Tong</dc:creator>
  <cp:keywords/>
  <dc:description/>
  <cp:lastModifiedBy>佟 向军</cp:lastModifiedBy>
  <cp:revision>5</cp:revision>
  <cp:lastPrinted>2008-07-10T02:51:00Z</cp:lastPrinted>
  <dcterms:created xsi:type="dcterms:W3CDTF">2021-08-18T02:44:00Z</dcterms:created>
  <dcterms:modified xsi:type="dcterms:W3CDTF">2022-08-30T04:59:00Z</dcterms:modified>
</cp:coreProperties>
</file>