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651AC" w14:textId="4370592C" w:rsidR="00753022" w:rsidRPr="00E7645E" w:rsidRDefault="00C827EF" w:rsidP="00E7645E">
      <w:pPr>
        <w:spacing w:line="360" w:lineRule="auto"/>
        <w:jc w:val="center"/>
        <w:rPr>
          <w:rFonts w:ascii="Times New Roman" w:eastAsia="SimHei" w:hAnsi="Times New Roman" w:cs="Times New Roman" w:hint="eastAsia"/>
          <w:sz w:val="32"/>
          <w:szCs w:val="40"/>
        </w:rPr>
      </w:pPr>
      <w:r>
        <w:rPr>
          <w:rFonts w:ascii="Times New Roman" w:eastAsia="SimHei" w:hAnsi="Times New Roman" w:cs="Times New Roman" w:hint="eastAsia"/>
          <w:sz w:val="32"/>
          <w:szCs w:val="40"/>
        </w:rPr>
        <w:t>遗传学</w:t>
      </w:r>
      <w:r w:rsidR="00753022" w:rsidRPr="00E7645E">
        <w:rPr>
          <w:rFonts w:ascii="Times New Roman" w:eastAsia="SimHei" w:hAnsi="Times New Roman" w:cs="Times New Roman"/>
          <w:sz w:val="32"/>
          <w:szCs w:val="40"/>
        </w:rPr>
        <w:t>问题</w:t>
      </w:r>
      <w:r w:rsidR="002638D1">
        <w:rPr>
          <w:rFonts w:ascii="Times New Roman" w:eastAsia="SimHei" w:hAnsi="Times New Roman" w:cs="Times New Roman" w:hint="eastAsia"/>
          <w:sz w:val="32"/>
          <w:szCs w:val="40"/>
        </w:rPr>
        <w:t>讨论</w:t>
      </w:r>
    </w:p>
    <w:p w14:paraId="7697F724" w14:textId="77777777" w:rsidR="00753022" w:rsidRPr="00E7645E" w:rsidRDefault="00753022" w:rsidP="00E7645E">
      <w:pPr>
        <w:spacing w:line="360" w:lineRule="auto"/>
        <w:jc w:val="center"/>
        <w:rPr>
          <w:rFonts w:ascii="Times New Roman" w:eastAsia="KaiTi" w:hAnsi="Times New Roman" w:cs="Times New Roman"/>
        </w:rPr>
      </w:pPr>
      <w:r w:rsidRPr="00E7645E">
        <w:rPr>
          <w:rFonts w:ascii="Times New Roman" w:eastAsia="KaiTi" w:hAnsi="Times New Roman" w:cs="Times New Roman"/>
        </w:rPr>
        <w:t>刘沛雨</w:t>
      </w:r>
      <w:r w:rsidRPr="00E7645E">
        <w:rPr>
          <w:rFonts w:ascii="Times New Roman" w:eastAsia="KaiTi" w:hAnsi="Times New Roman" w:cs="Times New Roman"/>
        </w:rPr>
        <w:t xml:space="preserve"> 2100012289 </w:t>
      </w:r>
      <w:r w:rsidRPr="00E7645E">
        <w:rPr>
          <w:rFonts w:ascii="Times New Roman" w:eastAsia="KaiTi" w:hAnsi="Times New Roman" w:cs="Times New Roman"/>
        </w:rPr>
        <w:t>信息科学技术学院</w:t>
      </w:r>
    </w:p>
    <w:p w14:paraId="5D1FE86C" w14:textId="6A83A1E5" w:rsidR="00E7645E" w:rsidRPr="00E95446" w:rsidRDefault="00E7645E" w:rsidP="00E7645E">
      <w:pPr>
        <w:pStyle w:val="ListParagraph"/>
        <w:numPr>
          <w:ilvl w:val="0"/>
          <w:numId w:val="15"/>
        </w:numPr>
        <w:spacing w:line="360" w:lineRule="auto"/>
        <w:ind w:firstLineChars="0"/>
        <w:rPr>
          <w:rFonts w:ascii="Times New Roman" w:eastAsia="SimSun" w:hAnsi="Times New Roman" w:cs="Times New Roman"/>
          <w:sz w:val="24"/>
          <w:szCs w:val="32"/>
          <w:lang w:val="en-US"/>
        </w:rPr>
      </w:pPr>
      <w:r w:rsidRPr="00E95446">
        <w:rPr>
          <w:rFonts w:ascii="Times New Roman" w:eastAsia="SimSun" w:hAnsi="Times New Roman" w:cs="Times New Roman"/>
          <w:sz w:val="24"/>
          <w:szCs w:val="32"/>
        </w:rPr>
        <w:t>主文献在</w:t>
      </w:r>
      <w:r w:rsidRPr="00025B10">
        <w:rPr>
          <w:rFonts w:ascii="Times New Roman" w:eastAsia="SimSun" w:hAnsi="Times New Roman" w:cs="Times New Roman"/>
          <w:sz w:val="24"/>
          <w:szCs w:val="32"/>
        </w:rPr>
        <w:t>D</w:t>
      </w:r>
      <w:proofErr w:type="spellStart"/>
      <w:r w:rsidR="00DB3C60">
        <w:rPr>
          <w:rFonts w:ascii="Times New Roman" w:eastAsia="SimSun" w:hAnsi="Times New Roman" w:cs="Times New Roman"/>
          <w:sz w:val="24"/>
          <w:szCs w:val="32"/>
          <w:lang w:val="en-US"/>
        </w:rPr>
        <w:t>ivision</w:t>
      </w:r>
      <w:proofErr w:type="spellEnd"/>
      <w:r w:rsidR="00DB3C60">
        <w:rPr>
          <w:rFonts w:ascii="Times New Roman" w:eastAsia="SimSun" w:hAnsi="Times New Roman" w:cs="Times New Roman"/>
          <w:sz w:val="24"/>
          <w:szCs w:val="32"/>
          <w:lang w:val="en-US"/>
        </w:rPr>
        <w:t xml:space="preserve"> and</w:t>
      </w:r>
      <w:r w:rsidRPr="00025B10">
        <w:rPr>
          <w:rFonts w:ascii="Times New Roman" w:eastAsia="SimSun" w:hAnsi="Times New Roman" w:cs="Times New Roman"/>
          <w:sz w:val="24"/>
          <w:szCs w:val="32"/>
        </w:rPr>
        <w:t xml:space="preserve"> A</w:t>
      </w:r>
      <w:proofErr w:type="spellStart"/>
      <w:r w:rsidR="00DB3C60">
        <w:rPr>
          <w:rFonts w:ascii="Times New Roman" w:eastAsia="SimSun" w:hAnsi="Times New Roman" w:cs="Times New Roman"/>
          <w:sz w:val="24"/>
          <w:szCs w:val="32"/>
          <w:lang w:val="en-US"/>
        </w:rPr>
        <w:t>rrangement</w:t>
      </w:r>
      <w:proofErr w:type="spellEnd"/>
      <w:r w:rsidRPr="00025B10">
        <w:rPr>
          <w:rFonts w:ascii="Times New Roman" w:eastAsia="SimSun" w:hAnsi="Times New Roman" w:cs="Times New Roman"/>
          <w:sz w:val="24"/>
          <w:szCs w:val="32"/>
        </w:rPr>
        <w:t xml:space="preserve"> </w:t>
      </w:r>
      <w:r w:rsidR="00DB3C60">
        <w:rPr>
          <w:rFonts w:ascii="Times New Roman" w:eastAsia="SimSun" w:hAnsi="Times New Roman" w:cs="Times New Roman"/>
          <w:sz w:val="24"/>
          <w:szCs w:val="32"/>
          <w:lang w:val="en-US"/>
        </w:rPr>
        <w:t>of</w:t>
      </w:r>
      <w:r w:rsidRPr="00025B10">
        <w:rPr>
          <w:rFonts w:ascii="Times New Roman" w:eastAsia="SimSun" w:hAnsi="Times New Roman" w:cs="Times New Roman"/>
          <w:sz w:val="24"/>
          <w:szCs w:val="32"/>
        </w:rPr>
        <w:t xml:space="preserve"> </w:t>
      </w:r>
      <w:r w:rsidR="00DB3C60">
        <w:rPr>
          <w:rFonts w:ascii="Times New Roman" w:eastAsia="SimSun" w:hAnsi="Times New Roman" w:cs="Times New Roman"/>
          <w:sz w:val="24"/>
          <w:szCs w:val="32"/>
          <w:lang w:val="en-US"/>
        </w:rPr>
        <w:t>the</w:t>
      </w:r>
      <w:r w:rsidRPr="00025B10">
        <w:rPr>
          <w:rFonts w:ascii="Times New Roman" w:eastAsia="SimSun" w:hAnsi="Times New Roman" w:cs="Times New Roman"/>
          <w:sz w:val="24"/>
          <w:szCs w:val="32"/>
        </w:rPr>
        <w:t xml:space="preserve"> E</w:t>
      </w:r>
      <w:proofErr w:type="spellStart"/>
      <w:r w:rsidR="00DB3C60">
        <w:rPr>
          <w:rFonts w:ascii="Times New Roman" w:eastAsia="SimSun" w:hAnsi="Times New Roman" w:cs="Times New Roman"/>
          <w:sz w:val="24"/>
          <w:szCs w:val="32"/>
          <w:lang w:val="en-US"/>
        </w:rPr>
        <w:t>xperiments</w:t>
      </w:r>
      <w:proofErr w:type="spellEnd"/>
      <w:r w:rsidRPr="00E95446">
        <w:rPr>
          <w:rFonts w:ascii="Times New Roman" w:eastAsia="SimSun" w:hAnsi="Times New Roman" w:cs="Times New Roman"/>
          <w:sz w:val="24"/>
          <w:szCs w:val="32"/>
        </w:rPr>
        <w:t>这一部分中提到</w:t>
      </w:r>
    </w:p>
    <w:p w14:paraId="3EE87B14" w14:textId="4AA400F1" w:rsidR="00753022" w:rsidRPr="00E95446" w:rsidRDefault="00E7645E" w:rsidP="00E7645E">
      <w:pPr>
        <w:pStyle w:val="ListParagraph"/>
        <w:spacing w:line="360" w:lineRule="auto"/>
        <w:ind w:left="360" w:firstLineChars="0" w:firstLine="0"/>
        <w:rPr>
          <w:rFonts w:ascii="Times New Roman" w:eastAsia="SimSun" w:hAnsi="Times New Roman" w:cs="Times New Roman"/>
          <w:sz w:val="24"/>
          <w:szCs w:val="32"/>
          <w:lang w:val="en-US"/>
        </w:rPr>
      </w:pPr>
      <w:r w:rsidRPr="00E95446">
        <w:rPr>
          <w:rFonts w:ascii="Times New Roman" w:eastAsia="SimSun" w:hAnsi="Times New Roman" w:cs="Times New Roman"/>
          <w:i/>
          <w:iCs/>
          <w:sz w:val="24"/>
          <w:szCs w:val="32"/>
        </w:rPr>
        <w:t xml:space="preserve">From a larger number of plants of the same variety </w:t>
      </w:r>
      <w:r w:rsidRPr="003F641D">
        <w:rPr>
          <w:rFonts w:ascii="Times New Roman" w:eastAsia="SimSun" w:hAnsi="Times New Roman" w:cs="Times New Roman"/>
          <w:b/>
          <w:bCs/>
          <w:i/>
          <w:iCs/>
          <w:sz w:val="24"/>
          <w:szCs w:val="32"/>
        </w:rPr>
        <w:t>only the most vigorous were chosen for fertilization</w:t>
      </w:r>
      <w:r w:rsidRPr="00E95446">
        <w:rPr>
          <w:rFonts w:ascii="Times New Roman" w:eastAsia="SimSun" w:hAnsi="Times New Roman" w:cs="Times New Roman"/>
          <w:i/>
          <w:iCs/>
          <w:sz w:val="24"/>
          <w:szCs w:val="32"/>
        </w:rPr>
        <w:t xml:space="preserve">. </w:t>
      </w:r>
      <w:r w:rsidRPr="00E95446">
        <w:rPr>
          <w:rFonts w:ascii="Times New Roman" w:eastAsia="SimSun" w:hAnsi="Times New Roman" w:cs="Times New Roman"/>
          <w:i/>
          <w:iCs/>
          <w:sz w:val="24"/>
          <w:szCs w:val="32"/>
          <w:lang w:val="en-US"/>
        </w:rPr>
        <w:t>Weakly plants always afford uncertain results, because even in the first generation of hybrids, and still more so in the subsequent ones, many of the offspring either entirely fail to flower or only form a few and inferior seeds.</w:t>
      </w:r>
    </w:p>
    <w:p w14:paraId="10C4FA64" w14:textId="157CD1F4" w:rsidR="009C4BAC" w:rsidRPr="00FC6265" w:rsidRDefault="00FC6265" w:rsidP="00E7645E">
      <w:pPr>
        <w:pStyle w:val="ListParagraph"/>
        <w:spacing w:line="360" w:lineRule="auto"/>
        <w:ind w:left="360" w:firstLineChars="0" w:firstLine="0"/>
        <w:rPr>
          <w:rFonts w:ascii="Times New Roman" w:eastAsia="SimSun" w:hAnsi="Times New Roman" w:cs="Times New Roman" w:hint="eastAsia"/>
          <w:sz w:val="24"/>
          <w:szCs w:val="32"/>
        </w:rPr>
      </w:pPr>
      <w:r w:rsidRPr="00FC6265">
        <w:rPr>
          <w:rFonts w:ascii="Times New Roman" w:eastAsia="SimSun" w:hAnsi="Times New Roman" w:cs="Times New Roman" w:hint="eastAsia"/>
          <w:sz w:val="24"/>
          <w:szCs w:val="32"/>
          <w:lang w:val="en-US"/>
        </w:rPr>
        <w:t>这里，作者似乎没有明确指出对于生长不佳的植株是否在整个实验过程中都进行了筛选，还是仅在亲代第一次杂交之前进行筛选。如果是前者，是否可能导致实验结果在某种程度上受到主观因素的影响？</w:t>
      </w:r>
    </w:p>
    <w:p w14:paraId="4BD57C16" w14:textId="2D6931B6" w:rsidR="00103DFF" w:rsidRPr="00E95446" w:rsidRDefault="00B57596" w:rsidP="00103DFF">
      <w:pPr>
        <w:pStyle w:val="ListParagraph"/>
        <w:numPr>
          <w:ilvl w:val="0"/>
          <w:numId w:val="15"/>
        </w:numPr>
        <w:spacing w:line="360" w:lineRule="auto"/>
        <w:ind w:firstLineChars="0"/>
        <w:rPr>
          <w:rFonts w:ascii="Times New Roman" w:eastAsia="SimSun" w:hAnsi="Times New Roman" w:cs="Times New Roman" w:hint="eastAsia"/>
          <w:i/>
          <w:iCs/>
          <w:sz w:val="24"/>
          <w:szCs w:val="32"/>
          <w:lang w:val="en-US"/>
        </w:rPr>
      </w:pPr>
      <w:r w:rsidRPr="00E95446">
        <w:rPr>
          <w:rFonts w:ascii="Times New Roman" w:eastAsia="SimSun" w:hAnsi="Times New Roman" w:cs="Times New Roman"/>
          <w:sz w:val="24"/>
          <w:szCs w:val="32"/>
          <w:lang w:val="en-US"/>
        </w:rPr>
        <w:t>主文献中</w:t>
      </w:r>
      <w:r w:rsidRPr="00E95446">
        <w:rPr>
          <w:rFonts w:ascii="Times New Roman" w:eastAsia="SimSun" w:hAnsi="Times New Roman" w:cs="Times New Roman" w:hint="eastAsia"/>
          <w:sz w:val="24"/>
          <w:szCs w:val="32"/>
          <w:lang w:val="en-US"/>
        </w:rPr>
        <w:t>孟德尔使用表达式</w:t>
      </w:r>
      <w:r w:rsidRPr="00E95446">
        <w:rPr>
          <w:rFonts w:ascii="Times New Roman" w:eastAsia="SimSun" w:hAnsi="Times New Roman" w:cs="Times New Roman"/>
          <w:b/>
          <w:bCs/>
          <w:i/>
          <w:iCs/>
          <w:sz w:val="24"/>
          <w:szCs w:val="32"/>
          <w:lang w:val="en-US"/>
        </w:rPr>
        <w:t>A</w:t>
      </w:r>
      <w:r w:rsidRPr="00E95446">
        <w:rPr>
          <w:rFonts w:ascii="Times New Roman" w:eastAsia="SimSun" w:hAnsi="Times New Roman" w:cs="Times New Roman"/>
          <w:i/>
          <w:iCs/>
          <w:sz w:val="24"/>
          <w:szCs w:val="32"/>
          <w:lang w:val="en-US"/>
        </w:rPr>
        <w:t xml:space="preserve"> + 2</w:t>
      </w:r>
      <w:r w:rsidRPr="00E95446">
        <w:rPr>
          <w:rFonts w:ascii="Times New Roman" w:eastAsia="SimSun" w:hAnsi="Times New Roman" w:cs="Times New Roman"/>
          <w:b/>
          <w:bCs/>
          <w:i/>
          <w:iCs/>
          <w:sz w:val="24"/>
          <w:szCs w:val="32"/>
          <w:lang w:val="en-US"/>
        </w:rPr>
        <w:t>Aa</w:t>
      </w:r>
      <w:r w:rsidRPr="00E95446">
        <w:rPr>
          <w:rFonts w:ascii="Times New Roman" w:eastAsia="SimSun" w:hAnsi="Times New Roman" w:cs="Times New Roman"/>
          <w:i/>
          <w:iCs/>
          <w:sz w:val="24"/>
          <w:szCs w:val="32"/>
          <w:lang w:val="en-US"/>
        </w:rPr>
        <w:t xml:space="preserve"> + </w:t>
      </w:r>
      <w:r w:rsidRPr="00E95446">
        <w:rPr>
          <w:rFonts w:ascii="Times New Roman" w:eastAsia="SimSun" w:hAnsi="Times New Roman" w:cs="Times New Roman"/>
          <w:b/>
          <w:bCs/>
          <w:i/>
          <w:iCs/>
          <w:sz w:val="24"/>
          <w:szCs w:val="32"/>
          <w:lang w:val="en-US"/>
        </w:rPr>
        <w:t>a</w:t>
      </w:r>
      <w:r w:rsidR="00674659" w:rsidRPr="00E95446">
        <w:rPr>
          <w:rFonts w:ascii="Times New Roman" w:eastAsia="SimSun" w:hAnsi="Times New Roman" w:cs="Times New Roman" w:hint="eastAsia"/>
          <w:sz w:val="24"/>
          <w:szCs w:val="32"/>
          <w:lang w:val="en-US"/>
        </w:rPr>
        <w:t>表示</w:t>
      </w:r>
      <w:r w:rsidR="00674659" w:rsidRPr="00E95446">
        <w:rPr>
          <w:rFonts w:ascii="Times New Roman" w:eastAsia="SimSun" w:hAnsi="Times New Roman" w:cs="Times New Roman" w:hint="eastAsia"/>
          <w:sz w:val="24"/>
          <w:szCs w:val="32"/>
          <w:lang w:val="en-US"/>
        </w:rPr>
        <w:t>两个</w:t>
      </w:r>
      <w:r w:rsidR="00674659" w:rsidRPr="00E95446">
        <w:rPr>
          <w:rFonts w:ascii="Times New Roman" w:eastAsia="SimSun" w:hAnsi="Times New Roman" w:cs="Times New Roman" w:hint="eastAsia"/>
          <w:sz w:val="24"/>
          <w:szCs w:val="32"/>
          <w:lang w:val="en-US"/>
        </w:rPr>
        <w:t>相对性状杂合子</w:t>
      </w:r>
      <w:r w:rsidR="00674659" w:rsidRPr="00E95446">
        <w:rPr>
          <w:rFonts w:ascii="Times New Roman" w:eastAsia="SimSun" w:hAnsi="Times New Roman" w:cs="Times New Roman" w:hint="eastAsia"/>
          <w:sz w:val="24"/>
          <w:szCs w:val="32"/>
          <w:lang w:val="en-US"/>
        </w:rPr>
        <w:t>的后代</w:t>
      </w:r>
      <w:r w:rsidR="00674659" w:rsidRPr="00E95446">
        <w:rPr>
          <w:rFonts w:ascii="Times New Roman" w:eastAsia="SimSun" w:hAnsi="Times New Roman" w:cs="Times New Roman" w:hint="eastAsia"/>
          <w:sz w:val="24"/>
          <w:szCs w:val="32"/>
          <w:lang w:val="en-US"/>
        </w:rPr>
        <w:t>表型比例，</w:t>
      </w:r>
      <w:r w:rsidR="00794E3B" w:rsidRPr="00794E3B">
        <w:rPr>
          <w:rFonts w:ascii="Times New Roman" w:eastAsia="SimSun" w:hAnsi="Times New Roman" w:cs="Times New Roman" w:hint="eastAsia"/>
          <w:sz w:val="24"/>
          <w:szCs w:val="32"/>
          <w:lang w:val="en-US"/>
        </w:rPr>
        <w:t>并且在描述自由组合定律时，仍然用一个字母表示纯合子。这是否意味着孟德尔在研究过程中没有意识到纯合子中遗传因子</w:t>
      </w:r>
      <w:r w:rsidR="003F641D">
        <w:rPr>
          <w:rFonts w:ascii="Times New Roman" w:eastAsia="SimSun" w:hAnsi="Times New Roman" w:cs="Times New Roman" w:hint="eastAsia"/>
          <w:sz w:val="24"/>
          <w:szCs w:val="32"/>
          <w:lang w:val="en-US"/>
        </w:rPr>
        <w:t>同样</w:t>
      </w:r>
      <w:r w:rsidR="00794E3B" w:rsidRPr="00794E3B">
        <w:rPr>
          <w:rFonts w:ascii="Times New Roman" w:eastAsia="SimSun" w:hAnsi="Times New Roman" w:cs="Times New Roman" w:hint="eastAsia"/>
          <w:sz w:val="24"/>
          <w:szCs w:val="32"/>
          <w:lang w:val="en-US"/>
        </w:rPr>
        <w:t>也是成对存在的？</w:t>
      </w:r>
    </w:p>
    <w:p w14:paraId="77CF2FA0" w14:textId="77777777" w:rsidR="00706EDC" w:rsidRPr="00706EDC" w:rsidRDefault="00FB61FF" w:rsidP="00706EDC">
      <w:pPr>
        <w:pStyle w:val="ListParagraph"/>
        <w:numPr>
          <w:ilvl w:val="0"/>
          <w:numId w:val="15"/>
        </w:numPr>
        <w:spacing w:line="360" w:lineRule="auto"/>
        <w:ind w:firstLineChars="0"/>
        <w:rPr>
          <w:rFonts w:ascii="Times New Roman" w:eastAsia="SimSun" w:hAnsi="Times New Roman" w:cs="Times New Roman"/>
          <w:i/>
          <w:iCs/>
          <w:sz w:val="24"/>
          <w:szCs w:val="32"/>
          <w:lang w:val="en-US"/>
        </w:rPr>
      </w:pPr>
      <w:r w:rsidRPr="00E95446">
        <w:rPr>
          <w:rFonts w:ascii="Times New Roman" w:eastAsia="SimSun" w:hAnsi="Times New Roman" w:cs="Times New Roman" w:hint="eastAsia"/>
          <w:sz w:val="24"/>
          <w:szCs w:val="32"/>
          <w:lang w:val="en-US"/>
        </w:rPr>
        <w:t>主文献在</w:t>
      </w:r>
      <w:r w:rsidR="00E95446">
        <w:rPr>
          <w:rFonts w:ascii="Times New Roman" w:eastAsia="SimSun" w:hAnsi="Times New Roman" w:cs="Times New Roman" w:hint="eastAsia"/>
          <w:sz w:val="24"/>
          <w:szCs w:val="32"/>
          <w:lang w:val="en-US"/>
        </w:rPr>
        <w:t>解释</w:t>
      </w:r>
      <w:proofErr w:type="spellStart"/>
      <w:r w:rsidR="009E7746" w:rsidRPr="009E7746">
        <w:rPr>
          <w:rFonts w:ascii="Times New Roman" w:eastAsia="SimSun" w:hAnsi="Times New Roman" w:cs="Times New Roman" w:hint="eastAsia"/>
          <w:b/>
          <w:bCs/>
          <w:i/>
          <w:iCs/>
          <w:sz w:val="24"/>
          <w:szCs w:val="32"/>
          <w:lang w:val="en-US"/>
        </w:rPr>
        <w:t>AaBb</w:t>
      </w:r>
      <w:proofErr w:type="spellEnd"/>
      <w:r w:rsidR="009E7746">
        <w:rPr>
          <w:rFonts w:ascii="Times New Roman" w:eastAsia="SimSun" w:hAnsi="Times New Roman" w:cs="Times New Roman" w:hint="eastAsia"/>
          <w:sz w:val="24"/>
          <w:szCs w:val="32"/>
          <w:lang w:val="en-US"/>
        </w:rPr>
        <w:t>个体在与</w:t>
      </w:r>
      <w:r w:rsidR="009E7746" w:rsidRPr="009E7746">
        <w:rPr>
          <w:rFonts w:ascii="Times New Roman" w:eastAsia="SimSun" w:hAnsi="Times New Roman" w:cs="Times New Roman" w:hint="eastAsia"/>
          <w:b/>
          <w:bCs/>
          <w:i/>
          <w:iCs/>
          <w:sz w:val="24"/>
          <w:szCs w:val="32"/>
          <w:lang w:val="en-US"/>
        </w:rPr>
        <w:t>AABB</w:t>
      </w:r>
      <w:r w:rsidR="009E7746">
        <w:rPr>
          <w:rFonts w:ascii="Times New Roman" w:eastAsia="SimSun" w:hAnsi="Times New Roman" w:cs="Times New Roman" w:hint="eastAsia"/>
          <w:sz w:val="24"/>
          <w:szCs w:val="32"/>
          <w:lang w:val="en-US"/>
        </w:rPr>
        <w:t>或</w:t>
      </w:r>
      <w:proofErr w:type="spellStart"/>
      <w:r w:rsidR="009E7746" w:rsidRPr="009E7746">
        <w:rPr>
          <w:rFonts w:ascii="Times New Roman" w:eastAsia="SimSun" w:hAnsi="Times New Roman" w:cs="Times New Roman" w:hint="eastAsia"/>
          <w:b/>
          <w:bCs/>
          <w:i/>
          <w:iCs/>
          <w:sz w:val="24"/>
          <w:szCs w:val="32"/>
          <w:lang w:val="en-US"/>
        </w:rPr>
        <w:t>aabb</w:t>
      </w:r>
      <w:proofErr w:type="spellEnd"/>
      <w:r w:rsidR="009E7746">
        <w:rPr>
          <w:rFonts w:ascii="Times New Roman" w:eastAsia="SimSun" w:hAnsi="Times New Roman" w:cs="Times New Roman" w:hint="eastAsia"/>
          <w:sz w:val="24"/>
          <w:szCs w:val="32"/>
          <w:lang w:val="en-US"/>
        </w:rPr>
        <w:t>个体</w:t>
      </w:r>
      <w:r w:rsidR="00706EDC">
        <w:rPr>
          <w:rFonts w:ascii="Times New Roman" w:eastAsia="SimSun" w:hAnsi="Times New Roman" w:cs="Times New Roman" w:hint="eastAsia"/>
          <w:sz w:val="24"/>
          <w:szCs w:val="32"/>
          <w:lang w:val="en-US"/>
        </w:rPr>
        <w:t>杂交时子代不同基因型比例并不完全符合</w:t>
      </w:r>
      <w:r w:rsidR="00706EDC">
        <w:rPr>
          <w:rFonts w:ascii="Times New Roman" w:eastAsia="SimSun" w:hAnsi="Times New Roman" w:cs="Times New Roman"/>
          <w:sz w:val="24"/>
          <w:szCs w:val="32"/>
          <w:lang w:val="en-US"/>
        </w:rPr>
        <w:t>1:1:1:1</w:t>
      </w:r>
      <w:r w:rsidR="00706EDC">
        <w:rPr>
          <w:rFonts w:ascii="Times New Roman" w:eastAsia="SimSun" w:hAnsi="Times New Roman" w:cs="Times New Roman" w:hint="eastAsia"/>
          <w:sz w:val="24"/>
          <w:szCs w:val="32"/>
          <w:lang w:val="en-US"/>
        </w:rPr>
        <w:t>时提及</w:t>
      </w:r>
    </w:p>
    <w:p w14:paraId="4050DC44" w14:textId="141821C4" w:rsidR="00706EDC" w:rsidRDefault="00706EDC" w:rsidP="00706EDC">
      <w:pPr>
        <w:pStyle w:val="ListParagraph"/>
        <w:spacing w:line="360" w:lineRule="auto"/>
        <w:ind w:left="360" w:firstLineChars="0" w:firstLine="0"/>
        <w:rPr>
          <w:rFonts w:ascii="Times New Roman" w:eastAsia="SimSun" w:hAnsi="Times New Roman" w:cs="Times New Roman"/>
          <w:sz w:val="24"/>
          <w:szCs w:val="32"/>
          <w:lang w:val="en-US"/>
        </w:rPr>
      </w:pPr>
      <w:r w:rsidRPr="00706EDC">
        <w:rPr>
          <w:rFonts w:ascii="Times New Roman" w:eastAsia="SimSun" w:hAnsi="Times New Roman" w:cs="Times New Roman"/>
          <w:i/>
          <w:iCs/>
          <w:sz w:val="24"/>
          <w:szCs w:val="32"/>
          <w:lang w:val="en-US"/>
        </w:rPr>
        <w:t xml:space="preserve">A perfect agreement in the numerical relations was, however, not to be expected since in each fertilization, </w:t>
      </w:r>
      <w:r w:rsidRPr="003F641D">
        <w:rPr>
          <w:rFonts w:ascii="Times New Roman" w:eastAsia="SimSun" w:hAnsi="Times New Roman" w:cs="Times New Roman"/>
          <w:b/>
          <w:bCs/>
          <w:i/>
          <w:iCs/>
          <w:sz w:val="24"/>
          <w:szCs w:val="32"/>
          <w:lang w:val="en-US"/>
        </w:rPr>
        <w:t>even in normal cases, some egg cells remain undeveloped or subsequently die</w:t>
      </w:r>
      <w:r w:rsidRPr="00706EDC">
        <w:rPr>
          <w:rFonts w:ascii="Times New Roman" w:eastAsia="SimSun" w:hAnsi="Times New Roman" w:cs="Times New Roman"/>
          <w:i/>
          <w:iCs/>
          <w:sz w:val="24"/>
          <w:szCs w:val="32"/>
          <w:lang w:val="en-US"/>
        </w:rPr>
        <w:t>, and many even of the well–formed seeds fail to germinate when sown.</w:t>
      </w:r>
    </w:p>
    <w:p w14:paraId="7CD421CF" w14:textId="2713F213" w:rsidR="00706EDC" w:rsidRDefault="00794E3B" w:rsidP="00706EDC">
      <w:pPr>
        <w:pStyle w:val="ListParagraph"/>
        <w:spacing w:line="360" w:lineRule="auto"/>
        <w:ind w:left="360" w:firstLineChars="0" w:firstLine="0"/>
        <w:rPr>
          <w:rFonts w:ascii="Times New Roman" w:eastAsia="SimSun" w:hAnsi="Times New Roman" w:cs="Times New Roman"/>
          <w:sz w:val="24"/>
          <w:szCs w:val="32"/>
          <w:lang w:val="en-US"/>
        </w:rPr>
      </w:pPr>
      <w:r>
        <w:rPr>
          <w:rFonts w:ascii="Times New Roman" w:eastAsia="SimSun" w:hAnsi="Times New Roman" w:cs="Times New Roman" w:hint="eastAsia"/>
          <w:sz w:val="24"/>
          <w:szCs w:val="32"/>
          <w:lang w:val="en-US"/>
        </w:rPr>
        <w:t>请问当时</w:t>
      </w:r>
      <w:r w:rsidRPr="00794E3B">
        <w:rPr>
          <w:rFonts w:ascii="Times New Roman" w:eastAsia="SimSun" w:hAnsi="Times New Roman" w:cs="Times New Roman" w:hint="eastAsia"/>
          <w:sz w:val="24"/>
          <w:szCs w:val="32"/>
          <w:lang w:val="en-US"/>
        </w:rPr>
        <w:t>是否</w:t>
      </w:r>
      <w:r>
        <w:rPr>
          <w:rFonts w:ascii="Times New Roman" w:eastAsia="SimSun" w:hAnsi="Times New Roman" w:cs="Times New Roman" w:hint="eastAsia"/>
          <w:sz w:val="24"/>
          <w:szCs w:val="32"/>
          <w:lang w:val="en-US"/>
        </w:rPr>
        <w:t>已经</w:t>
      </w:r>
      <w:r w:rsidRPr="00794E3B">
        <w:rPr>
          <w:rFonts w:ascii="Times New Roman" w:eastAsia="SimSun" w:hAnsi="Times New Roman" w:cs="Times New Roman" w:hint="eastAsia"/>
          <w:sz w:val="24"/>
          <w:szCs w:val="32"/>
          <w:lang w:val="en-US"/>
        </w:rPr>
        <w:t>有关于豌豆等豆科植物卵细胞发生的相关研究，孟德尔是如何给出这样的解释或猜想的？</w:t>
      </w:r>
    </w:p>
    <w:p w14:paraId="63A55596" w14:textId="5D58FC89" w:rsidR="002A1379" w:rsidRPr="0038097B" w:rsidRDefault="000854F1" w:rsidP="002A1379">
      <w:pPr>
        <w:pStyle w:val="ListParagraph"/>
        <w:numPr>
          <w:ilvl w:val="0"/>
          <w:numId w:val="15"/>
        </w:numPr>
        <w:spacing w:line="360" w:lineRule="auto"/>
        <w:ind w:firstLineChars="0"/>
        <w:rPr>
          <w:rFonts w:ascii="Times New Roman" w:eastAsia="SimSun" w:hAnsi="Times New Roman" w:cs="Times New Roman"/>
          <w:i/>
          <w:iCs/>
          <w:sz w:val="24"/>
          <w:szCs w:val="32"/>
          <w:lang w:val="en-US"/>
        </w:rPr>
      </w:pPr>
      <w:r w:rsidRPr="000854F1">
        <w:rPr>
          <w:rFonts w:ascii="Times New Roman" w:eastAsia="SimSun" w:hAnsi="Times New Roman" w:cs="Times New Roman" w:hint="eastAsia"/>
          <w:sz w:val="24"/>
          <w:szCs w:val="32"/>
          <w:lang w:val="en-US"/>
        </w:rPr>
        <w:t>在主文献中，孟德尔</w:t>
      </w:r>
      <w:r w:rsidR="003F641D">
        <w:rPr>
          <w:rFonts w:ascii="Times New Roman" w:eastAsia="SimSun" w:hAnsi="Times New Roman" w:cs="Times New Roman" w:hint="eastAsia"/>
          <w:sz w:val="24"/>
          <w:szCs w:val="32"/>
          <w:lang w:val="en-US"/>
        </w:rPr>
        <w:t>还</w:t>
      </w:r>
      <w:r w:rsidRPr="000854F1">
        <w:rPr>
          <w:rFonts w:ascii="Times New Roman" w:eastAsia="SimSun" w:hAnsi="Times New Roman" w:cs="Times New Roman" w:hint="eastAsia"/>
          <w:sz w:val="24"/>
          <w:szCs w:val="32"/>
          <w:lang w:val="en-US"/>
        </w:rPr>
        <w:t>简要介绍了他对菜豆的杂交实验，但他提出的假说未能很好地解释为什么杂合子杂交的子代会出现多种不同的花色。他似乎认为该性状可能由多个遗传因子决定，</w:t>
      </w:r>
      <w:r>
        <w:rPr>
          <w:rFonts w:ascii="Times New Roman" w:eastAsia="SimSun" w:hAnsi="Times New Roman" w:cs="Times New Roman" w:hint="eastAsia"/>
          <w:sz w:val="24"/>
          <w:szCs w:val="32"/>
          <w:lang w:val="en-US"/>
        </w:rPr>
        <w:t>并且</w:t>
      </w:r>
      <w:r w:rsidRPr="000854F1">
        <w:rPr>
          <w:rFonts w:ascii="Times New Roman" w:eastAsia="SimSun" w:hAnsi="Times New Roman" w:cs="Times New Roman" w:hint="eastAsia"/>
          <w:sz w:val="24"/>
          <w:szCs w:val="32"/>
          <w:lang w:val="en-US"/>
        </w:rPr>
        <w:t>这些遗传因子通过某种方式的组合可能产生类似的结果。这个猜想是否正确？孟德尔</w:t>
      </w:r>
      <w:r>
        <w:rPr>
          <w:rFonts w:ascii="Times New Roman" w:eastAsia="SimSun" w:hAnsi="Times New Roman" w:cs="Times New Roman" w:hint="eastAsia"/>
          <w:sz w:val="24"/>
          <w:szCs w:val="32"/>
          <w:lang w:val="en-US"/>
        </w:rPr>
        <w:t>在这里提出的</w:t>
      </w:r>
      <w:r w:rsidRPr="000854F1">
        <w:rPr>
          <w:rFonts w:ascii="Times New Roman" w:eastAsia="SimSun" w:hAnsi="Times New Roman" w:cs="Times New Roman" w:hint="eastAsia"/>
          <w:sz w:val="24"/>
          <w:szCs w:val="32"/>
          <w:lang w:val="en-US"/>
        </w:rPr>
        <w:t>假说有哪些局限性？</w:t>
      </w:r>
    </w:p>
    <w:p w14:paraId="2F918797" w14:textId="607F40C7" w:rsidR="0038097B" w:rsidRPr="002A1379" w:rsidRDefault="001B64EA" w:rsidP="002A1379">
      <w:pPr>
        <w:pStyle w:val="ListParagraph"/>
        <w:numPr>
          <w:ilvl w:val="0"/>
          <w:numId w:val="15"/>
        </w:numPr>
        <w:spacing w:line="360" w:lineRule="auto"/>
        <w:ind w:firstLineChars="0"/>
        <w:rPr>
          <w:rFonts w:ascii="Times New Roman" w:eastAsia="SimSun" w:hAnsi="Times New Roman" w:cs="Times New Roman" w:hint="eastAsia"/>
          <w:i/>
          <w:iCs/>
          <w:sz w:val="24"/>
          <w:szCs w:val="32"/>
          <w:lang w:val="en-US"/>
        </w:rPr>
      </w:pPr>
      <w:r>
        <w:rPr>
          <w:rFonts w:ascii="Times New Roman" w:eastAsia="SimSun" w:hAnsi="Times New Roman" w:cs="Times New Roman"/>
          <w:sz w:val="24"/>
          <w:szCs w:val="32"/>
          <w:lang w:val="en-US"/>
        </w:rPr>
        <w:t>Fisher</w:t>
      </w:r>
      <w:r>
        <w:rPr>
          <w:rFonts w:ascii="Times New Roman" w:eastAsia="SimSun" w:hAnsi="Times New Roman" w:cs="Times New Roman" w:hint="eastAsia"/>
          <w:sz w:val="24"/>
          <w:szCs w:val="32"/>
          <w:lang w:val="en-US"/>
        </w:rPr>
        <w:t>在</w:t>
      </w:r>
      <w:r w:rsidR="0030752E" w:rsidRPr="0030752E">
        <w:rPr>
          <w:rFonts w:ascii="Times New Roman" w:eastAsia="SimSun" w:hAnsi="Times New Roman" w:cs="Times New Roman"/>
          <w:i/>
          <w:iCs/>
          <w:sz w:val="24"/>
          <w:szCs w:val="32"/>
          <w:lang w:val="en-US"/>
        </w:rPr>
        <w:t>H</w:t>
      </w:r>
      <w:r w:rsidR="00DB3C60">
        <w:rPr>
          <w:rFonts w:ascii="Times New Roman" w:eastAsia="SimSun" w:hAnsi="Times New Roman" w:cs="Times New Roman"/>
          <w:i/>
          <w:iCs/>
          <w:sz w:val="24"/>
          <w:szCs w:val="32"/>
          <w:lang w:val="en-US"/>
        </w:rPr>
        <w:t>as</w:t>
      </w:r>
      <w:r w:rsidR="0030752E" w:rsidRPr="0030752E">
        <w:rPr>
          <w:rFonts w:ascii="Times New Roman" w:eastAsia="SimSun" w:hAnsi="Times New Roman" w:cs="Times New Roman"/>
          <w:i/>
          <w:iCs/>
          <w:sz w:val="24"/>
          <w:szCs w:val="32"/>
          <w:lang w:val="en-US"/>
        </w:rPr>
        <w:t xml:space="preserve"> </w:t>
      </w:r>
      <w:proofErr w:type="spellStart"/>
      <w:r w:rsidR="0030752E" w:rsidRPr="0030752E">
        <w:rPr>
          <w:rFonts w:ascii="Times New Roman" w:eastAsia="SimSun" w:hAnsi="Times New Roman" w:cs="Times New Roman"/>
          <w:i/>
          <w:iCs/>
          <w:sz w:val="24"/>
          <w:szCs w:val="32"/>
          <w:lang w:val="en-US"/>
        </w:rPr>
        <w:t>M</w:t>
      </w:r>
      <w:r w:rsidR="00DB3C60">
        <w:rPr>
          <w:rFonts w:ascii="Times New Roman" w:eastAsia="SimSun" w:hAnsi="Times New Roman" w:cs="Times New Roman"/>
          <w:i/>
          <w:iCs/>
          <w:sz w:val="24"/>
          <w:szCs w:val="32"/>
          <w:lang w:val="en-US"/>
        </w:rPr>
        <w:t>emdel</w:t>
      </w:r>
      <w:r w:rsidR="0030752E" w:rsidRPr="0030752E">
        <w:rPr>
          <w:rFonts w:ascii="Times New Roman" w:eastAsia="SimSun" w:hAnsi="Times New Roman" w:cs="Times New Roman"/>
          <w:i/>
          <w:iCs/>
          <w:sz w:val="24"/>
          <w:szCs w:val="32"/>
          <w:lang w:val="en-US"/>
        </w:rPr>
        <w:t>'</w:t>
      </w:r>
      <w:r w:rsidR="00DB3C60">
        <w:rPr>
          <w:rFonts w:ascii="Times New Roman" w:eastAsia="SimSun" w:hAnsi="Times New Roman" w:cs="Times New Roman"/>
          <w:i/>
          <w:iCs/>
          <w:sz w:val="24"/>
          <w:szCs w:val="32"/>
          <w:lang w:val="en-US"/>
        </w:rPr>
        <w:t>s</w:t>
      </w:r>
      <w:proofErr w:type="spellEnd"/>
      <w:r w:rsidR="0030752E" w:rsidRPr="0030752E">
        <w:rPr>
          <w:rFonts w:ascii="Times New Roman" w:eastAsia="SimSun" w:hAnsi="Times New Roman" w:cs="Times New Roman"/>
          <w:i/>
          <w:iCs/>
          <w:sz w:val="24"/>
          <w:szCs w:val="32"/>
          <w:lang w:val="en-US"/>
        </w:rPr>
        <w:t xml:space="preserve"> W</w:t>
      </w:r>
      <w:r w:rsidR="00DB3C60">
        <w:rPr>
          <w:rFonts w:ascii="Times New Roman" w:eastAsia="SimSun" w:hAnsi="Times New Roman" w:cs="Times New Roman"/>
          <w:i/>
          <w:iCs/>
          <w:sz w:val="24"/>
          <w:szCs w:val="32"/>
          <w:lang w:val="en-US"/>
        </w:rPr>
        <w:t>ork</w:t>
      </w:r>
      <w:r w:rsidR="0030752E" w:rsidRPr="0030752E">
        <w:rPr>
          <w:rFonts w:ascii="Times New Roman" w:eastAsia="SimSun" w:hAnsi="Times New Roman" w:cs="Times New Roman"/>
          <w:i/>
          <w:iCs/>
          <w:sz w:val="24"/>
          <w:szCs w:val="32"/>
          <w:lang w:val="en-US"/>
        </w:rPr>
        <w:t xml:space="preserve"> B</w:t>
      </w:r>
      <w:r w:rsidR="00DB3C60">
        <w:rPr>
          <w:rFonts w:ascii="Times New Roman" w:eastAsia="SimSun" w:hAnsi="Times New Roman" w:cs="Times New Roman"/>
          <w:i/>
          <w:iCs/>
          <w:sz w:val="24"/>
          <w:szCs w:val="32"/>
          <w:lang w:val="en-US"/>
        </w:rPr>
        <w:t>een</w:t>
      </w:r>
      <w:r w:rsidR="0030752E" w:rsidRPr="0030752E">
        <w:rPr>
          <w:rFonts w:ascii="Times New Roman" w:eastAsia="SimSun" w:hAnsi="Times New Roman" w:cs="Times New Roman"/>
          <w:i/>
          <w:iCs/>
          <w:sz w:val="24"/>
          <w:szCs w:val="32"/>
          <w:lang w:val="en-US"/>
        </w:rPr>
        <w:t xml:space="preserve"> </w:t>
      </w:r>
      <w:r w:rsidR="00DB3C60">
        <w:rPr>
          <w:rFonts w:ascii="Times New Roman" w:eastAsia="SimSun" w:hAnsi="Times New Roman" w:cs="Times New Roman"/>
          <w:i/>
          <w:iCs/>
          <w:sz w:val="24"/>
          <w:szCs w:val="32"/>
          <w:lang w:val="en-US"/>
        </w:rPr>
        <w:t>Rediscovered</w:t>
      </w:r>
      <w:r w:rsidR="0030752E" w:rsidRPr="0030752E">
        <w:rPr>
          <w:rFonts w:ascii="Times New Roman" w:eastAsia="SimSun" w:hAnsi="Times New Roman" w:cs="Times New Roman"/>
          <w:i/>
          <w:iCs/>
          <w:sz w:val="24"/>
          <w:szCs w:val="32"/>
          <w:lang w:val="en-US"/>
        </w:rPr>
        <w:t>?</w:t>
      </w:r>
      <w:r w:rsidR="000854F1" w:rsidRPr="000854F1">
        <w:rPr>
          <w:rFonts w:hint="eastAsia"/>
        </w:rPr>
        <w:t xml:space="preserve"> </w:t>
      </w:r>
      <w:r w:rsidR="000854F1" w:rsidRPr="000854F1">
        <w:rPr>
          <w:rFonts w:ascii="Times New Roman" w:eastAsia="SimSun" w:hAnsi="Times New Roman" w:cs="Times New Roman" w:hint="eastAsia"/>
          <w:sz w:val="24"/>
          <w:szCs w:val="32"/>
          <w:lang w:val="en-US"/>
        </w:rPr>
        <w:t>反驳了</w:t>
      </w:r>
      <w:r w:rsidR="000854F1" w:rsidRPr="000854F1">
        <w:rPr>
          <w:rFonts w:ascii="Times New Roman" w:eastAsia="SimSun" w:hAnsi="Times New Roman" w:cs="Times New Roman" w:hint="eastAsia"/>
          <w:sz w:val="24"/>
          <w:szCs w:val="32"/>
          <w:lang w:val="en-US"/>
        </w:rPr>
        <w:t>Bateson</w:t>
      </w:r>
      <w:r w:rsidR="000854F1" w:rsidRPr="000854F1">
        <w:rPr>
          <w:rFonts w:ascii="Times New Roman" w:eastAsia="SimSun" w:hAnsi="Times New Roman" w:cs="Times New Roman" w:hint="eastAsia"/>
          <w:sz w:val="24"/>
          <w:szCs w:val="32"/>
          <w:lang w:val="en-US"/>
        </w:rPr>
        <w:t>在孟德尔定律再发现过程中对部分事实和观点的扭曲。其中被驳斥的一点是</w:t>
      </w:r>
      <w:r w:rsidR="000854F1" w:rsidRPr="000854F1">
        <w:rPr>
          <w:rFonts w:ascii="Times New Roman" w:eastAsia="SimSun" w:hAnsi="Times New Roman" w:cs="Times New Roman" w:hint="eastAsia"/>
          <w:sz w:val="24"/>
          <w:szCs w:val="32"/>
          <w:lang w:val="en-US"/>
        </w:rPr>
        <w:t>Bateson</w:t>
      </w:r>
      <w:r w:rsidR="000854F1" w:rsidRPr="000854F1">
        <w:rPr>
          <w:rFonts w:ascii="Times New Roman" w:eastAsia="SimSun" w:hAnsi="Times New Roman" w:cs="Times New Roman" w:hint="eastAsia"/>
          <w:sz w:val="24"/>
          <w:szCs w:val="32"/>
          <w:lang w:val="en-US"/>
        </w:rPr>
        <w:t>认为孟德尔进行杂交实验是因为他不认同达尔文的进化观点。那么，</w:t>
      </w:r>
      <w:r w:rsidR="000854F1" w:rsidRPr="000854F1">
        <w:rPr>
          <w:rFonts w:ascii="Times New Roman" w:eastAsia="SimSun" w:hAnsi="Times New Roman" w:cs="Times New Roman" w:hint="eastAsia"/>
          <w:sz w:val="24"/>
          <w:szCs w:val="32"/>
          <w:lang w:val="en-US"/>
        </w:rPr>
        <w:t>Bateson</w:t>
      </w:r>
      <w:r w:rsidR="000854F1" w:rsidRPr="000854F1">
        <w:rPr>
          <w:rFonts w:ascii="Times New Roman" w:eastAsia="SimSun" w:hAnsi="Times New Roman" w:cs="Times New Roman" w:hint="eastAsia"/>
          <w:sz w:val="24"/>
          <w:szCs w:val="32"/>
          <w:lang w:val="en-US"/>
        </w:rPr>
        <w:t>的说法是否存在潜在的依据？例如，是否是因为孟德尔的杂交实验</w:t>
      </w:r>
      <w:r w:rsidR="00186BA6">
        <w:rPr>
          <w:rFonts w:ascii="Times New Roman" w:eastAsia="SimSun" w:hAnsi="Times New Roman" w:cs="Times New Roman" w:hint="eastAsia"/>
          <w:sz w:val="24"/>
          <w:szCs w:val="32"/>
          <w:lang w:val="en-US"/>
        </w:rPr>
        <w:t>结果</w:t>
      </w:r>
      <w:r w:rsidR="000854F1" w:rsidRPr="000854F1">
        <w:rPr>
          <w:rFonts w:ascii="Times New Roman" w:eastAsia="SimSun" w:hAnsi="Times New Roman" w:cs="Times New Roman" w:hint="eastAsia"/>
          <w:sz w:val="24"/>
          <w:szCs w:val="32"/>
          <w:lang w:val="en-US"/>
        </w:rPr>
        <w:t>挑战了达尔文所认为的融合遗传？</w:t>
      </w:r>
    </w:p>
    <w:sectPr w:rsidR="0038097B" w:rsidRPr="002A1379">
      <w:footerReference w:type="even" r:id="rId5"/>
      <w:footerReference w:type="default" r:id="rId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7098615"/>
      <w:docPartObj>
        <w:docPartGallery w:val="Page Numbers (Bottom of Page)"/>
        <w:docPartUnique/>
      </w:docPartObj>
    </w:sdtPr>
    <w:sdtEndPr>
      <w:rPr>
        <w:rStyle w:val="PageNumber"/>
      </w:rPr>
    </w:sdtEndPr>
    <w:sdtContent>
      <w:p w14:paraId="5EB21C3C" w14:textId="77777777" w:rsidR="001370E0" w:rsidRDefault="003F641D" w:rsidP="00F90A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F21C22" w14:textId="77777777" w:rsidR="001370E0" w:rsidRDefault="003F6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852922613"/>
      <w:docPartObj>
        <w:docPartGallery w:val="Page Numbers (Bottom of Page)"/>
        <w:docPartUnique/>
      </w:docPartObj>
    </w:sdtPr>
    <w:sdtEndPr>
      <w:rPr>
        <w:rStyle w:val="PageNumber"/>
      </w:rPr>
    </w:sdtEndPr>
    <w:sdtContent>
      <w:p w14:paraId="3B17012D" w14:textId="77777777" w:rsidR="001370E0" w:rsidRPr="001370E0" w:rsidRDefault="003F641D" w:rsidP="001370E0">
        <w:pPr>
          <w:pStyle w:val="Footer"/>
          <w:framePr w:wrap="none" w:vAnchor="text" w:hAnchor="page" w:x="5896" w:y="-35"/>
          <w:rPr>
            <w:rStyle w:val="PageNumber"/>
            <w:rFonts w:ascii="Times New Roman" w:hAnsi="Times New Roman" w:cs="Times New Roman"/>
          </w:rPr>
        </w:pPr>
        <w:r w:rsidRPr="001370E0">
          <w:rPr>
            <w:rStyle w:val="PageNumber"/>
            <w:rFonts w:ascii="Times New Roman" w:hAnsi="Times New Roman" w:cs="Times New Roman"/>
          </w:rPr>
          <w:fldChar w:fldCharType="begin"/>
        </w:r>
        <w:r w:rsidRPr="001370E0">
          <w:rPr>
            <w:rStyle w:val="PageNumber"/>
            <w:rFonts w:ascii="Times New Roman" w:hAnsi="Times New Roman" w:cs="Times New Roman"/>
          </w:rPr>
          <w:instrText xml:space="preserve"> PAGE </w:instrText>
        </w:r>
        <w:r w:rsidRPr="001370E0">
          <w:rPr>
            <w:rStyle w:val="PageNumber"/>
            <w:rFonts w:ascii="Times New Roman" w:hAnsi="Times New Roman" w:cs="Times New Roman"/>
          </w:rPr>
          <w:fldChar w:fldCharType="separate"/>
        </w:r>
        <w:r w:rsidRPr="001370E0">
          <w:rPr>
            <w:rStyle w:val="PageNumber"/>
            <w:rFonts w:ascii="Times New Roman" w:hAnsi="Times New Roman" w:cs="Times New Roman"/>
            <w:noProof/>
          </w:rPr>
          <w:t>1</w:t>
        </w:r>
        <w:r w:rsidRPr="001370E0">
          <w:rPr>
            <w:rStyle w:val="PageNumber"/>
            <w:rFonts w:ascii="Times New Roman" w:hAnsi="Times New Roman" w:cs="Times New Roman"/>
          </w:rPr>
          <w:fldChar w:fldCharType="end"/>
        </w:r>
      </w:p>
    </w:sdtContent>
  </w:sdt>
  <w:p w14:paraId="7C94F808" w14:textId="77777777" w:rsidR="001370E0" w:rsidRDefault="003F641D">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794A"/>
    <w:multiLevelType w:val="hybridMultilevel"/>
    <w:tmpl w:val="6C081118"/>
    <w:lvl w:ilvl="0" w:tplc="6F4AF0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7729CF"/>
    <w:multiLevelType w:val="hybridMultilevel"/>
    <w:tmpl w:val="F7CA825C"/>
    <w:lvl w:ilvl="0" w:tplc="C422D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C17F7B"/>
    <w:multiLevelType w:val="hybridMultilevel"/>
    <w:tmpl w:val="0582BCF2"/>
    <w:lvl w:ilvl="0" w:tplc="2288FC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9161E1"/>
    <w:multiLevelType w:val="hybridMultilevel"/>
    <w:tmpl w:val="7C068D94"/>
    <w:lvl w:ilvl="0" w:tplc="247C07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F5B2702"/>
    <w:multiLevelType w:val="hybridMultilevel"/>
    <w:tmpl w:val="FCC0F336"/>
    <w:lvl w:ilvl="0" w:tplc="DF02E1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B94547"/>
    <w:multiLevelType w:val="hybridMultilevel"/>
    <w:tmpl w:val="714601D6"/>
    <w:lvl w:ilvl="0" w:tplc="EB3032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692EFF"/>
    <w:multiLevelType w:val="hybridMultilevel"/>
    <w:tmpl w:val="229C35FA"/>
    <w:lvl w:ilvl="0" w:tplc="9B940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E65680B"/>
    <w:multiLevelType w:val="hybridMultilevel"/>
    <w:tmpl w:val="B8AADD16"/>
    <w:lvl w:ilvl="0" w:tplc="71F2CD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514003"/>
    <w:multiLevelType w:val="hybridMultilevel"/>
    <w:tmpl w:val="FF88C848"/>
    <w:lvl w:ilvl="0" w:tplc="D4B49C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8F45F22"/>
    <w:multiLevelType w:val="hybridMultilevel"/>
    <w:tmpl w:val="1E50311C"/>
    <w:lvl w:ilvl="0" w:tplc="BDE6C7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2A10390"/>
    <w:multiLevelType w:val="hybridMultilevel"/>
    <w:tmpl w:val="7E68CAAE"/>
    <w:lvl w:ilvl="0" w:tplc="C91275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E770820"/>
    <w:multiLevelType w:val="hybridMultilevel"/>
    <w:tmpl w:val="DE4A367E"/>
    <w:lvl w:ilvl="0" w:tplc="C18815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4C16A84"/>
    <w:multiLevelType w:val="hybridMultilevel"/>
    <w:tmpl w:val="B64AD520"/>
    <w:lvl w:ilvl="0" w:tplc="D4F68E0A">
      <w:start w:val="1"/>
      <w:numFmt w:val="decimal"/>
      <w:lvlText w:val="%1."/>
      <w:lvlJc w:val="left"/>
      <w:pPr>
        <w:ind w:left="360" w:hanging="360"/>
      </w:pPr>
      <w:rPr>
        <w:rFonts w:hint="default"/>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700961"/>
    <w:multiLevelType w:val="hybridMultilevel"/>
    <w:tmpl w:val="D85AB7B0"/>
    <w:lvl w:ilvl="0" w:tplc="2CA2BD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EC09BF"/>
    <w:multiLevelType w:val="hybridMultilevel"/>
    <w:tmpl w:val="1EE0E4A2"/>
    <w:lvl w:ilvl="0" w:tplc="891EB8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9"/>
  </w:num>
  <w:num w:numId="4">
    <w:abstractNumId w:val="1"/>
  </w:num>
  <w:num w:numId="5">
    <w:abstractNumId w:val="10"/>
  </w:num>
  <w:num w:numId="6">
    <w:abstractNumId w:val="11"/>
  </w:num>
  <w:num w:numId="7">
    <w:abstractNumId w:val="8"/>
  </w:num>
  <w:num w:numId="8">
    <w:abstractNumId w:val="5"/>
  </w:num>
  <w:num w:numId="9">
    <w:abstractNumId w:val="13"/>
  </w:num>
  <w:num w:numId="10">
    <w:abstractNumId w:val="2"/>
  </w:num>
  <w:num w:numId="11">
    <w:abstractNumId w:val="14"/>
  </w:num>
  <w:num w:numId="12">
    <w:abstractNumId w:val="6"/>
  </w:num>
  <w:num w:numId="13">
    <w:abstractNumId w:val="0"/>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022"/>
    <w:rsid w:val="00025B10"/>
    <w:rsid w:val="000854F1"/>
    <w:rsid w:val="0009480A"/>
    <w:rsid w:val="000C1E38"/>
    <w:rsid w:val="00103DFF"/>
    <w:rsid w:val="00186BA6"/>
    <w:rsid w:val="001B64EA"/>
    <w:rsid w:val="002638D1"/>
    <w:rsid w:val="002A1379"/>
    <w:rsid w:val="0030752E"/>
    <w:rsid w:val="0038097B"/>
    <w:rsid w:val="003D10AD"/>
    <w:rsid w:val="003F641D"/>
    <w:rsid w:val="005262E6"/>
    <w:rsid w:val="00674659"/>
    <w:rsid w:val="0068439F"/>
    <w:rsid w:val="006C45DA"/>
    <w:rsid w:val="00706EDC"/>
    <w:rsid w:val="00753022"/>
    <w:rsid w:val="00794E3B"/>
    <w:rsid w:val="008239A0"/>
    <w:rsid w:val="009632F1"/>
    <w:rsid w:val="009C4BAC"/>
    <w:rsid w:val="009E7746"/>
    <w:rsid w:val="00A030E5"/>
    <w:rsid w:val="00B111D2"/>
    <w:rsid w:val="00B57596"/>
    <w:rsid w:val="00BD192C"/>
    <w:rsid w:val="00C23381"/>
    <w:rsid w:val="00C827EF"/>
    <w:rsid w:val="00CA4706"/>
    <w:rsid w:val="00CB760A"/>
    <w:rsid w:val="00CC2817"/>
    <w:rsid w:val="00CD67A1"/>
    <w:rsid w:val="00D14FB8"/>
    <w:rsid w:val="00D461DD"/>
    <w:rsid w:val="00DB3C60"/>
    <w:rsid w:val="00DC363D"/>
    <w:rsid w:val="00E7645E"/>
    <w:rsid w:val="00E95446"/>
    <w:rsid w:val="00F1531A"/>
    <w:rsid w:val="00F95D8F"/>
    <w:rsid w:val="00FB61FF"/>
    <w:rsid w:val="00FC626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6B332B"/>
  <w15:chartTrackingRefBased/>
  <w15:docId w15:val="{7EB2AD4F-6785-224B-A0EC-2EF3D988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022"/>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022"/>
    <w:pPr>
      <w:ind w:firstLineChars="200" w:firstLine="420"/>
    </w:pPr>
  </w:style>
  <w:style w:type="character" w:styleId="Hyperlink">
    <w:name w:val="Hyperlink"/>
    <w:basedOn w:val="DefaultParagraphFont"/>
    <w:uiPriority w:val="99"/>
    <w:unhideWhenUsed/>
    <w:rsid w:val="00753022"/>
    <w:rPr>
      <w:color w:val="0563C1" w:themeColor="hyperlink"/>
      <w:u w:val="single"/>
    </w:rPr>
  </w:style>
  <w:style w:type="paragraph" w:styleId="Footer">
    <w:name w:val="footer"/>
    <w:basedOn w:val="Normal"/>
    <w:link w:val="FooterChar"/>
    <w:uiPriority w:val="99"/>
    <w:unhideWhenUsed/>
    <w:rsid w:val="00753022"/>
    <w:pPr>
      <w:tabs>
        <w:tab w:val="center" w:pos="4680"/>
        <w:tab w:val="right" w:pos="9360"/>
      </w:tabs>
      <w:snapToGrid w:val="0"/>
      <w:jc w:val="left"/>
    </w:pPr>
    <w:rPr>
      <w:sz w:val="18"/>
      <w:szCs w:val="18"/>
    </w:rPr>
  </w:style>
  <w:style w:type="character" w:customStyle="1" w:styleId="FooterChar">
    <w:name w:val="Footer Char"/>
    <w:basedOn w:val="DefaultParagraphFont"/>
    <w:link w:val="Footer"/>
    <w:uiPriority w:val="99"/>
    <w:rsid w:val="00753022"/>
    <w:rPr>
      <w:sz w:val="18"/>
      <w:szCs w:val="18"/>
    </w:rPr>
  </w:style>
  <w:style w:type="character" w:styleId="PageNumber">
    <w:name w:val="page number"/>
    <w:basedOn w:val="DefaultParagraphFont"/>
    <w:uiPriority w:val="99"/>
    <w:semiHidden/>
    <w:unhideWhenUsed/>
    <w:rsid w:val="00753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22872">
      <w:bodyDiv w:val="1"/>
      <w:marLeft w:val="0"/>
      <w:marRight w:val="0"/>
      <w:marTop w:val="0"/>
      <w:marBottom w:val="0"/>
      <w:divBdr>
        <w:top w:val="none" w:sz="0" w:space="0" w:color="auto"/>
        <w:left w:val="none" w:sz="0" w:space="0" w:color="auto"/>
        <w:bottom w:val="none" w:sz="0" w:space="0" w:color="auto"/>
        <w:right w:val="none" w:sz="0" w:space="0" w:color="auto"/>
      </w:divBdr>
    </w:div>
    <w:div w:id="694694402">
      <w:bodyDiv w:val="1"/>
      <w:marLeft w:val="0"/>
      <w:marRight w:val="0"/>
      <w:marTop w:val="0"/>
      <w:marBottom w:val="0"/>
      <w:divBdr>
        <w:top w:val="none" w:sz="0" w:space="0" w:color="auto"/>
        <w:left w:val="none" w:sz="0" w:space="0" w:color="auto"/>
        <w:bottom w:val="none" w:sz="0" w:space="0" w:color="auto"/>
        <w:right w:val="none" w:sz="0" w:space="0" w:color="auto"/>
      </w:divBdr>
    </w:div>
    <w:div w:id="859778740">
      <w:bodyDiv w:val="1"/>
      <w:marLeft w:val="0"/>
      <w:marRight w:val="0"/>
      <w:marTop w:val="0"/>
      <w:marBottom w:val="0"/>
      <w:divBdr>
        <w:top w:val="none" w:sz="0" w:space="0" w:color="auto"/>
        <w:left w:val="none" w:sz="0" w:space="0" w:color="auto"/>
        <w:bottom w:val="none" w:sz="0" w:space="0" w:color="auto"/>
        <w:right w:val="none" w:sz="0" w:space="0" w:color="auto"/>
      </w:divBdr>
    </w:div>
    <w:div w:id="939140695">
      <w:bodyDiv w:val="1"/>
      <w:marLeft w:val="0"/>
      <w:marRight w:val="0"/>
      <w:marTop w:val="0"/>
      <w:marBottom w:val="0"/>
      <w:divBdr>
        <w:top w:val="none" w:sz="0" w:space="0" w:color="auto"/>
        <w:left w:val="none" w:sz="0" w:space="0" w:color="auto"/>
        <w:bottom w:val="none" w:sz="0" w:space="0" w:color="auto"/>
        <w:right w:val="none" w:sz="0" w:space="0" w:color="auto"/>
      </w:divBdr>
    </w:div>
    <w:div w:id="987588549">
      <w:bodyDiv w:val="1"/>
      <w:marLeft w:val="0"/>
      <w:marRight w:val="0"/>
      <w:marTop w:val="0"/>
      <w:marBottom w:val="0"/>
      <w:divBdr>
        <w:top w:val="none" w:sz="0" w:space="0" w:color="auto"/>
        <w:left w:val="none" w:sz="0" w:space="0" w:color="auto"/>
        <w:bottom w:val="none" w:sz="0" w:space="0" w:color="auto"/>
        <w:right w:val="none" w:sz="0" w:space="0" w:color="auto"/>
      </w:divBdr>
    </w:div>
    <w:div w:id="1304001707">
      <w:bodyDiv w:val="1"/>
      <w:marLeft w:val="0"/>
      <w:marRight w:val="0"/>
      <w:marTop w:val="0"/>
      <w:marBottom w:val="0"/>
      <w:divBdr>
        <w:top w:val="none" w:sz="0" w:space="0" w:color="auto"/>
        <w:left w:val="none" w:sz="0" w:space="0" w:color="auto"/>
        <w:bottom w:val="none" w:sz="0" w:space="0" w:color="auto"/>
        <w:right w:val="none" w:sz="0" w:space="0" w:color="auto"/>
      </w:divBdr>
    </w:div>
    <w:div w:id="1404638867">
      <w:bodyDiv w:val="1"/>
      <w:marLeft w:val="0"/>
      <w:marRight w:val="0"/>
      <w:marTop w:val="0"/>
      <w:marBottom w:val="0"/>
      <w:divBdr>
        <w:top w:val="none" w:sz="0" w:space="0" w:color="auto"/>
        <w:left w:val="none" w:sz="0" w:space="0" w:color="auto"/>
        <w:bottom w:val="none" w:sz="0" w:space="0" w:color="auto"/>
        <w:right w:val="none" w:sz="0" w:space="0" w:color="auto"/>
      </w:divBdr>
    </w:div>
    <w:div w:id="1715693256">
      <w:bodyDiv w:val="1"/>
      <w:marLeft w:val="0"/>
      <w:marRight w:val="0"/>
      <w:marTop w:val="0"/>
      <w:marBottom w:val="0"/>
      <w:divBdr>
        <w:top w:val="none" w:sz="0" w:space="0" w:color="auto"/>
        <w:left w:val="none" w:sz="0" w:space="0" w:color="auto"/>
        <w:bottom w:val="none" w:sz="0" w:space="0" w:color="auto"/>
        <w:right w:val="none" w:sz="0" w:space="0" w:color="auto"/>
      </w:divBdr>
    </w:div>
    <w:div w:id="178075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5</cp:revision>
  <dcterms:created xsi:type="dcterms:W3CDTF">2025-03-24T11:32:00Z</dcterms:created>
  <dcterms:modified xsi:type="dcterms:W3CDTF">2025-03-24T13:57:00Z</dcterms:modified>
</cp:coreProperties>
</file>