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DC30B" w14:textId="59393B5D" w:rsidR="002B6733" w:rsidRDefault="00526F6E">
      <w:r>
        <w:rPr>
          <w:noProof/>
        </w:rPr>
        <w:drawing>
          <wp:inline distT="0" distB="0" distL="0" distR="0" wp14:anchorId="3FFB2895" wp14:editId="5E147458">
            <wp:extent cx="5943600" cy="4448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74704" w14:textId="7DDA2D69" w:rsidR="00526F6E" w:rsidRDefault="00526F6E">
      <w:r>
        <w:rPr>
          <w:noProof/>
        </w:rPr>
        <w:lastRenderedPageBreak/>
        <w:drawing>
          <wp:inline distT="0" distB="0" distL="0" distR="0" wp14:anchorId="4E3921D8" wp14:editId="6F64D3ED">
            <wp:extent cx="5943600" cy="4371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D2010" w14:textId="74A90F84" w:rsidR="00526F6E" w:rsidRDefault="00526F6E">
      <w:r>
        <w:rPr>
          <w:noProof/>
        </w:rPr>
        <w:lastRenderedPageBreak/>
        <w:drawing>
          <wp:inline distT="0" distB="0" distL="0" distR="0" wp14:anchorId="3FCFBDB8" wp14:editId="34F34BA0">
            <wp:extent cx="5934075" cy="4476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75B0B" w14:textId="77777777" w:rsidR="00526F6E" w:rsidRDefault="00526F6E"/>
    <w:sectPr w:rsidR="00526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6611F"/>
    <w:multiLevelType w:val="multilevel"/>
    <w:tmpl w:val="A24A7BFC"/>
    <w:styleLink w:val="Style1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405231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F6E"/>
    <w:rsid w:val="002B6733"/>
    <w:rsid w:val="00526F6E"/>
    <w:rsid w:val="00E3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1CCD6"/>
  <w15:chartTrackingRefBased/>
  <w15:docId w15:val="{BE3BFA68-0700-48C1-A84F-2635E9A70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E32FC3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Walden, Vanessa</dc:creator>
  <cp:keywords/>
  <dc:description/>
  <cp:lastModifiedBy>Walden, Vanessa</cp:lastModifiedBy>
  <cp:revision>1</cp:revision>
  <dcterms:created xsi:type="dcterms:W3CDTF">2022-12-19T07:46:00Z</dcterms:created>
  <dcterms:modified xsi:type="dcterms:W3CDTF">2022-12-19T07:48:00Z</dcterms:modified>
</cp:coreProperties>
</file>