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CDBBE" w14:textId="77777777" w:rsidR="00463928" w:rsidRPr="00463928" w:rsidRDefault="00463928" w:rsidP="00463928">
      <w:pPr>
        <w:rPr>
          <w:rFonts w:ascii="Arial" w:hAnsi="Arial" w:cs="Arial"/>
          <w:b/>
          <w:bCs/>
          <w:sz w:val="28"/>
          <w:szCs w:val="36"/>
        </w:rPr>
      </w:pPr>
      <w:r w:rsidRPr="00463928">
        <w:rPr>
          <w:rFonts w:ascii="Arial" w:hAnsi="Arial" w:cs="Arial"/>
          <w:b/>
          <w:bCs/>
          <w:sz w:val="28"/>
          <w:szCs w:val="36"/>
        </w:rPr>
        <w:t>Introduction</w:t>
      </w:r>
    </w:p>
    <w:p w14:paraId="1A66BC67" w14:textId="77777777" w:rsidR="00463928" w:rsidRPr="00463928" w:rsidRDefault="00463928" w:rsidP="00463928">
      <w:pPr>
        <w:rPr>
          <w:rFonts w:ascii="Arial" w:hAnsi="Arial" w:cs="Arial"/>
        </w:rPr>
      </w:pPr>
      <w:r w:rsidRPr="00463928">
        <w:rPr>
          <w:rFonts w:ascii="Arial" w:hAnsi="Arial" w:cs="Arial"/>
        </w:rPr>
        <w:t>After the declaration of examination results, many students are often left wondering where they lost marks and how they can improve their performance in future attempts. Obtaining a copy of the evaluated answer sheet can provide valuable insights into the assessment process, helping students understand their mistakes, identify areas for improvement, and develop a more effective examination strategy. Through the RTI Act, students can access their answer sheets and use them as a practical learning tool for achieving better results in subsequent examinations.</w:t>
      </w:r>
    </w:p>
    <w:p w14:paraId="43BC800C" w14:textId="77777777" w:rsidR="00463928" w:rsidRPr="00463928" w:rsidRDefault="00463928" w:rsidP="00463928">
      <w:pPr>
        <w:rPr>
          <w:rFonts w:ascii="Arial" w:hAnsi="Arial" w:cs="Arial"/>
          <w:b/>
          <w:bCs/>
        </w:rPr>
      </w:pPr>
    </w:p>
    <w:p w14:paraId="14FAC387" w14:textId="62A3DF5B" w:rsidR="00463928" w:rsidRPr="00463928" w:rsidRDefault="00463928" w:rsidP="00463928">
      <w:pPr>
        <w:rPr>
          <w:rFonts w:ascii="Arial" w:hAnsi="Arial" w:cs="Arial"/>
          <w:b/>
          <w:bCs/>
          <w:sz w:val="28"/>
          <w:szCs w:val="36"/>
        </w:rPr>
      </w:pPr>
      <w:r w:rsidRPr="00463928">
        <w:rPr>
          <w:rFonts w:ascii="Arial" w:hAnsi="Arial" w:cs="Arial"/>
          <w:b/>
          <w:bCs/>
          <w:sz w:val="28"/>
          <w:szCs w:val="36"/>
        </w:rPr>
        <w:t>Why Should Students Obtain Answer Sheet Copies Through RTI?</w:t>
      </w:r>
    </w:p>
    <w:p w14:paraId="732BBCF9" w14:textId="77777777" w:rsidR="00463928" w:rsidRPr="00463928" w:rsidRDefault="00463928" w:rsidP="00463928">
      <w:pPr>
        <w:rPr>
          <w:rFonts w:ascii="Arial" w:hAnsi="Arial" w:cs="Arial"/>
        </w:rPr>
      </w:pPr>
      <w:r w:rsidRPr="00463928">
        <w:rPr>
          <w:rFonts w:ascii="Arial" w:hAnsi="Arial" w:cs="Arial"/>
        </w:rPr>
        <w:t>Obtaining a copy of the evaluated answer sheet can be highly beneficial for students appearing for future examinations. It helps:</w:t>
      </w:r>
    </w:p>
    <w:p w14:paraId="6FFD9FBB" w14:textId="77777777" w:rsidR="00463928" w:rsidRPr="00463928" w:rsidRDefault="00463928" w:rsidP="00463928">
      <w:pPr>
        <w:numPr>
          <w:ilvl w:val="0"/>
          <w:numId w:val="2"/>
        </w:numPr>
        <w:rPr>
          <w:rFonts w:ascii="Arial" w:hAnsi="Arial" w:cs="Arial"/>
        </w:rPr>
      </w:pPr>
      <w:r w:rsidRPr="00463928">
        <w:rPr>
          <w:rFonts w:ascii="Arial" w:hAnsi="Arial" w:cs="Arial"/>
          <w:b/>
          <w:bCs/>
        </w:rPr>
        <w:t>Understand examiner expectations</w:t>
      </w:r>
      <w:r w:rsidRPr="00463928">
        <w:rPr>
          <w:rFonts w:ascii="Arial" w:hAnsi="Arial" w:cs="Arial"/>
        </w:rPr>
        <w:t xml:space="preserve"> and the standard of answers required.</w:t>
      </w:r>
    </w:p>
    <w:p w14:paraId="6FE5ABC3" w14:textId="77777777" w:rsidR="00463928" w:rsidRPr="00463928" w:rsidRDefault="00463928" w:rsidP="00463928">
      <w:pPr>
        <w:numPr>
          <w:ilvl w:val="0"/>
          <w:numId w:val="2"/>
        </w:numPr>
        <w:rPr>
          <w:rFonts w:ascii="Arial" w:hAnsi="Arial" w:cs="Arial"/>
        </w:rPr>
      </w:pPr>
      <w:r w:rsidRPr="00463928">
        <w:rPr>
          <w:rFonts w:ascii="Arial" w:hAnsi="Arial" w:cs="Arial"/>
          <w:b/>
          <w:bCs/>
        </w:rPr>
        <w:t>Identify mistakes</w:t>
      </w:r>
      <w:r w:rsidRPr="00463928">
        <w:rPr>
          <w:rFonts w:ascii="Arial" w:hAnsi="Arial" w:cs="Arial"/>
        </w:rPr>
        <w:t xml:space="preserve"> that led to loss of marks.</w:t>
      </w:r>
    </w:p>
    <w:p w14:paraId="58FB4828" w14:textId="77777777" w:rsidR="00463928" w:rsidRPr="00463928" w:rsidRDefault="00463928" w:rsidP="00463928">
      <w:pPr>
        <w:numPr>
          <w:ilvl w:val="0"/>
          <w:numId w:val="2"/>
        </w:numPr>
        <w:rPr>
          <w:rFonts w:ascii="Arial" w:hAnsi="Arial" w:cs="Arial"/>
        </w:rPr>
      </w:pPr>
      <w:r w:rsidRPr="00463928">
        <w:rPr>
          <w:rFonts w:ascii="Arial" w:hAnsi="Arial" w:cs="Arial"/>
          <w:b/>
          <w:bCs/>
        </w:rPr>
        <w:t>Improve answer-writing techniques</w:t>
      </w:r>
      <w:r w:rsidRPr="00463928">
        <w:rPr>
          <w:rFonts w:ascii="Arial" w:hAnsi="Arial" w:cs="Arial"/>
        </w:rPr>
        <w:t xml:space="preserve"> and presentation skills.</w:t>
      </w:r>
    </w:p>
    <w:p w14:paraId="3B0C0B29" w14:textId="77777777" w:rsidR="00463928" w:rsidRPr="00463928" w:rsidRDefault="00463928" w:rsidP="00463928">
      <w:pPr>
        <w:numPr>
          <w:ilvl w:val="0"/>
          <w:numId w:val="2"/>
        </w:numPr>
        <w:rPr>
          <w:rFonts w:ascii="Arial" w:hAnsi="Arial" w:cs="Arial"/>
        </w:rPr>
      </w:pPr>
      <w:r w:rsidRPr="00463928">
        <w:rPr>
          <w:rFonts w:ascii="Arial" w:hAnsi="Arial" w:cs="Arial"/>
          <w:b/>
          <w:bCs/>
        </w:rPr>
        <w:t>Recognize weak areas</w:t>
      </w:r>
      <w:r w:rsidRPr="00463928">
        <w:rPr>
          <w:rFonts w:ascii="Arial" w:hAnsi="Arial" w:cs="Arial"/>
        </w:rPr>
        <w:t xml:space="preserve"> requiring additional preparation.</w:t>
      </w:r>
    </w:p>
    <w:p w14:paraId="5814FB8F" w14:textId="77777777" w:rsidR="00463928" w:rsidRPr="00463928" w:rsidRDefault="00463928" w:rsidP="00463928">
      <w:pPr>
        <w:numPr>
          <w:ilvl w:val="0"/>
          <w:numId w:val="2"/>
        </w:numPr>
        <w:rPr>
          <w:rFonts w:ascii="Arial" w:hAnsi="Arial" w:cs="Arial"/>
        </w:rPr>
      </w:pPr>
      <w:r w:rsidRPr="00463928">
        <w:rPr>
          <w:rFonts w:ascii="Arial" w:hAnsi="Arial" w:cs="Arial"/>
          <w:b/>
          <w:bCs/>
        </w:rPr>
        <w:t>Avoid repeating the same errors</w:t>
      </w:r>
      <w:r w:rsidRPr="00463928">
        <w:rPr>
          <w:rFonts w:ascii="Arial" w:hAnsi="Arial" w:cs="Arial"/>
        </w:rPr>
        <w:t xml:space="preserve"> in future attempts.</w:t>
      </w:r>
    </w:p>
    <w:p w14:paraId="38038AB8" w14:textId="77777777" w:rsidR="00463928" w:rsidRPr="00463928" w:rsidRDefault="00463928" w:rsidP="00463928">
      <w:pPr>
        <w:numPr>
          <w:ilvl w:val="0"/>
          <w:numId w:val="2"/>
        </w:numPr>
        <w:rPr>
          <w:rFonts w:ascii="Arial" w:hAnsi="Arial" w:cs="Arial"/>
        </w:rPr>
      </w:pPr>
      <w:r w:rsidRPr="00463928">
        <w:rPr>
          <w:rFonts w:ascii="Arial" w:hAnsi="Arial" w:cs="Arial"/>
          <w:b/>
          <w:bCs/>
        </w:rPr>
        <w:t>Assess whether revaluation is necessary</w:t>
      </w:r>
      <w:r w:rsidRPr="00463928">
        <w:rPr>
          <w:rFonts w:ascii="Arial" w:hAnsi="Arial" w:cs="Arial"/>
        </w:rPr>
        <w:t xml:space="preserve"> before spending time and money on review procedures.</w:t>
      </w:r>
    </w:p>
    <w:p w14:paraId="7AED92A7" w14:textId="77777777" w:rsidR="00463928" w:rsidRPr="00463928" w:rsidRDefault="00463928" w:rsidP="00463928">
      <w:pPr>
        <w:numPr>
          <w:ilvl w:val="0"/>
          <w:numId w:val="2"/>
        </w:numPr>
        <w:rPr>
          <w:rFonts w:ascii="Arial" w:hAnsi="Arial" w:cs="Arial"/>
        </w:rPr>
      </w:pPr>
      <w:r w:rsidRPr="00463928">
        <w:rPr>
          <w:rFonts w:ascii="Arial" w:hAnsi="Arial" w:cs="Arial"/>
          <w:b/>
          <w:bCs/>
        </w:rPr>
        <w:t>Develop a focused study strategy</w:t>
      </w:r>
      <w:r w:rsidRPr="00463928">
        <w:rPr>
          <w:rFonts w:ascii="Arial" w:hAnsi="Arial" w:cs="Arial"/>
        </w:rPr>
        <w:t xml:space="preserve"> based on actual performance.</w:t>
      </w:r>
    </w:p>
    <w:p w14:paraId="071FFA65" w14:textId="77777777" w:rsidR="00463928" w:rsidRPr="00463928" w:rsidRDefault="00463928" w:rsidP="00463928">
      <w:pPr>
        <w:numPr>
          <w:ilvl w:val="0"/>
          <w:numId w:val="2"/>
        </w:numPr>
        <w:rPr>
          <w:rFonts w:ascii="Arial" w:hAnsi="Arial" w:cs="Arial"/>
        </w:rPr>
      </w:pPr>
      <w:r w:rsidRPr="00463928">
        <w:rPr>
          <w:rFonts w:ascii="Arial" w:hAnsi="Arial" w:cs="Arial"/>
          <w:b/>
          <w:bCs/>
        </w:rPr>
        <w:t>Gain transparency and confidence</w:t>
      </w:r>
      <w:r w:rsidRPr="00463928">
        <w:rPr>
          <w:rFonts w:ascii="Arial" w:hAnsi="Arial" w:cs="Arial"/>
        </w:rPr>
        <w:t xml:space="preserve"> in the evaluation process.</w:t>
      </w:r>
    </w:p>
    <w:p w14:paraId="70D5B38E" w14:textId="77777777" w:rsidR="00463928" w:rsidRDefault="00463928" w:rsidP="00463928">
      <w:pPr>
        <w:rPr>
          <w:rFonts w:ascii="Arial" w:hAnsi="Arial" w:cs="Arial"/>
        </w:rPr>
      </w:pPr>
      <w:r w:rsidRPr="00463928">
        <w:rPr>
          <w:rFonts w:ascii="Arial" w:hAnsi="Arial" w:cs="Arial"/>
        </w:rPr>
        <w:t>Rather than viewing the answer sheet as a record of past results, students can use it as a valuable learning tool to improve their performance in subsequent attempts.</w:t>
      </w:r>
    </w:p>
    <w:p w14:paraId="04D483B1" w14:textId="77777777" w:rsidR="00463928" w:rsidRDefault="00463928" w:rsidP="00463928">
      <w:pPr>
        <w:rPr>
          <w:rFonts w:ascii="Arial" w:hAnsi="Arial" w:cs="Arial"/>
        </w:rPr>
      </w:pPr>
    </w:p>
    <w:p w14:paraId="4E9B8BA8" w14:textId="6CD94561" w:rsidR="00463928" w:rsidRDefault="00463928" w:rsidP="00463928">
      <w:pPr>
        <w:rPr>
          <w:rFonts w:ascii="Arial" w:hAnsi="Arial" w:cs="Arial"/>
          <w:b/>
          <w:bCs/>
          <w:sz w:val="28"/>
          <w:szCs w:val="36"/>
        </w:rPr>
      </w:pPr>
      <w:r>
        <w:rPr>
          <w:rFonts w:ascii="Arial" w:hAnsi="Arial" w:cs="Arial"/>
          <w:b/>
          <w:bCs/>
          <w:sz w:val="28"/>
          <w:szCs w:val="36"/>
        </w:rPr>
        <w:t>Step-by-Step Procedure</w:t>
      </w:r>
    </w:p>
    <w:p w14:paraId="411FB0FF" w14:textId="156368A6" w:rsidR="00391DCA" w:rsidRPr="00391DCA" w:rsidRDefault="00391DCA" w:rsidP="00463928">
      <w:pPr>
        <w:rPr>
          <w:rFonts w:ascii="Arial" w:hAnsi="Arial" w:cs="Arial"/>
        </w:rPr>
      </w:pPr>
      <w:r w:rsidRPr="00391DCA">
        <w:rPr>
          <w:rFonts w:ascii="Arial" w:hAnsi="Arial" w:cs="Arial"/>
        </w:rPr>
        <w:t>The students are advised to follow the steps and file the application in between during the 10 P.M. to 7 A.M. for better and smooth filing.</w:t>
      </w:r>
    </w:p>
    <w:p w14:paraId="698686DA" w14:textId="77777777" w:rsidR="00391DCA" w:rsidRPr="00463928" w:rsidRDefault="00391DCA" w:rsidP="00463928">
      <w:pPr>
        <w:rPr>
          <w:rFonts w:ascii="Arial" w:hAnsi="Arial" w:cs="Arial"/>
          <w:b/>
          <w:bCs/>
          <w:sz w:val="28"/>
          <w:szCs w:val="36"/>
        </w:rPr>
      </w:pPr>
    </w:p>
    <w:p w14:paraId="0C7D928C" w14:textId="37D939C3" w:rsidR="00E35256" w:rsidRPr="00463928" w:rsidRDefault="00E35256" w:rsidP="00BA12F5">
      <w:pPr>
        <w:pStyle w:val="ListParagraph"/>
        <w:numPr>
          <w:ilvl w:val="0"/>
          <w:numId w:val="1"/>
        </w:numPr>
        <w:rPr>
          <w:rFonts w:ascii="Arial" w:hAnsi="Arial" w:cs="Arial"/>
          <w:b/>
          <w:bCs/>
        </w:rPr>
      </w:pPr>
      <w:r w:rsidRPr="00463928">
        <w:rPr>
          <w:rFonts w:ascii="Arial" w:hAnsi="Arial" w:cs="Arial"/>
          <w:b/>
          <w:bCs/>
        </w:rPr>
        <w:t>Go to the RTI Online Portal</w:t>
      </w:r>
    </w:p>
    <w:p w14:paraId="486BB69D" w14:textId="77777777" w:rsidR="00E35256" w:rsidRPr="00463928" w:rsidRDefault="00E35256" w:rsidP="00E35256">
      <w:pPr>
        <w:rPr>
          <w:rFonts w:ascii="Arial" w:hAnsi="Arial" w:cs="Arial"/>
        </w:rPr>
      </w:pPr>
      <w:r w:rsidRPr="00463928">
        <w:rPr>
          <w:rFonts w:ascii="Arial" w:hAnsi="Arial" w:cs="Arial"/>
        </w:rPr>
        <w:t>Visit </w:t>
      </w:r>
      <w:r w:rsidRPr="00463928">
        <w:rPr>
          <w:rFonts w:ascii="Arial" w:hAnsi="Arial" w:cs="Arial"/>
          <w:b/>
          <w:bCs/>
        </w:rPr>
        <w:t>rtionline.gov.in</w:t>
      </w:r>
      <w:r w:rsidRPr="00463928">
        <w:rPr>
          <w:rFonts w:ascii="Arial" w:hAnsi="Arial" w:cs="Arial"/>
        </w:rPr>
        <w:t> → “Submit Request”. Register with email if you’re a first-time user.</w:t>
      </w:r>
    </w:p>
    <w:p w14:paraId="02E36BA5" w14:textId="6905DAB4" w:rsidR="003F61F3" w:rsidRPr="00463928" w:rsidRDefault="003F61F3" w:rsidP="00E35256">
      <w:pPr>
        <w:rPr>
          <w:rFonts w:ascii="Arial" w:hAnsi="Arial" w:cs="Arial"/>
        </w:rPr>
      </w:pPr>
      <w:r w:rsidRPr="00463928">
        <w:rPr>
          <w:rFonts w:ascii="Arial" w:hAnsi="Arial" w:cs="Arial"/>
          <w:noProof/>
        </w:rPr>
        <w:drawing>
          <wp:inline distT="0" distB="0" distL="0" distR="0" wp14:anchorId="20A415F1" wp14:editId="683C1E9A">
            <wp:extent cx="5372100" cy="3581202"/>
            <wp:effectExtent l="0" t="0" r="0" b="635"/>
            <wp:docPr id="135137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79086" name="Picture 1351379086"/>
                    <pic:cNvPicPr/>
                  </pic:nvPicPr>
                  <pic:blipFill>
                    <a:blip r:embed="rId5">
                      <a:extLst>
                        <a:ext uri="{28A0092B-C50C-407E-A947-70E740481C1C}">
                          <a14:useLocalDpi xmlns:a14="http://schemas.microsoft.com/office/drawing/2010/main" val="0"/>
                        </a:ext>
                      </a:extLst>
                    </a:blip>
                    <a:stretch>
                      <a:fillRect/>
                    </a:stretch>
                  </pic:blipFill>
                  <pic:spPr>
                    <a:xfrm>
                      <a:off x="0" y="0"/>
                      <a:ext cx="5378541" cy="3585496"/>
                    </a:xfrm>
                    <a:prstGeom prst="rect">
                      <a:avLst/>
                    </a:prstGeom>
                  </pic:spPr>
                </pic:pic>
              </a:graphicData>
            </a:graphic>
          </wp:inline>
        </w:drawing>
      </w:r>
    </w:p>
    <w:p w14:paraId="6DD73B6F" w14:textId="77777777" w:rsidR="003F61F3" w:rsidRPr="00463928" w:rsidRDefault="003F61F3" w:rsidP="00E35256">
      <w:pPr>
        <w:rPr>
          <w:rFonts w:ascii="Arial" w:hAnsi="Arial" w:cs="Arial"/>
        </w:rPr>
      </w:pPr>
    </w:p>
    <w:p w14:paraId="075642EA" w14:textId="5A498EB5" w:rsidR="00E35256" w:rsidRPr="00463928" w:rsidRDefault="00E35256" w:rsidP="00BA12F5">
      <w:pPr>
        <w:pStyle w:val="ListParagraph"/>
        <w:numPr>
          <w:ilvl w:val="0"/>
          <w:numId w:val="1"/>
        </w:numPr>
        <w:rPr>
          <w:rFonts w:ascii="Arial" w:hAnsi="Arial" w:cs="Arial"/>
          <w:b/>
          <w:bCs/>
        </w:rPr>
      </w:pPr>
      <w:r w:rsidRPr="00463928">
        <w:rPr>
          <w:rFonts w:ascii="Arial" w:hAnsi="Arial" w:cs="Arial"/>
          <w:b/>
          <w:bCs/>
        </w:rPr>
        <w:t>Select ICAI as the Public Authority</w:t>
      </w:r>
    </w:p>
    <w:p w14:paraId="1351D09F" w14:textId="77777777" w:rsidR="00E35256" w:rsidRPr="00463928" w:rsidRDefault="00E35256" w:rsidP="00E35256">
      <w:pPr>
        <w:rPr>
          <w:rFonts w:ascii="Arial" w:hAnsi="Arial" w:cs="Arial"/>
        </w:rPr>
      </w:pPr>
      <w:r w:rsidRPr="00463928">
        <w:rPr>
          <w:rFonts w:ascii="Arial" w:hAnsi="Arial" w:cs="Arial"/>
        </w:rPr>
        <w:t>Search and select </w:t>
      </w:r>
      <w:r w:rsidRPr="00463928">
        <w:rPr>
          <w:rFonts w:ascii="Arial" w:hAnsi="Arial" w:cs="Arial"/>
          <w:b/>
          <w:bCs/>
        </w:rPr>
        <w:t>“Institute of Chartered Accountants of India”</w:t>
      </w:r>
      <w:r w:rsidRPr="00463928">
        <w:rPr>
          <w:rFonts w:ascii="Arial" w:hAnsi="Arial" w:cs="Arial"/>
        </w:rPr>
        <w:t> from the dropdown.</w:t>
      </w:r>
    </w:p>
    <w:p w14:paraId="367F8D63" w14:textId="77777777" w:rsidR="003F61F3" w:rsidRPr="00463928" w:rsidRDefault="003F61F3" w:rsidP="00E35256">
      <w:pPr>
        <w:rPr>
          <w:rFonts w:ascii="Arial" w:hAnsi="Arial" w:cs="Arial"/>
        </w:rPr>
      </w:pPr>
    </w:p>
    <w:p w14:paraId="6B742D03" w14:textId="5D05E03A" w:rsidR="003F61F3" w:rsidRPr="00463928" w:rsidRDefault="003F61F3" w:rsidP="00E35256">
      <w:pPr>
        <w:rPr>
          <w:rFonts w:ascii="Arial" w:hAnsi="Arial" w:cs="Arial"/>
        </w:rPr>
      </w:pPr>
      <w:r w:rsidRPr="00463928">
        <w:rPr>
          <w:rFonts w:ascii="Arial" w:hAnsi="Arial" w:cs="Arial"/>
          <w:noProof/>
        </w:rPr>
        <w:drawing>
          <wp:inline distT="0" distB="0" distL="0" distR="0" wp14:anchorId="4577F6C0" wp14:editId="5C44A375">
            <wp:extent cx="9312447" cy="2644369"/>
            <wp:effectExtent l="0" t="0" r="3175" b="3810"/>
            <wp:docPr id="1451920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20296" name="Picture 1451920296"/>
                    <pic:cNvPicPr/>
                  </pic:nvPicPr>
                  <pic:blipFill>
                    <a:blip r:embed="rId6">
                      <a:extLst>
                        <a:ext uri="{28A0092B-C50C-407E-A947-70E740481C1C}">
                          <a14:useLocalDpi xmlns:a14="http://schemas.microsoft.com/office/drawing/2010/main" val="0"/>
                        </a:ext>
                      </a:extLst>
                    </a:blip>
                    <a:stretch>
                      <a:fillRect/>
                    </a:stretch>
                  </pic:blipFill>
                  <pic:spPr>
                    <a:xfrm>
                      <a:off x="0" y="0"/>
                      <a:ext cx="9312447" cy="2644369"/>
                    </a:xfrm>
                    <a:prstGeom prst="rect">
                      <a:avLst/>
                    </a:prstGeom>
                  </pic:spPr>
                </pic:pic>
              </a:graphicData>
            </a:graphic>
          </wp:inline>
        </w:drawing>
      </w:r>
    </w:p>
    <w:p w14:paraId="36D7EB01" w14:textId="77777777" w:rsidR="003F61F3" w:rsidRPr="00463928" w:rsidRDefault="003F61F3" w:rsidP="00E35256">
      <w:pPr>
        <w:rPr>
          <w:rFonts w:ascii="Arial" w:hAnsi="Arial" w:cs="Arial"/>
        </w:rPr>
      </w:pPr>
    </w:p>
    <w:p w14:paraId="21D6C984" w14:textId="77777777" w:rsidR="003F61F3" w:rsidRPr="00463928" w:rsidRDefault="003F61F3" w:rsidP="00E35256">
      <w:pPr>
        <w:rPr>
          <w:rFonts w:ascii="Arial" w:hAnsi="Arial" w:cs="Arial"/>
        </w:rPr>
      </w:pPr>
    </w:p>
    <w:p w14:paraId="23B8C1C7" w14:textId="337B9EFD" w:rsidR="00E35256" w:rsidRPr="00463928" w:rsidRDefault="00E35256" w:rsidP="00BA12F5">
      <w:pPr>
        <w:pStyle w:val="ListParagraph"/>
        <w:numPr>
          <w:ilvl w:val="0"/>
          <w:numId w:val="1"/>
        </w:numPr>
        <w:rPr>
          <w:rFonts w:ascii="Arial" w:hAnsi="Arial" w:cs="Arial"/>
          <w:b/>
          <w:bCs/>
        </w:rPr>
      </w:pPr>
      <w:r w:rsidRPr="00463928">
        <w:rPr>
          <w:rFonts w:ascii="Arial" w:hAnsi="Arial" w:cs="Arial"/>
          <w:b/>
          <w:bCs/>
        </w:rPr>
        <w:t>Fill Personal Details Carefully</w:t>
      </w:r>
    </w:p>
    <w:p w14:paraId="01EEA518" w14:textId="77777777" w:rsidR="00E35256" w:rsidRPr="00463928" w:rsidRDefault="00E35256" w:rsidP="00E35256">
      <w:pPr>
        <w:rPr>
          <w:rFonts w:ascii="Arial" w:hAnsi="Arial" w:cs="Arial"/>
        </w:rPr>
      </w:pPr>
      <w:r w:rsidRPr="00463928">
        <w:rPr>
          <w:rFonts w:ascii="Arial" w:hAnsi="Arial" w:cs="Arial"/>
        </w:rPr>
        <w:t>Use the same Name/Email/Phone as ICAI records to avoid mismatches and delays.</w:t>
      </w:r>
    </w:p>
    <w:p w14:paraId="2616EAA1" w14:textId="6F4CB85F" w:rsidR="003F61F3" w:rsidRPr="00463928" w:rsidRDefault="003F61F3" w:rsidP="00E35256">
      <w:pPr>
        <w:rPr>
          <w:rFonts w:ascii="Arial" w:hAnsi="Arial" w:cs="Arial"/>
        </w:rPr>
      </w:pPr>
      <w:r w:rsidRPr="00463928">
        <w:rPr>
          <w:rFonts w:ascii="Arial" w:hAnsi="Arial" w:cs="Arial"/>
          <w:noProof/>
        </w:rPr>
        <w:drawing>
          <wp:inline distT="0" distB="0" distL="0" distR="0" wp14:anchorId="6D4A086C" wp14:editId="38B9F56F">
            <wp:extent cx="8519898" cy="4595258"/>
            <wp:effectExtent l="0" t="0" r="0" b="0"/>
            <wp:docPr id="1145479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79318" name="Picture 1145479318"/>
                    <pic:cNvPicPr/>
                  </pic:nvPicPr>
                  <pic:blipFill>
                    <a:blip r:embed="rId7">
                      <a:extLst>
                        <a:ext uri="{28A0092B-C50C-407E-A947-70E740481C1C}">
                          <a14:useLocalDpi xmlns:a14="http://schemas.microsoft.com/office/drawing/2010/main" val="0"/>
                        </a:ext>
                      </a:extLst>
                    </a:blip>
                    <a:stretch>
                      <a:fillRect/>
                    </a:stretch>
                  </pic:blipFill>
                  <pic:spPr>
                    <a:xfrm>
                      <a:off x="0" y="0"/>
                      <a:ext cx="8519898" cy="4595258"/>
                    </a:xfrm>
                    <a:prstGeom prst="rect">
                      <a:avLst/>
                    </a:prstGeom>
                  </pic:spPr>
                </pic:pic>
              </a:graphicData>
            </a:graphic>
          </wp:inline>
        </w:drawing>
      </w:r>
    </w:p>
    <w:p w14:paraId="7FE4404C" w14:textId="77777777" w:rsidR="003F61F3" w:rsidRPr="00463928" w:rsidRDefault="003F61F3" w:rsidP="00E35256">
      <w:pPr>
        <w:rPr>
          <w:rFonts w:ascii="Arial" w:hAnsi="Arial" w:cs="Arial"/>
        </w:rPr>
      </w:pPr>
    </w:p>
    <w:p w14:paraId="2CDF9D2A" w14:textId="060AB0D9" w:rsidR="00E35256" w:rsidRPr="00463928" w:rsidRDefault="00E35256" w:rsidP="00BA12F5">
      <w:pPr>
        <w:pStyle w:val="ListParagraph"/>
        <w:numPr>
          <w:ilvl w:val="0"/>
          <w:numId w:val="1"/>
        </w:numPr>
        <w:rPr>
          <w:rFonts w:ascii="Arial" w:hAnsi="Arial" w:cs="Arial"/>
          <w:b/>
          <w:bCs/>
        </w:rPr>
      </w:pPr>
      <w:r w:rsidRPr="00463928">
        <w:rPr>
          <w:rFonts w:ascii="Arial" w:hAnsi="Arial" w:cs="Arial"/>
          <w:b/>
          <w:bCs/>
        </w:rPr>
        <w:t>Paste the RTI Application Template</w:t>
      </w:r>
    </w:p>
    <w:p w14:paraId="199D1EBD" w14:textId="77777777" w:rsidR="00E35256" w:rsidRPr="00463928" w:rsidRDefault="00E35256" w:rsidP="00E35256">
      <w:pPr>
        <w:rPr>
          <w:rFonts w:ascii="Arial" w:hAnsi="Arial" w:cs="Arial"/>
        </w:rPr>
      </w:pPr>
      <w:r w:rsidRPr="00463928">
        <w:rPr>
          <w:rFonts w:ascii="Arial" w:hAnsi="Arial" w:cs="Arial"/>
        </w:rPr>
        <w:t>Paste the template below and fill placeholders. Avoid special characters/dashes if the portal rejects them.</w:t>
      </w:r>
    </w:p>
    <w:p w14:paraId="4122A34A" w14:textId="00FBB072" w:rsidR="006639FD" w:rsidRPr="00463928" w:rsidRDefault="006639FD" w:rsidP="006639FD">
      <w:pPr>
        <w:rPr>
          <w:rFonts w:ascii="Arial" w:hAnsi="Arial" w:cs="Arial"/>
          <w:sz w:val="28"/>
          <w:szCs w:val="36"/>
        </w:rPr>
      </w:pPr>
      <w:r w:rsidRPr="00463928">
        <w:rPr>
          <w:rFonts w:ascii="Arial" w:hAnsi="Arial" w:cs="Arial"/>
          <w:b/>
          <w:bCs/>
          <w:i/>
          <w:iCs/>
          <w:sz w:val="28"/>
          <w:szCs w:val="36"/>
        </w:rPr>
        <w:t xml:space="preserve">Only alphabets A-Z </w:t>
      </w:r>
      <w:proofErr w:type="spellStart"/>
      <w:r w:rsidRPr="00463928">
        <w:rPr>
          <w:rFonts w:ascii="Arial" w:hAnsi="Arial" w:cs="Arial"/>
          <w:b/>
          <w:bCs/>
          <w:i/>
          <w:iCs/>
          <w:sz w:val="28"/>
          <w:szCs w:val="36"/>
        </w:rPr>
        <w:t>a-z</w:t>
      </w:r>
      <w:proofErr w:type="spellEnd"/>
      <w:r w:rsidRPr="00463928">
        <w:rPr>
          <w:rFonts w:ascii="Arial" w:hAnsi="Arial" w:cs="Arial"/>
          <w:b/>
          <w:bCs/>
          <w:i/>
          <w:iCs/>
          <w:sz w:val="28"/>
          <w:szCs w:val="36"/>
        </w:rPr>
        <w:t xml:space="preserve"> number 0-9 and special </w:t>
      </w:r>
      <w:r w:rsidRPr="00463928">
        <w:rPr>
          <w:rFonts w:ascii="Arial" w:hAnsi="Arial" w:cs="Arial"/>
          <w:b/>
          <w:bCs/>
          <w:i/>
          <w:iCs/>
          <w:sz w:val="28"/>
          <w:szCs w:val="36"/>
        </w:rPr>
        <w:t>characters</w:t>
      </w:r>
      <w:proofErr w:type="gramStart"/>
      <w:r w:rsidRPr="00463928">
        <w:rPr>
          <w:rFonts w:ascii="Arial" w:hAnsi="Arial" w:cs="Arial"/>
          <w:b/>
          <w:bCs/>
          <w:i/>
          <w:iCs/>
          <w:sz w:val="28"/>
          <w:szCs w:val="36"/>
        </w:rPr>
        <w:t>,</w:t>
      </w:r>
      <w:r w:rsidRPr="00463928">
        <w:rPr>
          <w:rFonts w:ascii="Arial" w:hAnsi="Arial" w:cs="Arial"/>
          <w:b/>
          <w:bCs/>
          <w:i/>
          <w:iCs/>
          <w:sz w:val="28"/>
          <w:szCs w:val="36"/>
        </w:rPr>
        <w:t xml:space="preserve"> .</w:t>
      </w:r>
      <w:proofErr w:type="gramEnd"/>
      <w:r w:rsidRPr="00463928">
        <w:rPr>
          <w:rFonts w:ascii="Arial" w:hAnsi="Arial" w:cs="Arial"/>
          <w:b/>
          <w:bCs/>
          <w:i/>
          <w:iCs/>
          <w:sz w:val="28"/>
          <w:szCs w:val="36"/>
        </w:rPr>
        <w:t xml:space="preserve"> - _ ( ) / @ : &amp; ? \ % are allowed in Text for RTI Request application.</w:t>
      </w:r>
    </w:p>
    <w:p w14:paraId="55F21FA2" w14:textId="77777777" w:rsidR="006639FD" w:rsidRPr="00463928" w:rsidRDefault="006639FD" w:rsidP="00E35256">
      <w:pPr>
        <w:rPr>
          <w:rFonts w:ascii="Arial" w:hAnsi="Arial" w:cs="Arial"/>
        </w:rPr>
      </w:pPr>
    </w:p>
    <w:p w14:paraId="108A67EC" w14:textId="77777777" w:rsidR="00E35256" w:rsidRPr="00463928" w:rsidRDefault="00E35256" w:rsidP="00E2390F">
      <w:pPr>
        <w:ind w:left="720"/>
        <w:rPr>
          <w:rFonts w:ascii="Arial" w:hAnsi="Arial" w:cs="Arial"/>
          <w:b/>
          <w:bCs/>
        </w:rPr>
      </w:pPr>
      <w:r w:rsidRPr="00463928">
        <w:rPr>
          <w:rFonts w:ascii="Arial" w:hAnsi="Arial" w:cs="Arial"/>
          <w:b/>
          <w:bCs/>
        </w:rPr>
        <w:t>RTI Application Template — Copy &amp; Paste</w:t>
      </w:r>
    </w:p>
    <w:p w14:paraId="477CBCE5" w14:textId="77777777" w:rsidR="00BA12F5" w:rsidRPr="00463928" w:rsidRDefault="00E35256" w:rsidP="00E2390F">
      <w:pPr>
        <w:ind w:left="720"/>
        <w:rPr>
          <w:rFonts w:ascii="Arial" w:hAnsi="Arial" w:cs="Arial"/>
        </w:rPr>
      </w:pPr>
      <w:r w:rsidRPr="00463928">
        <w:rPr>
          <w:rFonts w:ascii="Arial" w:hAnsi="Arial" w:cs="Arial"/>
        </w:rPr>
        <w:t xml:space="preserve">Subject: Request for Certified Copies of Evaluated Answer Books under RTI Act, 2005 </w:t>
      </w:r>
    </w:p>
    <w:p w14:paraId="78A4502F" w14:textId="77777777" w:rsidR="00BA12F5" w:rsidRPr="00463928" w:rsidRDefault="00E35256" w:rsidP="00E2390F">
      <w:pPr>
        <w:ind w:left="720"/>
        <w:rPr>
          <w:rFonts w:ascii="Arial" w:hAnsi="Arial" w:cs="Arial"/>
        </w:rPr>
      </w:pPr>
      <w:r w:rsidRPr="00463928">
        <w:rPr>
          <w:rFonts w:ascii="Arial" w:hAnsi="Arial" w:cs="Arial"/>
        </w:rPr>
        <w:t xml:space="preserve">Dear Sir / Madam, I hereby request certified copies of my evaluated answer books under the Right to Information Act, 2005. My examination details are as follows: </w:t>
      </w:r>
    </w:p>
    <w:p w14:paraId="244216E3" w14:textId="77777777" w:rsidR="00BA12F5" w:rsidRPr="00463928" w:rsidRDefault="00E35256" w:rsidP="00E2390F">
      <w:pPr>
        <w:ind w:left="720"/>
        <w:rPr>
          <w:rFonts w:ascii="Arial" w:hAnsi="Arial" w:cs="Arial"/>
        </w:rPr>
      </w:pPr>
      <w:r w:rsidRPr="00463928">
        <w:rPr>
          <w:rFonts w:ascii="Arial" w:hAnsi="Arial" w:cs="Arial"/>
        </w:rPr>
        <w:t xml:space="preserve">1. Full Name: </w:t>
      </w:r>
      <w:r w:rsidRPr="00463928">
        <w:rPr>
          <w:rFonts w:ascii="Arial" w:hAnsi="Arial" w:cs="Arial"/>
          <w:b/>
          <w:bCs/>
        </w:rPr>
        <w:t>[Your Full Name as per ICAI records]</w:t>
      </w:r>
      <w:r w:rsidRPr="00463928">
        <w:rPr>
          <w:rFonts w:ascii="Arial" w:hAnsi="Arial" w:cs="Arial"/>
        </w:rPr>
        <w:t xml:space="preserve"> </w:t>
      </w:r>
    </w:p>
    <w:p w14:paraId="1A882148" w14:textId="77777777" w:rsidR="00BA12F5" w:rsidRPr="00463928" w:rsidRDefault="00E35256" w:rsidP="00E2390F">
      <w:pPr>
        <w:ind w:left="720"/>
        <w:rPr>
          <w:rFonts w:ascii="Arial" w:hAnsi="Arial" w:cs="Arial"/>
        </w:rPr>
      </w:pPr>
      <w:r w:rsidRPr="00463928">
        <w:rPr>
          <w:rFonts w:ascii="Arial" w:hAnsi="Arial" w:cs="Arial"/>
        </w:rPr>
        <w:t xml:space="preserve">2. Date of Birth: </w:t>
      </w:r>
      <w:r w:rsidRPr="00463928">
        <w:rPr>
          <w:rFonts w:ascii="Arial" w:hAnsi="Arial" w:cs="Arial"/>
          <w:b/>
          <w:bCs/>
        </w:rPr>
        <w:t>[DD/MM/YYYY]</w:t>
      </w:r>
      <w:r w:rsidRPr="00463928">
        <w:rPr>
          <w:rFonts w:ascii="Arial" w:hAnsi="Arial" w:cs="Arial"/>
        </w:rPr>
        <w:t xml:space="preserve"> </w:t>
      </w:r>
    </w:p>
    <w:p w14:paraId="6371CAE9" w14:textId="77777777" w:rsidR="00BA12F5" w:rsidRPr="00463928" w:rsidRDefault="00E35256" w:rsidP="00E2390F">
      <w:pPr>
        <w:ind w:left="720"/>
        <w:rPr>
          <w:rFonts w:ascii="Arial" w:hAnsi="Arial" w:cs="Arial"/>
        </w:rPr>
      </w:pPr>
      <w:r w:rsidRPr="00463928">
        <w:rPr>
          <w:rFonts w:ascii="Arial" w:hAnsi="Arial" w:cs="Arial"/>
        </w:rPr>
        <w:t xml:space="preserve">3. Registration Number: </w:t>
      </w:r>
      <w:r w:rsidRPr="00463928">
        <w:rPr>
          <w:rFonts w:ascii="Arial" w:hAnsi="Arial" w:cs="Arial"/>
          <w:b/>
          <w:bCs/>
        </w:rPr>
        <w:t>[Your ICAI Registration Number]</w:t>
      </w:r>
      <w:r w:rsidRPr="00463928">
        <w:rPr>
          <w:rFonts w:ascii="Arial" w:hAnsi="Arial" w:cs="Arial"/>
        </w:rPr>
        <w:t xml:space="preserve"> </w:t>
      </w:r>
    </w:p>
    <w:p w14:paraId="60D72006" w14:textId="77777777" w:rsidR="00BA12F5" w:rsidRPr="00463928" w:rsidRDefault="00E35256" w:rsidP="00E2390F">
      <w:pPr>
        <w:ind w:left="720"/>
        <w:rPr>
          <w:rFonts w:ascii="Arial" w:hAnsi="Arial" w:cs="Arial"/>
        </w:rPr>
      </w:pPr>
      <w:r w:rsidRPr="00463928">
        <w:rPr>
          <w:rFonts w:ascii="Arial" w:hAnsi="Arial" w:cs="Arial"/>
        </w:rPr>
        <w:t xml:space="preserve">4. Roll Number: </w:t>
      </w:r>
      <w:r w:rsidRPr="00463928">
        <w:rPr>
          <w:rFonts w:ascii="Arial" w:hAnsi="Arial" w:cs="Arial"/>
          <w:b/>
          <w:bCs/>
        </w:rPr>
        <w:t>[Your Exam Roll Number]</w:t>
      </w:r>
      <w:r w:rsidRPr="00463928">
        <w:rPr>
          <w:rFonts w:ascii="Arial" w:hAnsi="Arial" w:cs="Arial"/>
        </w:rPr>
        <w:t xml:space="preserve"> </w:t>
      </w:r>
    </w:p>
    <w:p w14:paraId="39AEFC77" w14:textId="77777777" w:rsidR="00BA12F5" w:rsidRPr="00463928" w:rsidRDefault="00E35256" w:rsidP="00E2390F">
      <w:pPr>
        <w:ind w:left="720"/>
        <w:rPr>
          <w:rFonts w:ascii="Arial" w:hAnsi="Arial" w:cs="Arial"/>
          <w:b/>
          <w:bCs/>
        </w:rPr>
      </w:pPr>
      <w:r w:rsidRPr="00463928">
        <w:rPr>
          <w:rFonts w:ascii="Arial" w:hAnsi="Arial" w:cs="Arial"/>
        </w:rPr>
        <w:t xml:space="preserve">5. Examination: </w:t>
      </w:r>
      <w:r w:rsidRPr="00463928">
        <w:rPr>
          <w:rFonts w:ascii="Arial" w:hAnsi="Arial" w:cs="Arial"/>
          <w:b/>
          <w:bCs/>
        </w:rPr>
        <w:t>[CA Foundation / CA Intermediate / CA Final]</w:t>
      </w:r>
    </w:p>
    <w:p w14:paraId="014E76D6" w14:textId="3A31A312" w:rsidR="00BA12F5" w:rsidRPr="00463928" w:rsidRDefault="00E35256" w:rsidP="00E2390F">
      <w:pPr>
        <w:ind w:left="720"/>
        <w:rPr>
          <w:rFonts w:ascii="Arial" w:hAnsi="Arial" w:cs="Arial"/>
        </w:rPr>
      </w:pPr>
      <w:r w:rsidRPr="00463928">
        <w:rPr>
          <w:rFonts w:ascii="Arial" w:hAnsi="Arial" w:cs="Arial"/>
        </w:rPr>
        <w:t xml:space="preserve">6. Session: January 2026 </w:t>
      </w:r>
    </w:p>
    <w:p w14:paraId="2E894387" w14:textId="77777777" w:rsidR="00BA12F5" w:rsidRPr="00463928" w:rsidRDefault="00E35256" w:rsidP="00E2390F">
      <w:pPr>
        <w:ind w:left="720"/>
        <w:rPr>
          <w:rFonts w:ascii="Arial" w:hAnsi="Arial" w:cs="Arial"/>
        </w:rPr>
      </w:pPr>
      <w:r w:rsidRPr="00463928">
        <w:rPr>
          <w:rFonts w:ascii="Arial" w:hAnsi="Arial" w:cs="Arial"/>
        </w:rPr>
        <w:t xml:space="preserve">7. Contact Number: </w:t>
      </w:r>
      <w:r w:rsidRPr="00463928">
        <w:rPr>
          <w:rFonts w:ascii="Arial" w:hAnsi="Arial" w:cs="Arial"/>
          <w:b/>
          <w:bCs/>
        </w:rPr>
        <w:t>[Your Mobile Number]</w:t>
      </w:r>
      <w:r w:rsidRPr="00463928">
        <w:rPr>
          <w:rFonts w:ascii="Arial" w:hAnsi="Arial" w:cs="Arial"/>
        </w:rPr>
        <w:t xml:space="preserve"> </w:t>
      </w:r>
    </w:p>
    <w:p w14:paraId="3959B1F3" w14:textId="77777777" w:rsidR="00BA12F5" w:rsidRPr="00463928" w:rsidRDefault="00E35256" w:rsidP="00E2390F">
      <w:pPr>
        <w:ind w:left="720"/>
        <w:rPr>
          <w:rFonts w:ascii="Arial" w:hAnsi="Arial" w:cs="Arial"/>
        </w:rPr>
      </w:pPr>
      <w:r w:rsidRPr="00463928">
        <w:rPr>
          <w:rFonts w:ascii="Arial" w:hAnsi="Arial" w:cs="Arial"/>
        </w:rPr>
        <w:t xml:space="preserve">I request certified copies of my evaluated answer books for the following papers: </w:t>
      </w:r>
    </w:p>
    <w:p w14:paraId="1B58AFDD" w14:textId="6859C2AE" w:rsidR="00BA12F5" w:rsidRPr="00463928" w:rsidRDefault="00E35256" w:rsidP="00E2390F">
      <w:pPr>
        <w:ind w:left="720" w:firstLine="720"/>
        <w:rPr>
          <w:rFonts w:ascii="Arial" w:hAnsi="Arial" w:cs="Arial"/>
        </w:rPr>
      </w:pPr>
      <w:r w:rsidRPr="00463928">
        <w:rPr>
          <w:rFonts w:ascii="Arial" w:hAnsi="Arial" w:cs="Arial"/>
        </w:rPr>
        <w:t xml:space="preserve">1. Paper </w:t>
      </w:r>
      <w:r w:rsidRPr="00463928">
        <w:rPr>
          <w:rFonts w:ascii="Arial" w:hAnsi="Arial" w:cs="Arial"/>
          <w:b/>
          <w:bCs/>
        </w:rPr>
        <w:t>01</w:t>
      </w:r>
      <w:r w:rsidRPr="00463928">
        <w:rPr>
          <w:rFonts w:ascii="Arial" w:hAnsi="Arial" w:cs="Arial"/>
        </w:rPr>
        <w:t xml:space="preserve"> </w:t>
      </w:r>
      <w:r w:rsidR="006639FD" w:rsidRPr="00463928">
        <w:rPr>
          <w:rFonts w:ascii="Arial" w:hAnsi="Arial" w:cs="Arial"/>
        </w:rPr>
        <w:t>-</w:t>
      </w:r>
      <w:r w:rsidR="000C161D" w:rsidRPr="00463928">
        <w:rPr>
          <w:rFonts w:ascii="Arial" w:hAnsi="Arial" w:cs="Arial"/>
        </w:rPr>
        <w:t xml:space="preserve"> Financial</w:t>
      </w:r>
      <w:r w:rsidRPr="00463928">
        <w:rPr>
          <w:rFonts w:ascii="Arial" w:hAnsi="Arial" w:cs="Arial"/>
        </w:rPr>
        <w:t xml:space="preserve"> Reporting</w:t>
      </w:r>
    </w:p>
    <w:p w14:paraId="4E1EB6AE" w14:textId="73DA2FB5" w:rsidR="00BA12F5" w:rsidRPr="00463928" w:rsidRDefault="00E35256" w:rsidP="00E2390F">
      <w:pPr>
        <w:ind w:left="720" w:firstLine="720"/>
        <w:rPr>
          <w:rFonts w:ascii="Arial" w:hAnsi="Arial" w:cs="Arial"/>
        </w:rPr>
      </w:pPr>
      <w:r w:rsidRPr="00463928">
        <w:rPr>
          <w:rFonts w:ascii="Arial" w:hAnsi="Arial" w:cs="Arial"/>
        </w:rPr>
        <w:t xml:space="preserve">2. Paper </w:t>
      </w:r>
      <w:r w:rsidRPr="00463928">
        <w:rPr>
          <w:rFonts w:ascii="Arial" w:hAnsi="Arial" w:cs="Arial"/>
          <w:b/>
          <w:bCs/>
        </w:rPr>
        <w:t>02</w:t>
      </w:r>
      <w:r w:rsidRPr="00463928">
        <w:rPr>
          <w:rFonts w:ascii="Arial" w:hAnsi="Arial" w:cs="Arial"/>
        </w:rPr>
        <w:t xml:space="preserve"> </w:t>
      </w:r>
      <w:r w:rsidR="006639FD" w:rsidRPr="00463928">
        <w:rPr>
          <w:rFonts w:ascii="Arial" w:hAnsi="Arial" w:cs="Arial"/>
        </w:rPr>
        <w:t>-</w:t>
      </w:r>
      <w:r w:rsidR="000C161D" w:rsidRPr="00463928">
        <w:rPr>
          <w:rFonts w:ascii="Arial" w:hAnsi="Arial" w:cs="Arial"/>
        </w:rPr>
        <w:t xml:space="preserve"> Advanced</w:t>
      </w:r>
      <w:r w:rsidRPr="00463928">
        <w:rPr>
          <w:rFonts w:ascii="Arial" w:hAnsi="Arial" w:cs="Arial"/>
        </w:rPr>
        <w:t xml:space="preserve"> Financial Management</w:t>
      </w:r>
    </w:p>
    <w:p w14:paraId="0B4C09DD" w14:textId="09FECBB7" w:rsidR="00BA12F5" w:rsidRPr="00463928" w:rsidRDefault="00E35256" w:rsidP="00E2390F">
      <w:pPr>
        <w:ind w:left="720" w:firstLine="720"/>
        <w:rPr>
          <w:rFonts w:ascii="Arial" w:hAnsi="Arial" w:cs="Arial"/>
        </w:rPr>
      </w:pPr>
      <w:r w:rsidRPr="00463928">
        <w:rPr>
          <w:rFonts w:ascii="Arial" w:hAnsi="Arial" w:cs="Arial"/>
        </w:rPr>
        <w:t xml:space="preserve">3. Paper </w:t>
      </w:r>
      <w:r w:rsidRPr="00463928">
        <w:rPr>
          <w:rFonts w:ascii="Arial" w:hAnsi="Arial" w:cs="Arial"/>
          <w:b/>
          <w:bCs/>
        </w:rPr>
        <w:t>03</w:t>
      </w:r>
      <w:r w:rsidRPr="00463928">
        <w:rPr>
          <w:rFonts w:ascii="Arial" w:hAnsi="Arial" w:cs="Arial"/>
        </w:rPr>
        <w:t xml:space="preserve"> </w:t>
      </w:r>
      <w:r w:rsidR="006639FD" w:rsidRPr="00463928">
        <w:rPr>
          <w:rFonts w:ascii="Arial" w:hAnsi="Arial" w:cs="Arial"/>
        </w:rPr>
        <w:t>-</w:t>
      </w:r>
      <w:r w:rsidRPr="00463928">
        <w:rPr>
          <w:rFonts w:ascii="Arial" w:hAnsi="Arial" w:cs="Arial"/>
        </w:rPr>
        <w:t xml:space="preserve"> </w:t>
      </w:r>
      <w:r w:rsidR="00BA12F5" w:rsidRPr="00463928">
        <w:rPr>
          <w:rFonts w:ascii="Arial" w:hAnsi="Arial" w:cs="Arial"/>
        </w:rPr>
        <w:t>Advanced Auditing, Assurance &amp; Professional Ethics</w:t>
      </w:r>
    </w:p>
    <w:p w14:paraId="29DCAB8B" w14:textId="59D7B151" w:rsidR="00BA12F5" w:rsidRPr="00463928" w:rsidRDefault="00BA12F5" w:rsidP="00E2390F">
      <w:pPr>
        <w:ind w:left="720" w:firstLine="720"/>
        <w:rPr>
          <w:rFonts w:ascii="Arial" w:hAnsi="Arial" w:cs="Arial"/>
        </w:rPr>
      </w:pPr>
      <w:r w:rsidRPr="00463928">
        <w:rPr>
          <w:rFonts w:ascii="Arial" w:hAnsi="Arial" w:cs="Arial"/>
        </w:rPr>
        <w:t xml:space="preserve">4. Paper </w:t>
      </w:r>
      <w:r w:rsidRPr="00463928">
        <w:rPr>
          <w:rFonts w:ascii="Arial" w:hAnsi="Arial" w:cs="Arial"/>
          <w:b/>
          <w:bCs/>
        </w:rPr>
        <w:t>04</w:t>
      </w:r>
      <w:r w:rsidRPr="00463928">
        <w:rPr>
          <w:rFonts w:ascii="Arial" w:hAnsi="Arial" w:cs="Arial"/>
        </w:rPr>
        <w:t xml:space="preserve"> </w:t>
      </w:r>
      <w:r w:rsidR="006639FD" w:rsidRPr="00463928">
        <w:rPr>
          <w:rFonts w:ascii="Arial" w:hAnsi="Arial" w:cs="Arial"/>
        </w:rPr>
        <w:t>-</w:t>
      </w:r>
      <w:r w:rsidRPr="00463928">
        <w:rPr>
          <w:rFonts w:ascii="Arial" w:hAnsi="Arial" w:cs="Arial"/>
        </w:rPr>
        <w:t xml:space="preserve"> Direct Tax Laws and International Taxation</w:t>
      </w:r>
    </w:p>
    <w:p w14:paraId="2D02152D" w14:textId="03381C6B" w:rsidR="00BA12F5" w:rsidRPr="00463928" w:rsidRDefault="00BA12F5" w:rsidP="00E2390F">
      <w:pPr>
        <w:ind w:left="720" w:firstLine="720"/>
        <w:rPr>
          <w:rFonts w:ascii="Arial" w:hAnsi="Arial" w:cs="Arial"/>
        </w:rPr>
      </w:pPr>
      <w:r w:rsidRPr="00463928">
        <w:rPr>
          <w:rFonts w:ascii="Arial" w:hAnsi="Arial" w:cs="Arial"/>
        </w:rPr>
        <w:t xml:space="preserve">5. Paper </w:t>
      </w:r>
      <w:r w:rsidRPr="00463928">
        <w:rPr>
          <w:rFonts w:ascii="Arial" w:hAnsi="Arial" w:cs="Arial"/>
          <w:b/>
          <w:bCs/>
        </w:rPr>
        <w:t>05</w:t>
      </w:r>
      <w:r w:rsidRPr="00463928">
        <w:rPr>
          <w:rFonts w:ascii="Arial" w:hAnsi="Arial" w:cs="Arial"/>
        </w:rPr>
        <w:t xml:space="preserve"> </w:t>
      </w:r>
      <w:r w:rsidR="006639FD" w:rsidRPr="00463928">
        <w:rPr>
          <w:rFonts w:ascii="Arial" w:hAnsi="Arial" w:cs="Arial"/>
        </w:rPr>
        <w:t>-</w:t>
      </w:r>
      <w:r w:rsidRPr="00463928">
        <w:rPr>
          <w:rFonts w:ascii="Arial" w:hAnsi="Arial" w:cs="Arial"/>
        </w:rPr>
        <w:t xml:space="preserve"> Indirect Tax Laws</w:t>
      </w:r>
    </w:p>
    <w:p w14:paraId="6ACA1410" w14:textId="0EFE9D97" w:rsidR="00BA12F5" w:rsidRPr="00463928" w:rsidRDefault="00BA12F5" w:rsidP="00E2390F">
      <w:pPr>
        <w:ind w:left="720" w:firstLine="720"/>
        <w:rPr>
          <w:rFonts w:ascii="Arial" w:hAnsi="Arial" w:cs="Arial"/>
        </w:rPr>
      </w:pPr>
      <w:r w:rsidRPr="00463928">
        <w:rPr>
          <w:rFonts w:ascii="Arial" w:hAnsi="Arial" w:cs="Arial"/>
        </w:rPr>
        <w:t xml:space="preserve">6. Paper </w:t>
      </w:r>
      <w:r w:rsidRPr="00463928">
        <w:rPr>
          <w:rFonts w:ascii="Arial" w:hAnsi="Arial" w:cs="Arial"/>
          <w:b/>
          <w:bCs/>
        </w:rPr>
        <w:t>06</w:t>
      </w:r>
      <w:r w:rsidRPr="00463928">
        <w:rPr>
          <w:rFonts w:ascii="Arial" w:hAnsi="Arial" w:cs="Arial"/>
        </w:rPr>
        <w:t xml:space="preserve"> </w:t>
      </w:r>
      <w:r w:rsidR="006639FD" w:rsidRPr="00463928">
        <w:rPr>
          <w:rFonts w:ascii="Arial" w:hAnsi="Arial" w:cs="Arial"/>
        </w:rPr>
        <w:t>-</w:t>
      </w:r>
      <w:r w:rsidRPr="00463928">
        <w:rPr>
          <w:rFonts w:ascii="Arial" w:hAnsi="Arial" w:cs="Arial"/>
        </w:rPr>
        <w:t xml:space="preserve"> Integrated Business Solutions</w:t>
      </w:r>
    </w:p>
    <w:p w14:paraId="61397F24" w14:textId="77777777" w:rsidR="00B442E4" w:rsidRPr="00463928" w:rsidRDefault="00E35256" w:rsidP="00E2390F">
      <w:pPr>
        <w:ind w:left="720"/>
        <w:rPr>
          <w:rFonts w:ascii="Arial" w:hAnsi="Arial" w:cs="Arial"/>
        </w:rPr>
      </w:pPr>
      <w:r w:rsidRPr="00463928">
        <w:rPr>
          <w:rFonts w:ascii="Arial" w:hAnsi="Arial" w:cs="Arial"/>
        </w:rPr>
        <w:t xml:space="preserve">I have attached a self-attested copy of my Admit Card as proof of identity. </w:t>
      </w:r>
    </w:p>
    <w:p w14:paraId="34BA8EB1" w14:textId="77777777" w:rsidR="00B442E4" w:rsidRPr="00463928" w:rsidRDefault="00E35256" w:rsidP="00E2390F">
      <w:pPr>
        <w:ind w:left="720"/>
        <w:rPr>
          <w:rFonts w:ascii="Arial" w:hAnsi="Arial" w:cs="Arial"/>
        </w:rPr>
      </w:pPr>
      <w:r w:rsidRPr="00463928">
        <w:rPr>
          <w:rFonts w:ascii="Arial" w:hAnsi="Arial" w:cs="Arial"/>
        </w:rPr>
        <w:t xml:space="preserve">Yours sincerely, </w:t>
      </w:r>
    </w:p>
    <w:p w14:paraId="640693B7" w14:textId="58F0583C" w:rsidR="00B442E4" w:rsidRPr="00463928" w:rsidRDefault="00E35256" w:rsidP="00E2390F">
      <w:pPr>
        <w:ind w:left="720"/>
        <w:rPr>
          <w:rFonts w:ascii="Arial" w:hAnsi="Arial" w:cs="Arial"/>
        </w:rPr>
      </w:pPr>
      <w:r w:rsidRPr="00463928">
        <w:rPr>
          <w:rFonts w:ascii="Arial" w:hAnsi="Arial" w:cs="Arial"/>
          <w:b/>
          <w:bCs/>
        </w:rPr>
        <w:t>[Your Full Name]</w:t>
      </w:r>
    </w:p>
    <w:p w14:paraId="28C17086" w14:textId="7400F6BD" w:rsidR="00E35256" w:rsidRPr="00463928" w:rsidRDefault="00E35256" w:rsidP="00E2390F">
      <w:pPr>
        <w:ind w:left="720"/>
        <w:rPr>
          <w:rFonts w:ascii="Arial" w:hAnsi="Arial" w:cs="Arial"/>
        </w:rPr>
      </w:pPr>
      <w:r w:rsidRPr="00463928">
        <w:rPr>
          <w:rFonts w:ascii="Arial" w:hAnsi="Arial" w:cs="Arial"/>
          <w:b/>
          <w:bCs/>
        </w:rPr>
        <w:t>[Date]</w:t>
      </w:r>
      <w:r w:rsidRPr="00463928">
        <w:rPr>
          <w:rFonts w:ascii="Arial" w:hAnsi="Arial" w:cs="Arial"/>
        </w:rPr>
        <w:t xml:space="preserve"> </w:t>
      </w:r>
    </w:p>
    <w:p w14:paraId="04926BAC" w14:textId="77777777" w:rsidR="00B442E4" w:rsidRPr="00463928" w:rsidRDefault="00B442E4" w:rsidP="00E35256">
      <w:pPr>
        <w:rPr>
          <w:rFonts w:ascii="Arial" w:hAnsi="Arial" w:cs="Arial"/>
          <w:b/>
          <w:bCs/>
        </w:rPr>
      </w:pPr>
    </w:p>
    <w:p w14:paraId="35D46A54" w14:textId="6FDC1659" w:rsidR="00E35256" w:rsidRPr="00463928" w:rsidRDefault="00E35256" w:rsidP="00B442E4">
      <w:pPr>
        <w:pStyle w:val="ListParagraph"/>
        <w:numPr>
          <w:ilvl w:val="0"/>
          <w:numId w:val="1"/>
        </w:numPr>
        <w:rPr>
          <w:rFonts w:ascii="Arial" w:hAnsi="Arial" w:cs="Arial"/>
          <w:b/>
          <w:bCs/>
        </w:rPr>
      </w:pPr>
      <w:r w:rsidRPr="00463928">
        <w:rPr>
          <w:rFonts w:ascii="Arial" w:hAnsi="Arial" w:cs="Arial"/>
          <w:b/>
          <w:bCs/>
        </w:rPr>
        <w:t>Upload Self-Attested Admit Card</w:t>
      </w:r>
    </w:p>
    <w:p w14:paraId="30FFF906" w14:textId="19898A6A" w:rsidR="00E35256" w:rsidRPr="00463928" w:rsidRDefault="00E35256" w:rsidP="00E35256">
      <w:pPr>
        <w:rPr>
          <w:rFonts w:ascii="Arial" w:hAnsi="Arial" w:cs="Arial"/>
        </w:rPr>
      </w:pPr>
      <w:r w:rsidRPr="00463928">
        <w:rPr>
          <w:rFonts w:ascii="Arial" w:hAnsi="Arial" w:cs="Arial"/>
        </w:rPr>
        <w:t xml:space="preserve">Upload a clear scan/photo of your </w:t>
      </w:r>
      <w:r w:rsidR="00AB3C45">
        <w:rPr>
          <w:rFonts w:ascii="Arial" w:hAnsi="Arial" w:cs="Arial"/>
        </w:rPr>
        <w:t>May</w:t>
      </w:r>
      <w:r w:rsidRPr="00463928">
        <w:rPr>
          <w:rFonts w:ascii="Arial" w:hAnsi="Arial" w:cs="Arial"/>
        </w:rPr>
        <w:t xml:space="preserve"> 2026 Admit Card with “Self-Attested” + signature.</w:t>
      </w:r>
    </w:p>
    <w:p w14:paraId="750D9AAD" w14:textId="77777777" w:rsidR="003F61F3" w:rsidRPr="00463928" w:rsidRDefault="003F61F3" w:rsidP="00E35256">
      <w:pPr>
        <w:rPr>
          <w:rFonts w:ascii="Arial" w:hAnsi="Arial" w:cs="Arial"/>
        </w:rPr>
      </w:pPr>
    </w:p>
    <w:p w14:paraId="6B0CF16C" w14:textId="59705699" w:rsidR="00E35256" w:rsidRPr="00463928" w:rsidRDefault="00E35256" w:rsidP="00B442E4">
      <w:pPr>
        <w:pStyle w:val="ListParagraph"/>
        <w:numPr>
          <w:ilvl w:val="0"/>
          <w:numId w:val="1"/>
        </w:numPr>
        <w:rPr>
          <w:rFonts w:ascii="Arial" w:hAnsi="Arial" w:cs="Arial"/>
          <w:b/>
          <w:bCs/>
        </w:rPr>
      </w:pPr>
      <w:r w:rsidRPr="00463928">
        <w:rPr>
          <w:rFonts w:ascii="Arial" w:hAnsi="Arial" w:cs="Arial"/>
          <w:b/>
          <w:bCs/>
        </w:rPr>
        <w:t>Pay ₹10 Online</w:t>
      </w:r>
    </w:p>
    <w:p w14:paraId="0D4858C7" w14:textId="2B8288DC" w:rsidR="00463928" w:rsidRPr="00463928" w:rsidRDefault="00E35256" w:rsidP="00463928">
      <w:pPr>
        <w:rPr>
          <w:rFonts w:ascii="Arial" w:hAnsi="Arial" w:cs="Arial"/>
        </w:rPr>
      </w:pPr>
      <w:r w:rsidRPr="00463928">
        <w:rPr>
          <w:rFonts w:ascii="Arial" w:hAnsi="Arial" w:cs="Arial"/>
        </w:rPr>
        <w:t>Pay ₹10 on the RTI portal. This single fee covers all papers listed in your application.</w:t>
      </w:r>
    </w:p>
    <w:p w14:paraId="726DDBA9" w14:textId="43B15F9F" w:rsidR="00E35256" w:rsidRDefault="00B442E4" w:rsidP="00B442E4">
      <w:pPr>
        <w:rPr>
          <w:rFonts w:ascii="Arial" w:hAnsi="Arial" w:cs="Arial"/>
        </w:rPr>
      </w:pPr>
      <w:r w:rsidRPr="00463928">
        <w:rPr>
          <w:rFonts w:ascii="Arial" w:hAnsi="Arial" w:cs="Arial"/>
        </w:rPr>
        <w:t>Once you completed the above steps, you will get a reference number for successful filing of application. Your answer sheet copies will be sent to you via your E-mail Id given in the account creation. You will receive an E-mail for the answer sheet copies within 15-20 days.</w:t>
      </w:r>
    </w:p>
    <w:p w14:paraId="45D3F55E" w14:textId="77777777" w:rsidR="00463928" w:rsidRPr="00AB3C45" w:rsidRDefault="00463928" w:rsidP="00B442E4">
      <w:pPr>
        <w:rPr>
          <w:rFonts w:ascii="Arial" w:hAnsi="Arial" w:cs="Arial"/>
          <w:sz w:val="32"/>
          <w:szCs w:val="40"/>
        </w:rPr>
      </w:pPr>
    </w:p>
    <w:p w14:paraId="4CF34C21" w14:textId="77777777" w:rsidR="00463928" w:rsidRPr="00AB3C45" w:rsidRDefault="00463928" w:rsidP="00463928">
      <w:pPr>
        <w:rPr>
          <w:rFonts w:ascii="Arial" w:hAnsi="Arial" w:cs="Arial"/>
          <w:b/>
          <w:bCs/>
          <w:sz w:val="32"/>
          <w:szCs w:val="40"/>
        </w:rPr>
      </w:pPr>
      <w:r w:rsidRPr="00AB3C45">
        <w:rPr>
          <w:rFonts w:ascii="Arial" w:hAnsi="Arial" w:cs="Arial"/>
          <w:b/>
          <w:bCs/>
          <w:sz w:val="28"/>
          <w:szCs w:val="36"/>
        </w:rPr>
        <w:t>Conclusion</w:t>
      </w:r>
    </w:p>
    <w:p w14:paraId="2CBC73E4" w14:textId="77777777" w:rsidR="00463928" w:rsidRPr="00463928" w:rsidRDefault="00463928" w:rsidP="00463928">
      <w:pPr>
        <w:rPr>
          <w:rFonts w:ascii="Arial" w:hAnsi="Arial" w:cs="Arial"/>
        </w:rPr>
      </w:pPr>
      <w:r w:rsidRPr="00463928">
        <w:rPr>
          <w:rFonts w:ascii="Arial" w:hAnsi="Arial" w:cs="Arial"/>
        </w:rPr>
        <w:t>For students, obtaining a copy of the evaluated answer sheet is more than just reviewing past performance—it is an opportunity to learn from mistakes and improve future results. By understanding how answers were assessed, identifying areas for improvement, and refining examination strategies, students can approach their next attempt with greater clarity and confidence. A small effort today in seeking transparency can lead to better preparation and improved scores in future examinations</w:t>
      </w:r>
    </w:p>
    <w:p w14:paraId="0E93C225" w14:textId="77777777" w:rsidR="00463928" w:rsidRPr="00463928" w:rsidRDefault="00463928" w:rsidP="00B442E4">
      <w:pPr>
        <w:rPr>
          <w:rFonts w:ascii="Arial" w:hAnsi="Arial" w:cs="Arial"/>
        </w:rPr>
      </w:pPr>
    </w:p>
    <w:p w14:paraId="495D01C7" w14:textId="77777777" w:rsidR="00BA7972" w:rsidRPr="00463928" w:rsidRDefault="00BA7972">
      <w:pPr>
        <w:rPr>
          <w:rFonts w:ascii="Arial" w:hAnsi="Arial" w:cs="Arial"/>
        </w:rPr>
      </w:pPr>
    </w:p>
    <w:sectPr w:rsidR="00BA7972" w:rsidRPr="004639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7674CF"/>
    <w:multiLevelType w:val="hybridMultilevel"/>
    <w:tmpl w:val="4F3AC27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6BAD16E7"/>
    <w:multiLevelType w:val="multilevel"/>
    <w:tmpl w:val="C68A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56197">
    <w:abstractNumId w:val="0"/>
  </w:num>
  <w:num w:numId="2" w16cid:durableId="698553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256"/>
    <w:rsid w:val="000C161D"/>
    <w:rsid w:val="000F5A3F"/>
    <w:rsid w:val="001948B1"/>
    <w:rsid w:val="001D7761"/>
    <w:rsid w:val="00380331"/>
    <w:rsid w:val="00391DCA"/>
    <w:rsid w:val="003A67C4"/>
    <w:rsid w:val="003F61F3"/>
    <w:rsid w:val="00424C50"/>
    <w:rsid w:val="00434AD2"/>
    <w:rsid w:val="00463928"/>
    <w:rsid w:val="005B0B07"/>
    <w:rsid w:val="006639FD"/>
    <w:rsid w:val="00AB3C45"/>
    <w:rsid w:val="00B442E4"/>
    <w:rsid w:val="00BA12F5"/>
    <w:rsid w:val="00BA7972"/>
    <w:rsid w:val="00D205CF"/>
    <w:rsid w:val="00E2390F"/>
    <w:rsid w:val="00E3525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80BE6"/>
  <w15:chartTrackingRefBased/>
  <w15:docId w15:val="{B0C763CF-D248-4EAC-8431-268F27B70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25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3525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3525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352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52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5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25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3525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3525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352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52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52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2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2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256"/>
    <w:rPr>
      <w:rFonts w:eastAsiaTheme="majorEastAsia" w:cstheme="majorBidi"/>
      <w:color w:val="272727" w:themeColor="text1" w:themeTint="D8"/>
    </w:rPr>
  </w:style>
  <w:style w:type="paragraph" w:styleId="Title">
    <w:name w:val="Title"/>
    <w:basedOn w:val="Normal"/>
    <w:next w:val="Normal"/>
    <w:link w:val="TitleChar"/>
    <w:uiPriority w:val="10"/>
    <w:qFormat/>
    <w:rsid w:val="00E3525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3525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3525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3525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35256"/>
    <w:pPr>
      <w:spacing w:before="160"/>
      <w:jc w:val="center"/>
    </w:pPr>
    <w:rPr>
      <w:i/>
      <w:iCs/>
      <w:color w:val="404040" w:themeColor="text1" w:themeTint="BF"/>
    </w:rPr>
  </w:style>
  <w:style w:type="character" w:customStyle="1" w:styleId="QuoteChar">
    <w:name w:val="Quote Char"/>
    <w:basedOn w:val="DefaultParagraphFont"/>
    <w:link w:val="Quote"/>
    <w:uiPriority w:val="29"/>
    <w:rsid w:val="00E35256"/>
    <w:rPr>
      <w:i/>
      <w:iCs/>
      <w:color w:val="404040" w:themeColor="text1" w:themeTint="BF"/>
    </w:rPr>
  </w:style>
  <w:style w:type="paragraph" w:styleId="ListParagraph">
    <w:name w:val="List Paragraph"/>
    <w:basedOn w:val="Normal"/>
    <w:uiPriority w:val="34"/>
    <w:qFormat/>
    <w:rsid w:val="00E35256"/>
    <w:pPr>
      <w:ind w:left="720"/>
      <w:contextualSpacing/>
    </w:pPr>
  </w:style>
  <w:style w:type="character" w:styleId="IntenseEmphasis">
    <w:name w:val="Intense Emphasis"/>
    <w:basedOn w:val="DefaultParagraphFont"/>
    <w:uiPriority w:val="21"/>
    <w:qFormat/>
    <w:rsid w:val="00E35256"/>
    <w:rPr>
      <w:i/>
      <w:iCs/>
      <w:color w:val="2F5496" w:themeColor="accent1" w:themeShade="BF"/>
    </w:rPr>
  </w:style>
  <w:style w:type="paragraph" w:styleId="IntenseQuote">
    <w:name w:val="Intense Quote"/>
    <w:basedOn w:val="Normal"/>
    <w:next w:val="Normal"/>
    <w:link w:val="IntenseQuoteChar"/>
    <w:uiPriority w:val="30"/>
    <w:qFormat/>
    <w:rsid w:val="00E352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5256"/>
    <w:rPr>
      <w:i/>
      <w:iCs/>
      <w:color w:val="2F5496" w:themeColor="accent1" w:themeShade="BF"/>
    </w:rPr>
  </w:style>
  <w:style w:type="character" w:styleId="IntenseReference">
    <w:name w:val="Intense Reference"/>
    <w:basedOn w:val="DefaultParagraphFont"/>
    <w:uiPriority w:val="32"/>
    <w:qFormat/>
    <w:rsid w:val="00E352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Vigneshwar R</dc:creator>
  <cp:keywords/>
  <dc:description/>
  <cp:lastModifiedBy>Vigneshwar R</cp:lastModifiedBy>
  <cp:revision>14</cp:revision>
  <dcterms:created xsi:type="dcterms:W3CDTF">2026-06-17T05:55:00Z</dcterms:created>
  <dcterms:modified xsi:type="dcterms:W3CDTF">2026-06-22T09:44:00Z</dcterms:modified>
</cp:coreProperties>
</file>