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pict>
          <v:rect style="position:absolute;margin-left:72.737pt;margin-top:3.378712pt;width:468.737pt;height:95.243pt;mso-position-horizontal-relative:page;mso-position-vertical-relative:paragraph;z-index:-16785408" filled="false" stroked="true" strokeweight="1.44pt" strokecolor="#ff99cc">
            <v:stroke dashstyle="solid"/>
            <w10:wrap type="none"/>
          </v:rect>
        </w:pict>
      </w:r>
      <w:r>
        <w:rPr/>
        <w:t>FORM 25A</w:t>
      </w:r>
    </w:p>
    <w:p>
      <w:pPr>
        <w:pStyle w:val="Heading2"/>
        <w:spacing w:before="75"/>
      </w:pPr>
      <w:r>
        <w:rPr/>
        <w:t>[Pursuant to section 198(4), 269,</w:t>
      </w:r>
    </w:p>
    <w:p>
      <w:pPr>
        <w:spacing w:before="9"/>
        <w:ind w:left="1117" w:right="0" w:firstLine="0"/>
        <w:jc w:val="left"/>
        <w:rPr>
          <w:b/>
          <w:sz w:val="18"/>
        </w:rPr>
      </w:pPr>
      <w:r>
        <w:rPr>
          <w:b/>
          <w:sz w:val="18"/>
        </w:rPr>
        <w:t>309(3), 309(5B), 310, 311, 387,</w:t>
      </w:r>
    </w:p>
    <w:p>
      <w:pPr>
        <w:spacing w:before="9"/>
        <w:ind w:left="1117" w:right="0" w:firstLine="0"/>
        <w:jc w:val="left"/>
        <w:rPr>
          <w:b/>
          <w:sz w:val="18"/>
        </w:rPr>
      </w:pPr>
      <w:r>
        <w:rPr>
          <w:b/>
          <w:sz w:val="18"/>
        </w:rPr>
        <w:t>388, 2(24), 4(7), 309(1)(b), 309(4)</w:t>
      </w:r>
    </w:p>
    <w:p>
      <w:pPr>
        <w:pStyle w:val="ListParagraph"/>
        <w:numPr>
          <w:ilvl w:val="0"/>
          <w:numId w:val="1"/>
        </w:numPr>
        <w:tabs>
          <w:tab w:pos="1388" w:val="left" w:leader="none"/>
        </w:tabs>
        <w:spacing w:line="240" w:lineRule="auto" w:before="9" w:after="0"/>
        <w:ind w:left="1387" w:right="0" w:hanging="271"/>
        <w:jc w:val="left"/>
        <w:rPr>
          <w:b/>
          <w:sz w:val="18"/>
        </w:rPr>
      </w:pPr>
      <w:r>
        <w:rPr>
          <w:b/>
          <w:sz w:val="18"/>
        </w:rPr>
        <w:t>and (b) and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316(4)</w:t>
      </w:r>
    </w:p>
    <w:p>
      <w:pPr>
        <w:spacing w:before="9"/>
        <w:ind w:left="1117" w:right="0" w:firstLine="0"/>
        <w:jc w:val="left"/>
        <w:rPr>
          <w:b/>
          <w:sz w:val="18"/>
        </w:rPr>
      </w:pPr>
      <w:r>
        <w:rPr>
          <w:b/>
          <w:sz w:val="18"/>
        </w:rPr>
        <w:t>of Companies Act, 1956]</w:t>
      </w:r>
    </w:p>
    <w:p>
      <w:pPr>
        <w:spacing w:line="249" w:lineRule="auto" w:before="130"/>
        <w:ind w:left="375" w:right="1046" w:firstLine="0"/>
        <w:jc w:val="left"/>
        <w:rPr>
          <w:b/>
          <w:sz w:val="20"/>
        </w:rPr>
      </w:pPr>
      <w:r>
        <w:rPr/>
        <w:br w:type="column"/>
      </w:r>
      <w:r>
        <w:rPr>
          <w:b/>
          <w:sz w:val="20"/>
        </w:rPr>
        <w:t>Form of application to the Central Government for approval of appointment or reappointment and remuneration or increase in remuneration or waiver for excess or over payment to managing or whole-time director(s) or manager and commission or remuneration or expression of opinion to directors</w:t>
      </w:r>
    </w:p>
    <w:p>
      <w:pPr>
        <w:spacing w:after="0" w:line="249" w:lineRule="auto"/>
        <w:jc w:val="left"/>
        <w:rPr>
          <w:sz w:val="20"/>
        </w:rPr>
        <w:sectPr>
          <w:footerReference w:type="default" r:id="rId5"/>
          <w:type w:val="continuous"/>
          <w:pgSz w:w="11910" w:h="16840"/>
          <w:pgMar w:footer="1229" w:top="1340" w:bottom="1420" w:left="400" w:right="260"/>
          <w:pgNumType w:start="1"/>
          <w:cols w:num="2" w:equalWidth="0">
            <w:col w:w="3879" w:space="40"/>
            <w:col w:w="7331"/>
          </w:cols>
        </w:sectPr>
      </w:pPr>
    </w:p>
    <w:p>
      <w:pPr>
        <w:pStyle w:val="BodyText"/>
        <w:spacing w:before="6"/>
        <w:rPr>
          <w:b/>
          <w:sz w:val="16"/>
        </w:rPr>
      </w:pPr>
    </w:p>
    <w:p>
      <w:pPr>
        <w:spacing w:before="94"/>
        <w:ind w:left="1098" w:right="0" w:firstLine="0"/>
        <w:jc w:val="left"/>
        <w:rPr>
          <w:b/>
          <w:sz w:val="20"/>
        </w:rPr>
      </w:pPr>
      <w:r>
        <w:rPr>
          <w:b/>
          <w:sz w:val="20"/>
        </w:rPr>
        <w:t>Note - All fields marked in </w:t>
      </w:r>
      <w:r>
        <w:rPr>
          <w:b/>
          <w:color w:val="FF0000"/>
          <w:sz w:val="20"/>
        </w:rPr>
        <w:t>* </w:t>
      </w:r>
      <w:r>
        <w:rPr>
          <w:b/>
          <w:sz w:val="20"/>
        </w:rPr>
        <w:t>are to be mandatorily filled.</w:t>
      </w:r>
    </w:p>
    <w:p>
      <w:pPr>
        <w:pStyle w:val="BodyText"/>
        <w:spacing w:before="2"/>
        <w:rPr>
          <w:b/>
        </w:rPr>
      </w:pPr>
    </w:p>
    <w:p>
      <w:pPr>
        <w:spacing w:before="94"/>
        <w:ind w:left="1070" w:right="0" w:firstLine="0"/>
        <w:jc w:val="left"/>
        <w:rPr>
          <w:b/>
          <w:sz w:val="18"/>
        </w:rPr>
      </w:pPr>
      <w:r>
        <w:rPr>
          <w:b/>
          <w:sz w:val="18"/>
        </w:rPr>
        <w:t>Part A - Profile of the company</w:t>
      </w:r>
    </w:p>
    <w:p>
      <w:pPr>
        <w:pStyle w:val="BodyText"/>
        <w:rPr>
          <w:b/>
          <w:sz w:val="23"/>
        </w:rPr>
      </w:pPr>
    </w:p>
    <w:p>
      <w:pPr>
        <w:pStyle w:val="BodyText"/>
        <w:spacing w:before="94"/>
        <w:ind w:left="1070"/>
      </w:pPr>
      <w:r>
        <w:rPr/>
        <w:pict>
          <v:rect style="position:absolute;margin-left:299.253998pt;margin-top:2.534916pt;width:159.76pt;height:15.552pt;mso-position-horizontal-relative:page;mso-position-vertical-relative:paragraph;z-index:15729664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467.279999pt;margin-top:2.5349pt;width:70.9pt;height:18pt;mso-position-horizontal-relative:page;mso-position-vertical-relative:paragraph;z-index:15733248" coordorigin="9346,51" coordsize="1418,360">
            <v:rect style="position:absolute;left:9345;top:50;width:1418;height:360" filled="true" fillcolor="#d4d0c8" stroked="false">
              <v:fill type="solid"/>
            </v:rect>
            <v:shape style="position:absolute;left:9365;top:70;width:1378;height:320" coordorigin="9366,71" coordsize="1378,320" path="m10743,71l9366,71,9366,391,9386,371,9386,91,10723,91,10743,71xe" filled="true" fillcolor="#ffffff" stroked="false">
              <v:path arrowok="t"/>
              <v:fill type="solid"/>
            </v:shape>
            <v:shape style="position:absolute;left:9365;top:70;width:1378;height:320" coordorigin="9366,71" coordsize="1378,320" path="m10743,71l10723,91,10723,371,9386,371,9366,391,10743,391,10743,71xe" filled="true" fillcolor="#949088" stroked="false">
              <v:path arrowok="t"/>
              <v:fill type="solid"/>
            </v:shape>
            <v:shape style="position:absolute;left:9355;top:60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Pre-fill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1.(a) </w:t>
      </w:r>
      <w:r>
        <w:rPr>
          <w:color w:val="FF0000"/>
        </w:rPr>
        <w:t>*</w:t>
      </w:r>
      <w:r>
        <w:rPr/>
        <w:t>Corporate identity number (CIN) of company</w:t>
      </w:r>
    </w:p>
    <w:p>
      <w:pPr>
        <w:pStyle w:val="BodyText"/>
        <w:spacing w:before="4"/>
        <w:rPr>
          <w:sz w:val="13"/>
        </w:rPr>
      </w:pPr>
    </w:p>
    <w:p>
      <w:pPr>
        <w:pStyle w:val="ListParagraph"/>
        <w:numPr>
          <w:ilvl w:val="0"/>
          <w:numId w:val="1"/>
        </w:numPr>
        <w:tabs>
          <w:tab w:pos="1541" w:val="left" w:leader="none"/>
        </w:tabs>
        <w:spacing w:line="240" w:lineRule="auto" w:before="95" w:after="0"/>
        <w:ind w:left="1540" w:right="0" w:hanging="321"/>
        <w:jc w:val="left"/>
        <w:rPr>
          <w:sz w:val="18"/>
        </w:rPr>
      </w:pPr>
      <w:r>
        <w:rPr/>
        <w:pict>
          <v:rect style="position:absolute;margin-left:299.990997pt;margin-top:2.584869pt;width:159.023pt;height:15.552pt;mso-position-horizontal-relative:page;mso-position-vertical-relative:paragraph;z-index:15730176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Global location number (GLN) of</w:t>
      </w:r>
      <w:r>
        <w:rPr>
          <w:spacing w:val="-1"/>
          <w:sz w:val="18"/>
        </w:rPr>
        <w:t> </w:t>
      </w:r>
      <w:r>
        <w:rPr>
          <w:sz w:val="18"/>
        </w:rPr>
        <w:t>company</w:t>
      </w:r>
    </w:p>
    <w:p>
      <w:pPr>
        <w:pStyle w:val="BodyText"/>
        <w:spacing w:before="5"/>
        <w:rPr>
          <w:sz w:val="12"/>
        </w:rPr>
      </w:pPr>
    </w:p>
    <w:p>
      <w:pPr>
        <w:pStyle w:val="BodyText"/>
        <w:spacing w:before="94"/>
        <w:ind w:left="1098"/>
      </w:pPr>
      <w:r>
        <w:rPr/>
        <w:pict>
          <v:group style="position:absolute;margin-left:187.998993pt;margin-top:4.347888pt;width:353.05pt;height:16.1pt;mso-position-horizontal-relative:page;mso-position-vertical-relative:paragraph;z-index:15731712" coordorigin="3760,87" coordsize="7061,322">
            <v:rect style="position:absolute;left:3764;top:91;width:7051;height:312" filled="true" fillcolor="#f4f4f4" stroked="false">
              <v:fill type="solid"/>
            </v:rect>
            <v:rect style="position:absolute;left:3764;top:91;width:7051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t>2(a). Name of the company</w:t>
      </w:r>
    </w:p>
    <w:p>
      <w:pPr>
        <w:pStyle w:val="BodyText"/>
        <w:rPr>
          <w:sz w:val="9"/>
        </w:rPr>
      </w:pPr>
    </w:p>
    <w:p>
      <w:pPr>
        <w:pStyle w:val="BodyText"/>
        <w:spacing w:line="249" w:lineRule="auto" w:before="95"/>
        <w:ind w:left="1498" w:right="8451" w:hanging="301"/>
      </w:pPr>
      <w:r>
        <w:rPr/>
        <w:pict>
          <v:group style="position:absolute;margin-left:186.496002pt;margin-top:4.418880pt;width:353.05pt;height:69.650pt;mso-position-horizontal-relative:page;mso-position-vertical-relative:paragraph;z-index:15731200" coordorigin="3730,88" coordsize="7061,1393">
            <v:rect style="position:absolute;left:3734;top:93;width:7051;height:1383" filled="true" fillcolor="#f4f4f4" stroked="false">
              <v:fill type="solid"/>
            </v:rect>
            <v:rect style="position:absolute;left:3734;top:93;width:7051;height:1383" filled="false" stroked="true" strokeweight=".5pt" strokecolor="#000000">
              <v:stroke dashstyle="solid"/>
            </v:rect>
            <w10:wrap type="none"/>
          </v:group>
        </w:pict>
      </w:r>
      <w:r>
        <w:rPr/>
        <w:t>(b). Address of the registered office of the company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7"/>
        </w:rPr>
      </w:pPr>
    </w:p>
    <w:p>
      <w:pPr>
        <w:pStyle w:val="ListParagraph"/>
        <w:numPr>
          <w:ilvl w:val="0"/>
          <w:numId w:val="2"/>
        </w:numPr>
        <w:tabs>
          <w:tab w:pos="1255" w:val="left" w:leader="none"/>
        </w:tabs>
        <w:spacing w:line="249" w:lineRule="auto" w:before="95" w:after="0"/>
        <w:ind w:left="1254" w:right="1194" w:hanging="201"/>
        <w:jc w:val="left"/>
        <w:rPr>
          <w:sz w:val="18"/>
        </w:rPr>
      </w:pPr>
      <w:r>
        <w:rPr>
          <w:sz w:val="18"/>
        </w:rPr>
        <w:t>Managerial remuneration paid during the last three years to be stated separately for each director or managing director or whole time director or</w:t>
      </w:r>
      <w:r>
        <w:rPr>
          <w:spacing w:val="-1"/>
          <w:sz w:val="18"/>
        </w:rPr>
        <w:t> </w:t>
      </w:r>
      <w:r>
        <w:rPr>
          <w:sz w:val="18"/>
        </w:rPr>
        <w:t>manager</w:t>
      </w:r>
    </w:p>
    <w:p>
      <w:pPr>
        <w:pStyle w:val="ListParagraph"/>
        <w:numPr>
          <w:ilvl w:val="0"/>
          <w:numId w:val="3"/>
        </w:numPr>
        <w:tabs>
          <w:tab w:pos="1293" w:val="left" w:leader="none"/>
        </w:tabs>
        <w:spacing w:line="249" w:lineRule="auto" w:before="136" w:after="0"/>
        <w:ind w:left="1533" w:right="2928" w:hanging="451"/>
        <w:jc w:val="left"/>
        <w:rPr>
          <w:sz w:val="18"/>
        </w:rPr>
      </w:pPr>
      <w:r>
        <w:rPr/>
        <w:pict>
          <v:rect style="position:absolute;margin-left:127.501999pt;margin-top:38.239887pt;width:192.756pt;height:15.552pt;mso-position-horizontal-relative:page;mso-position-vertical-relative:paragraph;z-index:15728640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442.488007pt;margin-top:7.596886pt;width:97.512pt;height:15.552pt;mso-position-horizontal-relative:page;mso-position-vertical-relative:paragraph;z-index:15729152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402.746002pt;margin-top:36.736885pt;width:136.205pt;height:15.552pt;mso-position-horizontal-relative:page;mso-position-vertical-relative:paragraph;z-index:15732224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(a) Director identification number (DIN) or income-tax permanent account number </w:t>
      </w:r>
      <w:r>
        <w:rPr>
          <w:spacing w:val="-4"/>
          <w:sz w:val="18"/>
        </w:rPr>
        <w:t>(PAN) </w:t>
      </w:r>
      <w:r>
        <w:rPr>
          <w:sz w:val="18"/>
        </w:rPr>
        <w:t>(Please provide DIN in case of</w:t>
      </w:r>
      <w:r>
        <w:rPr>
          <w:spacing w:val="-1"/>
          <w:sz w:val="18"/>
        </w:rPr>
        <w:t> </w:t>
      </w:r>
      <w:r>
        <w:rPr>
          <w:sz w:val="18"/>
        </w:rPr>
        <w:t>Director)</w:t>
      </w:r>
    </w:p>
    <w:p>
      <w:pPr>
        <w:pStyle w:val="BodyText"/>
        <w:spacing w:before="2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340" w:bottom="1420" w:left="400" w:right="260"/>
        </w:sectPr>
      </w:pPr>
    </w:p>
    <w:p>
      <w:pPr>
        <w:pStyle w:val="BodyText"/>
        <w:spacing w:before="125"/>
        <w:ind w:left="1345"/>
      </w:pPr>
      <w:r>
        <w:rPr/>
        <w:t>(b) Name</w:t>
      </w:r>
    </w:p>
    <w:p>
      <w:pPr>
        <w:pStyle w:val="BodyText"/>
        <w:spacing w:before="95"/>
        <w:ind w:left="1345"/>
      </w:pPr>
      <w:r>
        <w:rPr/>
        <w:br w:type="column"/>
      </w:r>
      <w:r>
        <w:rPr/>
        <w:t>(c). Designation</w:t>
      </w:r>
    </w:p>
    <w:p>
      <w:pPr>
        <w:spacing w:after="0"/>
        <w:sectPr>
          <w:type w:val="continuous"/>
          <w:pgSz w:w="11910" w:h="16840"/>
          <w:pgMar w:top="1340" w:bottom="1420" w:left="400" w:right="260"/>
          <w:cols w:num="2" w:equalWidth="0">
            <w:col w:w="2136" w:space="2809"/>
            <w:col w:w="6305"/>
          </w:cols>
        </w:sectPr>
      </w:pPr>
    </w:p>
    <w:p>
      <w:pPr>
        <w:pStyle w:val="BodyText"/>
        <w:spacing w:before="10"/>
        <w:rPr>
          <w:sz w:val="9"/>
        </w:rPr>
      </w:pPr>
    </w:p>
    <w:p>
      <w:pPr>
        <w:pStyle w:val="BodyText"/>
        <w:spacing w:before="95"/>
        <w:ind w:left="1270"/>
      </w:pPr>
      <w:r>
        <w:rPr/>
        <w:t>(d) Managerial remuneration paid during the last three years, is as follows:</w:t>
      </w:r>
    </w:p>
    <w:p>
      <w:pPr>
        <w:pStyle w:val="BodyText"/>
        <w:spacing w:before="9"/>
        <w:rPr>
          <w:sz w:val="22"/>
        </w:r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5"/>
        <w:gridCol w:w="1050"/>
        <w:gridCol w:w="987"/>
        <w:gridCol w:w="926"/>
        <w:gridCol w:w="982"/>
        <w:gridCol w:w="860"/>
        <w:gridCol w:w="1641"/>
        <w:gridCol w:w="611"/>
        <w:gridCol w:w="1030"/>
        <w:gridCol w:w="727"/>
        <w:gridCol w:w="1078"/>
      </w:tblGrid>
      <w:tr>
        <w:trPr>
          <w:trHeight w:val="310" w:hRule="atLeast"/>
        </w:trPr>
        <w:tc>
          <w:tcPr>
            <w:tcW w:w="2125" w:type="dxa"/>
            <w:gridSpan w:val="2"/>
          </w:tcPr>
          <w:p>
            <w:pPr>
              <w:pStyle w:val="TableParagraph"/>
              <w:spacing w:line="198" w:lineRule="exact"/>
              <w:ind w:left="313"/>
              <w:rPr>
                <w:sz w:val="18"/>
              </w:rPr>
            </w:pPr>
            <w:r>
              <w:rPr>
                <w:sz w:val="18"/>
              </w:rPr>
              <w:t>Period of payment</w:t>
            </w:r>
          </w:p>
        </w:tc>
        <w:tc>
          <w:tcPr>
            <w:tcW w:w="987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501" w:lineRule="auto" w:before="26"/>
              <w:ind w:left="202" w:right="170" w:firstLine="59"/>
              <w:rPr>
                <w:sz w:val="18"/>
              </w:rPr>
            </w:pPr>
            <w:r>
              <w:rPr>
                <w:sz w:val="18"/>
              </w:rPr>
              <w:t>Salary (in Rs.)</w:t>
            </w:r>
          </w:p>
        </w:tc>
        <w:tc>
          <w:tcPr>
            <w:tcW w:w="926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501" w:lineRule="auto" w:before="26"/>
              <w:ind w:left="205" w:right="-4" w:hanging="111"/>
              <w:rPr>
                <w:sz w:val="18"/>
              </w:rPr>
            </w:pPr>
            <w:r>
              <w:rPr>
                <w:sz w:val="18"/>
              </w:rPr>
              <w:t>Perquisite (in Rs.)</w:t>
            </w:r>
          </w:p>
        </w:tc>
        <w:tc>
          <w:tcPr>
            <w:tcW w:w="982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49" w:lineRule="auto" w:before="28"/>
              <w:ind w:left="199" w:right="137"/>
              <w:jc w:val="center"/>
              <w:rPr>
                <w:sz w:val="18"/>
              </w:rPr>
            </w:pPr>
            <w:r>
              <w:rPr>
                <w:sz w:val="18"/>
              </w:rPr>
              <w:t>Commi-</w:t>
            </w:r>
            <w:r>
              <w:rPr>
                <w:w w:val="99"/>
                <w:sz w:val="18"/>
              </w:rPr>
              <w:t> </w:t>
            </w:r>
            <w:r>
              <w:rPr>
                <w:sz w:val="18"/>
              </w:rPr>
              <w:t>ssion (in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Rs.)</w:t>
            </w:r>
          </w:p>
        </w:tc>
        <w:tc>
          <w:tcPr>
            <w:tcW w:w="860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501" w:lineRule="auto" w:before="28"/>
              <w:ind w:left="131" w:right="114" w:firstLine="19"/>
              <w:rPr>
                <w:sz w:val="18"/>
              </w:rPr>
            </w:pPr>
            <w:r>
              <w:rPr>
                <w:sz w:val="18"/>
              </w:rPr>
              <w:t>Others (in Rs.)</w:t>
            </w:r>
          </w:p>
        </w:tc>
        <w:tc>
          <w:tcPr>
            <w:tcW w:w="164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49" w:lineRule="auto" w:before="23"/>
              <w:ind w:left="273" w:right="142"/>
              <w:rPr>
                <w:sz w:val="18"/>
              </w:rPr>
            </w:pPr>
            <w:r>
              <w:rPr>
                <w:sz w:val="18"/>
              </w:rPr>
              <w:t>Total cost to the company</w:t>
            </w:r>
          </w:p>
          <w:p>
            <w:pPr>
              <w:pStyle w:val="TableParagraph"/>
              <w:spacing w:before="61"/>
              <w:ind w:left="559"/>
              <w:rPr>
                <w:sz w:val="18"/>
              </w:rPr>
            </w:pPr>
            <w:r>
              <w:rPr>
                <w:sz w:val="18"/>
              </w:rPr>
              <w:t>(in Rs.)</w:t>
            </w:r>
          </w:p>
        </w:tc>
        <w:tc>
          <w:tcPr>
            <w:tcW w:w="61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tabs>
                <w:tab w:pos="383" w:val="left" w:leader="none"/>
              </w:tabs>
              <w:spacing w:line="249" w:lineRule="auto"/>
              <w:ind w:left="23" w:right="60"/>
              <w:rPr>
                <w:sz w:val="18"/>
              </w:rPr>
            </w:pPr>
            <w:r>
              <w:rPr>
                <w:sz w:val="18"/>
              </w:rPr>
              <w:t>%</w:t>
              <w:tab/>
            </w:r>
            <w:r>
              <w:rPr>
                <w:spacing w:val="-9"/>
                <w:sz w:val="18"/>
              </w:rPr>
              <w:t>to </w:t>
            </w:r>
            <w:r>
              <w:rPr>
                <w:sz w:val="18"/>
              </w:rPr>
              <w:t>net profits u/s</w:t>
            </w:r>
          </w:p>
          <w:p>
            <w:pPr>
              <w:pStyle w:val="TableParagraph"/>
              <w:spacing w:line="184" w:lineRule="exact"/>
              <w:ind w:left="23"/>
              <w:rPr>
                <w:sz w:val="18"/>
              </w:rPr>
            </w:pPr>
            <w:r>
              <w:rPr>
                <w:sz w:val="18"/>
              </w:rPr>
              <w:t>198</w:t>
            </w:r>
          </w:p>
        </w:tc>
        <w:tc>
          <w:tcPr>
            <w:tcW w:w="1030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49" w:lineRule="auto" w:before="28"/>
              <w:ind w:left="102" w:right="169"/>
              <w:jc w:val="center"/>
              <w:rPr>
                <w:sz w:val="18"/>
              </w:rPr>
            </w:pPr>
            <w:r>
              <w:rPr>
                <w:sz w:val="18"/>
              </w:rPr>
              <w:t>Nature of service rendered</w:t>
            </w:r>
          </w:p>
        </w:tc>
        <w:tc>
          <w:tcPr>
            <w:tcW w:w="727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195" w:lineRule="exact"/>
              <w:ind w:left="27"/>
              <w:rPr>
                <w:sz w:val="18"/>
              </w:rPr>
            </w:pPr>
            <w:r>
              <w:rPr>
                <w:sz w:val="18"/>
              </w:rPr>
              <w:t>Whether</w:t>
            </w:r>
          </w:p>
          <w:p>
            <w:pPr>
              <w:pStyle w:val="TableParagraph"/>
              <w:spacing w:line="249" w:lineRule="auto" w:before="9"/>
              <w:ind w:left="22" w:right="-21" w:hanging="51"/>
              <w:rPr>
                <w:sz w:val="18"/>
              </w:rPr>
            </w:pPr>
            <w:r>
              <w:rPr>
                <w:sz w:val="18"/>
              </w:rPr>
              <w:t>approval of Gover</w:t>
            </w:r>
          </w:p>
          <w:p>
            <w:pPr>
              <w:pStyle w:val="TableParagraph"/>
              <w:spacing w:before="1"/>
              <w:ind w:left="87"/>
              <w:rPr>
                <w:sz w:val="18"/>
              </w:rPr>
            </w:pPr>
            <w:r>
              <w:rPr>
                <w:sz w:val="18"/>
              </w:rPr>
              <w:t>-nment</w:t>
            </w:r>
          </w:p>
          <w:p>
            <w:pPr>
              <w:pStyle w:val="TableParagraph"/>
              <w:spacing w:line="193" w:lineRule="exact" w:before="9"/>
              <w:ind w:left="22" w:right="-15"/>
              <w:rPr>
                <w:sz w:val="18"/>
              </w:rPr>
            </w:pPr>
            <w:r>
              <w:rPr>
                <w:sz w:val="18"/>
              </w:rPr>
              <w:t>obtained</w:t>
            </w:r>
          </w:p>
        </w:tc>
        <w:tc>
          <w:tcPr>
            <w:tcW w:w="1078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49" w:lineRule="auto" w:before="28"/>
              <w:ind w:left="183" w:right="236"/>
              <w:jc w:val="center"/>
              <w:rPr>
                <w:sz w:val="18"/>
              </w:rPr>
            </w:pPr>
            <w:r>
              <w:rPr>
                <w:sz w:val="18"/>
              </w:rPr>
              <w:t>If not, reasons</w:t>
            </w:r>
            <w:r>
              <w:rPr>
                <w:w w:val="99"/>
                <w:sz w:val="18"/>
              </w:rPr>
              <w:t> </w:t>
            </w:r>
            <w:r>
              <w:rPr>
                <w:sz w:val="18"/>
              </w:rPr>
              <w:t>thereof</w:t>
            </w:r>
          </w:p>
        </w:tc>
      </w:tr>
      <w:tr>
        <w:trPr>
          <w:trHeight w:val="739" w:hRule="atLeast"/>
        </w:trPr>
        <w:tc>
          <w:tcPr>
            <w:tcW w:w="10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1" w:lineRule="exact"/>
              <w:ind w:left="362"/>
              <w:rPr>
                <w:sz w:val="18"/>
              </w:rPr>
            </w:pPr>
            <w:r>
              <w:rPr>
                <w:sz w:val="18"/>
              </w:rPr>
              <w:t>From</w:t>
            </w:r>
          </w:p>
          <w:p>
            <w:pPr>
              <w:pStyle w:val="TableParagraph"/>
              <w:spacing w:before="15"/>
              <w:ind w:left="29"/>
              <w:rPr>
                <w:sz w:val="14"/>
              </w:rPr>
            </w:pPr>
            <w:r>
              <w:rPr>
                <w:sz w:val="14"/>
              </w:rPr>
              <w:t>(DD/MM/YYYY)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6" w:lineRule="exact"/>
              <w:ind w:left="72" w:right="53"/>
              <w:jc w:val="center"/>
              <w:rPr>
                <w:sz w:val="18"/>
              </w:rPr>
            </w:pPr>
            <w:r>
              <w:rPr>
                <w:sz w:val="18"/>
              </w:rPr>
              <w:t>To</w:t>
            </w:r>
          </w:p>
          <w:p>
            <w:pPr>
              <w:pStyle w:val="TableParagraph"/>
              <w:spacing w:before="15"/>
              <w:ind w:left="-1" w:right="53"/>
              <w:jc w:val="center"/>
              <w:rPr>
                <w:sz w:val="14"/>
              </w:rPr>
            </w:pPr>
            <w:r>
              <w:rPr>
                <w:sz w:val="14"/>
              </w:rPr>
              <w:t>(DD/MM/YYYY)</w:t>
            </w:r>
          </w:p>
        </w:tc>
        <w:tc>
          <w:tcPr>
            <w:tcW w:w="98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0" w:hRule="atLeast"/>
        </w:trPr>
        <w:tc>
          <w:tcPr>
            <w:tcW w:w="1075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  <w:tcBorders>
              <w:top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5" w:hRule="atLeast"/>
        </w:trPr>
        <w:tc>
          <w:tcPr>
            <w:tcW w:w="107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1" w:type="dxa"/>
            <w:vMerge w:val="restart"/>
            <w:tcBorders>
              <w:top w:val="nil"/>
              <w:bottom w:val="nil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7" w:type="dxa"/>
            <w:tcBorders>
              <w:top w:val="single" w:sz="4" w:space="0" w:color="000000"/>
              <w:left w:val="thickThinMediumGap" w:sz="3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5" w:hRule="atLeast"/>
        </w:trPr>
        <w:tc>
          <w:tcPr>
            <w:tcW w:w="107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1" w:type="dxa"/>
            <w:vMerge/>
            <w:tcBorders>
              <w:top w:val="nil"/>
              <w:bottom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8" w:hRule="atLeast"/>
        </w:trPr>
        <w:tc>
          <w:tcPr>
            <w:tcW w:w="107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1" w:type="dxa"/>
            <w:tcBorders>
              <w:top w:val="nil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1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7" w:hRule="atLeast"/>
        </w:trPr>
        <w:tc>
          <w:tcPr>
            <w:tcW w:w="1075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  <w:tcBorders>
              <w:top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107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1" w:type="dxa"/>
            <w:tcBorders>
              <w:top w:val="nil"/>
              <w:bottom w:val="nil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7" w:type="dxa"/>
            <w:tcBorders>
              <w:top w:val="single" w:sz="4" w:space="0" w:color="000000"/>
              <w:left w:val="thickThinMediumGap" w:sz="3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9" w:hRule="atLeast"/>
        </w:trPr>
        <w:tc>
          <w:tcPr>
            <w:tcW w:w="107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1" w:type="dxa"/>
            <w:tcBorders>
              <w:top w:val="nil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1075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  <w:tcBorders>
              <w:top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107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1" w:type="dxa"/>
            <w:tcBorders>
              <w:top w:val="nil"/>
              <w:bottom w:val="nil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6" w:hRule="atLeast"/>
        </w:trPr>
        <w:tc>
          <w:tcPr>
            <w:tcW w:w="107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1" w:type="dxa"/>
            <w:tcBorders>
              <w:top w:val="nil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7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10" w:h="16840"/>
          <w:pgMar w:top="1340" w:bottom="1420" w:left="400" w:right="260"/>
        </w:sectPr>
      </w:pPr>
    </w:p>
    <w:p>
      <w:pPr>
        <w:pStyle w:val="ListParagraph"/>
        <w:numPr>
          <w:ilvl w:val="0"/>
          <w:numId w:val="3"/>
        </w:numPr>
        <w:tabs>
          <w:tab w:pos="1305" w:val="left" w:leader="none"/>
        </w:tabs>
        <w:spacing w:line="240" w:lineRule="auto" w:before="67" w:after="0"/>
        <w:ind w:left="1304" w:right="0" w:hanging="251"/>
        <w:jc w:val="left"/>
        <w:rPr>
          <w:sz w:val="18"/>
        </w:rPr>
      </w:pPr>
      <w:r>
        <w:rPr/>
        <w:pict>
          <v:rect style="position:absolute;margin-left:358.480988pt;margin-top:1.184888pt;width:109.519pt;height:15.552pt;mso-position-horizontal-relative:page;mso-position-vertical-relative:paragraph;z-index:15737856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402.548004pt;margin-top:22.217888pt;width:136.205pt;height:15.552pt;mso-position-horizontal-relative:page;mso-position-vertical-relative:paragraph;z-index:15739392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(a) DIN or income-tax PAN (Please provide DIN in case of</w:t>
      </w:r>
      <w:r>
        <w:rPr>
          <w:spacing w:val="-1"/>
          <w:sz w:val="18"/>
        </w:rPr>
        <w:t> </w:t>
      </w:r>
      <w:r>
        <w:rPr>
          <w:sz w:val="18"/>
        </w:rPr>
        <w:t>Director)</w:t>
      </w:r>
    </w:p>
    <w:p>
      <w:pPr>
        <w:pStyle w:val="BodyText"/>
        <w:spacing w:before="4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0" w:footer="1229" w:top="1420" w:bottom="1420" w:left="400" w:right="260"/>
        </w:sectPr>
      </w:pPr>
    </w:p>
    <w:p>
      <w:pPr>
        <w:pStyle w:val="BodyText"/>
        <w:spacing w:before="94"/>
        <w:ind w:left="1252"/>
      </w:pPr>
      <w:r>
        <w:rPr/>
        <w:pict>
          <v:rect style="position:absolute;margin-left:134.136002pt;margin-top:2.534868pt;width:192.869pt;height:15.552pt;mso-position-horizontal-relative:page;mso-position-vertical-relative:paragraph;z-index:15736832" filled="false" stroked="true" strokeweight=".5pt" strokecolor="#000000">
            <v:stroke dashstyle="solid"/>
            <w10:wrap type="none"/>
          </v:rect>
        </w:pict>
      </w:r>
      <w:r>
        <w:rPr/>
        <w:t>(b) Name</w:t>
      </w:r>
    </w:p>
    <w:p>
      <w:pPr>
        <w:pStyle w:val="BodyText"/>
        <w:spacing w:before="87"/>
        <w:ind w:left="1252"/>
      </w:pPr>
      <w:r>
        <w:rPr/>
        <w:t>(d) Managerial remuneration paid during the last three years</w:t>
      </w:r>
    </w:p>
    <w:p>
      <w:pPr>
        <w:pStyle w:val="BodyText"/>
        <w:spacing w:before="94"/>
        <w:ind w:left="201"/>
      </w:pPr>
      <w:r>
        <w:rPr/>
        <w:br w:type="column"/>
      </w:r>
      <w:r>
        <w:rPr/>
        <w:t>(c). Designation</w:t>
      </w:r>
    </w:p>
    <w:p>
      <w:pPr>
        <w:spacing w:after="0"/>
        <w:sectPr>
          <w:type w:val="continuous"/>
          <w:pgSz w:w="11910" w:h="16840"/>
          <w:pgMar w:top="1340" w:bottom="1420" w:left="400" w:right="260"/>
          <w:cols w:num="2" w:equalWidth="0">
            <w:col w:w="6045" w:space="40"/>
            <w:col w:w="5165"/>
          </w:cols>
        </w:sectPr>
      </w:pPr>
    </w:p>
    <w:p>
      <w:pPr>
        <w:pStyle w:val="BodyText"/>
        <w:spacing w:before="9"/>
        <w:rPr>
          <w:sz w:val="12"/>
        </w:rPr>
      </w:pPr>
    </w:p>
    <w:tbl>
      <w:tblPr>
        <w:tblW w:w="0" w:type="auto"/>
        <w:jc w:val="left"/>
        <w:tblInd w:w="15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5"/>
        <w:gridCol w:w="1050"/>
        <w:gridCol w:w="987"/>
        <w:gridCol w:w="1000"/>
        <w:gridCol w:w="908"/>
        <w:gridCol w:w="800"/>
        <w:gridCol w:w="1625"/>
        <w:gridCol w:w="639"/>
        <w:gridCol w:w="1073"/>
        <w:gridCol w:w="726"/>
        <w:gridCol w:w="1077"/>
      </w:tblGrid>
      <w:tr>
        <w:trPr>
          <w:trHeight w:val="329" w:hRule="atLeast"/>
        </w:trPr>
        <w:tc>
          <w:tcPr>
            <w:tcW w:w="2125" w:type="dxa"/>
            <w:gridSpan w:val="2"/>
          </w:tcPr>
          <w:p>
            <w:pPr>
              <w:pStyle w:val="TableParagraph"/>
              <w:spacing w:line="202" w:lineRule="exact"/>
              <w:ind w:left="258"/>
              <w:rPr>
                <w:sz w:val="18"/>
              </w:rPr>
            </w:pPr>
            <w:r>
              <w:rPr>
                <w:sz w:val="18"/>
              </w:rPr>
              <w:t>Period of payment</w:t>
            </w:r>
          </w:p>
        </w:tc>
        <w:tc>
          <w:tcPr>
            <w:tcW w:w="987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189" w:lineRule="exact"/>
              <w:ind w:left="262"/>
              <w:rPr>
                <w:sz w:val="18"/>
              </w:rPr>
            </w:pPr>
            <w:r>
              <w:rPr>
                <w:sz w:val="18"/>
              </w:rPr>
              <w:t>Salary</w:t>
            </w:r>
          </w:p>
          <w:p>
            <w:pPr>
              <w:pStyle w:val="TableParagraph"/>
              <w:spacing w:before="6"/>
              <w:rPr>
                <w:sz w:val="19"/>
              </w:rPr>
            </w:pPr>
          </w:p>
          <w:p>
            <w:pPr>
              <w:pStyle w:val="TableParagraph"/>
              <w:ind w:left="202"/>
              <w:rPr>
                <w:sz w:val="18"/>
              </w:rPr>
            </w:pPr>
            <w:r>
              <w:rPr>
                <w:sz w:val="18"/>
              </w:rPr>
              <w:t>(in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Rs.)</w:t>
            </w:r>
          </w:p>
        </w:tc>
        <w:tc>
          <w:tcPr>
            <w:tcW w:w="1000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189" w:lineRule="exact"/>
              <w:ind w:left="75" w:right="69"/>
              <w:jc w:val="center"/>
              <w:rPr>
                <w:sz w:val="18"/>
              </w:rPr>
            </w:pPr>
            <w:r>
              <w:rPr>
                <w:sz w:val="18"/>
              </w:rPr>
              <w:t>Perquisite</w:t>
            </w:r>
          </w:p>
          <w:p>
            <w:pPr>
              <w:pStyle w:val="TableParagraph"/>
              <w:spacing w:before="6"/>
              <w:rPr>
                <w:sz w:val="19"/>
              </w:rPr>
            </w:pPr>
          </w:p>
          <w:p>
            <w:pPr>
              <w:pStyle w:val="TableParagraph"/>
              <w:ind w:left="75" w:right="69"/>
              <w:jc w:val="center"/>
              <w:rPr>
                <w:sz w:val="18"/>
              </w:rPr>
            </w:pPr>
            <w:r>
              <w:rPr>
                <w:sz w:val="18"/>
              </w:rPr>
              <w:t>(in Rs.)</w:t>
            </w:r>
          </w:p>
        </w:tc>
        <w:tc>
          <w:tcPr>
            <w:tcW w:w="908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191" w:lineRule="exact"/>
              <w:ind w:left="124"/>
              <w:rPr>
                <w:sz w:val="18"/>
              </w:rPr>
            </w:pPr>
            <w:r>
              <w:rPr>
                <w:sz w:val="18"/>
              </w:rPr>
              <w:t>Commi-</w:t>
            </w:r>
          </w:p>
          <w:p>
            <w:pPr>
              <w:pStyle w:val="TableParagraph"/>
              <w:spacing w:line="249" w:lineRule="auto" w:before="9"/>
              <w:ind w:left="149" w:right="64" w:firstLine="79"/>
              <w:rPr>
                <w:sz w:val="18"/>
              </w:rPr>
            </w:pPr>
            <w:r>
              <w:rPr>
                <w:sz w:val="18"/>
              </w:rPr>
              <w:t>ssion (in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5"/>
                <w:sz w:val="18"/>
              </w:rPr>
              <w:t>Rs.)</w:t>
            </w:r>
          </w:p>
        </w:tc>
        <w:tc>
          <w:tcPr>
            <w:tcW w:w="800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191" w:lineRule="exact"/>
              <w:ind w:left="113"/>
              <w:rPr>
                <w:sz w:val="18"/>
              </w:rPr>
            </w:pPr>
            <w:r>
              <w:rPr>
                <w:sz w:val="18"/>
              </w:rPr>
              <w:t>Others</w:t>
            </w:r>
          </w:p>
          <w:p>
            <w:pPr>
              <w:pStyle w:val="TableParagraph"/>
              <w:spacing w:before="6"/>
              <w:rPr>
                <w:sz w:val="19"/>
              </w:rPr>
            </w:pPr>
          </w:p>
          <w:p>
            <w:pPr>
              <w:pStyle w:val="TableParagraph"/>
              <w:ind w:left="93"/>
              <w:rPr>
                <w:sz w:val="18"/>
              </w:rPr>
            </w:pPr>
            <w:r>
              <w:rPr>
                <w:sz w:val="18"/>
              </w:rPr>
              <w:t>(in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Rs.)</w:t>
            </w:r>
          </w:p>
        </w:tc>
        <w:tc>
          <w:tcPr>
            <w:tcW w:w="1625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49" w:lineRule="auto"/>
              <w:ind w:left="303" w:right="269"/>
              <w:jc w:val="center"/>
              <w:rPr>
                <w:sz w:val="18"/>
              </w:rPr>
            </w:pPr>
            <w:r>
              <w:rPr>
                <w:sz w:val="18"/>
              </w:rPr>
              <w:t>Total cost to the company</w:t>
            </w:r>
          </w:p>
          <w:p>
            <w:pPr>
              <w:pStyle w:val="TableParagraph"/>
              <w:spacing w:before="55"/>
              <w:ind w:left="300" w:right="269"/>
              <w:jc w:val="center"/>
              <w:rPr>
                <w:sz w:val="18"/>
              </w:rPr>
            </w:pPr>
            <w:r>
              <w:rPr>
                <w:sz w:val="18"/>
              </w:rPr>
              <w:t>(in Rs.)</w:t>
            </w:r>
          </w:p>
        </w:tc>
        <w:tc>
          <w:tcPr>
            <w:tcW w:w="639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tabs>
                <w:tab w:pos="448" w:val="left" w:leader="none"/>
              </w:tabs>
              <w:spacing w:line="249" w:lineRule="auto"/>
              <w:ind w:left="27" w:right="23"/>
              <w:rPr>
                <w:sz w:val="18"/>
              </w:rPr>
            </w:pPr>
            <w:r>
              <w:rPr>
                <w:sz w:val="18"/>
              </w:rPr>
              <w:t>%</w:t>
              <w:tab/>
            </w:r>
            <w:r>
              <w:rPr>
                <w:spacing w:val="-9"/>
                <w:sz w:val="18"/>
              </w:rPr>
              <w:t>to </w:t>
            </w:r>
            <w:r>
              <w:rPr>
                <w:sz w:val="18"/>
              </w:rPr>
              <w:t>net profits u/s</w:t>
            </w:r>
          </w:p>
          <w:p>
            <w:pPr>
              <w:pStyle w:val="TableParagraph"/>
              <w:spacing w:line="201" w:lineRule="exact"/>
              <w:ind w:left="27"/>
              <w:rPr>
                <w:sz w:val="18"/>
              </w:rPr>
            </w:pPr>
            <w:r>
              <w:rPr>
                <w:sz w:val="18"/>
              </w:rPr>
              <w:t>198</w:t>
            </w:r>
          </w:p>
        </w:tc>
        <w:tc>
          <w:tcPr>
            <w:tcW w:w="1073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49" w:lineRule="auto" w:before="13"/>
              <w:ind w:left="189" w:hanging="10"/>
              <w:rPr>
                <w:sz w:val="18"/>
              </w:rPr>
            </w:pPr>
            <w:r>
              <w:rPr>
                <w:sz w:val="18"/>
              </w:rPr>
              <w:t>Nature of service ap rendered</w:t>
            </w:r>
          </w:p>
        </w:tc>
        <w:tc>
          <w:tcPr>
            <w:tcW w:w="726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49" w:lineRule="auto" w:before="9"/>
              <w:ind w:left="138" w:right="17" w:hanging="145"/>
              <w:rPr>
                <w:sz w:val="18"/>
              </w:rPr>
            </w:pPr>
            <w:r>
              <w:rPr>
                <w:sz w:val="18"/>
              </w:rPr>
              <w:t>Whether proval</w:t>
            </w:r>
          </w:p>
          <w:p>
            <w:pPr>
              <w:pStyle w:val="TableParagraph"/>
              <w:spacing w:before="1"/>
              <w:ind w:left="-12"/>
              <w:rPr>
                <w:sz w:val="18"/>
              </w:rPr>
            </w:pPr>
            <w:r>
              <w:rPr>
                <w:sz w:val="18"/>
              </w:rPr>
              <w:t>of Gover</w:t>
            </w:r>
          </w:p>
          <w:p>
            <w:pPr>
              <w:pStyle w:val="TableParagraph"/>
              <w:spacing w:line="210" w:lineRule="atLeast" w:before="6"/>
              <w:ind w:left="-12" w:right="12" w:firstLine="65"/>
              <w:rPr>
                <w:sz w:val="18"/>
              </w:rPr>
            </w:pPr>
            <w:r>
              <w:rPr>
                <w:sz w:val="18"/>
              </w:rPr>
              <w:t>-nment obtained</w:t>
            </w:r>
          </w:p>
        </w:tc>
        <w:tc>
          <w:tcPr>
            <w:tcW w:w="1077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49" w:lineRule="auto" w:before="13"/>
              <w:ind w:left="189" w:right="229"/>
              <w:jc w:val="center"/>
              <w:rPr>
                <w:sz w:val="18"/>
              </w:rPr>
            </w:pPr>
            <w:r>
              <w:rPr>
                <w:sz w:val="18"/>
              </w:rPr>
              <w:t>If not, reasons</w:t>
            </w:r>
            <w:r>
              <w:rPr>
                <w:w w:val="99"/>
                <w:sz w:val="18"/>
              </w:rPr>
              <w:t> </w:t>
            </w:r>
            <w:r>
              <w:rPr>
                <w:sz w:val="18"/>
              </w:rPr>
              <w:t>thereof</w:t>
            </w:r>
          </w:p>
        </w:tc>
      </w:tr>
      <w:tr>
        <w:trPr>
          <w:trHeight w:val="737" w:hRule="atLeast"/>
        </w:trPr>
        <w:tc>
          <w:tcPr>
            <w:tcW w:w="10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68" w:lineRule="exact"/>
              <w:ind w:left="54" w:right="49"/>
              <w:jc w:val="center"/>
              <w:rPr>
                <w:sz w:val="18"/>
              </w:rPr>
            </w:pPr>
            <w:r>
              <w:rPr>
                <w:sz w:val="18"/>
              </w:rPr>
              <w:t>From</w:t>
            </w:r>
          </w:p>
          <w:p>
            <w:pPr>
              <w:pStyle w:val="TableParagraph"/>
              <w:spacing w:before="15"/>
              <w:ind w:right="49"/>
              <w:jc w:val="center"/>
              <w:rPr>
                <w:sz w:val="14"/>
              </w:rPr>
            </w:pPr>
            <w:r>
              <w:rPr>
                <w:sz w:val="14"/>
              </w:rPr>
              <w:t>(DD/MM/YYYY)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71" w:lineRule="exact"/>
              <w:ind w:left="8" w:right="53"/>
              <w:jc w:val="center"/>
              <w:rPr>
                <w:sz w:val="18"/>
              </w:rPr>
            </w:pPr>
            <w:r>
              <w:rPr>
                <w:sz w:val="18"/>
              </w:rPr>
              <w:t>To</w:t>
            </w:r>
          </w:p>
          <w:p>
            <w:pPr>
              <w:pStyle w:val="TableParagraph"/>
              <w:spacing w:before="15"/>
              <w:ind w:left="-15" w:right="67"/>
              <w:jc w:val="center"/>
              <w:rPr>
                <w:sz w:val="14"/>
              </w:rPr>
            </w:pPr>
            <w:r>
              <w:rPr>
                <w:sz w:val="14"/>
              </w:rPr>
              <w:t>(DD/MM/YYYY)</w:t>
            </w:r>
          </w:p>
        </w:tc>
        <w:tc>
          <w:tcPr>
            <w:tcW w:w="98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2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3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1075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5" w:type="dxa"/>
            <w:tcBorders>
              <w:top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9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3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3" w:hRule="atLeast"/>
        </w:trPr>
        <w:tc>
          <w:tcPr>
            <w:tcW w:w="107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25" w:type="dxa"/>
            <w:tcBorders>
              <w:top w:val="nil"/>
              <w:bottom w:val="nil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3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thickThinMediumGap" w:sz="3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atLeast"/>
        </w:trPr>
        <w:tc>
          <w:tcPr>
            <w:tcW w:w="107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25" w:type="dxa"/>
            <w:tcBorders>
              <w:top w:val="nil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3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7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2" w:hRule="atLeast"/>
        </w:trPr>
        <w:tc>
          <w:tcPr>
            <w:tcW w:w="1075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5" w:type="dxa"/>
            <w:tcBorders>
              <w:top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9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3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3" w:hRule="atLeast"/>
        </w:trPr>
        <w:tc>
          <w:tcPr>
            <w:tcW w:w="107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25" w:type="dxa"/>
            <w:tcBorders>
              <w:top w:val="nil"/>
              <w:bottom w:val="nil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3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thickThinMediumGap" w:sz="3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5" w:hRule="atLeast"/>
        </w:trPr>
        <w:tc>
          <w:tcPr>
            <w:tcW w:w="107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25" w:type="dxa"/>
            <w:tcBorders>
              <w:top w:val="nil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3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3" w:hRule="atLeast"/>
        </w:trPr>
        <w:tc>
          <w:tcPr>
            <w:tcW w:w="1075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5" w:type="dxa"/>
            <w:tcBorders>
              <w:top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9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1" w:hRule="atLeast"/>
        </w:trPr>
        <w:tc>
          <w:tcPr>
            <w:tcW w:w="107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25" w:type="dxa"/>
            <w:tcBorders>
              <w:top w:val="nil"/>
              <w:bottom w:val="nil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3" w:type="dxa"/>
            <w:vMerge/>
            <w:tcBorders>
              <w:top w:val="nil"/>
              <w:bottom w:val="single" w:sz="4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9" w:hRule="atLeast"/>
        </w:trPr>
        <w:tc>
          <w:tcPr>
            <w:tcW w:w="107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25" w:type="dxa"/>
            <w:tcBorders>
              <w:top w:val="nil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3" w:type="dxa"/>
            <w:vMerge/>
            <w:tcBorders>
              <w:top w:val="nil"/>
              <w:bottom w:val="single" w:sz="4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7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1"/>
        </w:rPr>
      </w:pPr>
    </w:p>
    <w:p>
      <w:pPr>
        <w:pStyle w:val="ListParagraph"/>
        <w:numPr>
          <w:ilvl w:val="0"/>
          <w:numId w:val="3"/>
        </w:numPr>
        <w:tabs>
          <w:tab w:pos="1330" w:val="left" w:leader="none"/>
        </w:tabs>
        <w:spacing w:line="240" w:lineRule="auto" w:before="94" w:after="0"/>
        <w:ind w:left="1329" w:right="0" w:hanging="290"/>
        <w:jc w:val="left"/>
        <w:rPr>
          <w:sz w:val="18"/>
        </w:rPr>
      </w:pPr>
      <w:r>
        <w:rPr/>
        <w:pict>
          <v:shape style="position:absolute;margin-left:362.239014pt;margin-top:2.534891pt;width:177.55pt;height:35pt;mso-position-horizontal-relative:page;mso-position-vertical-relative:paragraph;z-index:-16777728" coordorigin="7245,51" coordsize="3551,700" path="m7245,362l9570,362,9570,51,7245,51,7245,362xm8071,751l10795,751,10795,440,8071,440,8071,751xe" filled="false" stroked="true" strokeweight=".5pt" strokecolor="#000000">
            <v:path arrowok="t"/>
            <v:stroke dashstyle="solid"/>
            <w10:wrap type="none"/>
          </v:shape>
        </w:pict>
      </w:r>
      <w:r>
        <w:rPr>
          <w:sz w:val="18"/>
        </w:rPr>
        <w:t>(a) DIN or income -tax PAN (Please provide DIN in case of</w:t>
      </w:r>
      <w:r>
        <w:rPr>
          <w:spacing w:val="-1"/>
          <w:sz w:val="18"/>
        </w:rPr>
        <w:t> </w:t>
      </w:r>
      <w:r>
        <w:rPr>
          <w:sz w:val="18"/>
        </w:rPr>
        <w:t>Director)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1340" w:bottom="1420" w:left="400" w:right="260"/>
        </w:sect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ind w:left="1302"/>
      </w:pPr>
      <w:r>
        <w:rPr/>
        <w:pict>
          <v:rect style="position:absolute;margin-left:134.136002pt;margin-top:-2.165116pt;width:192.869pt;height:15.552pt;mso-position-horizontal-relative:page;mso-position-vertical-relative:paragraph;z-index:15737344" filled="false" stroked="true" strokeweight=".5pt" strokecolor="#000000">
            <v:stroke dashstyle="solid"/>
            <w10:wrap type="none"/>
          </v:rect>
        </w:pict>
      </w:r>
      <w:r>
        <w:rPr/>
        <w:t>(b) Name</w:t>
      </w:r>
    </w:p>
    <w:p>
      <w:pPr>
        <w:pStyle w:val="BodyText"/>
        <w:spacing w:before="99"/>
        <w:ind w:left="1302"/>
      </w:pPr>
      <w:r>
        <w:rPr/>
        <w:t>(d) Managerial remuneration paid during the last three years</w:t>
      </w:r>
    </w:p>
    <w:p>
      <w:pPr>
        <w:pStyle w:val="BodyText"/>
        <w:spacing w:before="9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ind w:left="170"/>
      </w:pPr>
      <w:r>
        <w:rPr/>
        <w:t>(c). Designation</w:t>
      </w:r>
    </w:p>
    <w:p>
      <w:pPr>
        <w:spacing w:after="0"/>
        <w:sectPr>
          <w:type w:val="continuous"/>
          <w:pgSz w:w="11910" w:h="16840"/>
          <w:pgMar w:top="1340" w:bottom="1420" w:left="400" w:right="260"/>
          <w:cols w:num="2" w:equalWidth="0">
            <w:col w:w="6095" w:space="40"/>
            <w:col w:w="5115"/>
          </w:cols>
        </w:sectPr>
      </w:pPr>
    </w:p>
    <w:p>
      <w:pPr>
        <w:pStyle w:val="BodyText"/>
        <w:spacing w:before="2"/>
        <w:rPr>
          <w:sz w:val="9"/>
        </w:rPr>
      </w:pPr>
    </w:p>
    <w:tbl>
      <w:tblPr>
        <w:tblW w:w="0" w:type="auto"/>
        <w:jc w:val="left"/>
        <w:tblInd w:w="1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6"/>
        <w:gridCol w:w="1048"/>
        <w:gridCol w:w="986"/>
        <w:gridCol w:w="999"/>
        <w:gridCol w:w="907"/>
        <w:gridCol w:w="799"/>
        <w:gridCol w:w="1580"/>
        <w:gridCol w:w="624"/>
        <w:gridCol w:w="1102"/>
        <w:gridCol w:w="755"/>
        <w:gridCol w:w="1076"/>
      </w:tblGrid>
      <w:tr>
        <w:trPr>
          <w:trHeight w:val="245" w:hRule="atLeast"/>
        </w:trPr>
        <w:tc>
          <w:tcPr>
            <w:tcW w:w="2124" w:type="dxa"/>
            <w:gridSpan w:val="2"/>
          </w:tcPr>
          <w:p>
            <w:pPr>
              <w:pStyle w:val="TableParagraph"/>
              <w:spacing w:line="193" w:lineRule="exact"/>
              <w:ind w:left="303"/>
              <w:rPr>
                <w:sz w:val="18"/>
              </w:rPr>
            </w:pPr>
            <w:r>
              <w:rPr>
                <w:sz w:val="18"/>
              </w:rPr>
              <w:t>Period of payment</w:t>
            </w:r>
          </w:p>
        </w:tc>
        <w:tc>
          <w:tcPr>
            <w:tcW w:w="986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501" w:lineRule="auto" w:before="1"/>
              <w:ind w:left="211" w:right="160" w:firstLine="59"/>
              <w:rPr>
                <w:sz w:val="18"/>
              </w:rPr>
            </w:pPr>
            <w:r>
              <w:rPr>
                <w:sz w:val="18"/>
              </w:rPr>
              <w:t>Salary (in Rs.)</w:t>
            </w:r>
          </w:p>
        </w:tc>
        <w:tc>
          <w:tcPr>
            <w:tcW w:w="999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501" w:lineRule="auto" w:before="1"/>
              <w:ind w:left="215" w:right="59" w:hanging="111"/>
              <w:rPr>
                <w:sz w:val="18"/>
              </w:rPr>
            </w:pPr>
            <w:r>
              <w:rPr>
                <w:sz w:val="18"/>
              </w:rPr>
              <w:t>Perquisite (in Rs.)</w:t>
            </w:r>
          </w:p>
        </w:tc>
        <w:tc>
          <w:tcPr>
            <w:tcW w:w="907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49" w:lineRule="auto" w:before="3"/>
              <w:ind w:left="136" w:right="125"/>
              <w:jc w:val="center"/>
              <w:rPr>
                <w:sz w:val="18"/>
              </w:rPr>
            </w:pPr>
            <w:r>
              <w:rPr>
                <w:sz w:val="18"/>
              </w:rPr>
              <w:t>Commi-</w:t>
            </w:r>
            <w:r>
              <w:rPr>
                <w:w w:val="99"/>
                <w:sz w:val="18"/>
              </w:rPr>
              <w:t> </w:t>
            </w:r>
            <w:r>
              <w:rPr>
                <w:sz w:val="18"/>
              </w:rPr>
              <w:t>ssion (in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Rs.)</w:t>
            </w:r>
          </w:p>
        </w:tc>
        <w:tc>
          <w:tcPr>
            <w:tcW w:w="799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501" w:lineRule="auto" w:before="3"/>
              <w:ind w:left="103" w:right="81" w:firstLine="19"/>
              <w:rPr>
                <w:sz w:val="18"/>
              </w:rPr>
            </w:pPr>
            <w:r>
              <w:rPr>
                <w:sz w:val="18"/>
              </w:rPr>
              <w:t>Others (in Rs.)</w:t>
            </w:r>
          </w:p>
        </w:tc>
        <w:tc>
          <w:tcPr>
            <w:tcW w:w="1580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49" w:lineRule="auto" w:before="31"/>
              <w:ind w:left="188" w:right="166"/>
              <w:rPr>
                <w:sz w:val="18"/>
              </w:rPr>
            </w:pPr>
            <w:r>
              <w:rPr>
                <w:sz w:val="18"/>
              </w:rPr>
              <w:t>Total cost to the company</w:t>
            </w:r>
          </w:p>
          <w:p>
            <w:pPr>
              <w:pStyle w:val="TableParagraph"/>
              <w:spacing w:before="61"/>
              <w:ind w:left="388"/>
              <w:rPr>
                <w:sz w:val="18"/>
              </w:rPr>
            </w:pPr>
            <w:r>
              <w:rPr>
                <w:sz w:val="18"/>
              </w:rPr>
              <w:t>(in Rs.)</w:t>
            </w:r>
          </w:p>
        </w:tc>
        <w:tc>
          <w:tcPr>
            <w:tcW w:w="624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16" w:lineRule="exact" w:before="4"/>
              <w:ind w:left="58" w:right="58" w:firstLine="50"/>
              <w:jc w:val="center"/>
              <w:rPr>
                <w:sz w:val="18"/>
              </w:rPr>
            </w:pPr>
            <w:r>
              <w:rPr>
                <w:sz w:val="18"/>
              </w:rPr>
              <w:t>% to net profits u/s 198</w:t>
            </w:r>
          </w:p>
        </w:tc>
        <w:tc>
          <w:tcPr>
            <w:tcW w:w="1102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49" w:lineRule="auto" w:before="13"/>
              <w:ind w:left="181" w:right="148" w:firstLine="15"/>
              <w:jc w:val="center"/>
              <w:rPr>
                <w:sz w:val="18"/>
              </w:rPr>
            </w:pPr>
            <w:r>
              <w:rPr>
                <w:sz w:val="18"/>
              </w:rPr>
              <w:t>Nature of service rendered</w:t>
            </w:r>
          </w:p>
        </w:tc>
        <w:tc>
          <w:tcPr>
            <w:tcW w:w="755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191" w:lineRule="exact"/>
              <w:ind w:left="37"/>
              <w:rPr>
                <w:sz w:val="18"/>
              </w:rPr>
            </w:pPr>
            <w:r>
              <w:rPr>
                <w:sz w:val="18"/>
              </w:rPr>
              <w:t>Whether</w:t>
            </w:r>
          </w:p>
          <w:p>
            <w:pPr>
              <w:pStyle w:val="TableParagraph"/>
              <w:spacing w:line="249" w:lineRule="auto" w:before="9"/>
              <w:ind w:left="32" w:hanging="51"/>
              <w:rPr>
                <w:sz w:val="18"/>
              </w:rPr>
            </w:pPr>
            <w:r>
              <w:rPr>
                <w:sz w:val="18"/>
              </w:rPr>
              <w:t>approval of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Gover</w:t>
            </w:r>
          </w:p>
          <w:p>
            <w:pPr>
              <w:pStyle w:val="TableParagraph"/>
              <w:spacing w:before="1"/>
              <w:ind w:left="97"/>
              <w:rPr>
                <w:sz w:val="18"/>
              </w:rPr>
            </w:pPr>
            <w:r>
              <w:rPr>
                <w:sz w:val="18"/>
              </w:rPr>
              <w:t>-nment</w:t>
            </w:r>
          </w:p>
          <w:p>
            <w:pPr>
              <w:pStyle w:val="TableParagraph"/>
              <w:spacing w:before="9"/>
              <w:ind w:left="32"/>
              <w:rPr>
                <w:sz w:val="18"/>
              </w:rPr>
            </w:pPr>
            <w:r>
              <w:rPr>
                <w:sz w:val="18"/>
              </w:rPr>
              <w:t>obtained</w:t>
            </w:r>
          </w:p>
        </w:tc>
        <w:tc>
          <w:tcPr>
            <w:tcW w:w="1076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49" w:lineRule="auto" w:before="13"/>
              <w:ind w:left="197" w:right="221"/>
              <w:jc w:val="center"/>
              <w:rPr>
                <w:sz w:val="18"/>
              </w:rPr>
            </w:pPr>
            <w:r>
              <w:rPr>
                <w:sz w:val="18"/>
              </w:rPr>
              <w:t>If not, reasons</w:t>
            </w:r>
            <w:r>
              <w:rPr>
                <w:w w:val="99"/>
                <w:sz w:val="18"/>
              </w:rPr>
              <w:t> </w:t>
            </w:r>
            <w:r>
              <w:rPr>
                <w:sz w:val="18"/>
              </w:rPr>
              <w:t>thereof</w:t>
            </w:r>
          </w:p>
        </w:tc>
      </w:tr>
      <w:tr>
        <w:trPr>
          <w:trHeight w:val="820" w:hRule="atLeast"/>
        </w:trPr>
        <w:tc>
          <w:tcPr>
            <w:tcW w:w="1076" w:type="dxa"/>
            <w:tcBorders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spacing w:line="190" w:lineRule="exact"/>
              <w:ind w:left="63" w:right="22"/>
              <w:jc w:val="center"/>
              <w:rPr>
                <w:sz w:val="18"/>
              </w:rPr>
            </w:pPr>
            <w:r>
              <w:rPr>
                <w:sz w:val="18"/>
              </w:rPr>
              <w:t>From</w:t>
            </w:r>
          </w:p>
          <w:p>
            <w:pPr>
              <w:pStyle w:val="TableParagraph"/>
              <w:spacing w:before="15"/>
              <w:ind w:left="10" w:right="22"/>
              <w:jc w:val="center"/>
              <w:rPr>
                <w:sz w:val="14"/>
              </w:rPr>
            </w:pPr>
            <w:r>
              <w:rPr>
                <w:sz w:val="14"/>
              </w:rPr>
              <w:t>(DD/MM/YYYY)</w:t>
            </w:r>
          </w:p>
        </w:tc>
        <w:tc>
          <w:tcPr>
            <w:tcW w:w="1048" w:type="dxa"/>
            <w:tcBorders>
              <w:left w:val="single" w:sz="12" w:space="0" w:color="000000"/>
              <w:bottom w:val="single" w:sz="4" w:space="0" w:color="000000"/>
            </w:tcBorders>
          </w:tcPr>
          <w:p>
            <w:pPr>
              <w:pStyle w:val="TableParagraph"/>
              <w:spacing w:line="193" w:lineRule="exact"/>
              <w:ind w:left="28" w:right="52"/>
              <w:jc w:val="center"/>
              <w:rPr>
                <w:sz w:val="18"/>
              </w:rPr>
            </w:pPr>
            <w:r>
              <w:rPr>
                <w:sz w:val="18"/>
              </w:rPr>
              <w:t>To</w:t>
            </w:r>
          </w:p>
          <w:p>
            <w:pPr>
              <w:pStyle w:val="TableParagraph"/>
              <w:spacing w:before="15"/>
              <w:ind w:left="-9" w:right="52"/>
              <w:jc w:val="center"/>
              <w:rPr>
                <w:sz w:val="14"/>
              </w:rPr>
            </w:pPr>
            <w:r>
              <w:rPr>
                <w:sz w:val="14"/>
              </w:rPr>
              <w:t>(DD/MM/YYYY)</w:t>
            </w:r>
          </w:p>
        </w:tc>
        <w:tc>
          <w:tcPr>
            <w:tcW w:w="98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4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107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8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6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9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9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0" w:type="dxa"/>
            <w:tcBorders>
              <w:top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6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13" w:hRule="atLeast"/>
        </w:trPr>
        <w:tc>
          <w:tcPr>
            <w:tcW w:w="1076" w:type="dxa"/>
            <w:vMerge/>
            <w:tcBorders>
              <w:top w:val="nil"/>
              <w:bottom w:val="single" w:sz="4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  <w:vMerge/>
            <w:tcBorders>
              <w:top w:val="nil"/>
              <w:left w:val="single" w:sz="12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  <w:vMerge w:val="restart"/>
            <w:tcBorders>
              <w:top w:val="nil"/>
              <w:bottom w:val="nil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4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0" w:hRule="atLeast"/>
        </w:trPr>
        <w:tc>
          <w:tcPr>
            <w:tcW w:w="1076" w:type="dxa"/>
            <w:vMerge/>
            <w:tcBorders>
              <w:top w:val="nil"/>
              <w:bottom w:val="single" w:sz="4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  <w:vMerge/>
            <w:tcBorders>
              <w:top w:val="nil"/>
              <w:left w:val="single" w:sz="12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  <w:vMerge/>
            <w:tcBorders>
              <w:top w:val="nil"/>
              <w:bottom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4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076" w:type="dxa"/>
            <w:vMerge/>
            <w:tcBorders>
              <w:top w:val="nil"/>
              <w:bottom w:val="single" w:sz="4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  <w:vMerge/>
            <w:tcBorders>
              <w:top w:val="nil"/>
              <w:left w:val="single" w:sz="12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  <w:tcBorders>
              <w:top w:val="nil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24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07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8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6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9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9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0" w:type="dxa"/>
            <w:tcBorders>
              <w:top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76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13" w:hRule="atLeast"/>
        </w:trPr>
        <w:tc>
          <w:tcPr>
            <w:tcW w:w="1076" w:type="dxa"/>
            <w:vMerge/>
            <w:tcBorders>
              <w:top w:val="nil"/>
              <w:bottom w:val="single" w:sz="4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  <w:vMerge/>
            <w:tcBorders>
              <w:top w:val="nil"/>
              <w:left w:val="single" w:sz="12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  <w:vMerge w:val="restart"/>
            <w:tcBorders>
              <w:top w:val="nil"/>
              <w:bottom w:val="nil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4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0" w:hRule="atLeast"/>
        </w:trPr>
        <w:tc>
          <w:tcPr>
            <w:tcW w:w="1076" w:type="dxa"/>
            <w:vMerge/>
            <w:tcBorders>
              <w:top w:val="nil"/>
              <w:bottom w:val="single" w:sz="4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  <w:vMerge/>
            <w:tcBorders>
              <w:top w:val="nil"/>
              <w:left w:val="single" w:sz="12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  <w:vMerge/>
            <w:tcBorders>
              <w:top w:val="nil"/>
              <w:bottom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4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6" w:hRule="atLeast"/>
        </w:trPr>
        <w:tc>
          <w:tcPr>
            <w:tcW w:w="1076" w:type="dxa"/>
            <w:vMerge/>
            <w:tcBorders>
              <w:top w:val="nil"/>
              <w:bottom w:val="single" w:sz="4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  <w:vMerge/>
            <w:tcBorders>
              <w:top w:val="nil"/>
              <w:left w:val="single" w:sz="12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  <w:tcBorders>
              <w:top w:val="nil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24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1" w:hRule="atLeast"/>
        </w:trPr>
        <w:tc>
          <w:tcPr>
            <w:tcW w:w="107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8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6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9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9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0" w:type="dxa"/>
            <w:tcBorders>
              <w:top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6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11" w:hRule="atLeast"/>
        </w:trPr>
        <w:tc>
          <w:tcPr>
            <w:tcW w:w="1076" w:type="dxa"/>
            <w:vMerge/>
            <w:tcBorders>
              <w:top w:val="nil"/>
              <w:bottom w:val="single" w:sz="4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  <w:vMerge/>
            <w:tcBorders>
              <w:top w:val="nil"/>
              <w:left w:val="single" w:sz="12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  <w:vMerge w:val="restart"/>
            <w:tcBorders>
              <w:top w:val="nil"/>
              <w:bottom w:val="nil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4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tcBorders>
              <w:top w:val="single" w:sz="4" w:space="0" w:color="000000"/>
              <w:left w:val="thickThinMediumGap" w:sz="3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0" w:hRule="atLeast"/>
        </w:trPr>
        <w:tc>
          <w:tcPr>
            <w:tcW w:w="1076" w:type="dxa"/>
            <w:vMerge/>
            <w:tcBorders>
              <w:top w:val="nil"/>
              <w:bottom w:val="single" w:sz="4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  <w:vMerge/>
            <w:tcBorders>
              <w:top w:val="nil"/>
              <w:left w:val="single" w:sz="12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  <w:vMerge/>
            <w:tcBorders>
              <w:top w:val="nil"/>
              <w:bottom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4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0" w:hRule="atLeast"/>
        </w:trPr>
        <w:tc>
          <w:tcPr>
            <w:tcW w:w="1076" w:type="dxa"/>
            <w:vMerge/>
            <w:tcBorders>
              <w:top w:val="nil"/>
              <w:bottom w:val="single" w:sz="4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  <w:vMerge/>
            <w:tcBorders>
              <w:top w:val="nil"/>
              <w:left w:val="single" w:sz="12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  <w:tcBorders>
              <w:top w:val="nil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24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1222" w:val="left" w:leader="none"/>
        </w:tabs>
        <w:spacing w:line="240" w:lineRule="auto" w:before="95" w:after="0"/>
        <w:ind w:left="1221" w:right="0" w:hanging="152"/>
        <w:jc w:val="left"/>
        <w:rPr>
          <w:sz w:val="18"/>
        </w:rPr>
      </w:pPr>
      <w:r>
        <w:rPr/>
        <w:pict>
          <v:rect style="position:absolute;margin-left:415.502014pt;margin-top:2.584898pt;width:107.263pt;height:15.552pt;mso-position-horizontal-relative:page;mso-position-vertical-relative:paragraph;z-index:15738880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Effective capital as per previous year's audited balance sheet (in Rs. in</w:t>
      </w:r>
      <w:r>
        <w:rPr>
          <w:spacing w:val="-1"/>
          <w:sz w:val="18"/>
        </w:rPr>
        <w:t> </w:t>
      </w:r>
      <w:r>
        <w:rPr>
          <w:sz w:val="18"/>
        </w:rPr>
        <w:t>thousands)</w:t>
      </w:r>
    </w:p>
    <w:p>
      <w:pPr>
        <w:pStyle w:val="BodyText"/>
        <w:rPr>
          <w:sz w:val="12"/>
        </w:rPr>
      </w:pPr>
    </w:p>
    <w:p>
      <w:pPr>
        <w:pStyle w:val="ListParagraph"/>
        <w:numPr>
          <w:ilvl w:val="0"/>
          <w:numId w:val="2"/>
        </w:numPr>
        <w:tabs>
          <w:tab w:pos="1225" w:val="left" w:leader="none"/>
        </w:tabs>
        <w:spacing w:line="240" w:lineRule="auto" w:before="94" w:after="0"/>
        <w:ind w:left="1224" w:right="0" w:hanging="201"/>
        <w:jc w:val="left"/>
        <w:rPr>
          <w:sz w:val="18"/>
        </w:rPr>
      </w:pPr>
      <w:r>
        <w:rPr>
          <w:sz w:val="18"/>
        </w:rPr>
        <w:t>Net profit or loss as computed under section 198 of the Act, of the company during last three</w:t>
      </w:r>
      <w:r>
        <w:rPr>
          <w:spacing w:val="-1"/>
          <w:sz w:val="18"/>
        </w:rPr>
        <w:t> </w:t>
      </w:r>
      <w:r>
        <w:rPr>
          <w:sz w:val="18"/>
        </w:rPr>
        <w:t>years: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1"/>
        </w:rPr>
      </w:pPr>
      <w:r>
        <w:rPr/>
        <w:pict>
          <v:group style="position:absolute;margin-left:70.138pt;margin-top:8.410713pt;width:469.5pt;height:79.5pt;mso-position-horizontal-relative:page;mso-position-vertical-relative:paragraph;z-index:-15720960;mso-wrap-distance-left:0;mso-wrap-distance-right:0" coordorigin="1403,168" coordsize="9390,1590">
            <v:shape style="position:absolute;left:2849;top:251;width:6525;height:1300" coordorigin="2850,252" coordsize="6525,1300" path="m2850,563l4709,563,4709,252,2850,252,2850,563xm2850,1041l4709,1041,4709,730,2850,730,2850,1041xm7034,1551l9375,1551,9375,1240,7034,1240,7034,1551xe" filled="false" stroked="true" strokeweight=".5pt" strokecolor="#000000">
              <v:path arrowok="t"/>
              <v:stroke dashstyle="solid"/>
            </v:shape>
            <v:rect style="position:absolute;left:1409;top:175;width:9375;height:1575" filled="false" stroked="true" strokeweight=".72pt" strokecolor="#000000">
              <v:stroke dashstyle="solid"/>
            </v:rect>
            <v:shape style="position:absolute;left:1454;top:301;width:650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(i) From</w:t>
                    </w:r>
                  </w:p>
                </w:txbxContent>
              </v:textbox>
              <w10:wrap type="none"/>
            </v:shape>
            <v:shape style="position:absolute;left:4907;top:259;width:1280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(DD/MM/YYYY)</w:t>
                    </w:r>
                  </w:p>
                </w:txbxContent>
              </v:textbox>
              <w10:wrap type="none"/>
            </v:shape>
            <v:shape style="position:absolute;left:1454;top:779;width:480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(ii) To</w:t>
                    </w:r>
                  </w:p>
                </w:txbxContent>
              </v:textbox>
              <w10:wrap type="none"/>
            </v:shape>
            <v:shape style="position:absolute;left:4895;top:755;width:1280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(DD/MM/YYYY)</w:t>
                    </w:r>
                  </w:p>
                </w:txbxContent>
              </v:textbox>
              <w10:wrap type="none"/>
            </v:shape>
            <v:shape style="position:absolute;left:1474;top:1289;width:5543;height:202" type="#_x0000_t202" filled="false" stroked="false">
              <v:textbox inset="0,0,0,0">
                <w:txbxContent>
                  <w:p>
                    <w:pPr>
                      <w:tabs>
                        <w:tab w:pos="4942" w:val="left" w:leader="none"/>
                      </w:tabs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(iii) Profit or loss as computed under section 198 of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the act</w:t>
                      <w:tab/>
                      <w:t>(in Rs.)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1"/>
        </w:rPr>
        <w:sectPr>
          <w:type w:val="continuous"/>
          <w:pgSz w:w="11910" w:h="16840"/>
          <w:pgMar w:top="1340" w:bottom="1420" w:left="400" w:right="260"/>
        </w:sectPr>
      </w:pPr>
    </w:p>
    <w:p>
      <w:pPr>
        <w:pStyle w:val="BodyText"/>
        <w:ind w:left="1032"/>
        <w:rPr>
          <w:sz w:val="20"/>
        </w:rPr>
      </w:pPr>
      <w:r>
        <w:rPr>
          <w:sz w:val="20"/>
        </w:rPr>
        <w:pict>
          <v:group style="width:469.5pt;height:155.25pt;mso-position-horizontal-relative:char;mso-position-vertical-relative:line" coordorigin="0,0" coordsize="9390,3105">
            <v:shape style="position:absolute;left:1507;top:169;width:6583;height:1154" coordorigin="1508,169" coordsize="6583,1154" path="m1522,480l3381,480,3381,169,1522,169,1522,480xm1508,933l3367,933,3367,622,1508,622,1508,933xm5554,1323l8090,1323,8090,1012,5554,1012,5554,1323xe" filled="false" stroked="true" strokeweight=".5pt" strokecolor="#000000">
              <v:path arrowok="t"/>
              <v:stroke dashstyle="solid"/>
            </v:shape>
            <v:rect style="position:absolute;left:7;top:7;width:9346;height:1485" filled="false" stroked="true" strokeweight=".72pt" strokecolor="#000000">
              <v:stroke dashstyle="solid"/>
            </v:rect>
            <v:shape style="position:absolute;left:1433;top:1612;width:6598;height:1300" coordorigin="1433,1612" coordsize="6598,1300" path="m1433,1923l3293,1923,3293,1612,1433,1612,1433,1923xm1447,2373l3307,2373,3307,2062,1447,2062,1447,2373xm5494,2911l8030,2911,8030,2600,5494,2600,5494,2911xe" filled="false" stroked="true" strokeweight=".5pt" strokecolor="#000000">
              <v:path arrowok="t"/>
              <v:stroke dashstyle="solid"/>
            </v:shape>
            <v:rect style="position:absolute;left:7;top:1552;width:9375;height:1545" filled="false" stroked="true" strokeweight=".72pt" strokecolor="#000000">
              <v:stroke dashstyle="solid"/>
            </v:rect>
            <v:shape style="position:absolute;left:21;top:2649;width:5443;height:202" type="#_x0000_t202" filled="false" stroked="false">
              <v:textbox inset="0,0,0,0">
                <w:txbxContent>
                  <w:p>
                    <w:pPr>
                      <w:tabs>
                        <w:tab w:pos="4842" w:val="left" w:leader="none"/>
                      </w:tabs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(iii) Profit or loss as computed under section 198 of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the act</w:t>
                      <w:tab/>
                      <w:t>(in Rs.)</w:t>
                    </w:r>
                  </w:p>
                </w:txbxContent>
              </v:textbox>
              <w10:wrap type="none"/>
            </v:shape>
            <v:shape style="position:absolute;left:3993;top:2102;width:1280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(DD/MM/YYYY)</w:t>
                    </w:r>
                  </w:p>
                </w:txbxContent>
              </v:textbox>
              <w10:wrap type="none"/>
            </v:shape>
            <v:shape style="position:absolute;left:52;top:2110;width:480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(ii) To</w:t>
                    </w:r>
                  </w:p>
                </w:txbxContent>
              </v:textbox>
              <w10:wrap type="none"/>
            </v:shape>
            <v:shape style="position:absolute;left:3993;top:1606;width:1280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(DD/MM/YYYY)</w:t>
                    </w:r>
                  </w:p>
                </w:txbxContent>
              </v:textbox>
              <w10:wrap type="none"/>
            </v:shape>
            <v:shape style="position:absolute;left:37;top:1661;width:650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(i) From</w:t>
                    </w:r>
                  </w:p>
                </w:txbxContent>
              </v:textbox>
              <w10:wrap type="none"/>
            </v:shape>
            <v:shape style="position:absolute;left:82;top:670;width:5443;height:59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3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(ii). To</w:t>
                    </w:r>
                  </w:p>
                  <w:p>
                    <w:pPr>
                      <w:spacing w:line="240" w:lineRule="auto" w:before="10"/>
                      <w:rPr>
                        <w:sz w:val="15"/>
                      </w:rPr>
                    </w:pPr>
                  </w:p>
                  <w:p>
                    <w:pPr>
                      <w:tabs>
                        <w:tab w:pos="4842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(iii) Profit or loss as computed under section 198 of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the act</w:t>
                      <w:tab/>
                      <w:t>(in Rs.)</w:t>
                    </w:r>
                  </w:p>
                </w:txbxContent>
              </v:textbox>
              <w10:wrap type="none"/>
            </v:shape>
            <v:shape style="position:absolute;left:3993;top:163;width:1280;height:535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(DD/MM/YYYY)</w:t>
                    </w:r>
                  </w:p>
                  <w:p>
                    <w:pPr>
                      <w:spacing w:before="127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(DD/MM/YYYY)</w:t>
                    </w:r>
                  </w:p>
                </w:txbxContent>
              </v:textbox>
              <w10:wrap type="none"/>
            </v:shape>
            <v:shape style="position:absolute;left:126;top:218;width:700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(i). From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6"/>
        <w:rPr>
          <w:sz w:val="6"/>
        </w:rPr>
      </w:pPr>
    </w:p>
    <w:p>
      <w:pPr>
        <w:spacing w:after="0"/>
        <w:rPr>
          <w:sz w:val="6"/>
        </w:rPr>
        <w:sectPr>
          <w:pgSz w:w="11910" w:h="16840"/>
          <w:pgMar w:header="0" w:footer="1229" w:top="1400" w:bottom="1420" w:left="400" w:right="260"/>
        </w:sectPr>
      </w:pPr>
    </w:p>
    <w:p>
      <w:pPr>
        <w:pStyle w:val="ListParagraph"/>
        <w:numPr>
          <w:ilvl w:val="0"/>
          <w:numId w:val="2"/>
        </w:numPr>
        <w:tabs>
          <w:tab w:pos="1255" w:val="left" w:leader="none"/>
        </w:tabs>
        <w:spacing w:line="240" w:lineRule="auto" w:before="120" w:after="0"/>
        <w:ind w:left="1254" w:right="0" w:hanging="201"/>
        <w:jc w:val="left"/>
        <w:rPr>
          <w:sz w:val="18"/>
        </w:rPr>
      </w:pPr>
      <w:r>
        <w:rPr/>
        <w:pict>
          <v:rect style="position:absolute;margin-left:198.737pt;margin-top:3.8349pt;width:62.249pt;height:15.552pt;mso-position-horizontal-relative:page;mso-position-vertical-relative:paragraph;z-index:15745536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Share holding pattern as</w:t>
      </w:r>
      <w:r>
        <w:rPr>
          <w:spacing w:val="-1"/>
          <w:sz w:val="18"/>
        </w:rPr>
        <w:t> </w:t>
      </w:r>
      <w:r>
        <w:rPr>
          <w:sz w:val="18"/>
        </w:rPr>
        <w:t>on</w:t>
      </w:r>
    </w:p>
    <w:p>
      <w:pPr>
        <w:pStyle w:val="BodyText"/>
        <w:spacing w:before="94"/>
        <w:ind w:left="1054"/>
      </w:pPr>
      <w:r>
        <w:rPr/>
        <w:br w:type="column"/>
      </w:r>
      <w:r>
        <w:rPr/>
        <w:t>(DD/MM/YYYY)</w:t>
      </w:r>
    </w:p>
    <w:p>
      <w:pPr>
        <w:spacing w:after="0"/>
        <w:sectPr>
          <w:type w:val="continuous"/>
          <w:pgSz w:w="11910" w:h="16840"/>
          <w:pgMar w:top="1340" w:bottom="1420" w:left="400" w:right="260"/>
          <w:cols w:num="2" w:equalWidth="0">
            <w:col w:w="3577" w:space="395"/>
            <w:col w:w="7278"/>
          </w:cols>
        </w:sectPr>
      </w:pPr>
    </w:p>
    <w:p>
      <w:pPr>
        <w:pStyle w:val="BodyText"/>
        <w:spacing w:before="6"/>
        <w:rPr>
          <w:sz w:val="19"/>
        </w:rPr>
      </w:pPr>
    </w:p>
    <w:tbl>
      <w:tblPr>
        <w:tblW w:w="0" w:type="auto"/>
        <w:jc w:val="left"/>
        <w:tblInd w:w="10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5744"/>
        <w:gridCol w:w="1889"/>
      </w:tblGrid>
      <w:tr>
        <w:trPr>
          <w:trHeight w:val="474" w:hRule="atLeast"/>
        </w:trPr>
        <w:tc>
          <w:tcPr>
            <w:tcW w:w="1440" w:type="dxa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600" w:val="left" w:leader="none"/>
              </w:tabs>
              <w:spacing w:before="125"/>
              <w:ind w:left="130"/>
              <w:rPr>
                <w:b/>
                <w:sz w:val="18"/>
              </w:rPr>
            </w:pPr>
            <w:r>
              <w:rPr>
                <w:b/>
                <w:sz w:val="18"/>
              </w:rPr>
              <w:t>(a)</w:t>
              <w:tab/>
              <w:t>S.No.</w:t>
            </w:r>
          </w:p>
        </w:tc>
        <w:tc>
          <w:tcPr>
            <w:tcW w:w="574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2171" w:right="274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w="188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276"/>
              <w:rPr>
                <w:b/>
                <w:sz w:val="18"/>
              </w:rPr>
            </w:pPr>
            <w:r>
              <w:rPr>
                <w:b/>
                <w:sz w:val="18"/>
              </w:rPr>
              <w:t>Percentage</w:t>
            </w:r>
          </w:p>
        </w:tc>
      </w:tr>
      <w:tr>
        <w:trPr>
          <w:trHeight w:val="488" w:hRule="atLeast"/>
        </w:trPr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8"/>
              <w:ind w:left="659" w:right="479"/>
              <w:jc w:val="center"/>
              <w:rPr>
                <w:sz w:val="18"/>
              </w:rPr>
            </w:pPr>
            <w:r>
              <w:rPr>
                <w:sz w:val="18"/>
              </w:rPr>
              <w:t>1.</w:t>
            </w:r>
          </w:p>
        </w:tc>
        <w:tc>
          <w:tcPr>
            <w:tcW w:w="57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8"/>
              <w:ind w:left="80"/>
              <w:rPr>
                <w:sz w:val="18"/>
              </w:rPr>
            </w:pPr>
            <w:r>
              <w:rPr>
                <w:sz w:val="18"/>
              </w:rPr>
              <w:t>Government [Central and State]</w:t>
            </w:r>
          </w:p>
        </w:tc>
        <w:tc>
          <w:tcPr>
            <w:tcW w:w="18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5" w:hRule="atLeast"/>
        </w:trPr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3" w:lineRule="exact"/>
              <w:ind w:left="660" w:right="440"/>
              <w:jc w:val="center"/>
              <w:rPr>
                <w:sz w:val="18"/>
              </w:rPr>
            </w:pPr>
            <w:r>
              <w:rPr>
                <w:sz w:val="18"/>
              </w:rPr>
              <w:t>2.</w:t>
            </w:r>
          </w:p>
        </w:tc>
        <w:tc>
          <w:tcPr>
            <w:tcW w:w="57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3" w:lineRule="exact"/>
              <w:ind w:left="80"/>
              <w:rPr>
                <w:sz w:val="18"/>
              </w:rPr>
            </w:pPr>
            <w:r>
              <w:rPr>
                <w:sz w:val="18"/>
              </w:rPr>
              <w:t>Government companies</w:t>
            </w:r>
          </w:p>
        </w:tc>
        <w:tc>
          <w:tcPr>
            <w:tcW w:w="18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5" w:hRule="atLeast"/>
        </w:trPr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7"/>
              <w:ind w:left="660" w:right="440"/>
              <w:jc w:val="center"/>
              <w:rPr>
                <w:sz w:val="18"/>
              </w:rPr>
            </w:pPr>
            <w:r>
              <w:rPr>
                <w:sz w:val="18"/>
              </w:rPr>
              <w:t>3.</w:t>
            </w:r>
          </w:p>
        </w:tc>
        <w:tc>
          <w:tcPr>
            <w:tcW w:w="57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7"/>
              <w:ind w:left="80"/>
              <w:rPr>
                <w:sz w:val="18"/>
              </w:rPr>
            </w:pPr>
            <w:r>
              <w:rPr>
                <w:sz w:val="18"/>
              </w:rPr>
              <w:t>Public financial companies</w:t>
            </w:r>
          </w:p>
        </w:tc>
        <w:tc>
          <w:tcPr>
            <w:tcW w:w="18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5" w:hRule="atLeast"/>
        </w:trPr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660" w:right="440"/>
              <w:jc w:val="center"/>
              <w:rPr>
                <w:sz w:val="18"/>
              </w:rPr>
            </w:pPr>
            <w:r>
              <w:rPr>
                <w:sz w:val="18"/>
              </w:rPr>
              <w:t>4.</w:t>
            </w:r>
          </w:p>
        </w:tc>
        <w:tc>
          <w:tcPr>
            <w:tcW w:w="57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0"/>
              <w:rPr>
                <w:sz w:val="18"/>
              </w:rPr>
            </w:pPr>
            <w:r>
              <w:rPr>
                <w:sz w:val="18"/>
              </w:rPr>
              <w:t>Nationalised or other banks</w:t>
            </w:r>
          </w:p>
        </w:tc>
        <w:tc>
          <w:tcPr>
            <w:tcW w:w="18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5" w:hRule="atLeast"/>
        </w:trPr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0"/>
              <w:ind w:left="660" w:right="440"/>
              <w:jc w:val="center"/>
              <w:rPr>
                <w:sz w:val="18"/>
              </w:rPr>
            </w:pPr>
            <w:r>
              <w:rPr>
                <w:sz w:val="18"/>
              </w:rPr>
              <w:t>5.</w:t>
            </w:r>
          </w:p>
        </w:tc>
        <w:tc>
          <w:tcPr>
            <w:tcW w:w="57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0"/>
              <w:ind w:left="80"/>
              <w:rPr>
                <w:sz w:val="18"/>
              </w:rPr>
            </w:pPr>
            <w:r>
              <w:rPr>
                <w:sz w:val="18"/>
              </w:rPr>
              <w:t>Mutual funds</w:t>
            </w:r>
          </w:p>
        </w:tc>
        <w:tc>
          <w:tcPr>
            <w:tcW w:w="18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5" w:hRule="atLeast"/>
        </w:trPr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1"/>
              <w:ind w:left="660" w:right="440"/>
              <w:jc w:val="center"/>
              <w:rPr>
                <w:sz w:val="18"/>
              </w:rPr>
            </w:pPr>
            <w:r>
              <w:rPr>
                <w:sz w:val="18"/>
              </w:rPr>
              <w:t>6.</w:t>
            </w:r>
          </w:p>
        </w:tc>
        <w:tc>
          <w:tcPr>
            <w:tcW w:w="57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1"/>
              <w:ind w:left="80"/>
              <w:rPr>
                <w:sz w:val="18"/>
              </w:rPr>
            </w:pPr>
            <w:r>
              <w:rPr>
                <w:sz w:val="18"/>
              </w:rPr>
              <w:t>Venture capital</w:t>
            </w:r>
          </w:p>
        </w:tc>
        <w:tc>
          <w:tcPr>
            <w:tcW w:w="18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57" w:hRule="atLeast"/>
        </w:trPr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52"/>
              <w:ind w:left="660" w:right="440"/>
              <w:jc w:val="center"/>
              <w:rPr>
                <w:sz w:val="18"/>
              </w:rPr>
            </w:pPr>
            <w:r>
              <w:rPr>
                <w:sz w:val="18"/>
              </w:rPr>
              <w:t>7.</w:t>
            </w:r>
          </w:p>
        </w:tc>
        <w:tc>
          <w:tcPr>
            <w:tcW w:w="57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9" w:lineRule="auto" w:before="152"/>
              <w:ind w:left="91" w:right="60" w:hanging="12"/>
              <w:rPr>
                <w:sz w:val="18"/>
              </w:rPr>
            </w:pPr>
            <w:r>
              <w:rPr>
                <w:sz w:val="18"/>
              </w:rPr>
              <w:t>Foreign holdings [Foreign institutional investor(s) or Foreign company(s) or Foreign financial institution(s) or Non resident indian(s) or Overseas corporate bodies]</w:t>
            </w:r>
          </w:p>
        </w:tc>
        <w:tc>
          <w:tcPr>
            <w:tcW w:w="18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5" w:hRule="atLeast"/>
        </w:trPr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4"/>
              <w:ind w:left="660" w:right="440"/>
              <w:jc w:val="center"/>
              <w:rPr>
                <w:sz w:val="18"/>
              </w:rPr>
            </w:pPr>
            <w:r>
              <w:rPr>
                <w:sz w:val="18"/>
              </w:rPr>
              <w:t>8.</w:t>
            </w:r>
          </w:p>
        </w:tc>
        <w:tc>
          <w:tcPr>
            <w:tcW w:w="57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4"/>
              <w:ind w:left="80"/>
              <w:rPr>
                <w:sz w:val="18"/>
              </w:rPr>
            </w:pPr>
            <w:r>
              <w:rPr>
                <w:sz w:val="18"/>
              </w:rPr>
              <w:t>Bodies corporate (not mentioned above)</w:t>
            </w:r>
          </w:p>
        </w:tc>
        <w:tc>
          <w:tcPr>
            <w:tcW w:w="18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5" w:hRule="atLeast"/>
        </w:trPr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3"/>
              <w:ind w:left="660" w:right="440"/>
              <w:jc w:val="center"/>
              <w:rPr>
                <w:sz w:val="18"/>
              </w:rPr>
            </w:pPr>
            <w:r>
              <w:rPr>
                <w:sz w:val="18"/>
              </w:rPr>
              <w:t>9.</w:t>
            </w:r>
          </w:p>
        </w:tc>
        <w:tc>
          <w:tcPr>
            <w:tcW w:w="57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3"/>
              <w:ind w:left="80"/>
              <w:rPr>
                <w:sz w:val="18"/>
              </w:rPr>
            </w:pPr>
            <w:r>
              <w:rPr>
                <w:sz w:val="18"/>
              </w:rPr>
              <w:t>Directors or relatives of directors</w:t>
            </w:r>
          </w:p>
        </w:tc>
        <w:tc>
          <w:tcPr>
            <w:tcW w:w="18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37" w:hRule="atLeast"/>
        </w:trPr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9"/>
              <w:ind w:left="660" w:right="479"/>
              <w:jc w:val="center"/>
              <w:rPr>
                <w:sz w:val="18"/>
              </w:rPr>
            </w:pPr>
            <w:r>
              <w:rPr>
                <w:sz w:val="18"/>
              </w:rPr>
              <w:t>10.</w:t>
            </w:r>
          </w:p>
        </w:tc>
        <w:tc>
          <w:tcPr>
            <w:tcW w:w="57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9"/>
              <w:ind w:left="80"/>
              <w:rPr>
                <w:sz w:val="18"/>
              </w:rPr>
            </w:pPr>
            <w:r>
              <w:rPr>
                <w:sz w:val="18"/>
              </w:rPr>
              <w:t>Other top 50 shareholders (other than listed above)</w:t>
            </w:r>
          </w:p>
        </w:tc>
        <w:tc>
          <w:tcPr>
            <w:tcW w:w="18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8"/>
              <w:ind w:left="660" w:right="479"/>
              <w:jc w:val="center"/>
              <w:rPr>
                <w:sz w:val="18"/>
              </w:rPr>
            </w:pPr>
            <w:r>
              <w:rPr>
                <w:sz w:val="18"/>
              </w:rPr>
              <w:t>11.</w:t>
            </w:r>
          </w:p>
        </w:tc>
        <w:tc>
          <w:tcPr>
            <w:tcW w:w="57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8"/>
              <w:ind w:left="91"/>
              <w:rPr>
                <w:sz w:val="18"/>
              </w:rPr>
            </w:pPr>
            <w:r>
              <w:rPr>
                <w:sz w:val="18"/>
              </w:rPr>
              <w:t>Indian public</w:t>
            </w:r>
          </w:p>
        </w:tc>
        <w:tc>
          <w:tcPr>
            <w:tcW w:w="18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6" w:hRule="atLeast"/>
        </w:trPr>
        <w:tc>
          <w:tcPr>
            <w:tcW w:w="144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4"/>
              <w:ind w:left="660" w:right="479"/>
              <w:jc w:val="center"/>
              <w:rPr>
                <w:sz w:val="18"/>
              </w:rPr>
            </w:pPr>
            <w:r>
              <w:rPr>
                <w:sz w:val="18"/>
              </w:rPr>
              <w:t>12.</w:t>
            </w:r>
          </w:p>
        </w:tc>
        <w:tc>
          <w:tcPr>
            <w:tcW w:w="574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4"/>
              <w:ind w:left="91"/>
              <w:rPr>
                <w:sz w:val="18"/>
              </w:rPr>
            </w:pPr>
            <w:r>
              <w:rPr>
                <w:sz w:val="18"/>
              </w:rPr>
              <w:t>Others</w:t>
            </w:r>
          </w:p>
        </w:tc>
        <w:tc>
          <w:tcPr>
            <w:tcW w:w="1889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ListParagraph"/>
        <w:numPr>
          <w:ilvl w:val="0"/>
          <w:numId w:val="4"/>
        </w:numPr>
        <w:tabs>
          <w:tab w:pos="1357" w:val="left" w:leader="none"/>
        </w:tabs>
        <w:spacing w:line="240" w:lineRule="auto" w:before="162" w:after="0"/>
        <w:ind w:left="1356" w:right="0" w:hanging="222"/>
        <w:jc w:val="left"/>
        <w:rPr>
          <w:sz w:val="18"/>
        </w:rPr>
      </w:pPr>
      <w:r>
        <w:rPr/>
        <w:pict>
          <v:rect style="position:absolute;margin-left:274.53299pt;margin-top:5.934897pt;width:87.761pt;height:15.552pt;mso-position-horizontal-relative:page;mso-position-vertical-relative:paragraph;z-index:15745024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Total number of share</w:t>
      </w:r>
      <w:r>
        <w:rPr>
          <w:spacing w:val="-1"/>
          <w:sz w:val="18"/>
        </w:rPr>
        <w:t> </w:t>
      </w:r>
      <w:r>
        <w:rPr>
          <w:sz w:val="18"/>
        </w:rPr>
        <w:t>holders</w:t>
      </w:r>
    </w:p>
    <w:p>
      <w:pPr>
        <w:pStyle w:val="BodyText"/>
        <w:spacing w:before="6"/>
        <w:rPr>
          <w:sz w:val="17"/>
        </w:rPr>
      </w:pPr>
    </w:p>
    <w:p>
      <w:pPr>
        <w:pStyle w:val="Heading2"/>
        <w:spacing w:before="94"/>
        <w:ind w:left="1068"/>
      </w:pPr>
      <w:r>
        <w:rPr/>
        <w:t>PART-B Details of the proposal</w: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1"/>
        <w:ind w:left="1098"/>
      </w:pPr>
      <w:r>
        <w:rPr/>
        <w:t>7(a).Proposal for which Central Government's approval is sought and justification thereof</w:t>
      </w:r>
    </w:p>
    <w:p>
      <w:pPr>
        <w:pStyle w:val="BodyText"/>
        <w:spacing w:before="1"/>
        <w:rPr>
          <w:sz w:val="11"/>
        </w:rPr>
      </w:pPr>
    </w:p>
    <w:p>
      <w:pPr>
        <w:pStyle w:val="ListParagraph"/>
        <w:numPr>
          <w:ilvl w:val="1"/>
          <w:numId w:val="4"/>
        </w:numPr>
        <w:tabs>
          <w:tab w:pos="1488" w:val="left" w:leader="none"/>
        </w:tabs>
        <w:spacing w:line="240" w:lineRule="auto" w:before="94" w:after="0"/>
        <w:ind w:left="1487" w:right="0" w:hanging="211"/>
        <w:jc w:val="left"/>
        <w:rPr>
          <w:sz w:val="18"/>
        </w:rPr>
      </w:pPr>
      <w:r>
        <w:rPr>
          <w:color w:val="FF0000"/>
          <w:sz w:val="18"/>
        </w:rPr>
        <w:t>*</w:t>
      </w:r>
      <w:r>
        <w:rPr>
          <w:sz w:val="18"/>
        </w:rPr>
        <w:t>Proposal for</w:t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tabs>
          <w:tab w:pos="5399" w:val="left" w:leader="none"/>
        </w:tabs>
        <w:ind w:left="1290"/>
      </w:pPr>
      <w:r>
        <w:rPr>
          <w:position w:val="-4"/>
        </w:rPr>
        <w:drawing>
          <wp:inline distT="0" distB="0" distL="0" distR="0">
            <wp:extent cx="133350" cy="133350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position w:val="2"/>
          <w:sz w:val="20"/>
        </w:rPr>
        <w:t> </w:t>
      </w:r>
      <w:r>
        <w:rPr>
          <w:rFonts w:ascii="Times New Roman"/>
          <w:spacing w:val="10"/>
          <w:position w:val="2"/>
          <w:sz w:val="20"/>
        </w:rPr>
        <w:t> </w:t>
      </w:r>
      <w:r>
        <w:rPr>
          <w:position w:val="2"/>
        </w:rPr>
        <w:t>Appointment</w:t>
      </w:r>
      <w:r>
        <w:rPr>
          <w:spacing w:val="-1"/>
          <w:position w:val="2"/>
        </w:rPr>
        <w:t> </w:t>
      </w:r>
      <w:r>
        <w:rPr>
          <w:position w:val="2"/>
        </w:rPr>
        <w:t>or reappointment</w:t>
        <w:tab/>
      </w:r>
      <w:r>
        <w:rPr>
          <w:position w:val="-6"/>
        </w:rPr>
        <w:drawing>
          <wp:inline distT="0" distB="0" distL="0" distR="0">
            <wp:extent cx="133350" cy="133350"/>
            <wp:effectExtent l="0" t="0" r="0" b="0"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</w:rPr>
        <w:t>  </w:t>
      </w:r>
      <w:r>
        <w:rPr>
          <w:rFonts w:ascii="Times New Roman"/>
          <w:spacing w:val="-11"/>
        </w:rPr>
        <w:t> </w:t>
      </w:r>
      <w:r>
        <w:rPr/>
        <w:t>Waiver of excess or overpayment</w:t>
      </w:r>
    </w:p>
    <w:p>
      <w:pPr>
        <w:pStyle w:val="BodyText"/>
        <w:tabs>
          <w:tab w:pos="5399" w:val="left" w:leader="none"/>
        </w:tabs>
        <w:spacing w:line="405" w:lineRule="auto" w:before="161"/>
        <w:ind w:left="1290" w:right="2257"/>
      </w:pPr>
      <w:r>
        <w:rPr>
          <w:position w:val="-6"/>
        </w:rPr>
        <w:drawing>
          <wp:inline distT="0" distB="0" distL="0" distR="0">
            <wp:extent cx="133350" cy="133350"/>
            <wp:effectExtent l="0" t="0" r="0" b="0"/>
            <wp:docPr id="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z w:val="20"/>
        </w:rPr>
        <w:t> </w:t>
      </w:r>
      <w:r>
        <w:rPr>
          <w:rFonts w:ascii="Times New Roman"/>
          <w:spacing w:val="9"/>
          <w:sz w:val="20"/>
        </w:rPr>
        <w:t> </w:t>
      </w:r>
      <w:r>
        <w:rPr/>
        <w:t>Increase</w:t>
      </w:r>
      <w:r>
        <w:rPr>
          <w:spacing w:val="-1"/>
        </w:rPr>
        <w:t> </w:t>
      </w:r>
      <w:r>
        <w:rPr/>
        <w:t>in remuneration</w:t>
        <w:tab/>
      </w:r>
      <w:r>
        <w:rPr>
          <w:position w:val="-5"/>
        </w:rPr>
        <w:drawing>
          <wp:inline distT="0" distB="0" distL="0" distR="0">
            <wp:extent cx="133350" cy="133350"/>
            <wp:effectExtent l="0" t="0" r="0" b="0"/>
            <wp:docPr id="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position w:val="1"/>
        </w:rPr>
        <w:t>  </w:t>
      </w:r>
      <w:r>
        <w:rPr>
          <w:rFonts w:ascii="Times New Roman"/>
          <w:spacing w:val="-10"/>
          <w:position w:val="1"/>
        </w:rPr>
        <w:t> </w:t>
      </w:r>
      <w:r>
        <w:rPr>
          <w:position w:val="1"/>
        </w:rPr>
        <w:t>Commission or remuneration</w:t>
      </w:r>
      <w:r>
        <w:rPr>
          <w:spacing w:val="-12"/>
          <w:position w:val="1"/>
        </w:rPr>
        <w:t> </w:t>
      </w:r>
      <w:r>
        <w:rPr>
          <w:position w:val="1"/>
        </w:rPr>
        <w:t>to</w:t>
      </w:r>
      <w:r>
        <w:rPr>
          <w:spacing w:val="-5"/>
          <w:position w:val="1"/>
        </w:rPr>
        <w:t> </w:t>
      </w:r>
      <w:r>
        <w:rPr>
          <w:position w:val="1"/>
        </w:rPr>
        <w:t>directors</w:t>
      </w:r>
      <w:r>
        <w:rPr>
          <w:w w:val="99"/>
          <w:position w:val="1"/>
        </w:rPr>
        <w:t> </w:t>
      </w:r>
      <w:r>
        <w:rPr>
          <w:w w:val="99"/>
          <w:position w:val="-6"/>
        </w:rPr>
        <w:drawing>
          <wp:inline distT="0" distB="0" distL="0" distR="0">
            <wp:extent cx="133350" cy="133350"/>
            <wp:effectExtent l="0" t="0" r="0" b="0"/>
            <wp:docPr id="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9"/>
          <w:position w:val="-6"/>
        </w:rPr>
      </w:r>
      <w:r>
        <w:rPr>
          <w:rFonts w:ascii="Times New Roman"/>
          <w:w w:val="99"/>
        </w:rPr>
        <w:t> </w:t>
      </w:r>
      <w:r>
        <w:rPr>
          <w:rFonts w:ascii="Times New Roman"/>
          <w:spacing w:val="4"/>
          <w:w w:val="99"/>
        </w:rPr>
        <w:t> </w:t>
      </w:r>
      <w:r>
        <w:rPr/>
        <w:t>Expression of opinion in respect of</w:t>
      </w:r>
      <w:r>
        <w:rPr>
          <w:spacing w:val="-1"/>
        </w:rPr>
        <w:t> </w:t>
      </w:r>
      <w:r>
        <w:rPr/>
        <w:t>directors</w:t>
      </w:r>
    </w:p>
    <w:p>
      <w:pPr>
        <w:pStyle w:val="ListParagraph"/>
        <w:numPr>
          <w:ilvl w:val="1"/>
          <w:numId w:val="4"/>
        </w:numPr>
        <w:tabs>
          <w:tab w:pos="1526" w:val="left" w:leader="none"/>
        </w:tabs>
        <w:spacing w:line="206" w:lineRule="exact" w:before="0" w:after="0"/>
        <w:ind w:left="1525" w:right="0" w:hanging="252"/>
        <w:jc w:val="left"/>
        <w:rPr>
          <w:sz w:val="18"/>
        </w:rPr>
      </w:pPr>
      <w:r>
        <w:rPr/>
        <w:pict>
          <v:rect style="position:absolute;margin-left:72.720001pt;margin-top:15.68312pt;width:467.28pt;height:35.064pt;mso-position-horizontal-relative:page;mso-position-vertical-relative:paragraph;z-index:-15712768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>
          <w:color w:val="FF0000"/>
          <w:sz w:val="18"/>
        </w:rPr>
        <w:t>* </w:t>
      </w:r>
      <w:r>
        <w:rPr>
          <w:sz w:val="18"/>
        </w:rPr>
        <w:t>Justification thereof</w:t>
      </w:r>
    </w:p>
    <w:p>
      <w:pPr>
        <w:spacing w:after="0" w:line="206" w:lineRule="exact"/>
        <w:jc w:val="left"/>
        <w:rPr>
          <w:sz w:val="18"/>
        </w:rPr>
        <w:sectPr>
          <w:type w:val="continuous"/>
          <w:pgSz w:w="11910" w:h="16840"/>
          <w:pgMar w:top="1340" w:bottom="1420" w:left="400" w:right="260"/>
        </w:sectPr>
      </w:pPr>
    </w:p>
    <w:p>
      <w:pPr>
        <w:pStyle w:val="BodyText"/>
        <w:tabs>
          <w:tab w:pos="6539" w:val="left" w:leader="none"/>
        </w:tabs>
        <w:spacing w:before="70"/>
        <w:ind w:left="1070"/>
      </w:pPr>
      <w:r>
        <w:rPr/>
        <w:t>7(b). Whether the application has been filed in</w:t>
      </w:r>
      <w:r>
        <w:rPr>
          <w:spacing w:val="-1"/>
        </w:rPr>
        <w:t> </w:t>
      </w:r>
      <w:r>
        <w:rPr/>
        <w:t>time </w:t>
      </w:r>
      <w:r>
        <w:rPr>
          <w:spacing w:val="2"/>
        </w:rPr>
        <w:t> </w:t>
      </w:r>
      <w:r>
        <w:rPr>
          <w:spacing w:val="2"/>
          <w:position w:val="-6"/>
        </w:rPr>
        <w:drawing>
          <wp:inline distT="0" distB="0" distL="0" distR="0">
            <wp:extent cx="133350" cy="133350"/>
            <wp:effectExtent l="0" t="0" r="0" b="0"/>
            <wp:docPr id="1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position w:val="-6"/>
        </w:rPr>
      </w:r>
      <w:r>
        <w:rPr>
          <w:rFonts w:ascii="Times New Roman"/>
          <w:spacing w:val="3"/>
        </w:rPr>
        <w:t> </w:t>
      </w:r>
      <w:r>
        <w:rPr/>
        <w:t>Yes</w:t>
        <w:tab/>
      </w:r>
      <w:r>
        <w:rPr>
          <w:position w:val="-6"/>
        </w:rPr>
        <w:drawing>
          <wp:inline distT="0" distB="0" distL="0" distR="0">
            <wp:extent cx="133350" cy="133350"/>
            <wp:effectExtent l="0" t="0" r="0" b="0"/>
            <wp:docPr id="1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</w:rPr>
        <w:t>  </w:t>
      </w:r>
      <w:r>
        <w:rPr>
          <w:rFonts w:ascii="Times New Roman"/>
          <w:spacing w:val="20"/>
        </w:rPr>
        <w:t> </w:t>
      </w:r>
      <w:r>
        <w:rPr/>
        <w:t>No</w:t>
      </w: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30"/>
        </w:rPr>
      </w:pPr>
    </w:p>
    <w:p>
      <w:pPr>
        <w:pStyle w:val="BodyText"/>
        <w:spacing w:line="249" w:lineRule="auto"/>
        <w:ind w:left="1498" w:right="1158" w:hanging="401"/>
      </w:pPr>
      <w:r>
        <w:rPr/>
        <w:pict>
          <v:rect style="position:absolute;margin-left:73.728996pt;margin-top:28.435865pt;width:466.271pt;height:67.680pt;mso-position-horizontal-relative:page;mso-position-vertical-relative:paragraph;z-index:-15711232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/>
        <w:t>7(c). Which clause(s) of schedule XIII of the Companies Act, 1956 is or are not satisfied due to which the present application is being made. Give full particulars.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before="95"/>
        <w:ind w:left="1098"/>
      </w:pPr>
      <w:r>
        <w:rPr/>
        <w:drawing>
          <wp:anchor distT="0" distB="0" distL="0" distR="0" allowOverlap="1" layoutInCell="1" locked="0" behindDoc="1" simplePos="0" relativeHeight="486548992">
            <wp:simplePos x="0" y="0"/>
            <wp:positionH relativeFrom="page">
              <wp:posOffset>3729659</wp:posOffset>
            </wp:positionH>
            <wp:positionV relativeFrom="paragraph">
              <wp:posOffset>278344</wp:posOffset>
            </wp:positionV>
            <wp:extent cx="133350" cy="133350"/>
            <wp:effectExtent l="0" t="0" r="0" b="0"/>
            <wp:wrapNone/>
            <wp:docPr id="1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7(d)(i). Whether the proposed apointee(s) suffers from any of the disqualification mentioned in section 267 or section</w:t>
      </w:r>
    </w:p>
    <w:p>
      <w:pPr>
        <w:spacing w:after="0"/>
        <w:sectPr>
          <w:pgSz w:w="11910" w:h="16840"/>
          <w:pgMar w:header="0" w:footer="1229" w:top="1520" w:bottom="1420" w:left="400" w:right="260"/>
        </w:sectPr>
      </w:pPr>
    </w:p>
    <w:p>
      <w:pPr>
        <w:pStyle w:val="BodyText"/>
        <w:spacing w:before="130"/>
        <w:ind w:left="1698"/>
      </w:pPr>
      <w:r>
        <w:rPr/>
        <w:t>385 or section 274 of the</w:t>
      </w:r>
      <w:r>
        <w:rPr>
          <w:spacing w:val="-1"/>
        </w:rPr>
        <w:t> </w:t>
      </w:r>
      <w:r>
        <w:rPr/>
        <w:t>Act. </w:t>
      </w:r>
      <w:r>
        <w:rPr>
          <w:spacing w:val="-41"/>
          <w:position w:val="-4"/>
        </w:rPr>
        <w:drawing>
          <wp:inline distT="0" distB="0" distL="0" distR="0">
            <wp:extent cx="133350" cy="133350"/>
            <wp:effectExtent l="0" t="0" r="0" b="0"/>
            <wp:docPr id="1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1"/>
          <w:position w:val="-4"/>
        </w:rPr>
      </w:r>
    </w:p>
    <w:p>
      <w:pPr>
        <w:pStyle w:val="BodyText"/>
        <w:spacing w:before="91"/>
        <w:ind w:left="1404"/>
      </w:pPr>
      <w:r>
        <w:rPr/>
        <w:t>(ii) If yes, furnish the details thereof</w:t>
      </w:r>
    </w:p>
    <w:p>
      <w:pPr>
        <w:pStyle w:val="BodyText"/>
        <w:tabs>
          <w:tab w:pos="1344" w:val="left" w:leader="none"/>
        </w:tabs>
        <w:spacing w:before="106"/>
        <w:ind w:left="114"/>
      </w:pPr>
      <w:r>
        <w:rPr/>
        <w:br w:type="column"/>
      </w:r>
      <w:r>
        <w:rPr/>
        <w:t>Yes</w:t>
        <w:tab/>
        <w:t>No</w:t>
      </w:r>
    </w:p>
    <w:p>
      <w:pPr>
        <w:spacing w:after="0"/>
        <w:sectPr>
          <w:type w:val="continuous"/>
          <w:pgSz w:w="11910" w:h="16840"/>
          <w:pgMar w:top="1340" w:bottom="1420" w:left="400" w:right="260"/>
          <w:cols w:num="2" w:equalWidth="0">
            <w:col w:w="4379" w:space="40"/>
            <w:col w:w="6831"/>
          </w:cols>
        </w:sectPr>
      </w:pPr>
    </w:p>
    <w:p>
      <w:pPr>
        <w:pStyle w:val="BodyText"/>
        <w:spacing w:before="10" w:after="1"/>
        <w:rPr>
          <w:sz w:val="8"/>
        </w:rPr>
      </w:pPr>
    </w:p>
    <w:p>
      <w:pPr>
        <w:pStyle w:val="BodyText"/>
        <w:ind w:left="1329"/>
        <w:rPr>
          <w:sz w:val="20"/>
        </w:rPr>
      </w:pPr>
      <w:r>
        <w:rPr>
          <w:sz w:val="20"/>
        </w:rPr>
        <w:pict>
          <v:group style="width:453.8pt;height:35.6pt;mso-position-horizontal-relative:char;mso-position-vertical-relative:line" coordorigin="0,0" coordsize="9076,712">
            <v:rect style="position:absolute;left:5;top:5;width:9066;height:702" filled="false" stroked="true" strokeweight=".5pt" strokecolor="#000000">
              <v:stroke dashstyle="solid"/>
            </v:rect>
          </v:group>
        </w:pict>
      </w:r>
      <w:r>
        <w:rPr>
          <w:sz w:val="20"/>
        </w:rPr>
      </w:r>
    </w:p>
    <w:p>
      <w:pPr>
        <w:pStyle w:val="BodyText"/>
        <w:spacing w:before="1"/>
        <w:rPr>
          <w:sz w:val="8"/>
        </w:rPr>
      </w:pPr>
    </w:p>
    <w:p>
      <w:pPr>
        <w:pStyle w:val="BodyText"/>
        <w:spacing w:before="94"/>
        <w:ind w:left="1098"/>
      </w:pPr>
      <w:r>
        <w:rPr/>
        <w:drawing>
          <wp:anchor distT="0" distB="0" distL="0" distR="0" allowOverlap="1" layoutInCell="1" locked="0" behindDoc="1" simplePos="0" relativeHeight="486550528">
            <wp:simplePos x="0" y="0"/>
            <wp:positionH relativeFrom="page">
              <wp:posOffset>5940425</wp:posOffset>
            </wp:positionH>
            <wp:positionV relativeFrom="paragraph">
              <wp:posOffset>222020</wp:posOffset>
            </wp:positionV>
            <wp:extent cx="133350" cy="133350"/>
            <wp:effectExtent l="0" t="0" r="0" b="0"/>
            <wp:wrapNone/>
            <wp:docPr id="1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7(e)(i). Whether the company has made any default in repayment of its debts (including public deposit) or</w:t>
      </w:r>
    </w:p>
    <w:p>
      <w:pPr>
        <w:spacing w:after="0"/>
        <w:sectPr>
          <w:type w:val="continuous"/>
          <w:pgSz w:w="11910" w:h="16840"/>
          <w:pgMar w:top="1340" w:bottom="1420" w:left="400" w:right="260"/>
        </w:sectPr>
      </w:pPr>
    </w:p>
    <w:p>
      <w:pPr>
        <w:pStyle w:val="BodyText"/>
        <w:spacing w:before="9"/>
        <w:ind w:left="1648"/>
      </w:pPr>
      <w:r>
        <w:rPr/>
        <w:t>debentures or interest payable thereon as prescribed in part II of schedule</w:t>
      </w:r>
      <w:r>
        <w:rPr>
          <w:spacing w:val="-1"/>
        </w:rPr>
        <w:t> </w:t>
      </w:r>
      <w:r>
        <w:rPr/>
        <w:t>XIII </w:t>
      </w:r>
      <w:r>
        <w:rPr>
          <w:spacing w:val="2"/>
          <w:position w:val="-7"/>
        </w:rPr>
        <w:drawing>
          <wp:inline distT="0" distB="0" distL="0" distR="0">
            <wp:extent cx="133350" cy="133350"/>
            <wp:effectExtent l="0" t="0" r="0" b="0"/>
            <wp:docPr id="2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position w:val="-7"/>
        </w:rPr>
      </w:r>
    </w:p>
    <w:p>
      <w:pPr>
        <w:pStyle w:val="BodyText"/>
        <w:spacing w:before="184"/>
        <w:ind w:left="1404"/>
      </w:pPr>
      <w:r>
        <w:rPr/>
        <w:drawing>
          <wp:anchor distT="0" distB="0" distL="0" distR="0" allowOverlap="1" layoutInCell="1" locked="0" behindDoc="1" simplePos="0" relativeHeight="486550016">
            <wp:simplePos x="0" y="0"/>
            <wp:positionH relativeFrom="page">
              <wp:posOffset>5864110</wp:posOffset>
            </wp:positionH>
            <wp:positionV relativeFrom="paragraph">
              <wp:posOffset>857146</wp:posOffset>
            </wp:positionV>
            <wp:extent cx="133350" cy="133350"/>
            <wp:effectExtent l="0" t="0" r="0" b="0"/>
            <wp:wrapNone/>
            <wp:docPr id="2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(ii) If yes, furnish the details thereof</w:t>
      </w:r>
    </w:p>
    <w:p>
      <w:pPr>
        <w:pStyle w:val="BodyText"/>
        <w:tabs>
          <w:tab w:pos="1005" w:val="left" w:leader="none"/>
        </w:tabs>
        <w:spacing w:before="19"/>
        <w:ind w:left="189"/>
      </w:pPr>
      <w:r>
        <w:rPr/>
        <w:br w:type="column"/>
      </w:r>
      <w:r>
        <w:rPr/>
        <w:t>Yes</w:t>
        <w:tab/>
        <w:t>No</w:t>
      </w:r>
    </w:p>
    <w:p>
      <w:pPr>
        <w:spacing w:after="0"/>
        <w:sectPr>
          <w:type w:val="continuous"/>
          <w:pgSz w:w="11910" w:h="16840"/>
          <w:pgMar w:top="1340" w:bottom="1420" w:left="400" w:right="260"/>
          <w:cols w:num="2" w:equalWidth="0">
            <w:col w:w="8244" w:space="40"/>
            <w:col w:w="2966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pStyle w:val="BodyText"/>
        <w:ind w:left="1329"/>
        <w:rPr>
          <w:sz w:val="20"/>
        </w:rPr>
      </w:pPr>
      <w:r>
        <w:rPr>
          <w:sz w:val="20"/>
        </w:rPr>
        <w:pict>
          <v:group style="width:454.15pt;height:35.6pt;mso-position-horizontal-relative:char;mso-position-vertical-relative:line" coordorigin="0,0" coordsize="9083,712">
            <v:rect style="position:absolute;left:5;top:5;width:9073;height:702" filled="false" stroked="true" strokeweight=".5pt" strokecolor="#000000">
              <v:stroke dashstyle="solid"/>
            </v:rect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10" w:h="16840"/>
          <w:pgMar w:top="1340" w:bottom="1420" w:left="400" w:right="260"/>
        </w:sectPr>
      </w:pPr>
    </w:p>
    <w:p>
      <w:pPr>
        <w:pStyle w:val="BodyText"/>
        <w:spacing w:before="79"/>
        <w:ind w:left="1083"/>
      </w:pP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5216474</wp:posOffset>
            </wp:positionH>
            <wp:positionV relativeFrom="paragraph">
              <wp:posOffset>70153</wp:posOffset>
            </wp:positionV>
            <wp:extent cx="133350" cy="133350"/>
            <wp:effectExtent l="0" t="0" r="0" b="0"/>
            <wp:wrapNone/>
            <wp:docPr id="2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7(f)(i</w:t>
      </w:r>
      <w:r>
        <w:rPr>
          <w:b/>
        </w:rPr>
        <w:t>). </w:t>
      </w:r>
      <w:r>
        <w:rPr/>
        <w:t>Whether the proposed appointee is satisfying part I of schedule </w:t>
      </w:r>
      <w:r>
        <w:rPr>
          <w:spacing w:val="-5"/>
        </w:rPr>
        <w:t>XIII</w:t>
      </w:r>
    </w:p>
    <w:p>
      <w:pPr>
        <w:pStyle w:val="BodyText"/>
        <w:spacing w:before="142"/>
        <w:ind w:left="1354"/>
      </w:pPr>
      <w:r>
        <w:rPr/>
        <w:t>(ii) If no, furnish the details thereof</w:t>
      </w:r>
    </w:p>
    <w:p>
      <w:pPr>
        <w:pStyle w:val="BodyText"/>
        <w:tabs>
          <w:tab w:pos="2163" w:val="left" w:leader="none"/>
        </w:tabs>
        <w:spacing w:before="81"/>
        <w:ind w:left="1128"/>
      </w:pPr>
      <w:r>
        <w:rPr/>
        <w:br w:type="column"/>
      </w:r>
      <w:r>
        <w:rPr/>
        <w:t>Yes</w:t>
        <w:tab/>
        <w:t>No</w:t>
      </w:r>
    </w:p>
    <w:p>
      <w:pPr>
        <w:spacing w:after="0"/>
        <w:sectPr>
          <w:type w:val="continuous"/>
          <w:pgSz w:w="11910" w:h="16840"/>
          <w:pgMar w:top="1340" w:bottom="1420" w:left="400" w:right="260"/>
          <w:cols w:num="2" w:equalWidth="0">
            <w:col w:w="6966" w:space="40"/>
            <w:col w:w="424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pStyle w:val="BodyText"/>
        <w:ind w:left="1329"/>
        <w:rPr>
          <w:sz w:val="20"/>
        </w:rPr>
      </w:pPr>
      <w:r>
        <w:rPr>
          <w:sz w:val="20"/>
        </w:rPr>
        <w:pict>
          <v:group style="width:454.15pt;height:35.6pt;mso-position-horizontal-relative:char;mso-position-vertical-relative:line" coordorigin="0,0" coordsize="9083,712">
            <v:rect style="position:absolute;left:5;top:5;width:9073;height:702" filled="false" stroked="true" strokeweight=".5pt" strokecolor="#000000">
              <v:stroke dashstyle="solid"/>
            </v:rect>
          </v:group>
        </w:pict>
      </w:r>
      <w:r>
        <w:rPr>
          <w:sz w:val="20"/>
        </w:rPr>
      </w:r>
    </w:p>
    <w:p>
      <w:pPr>
        <w:pStyle w:val="BodyText"/>
        <w:spacing w:line="249" w:lineRule="auto" w:before="138"/>
        <w:ind w:left="1468" w:right="1218" w:hanging="401"/>
      </w:pPr>
      <w:r>
        <w:rPr/>
        <w:t>7(g). Proposed remuneration per month or the amount paid in excess of limits prescribed or approved by Central Government</w:t>
      </w:r>
    </w:p>
    <w:p>
      <w:pPr>
        <w:pStyle w:val="BodyText"/>
        <w:spacing w:before="8"/>
        <w:rPr>
          <w:sz w:val="11"/>
        </w:rPr>
      </w:pPr>
    </w:p>
    <w:tbl>
      <w:tblPr>
        <w:tblW w:w="0" w:type="auto"/>
        <w:jc w:val="left"/>
        <w:tblInd w:w="8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0"/>
        <w:gridCol w:w="1125"/>
        <w:gridCol w:w="1147"/>
        <w:gridCol w:w="1054"/>
        <w:gridCol w:w="1200"/>
        <w:gridCol w:w="1110"/>
        <w:gridCol w:w="1120"/>
        <w:gridCol w:w="1112"/>
        <w:gridCol w:w="1068"/>
      </w:tblGrid>
      <w:tr>
        <w:trPr>
          <w:trHeight w:val="333" w:hRule="atLeast"/>
        </w:trPr>
        <w:tc>
          <w:tcPr>
            <w:tcW w:w="2275" w:type="dxa"/>
            <w:gridSpan w:val="2"/>
          </w:tcPr>
          <w:p>
            <w:pPr>
              <w:pStyle w:val="TableParagraph"/>
              <w:spacing w:before="13"/>
              <w:ind w:left="729"/>
              <w:rPr>
                <w:sz w:val="18"/>
              </w:rPr>
            </w:pPr>
            <w:r>
              <w:rPr>
                <w:sz w:val="18"/>
              </w:rPr>
              <w:t>Period</w:t>
            </w:r>
          </w:p>
        </w:tc>
        <w:tc>
          <w:tcPr>
            <w:tcW w:w="1147" w:type="dxa"/>
            <w:vMerge w:val="restart"/>
          </w:tcPr>
          <w:p>
            <w:pPr>
              <w:pStyle w:val="TableParagraph"/>
              <w:spacing w:line="249" w:lineRule="auto" w:before="26"/>
              <w:ind w:left="59" w:right="4"/>
              <w:jc w:val="center"/>
              <w:rPr>
                <w:sz w:val="18"/>
              </w:rPr>
            </w:pPr>
            <w:r>
              <w:rPr>
                <w:color w:val="FF0000"/>
                <w:sz w:val="18"/>
              </w:rPr>
              <w:t>*</w:t>
            </w:r>
            <w:r>
              <w:rPr>
                <w:sz w:val="18"/>
              </w:rPr>
              <w:t>Effective date of appointment</w:t>
            </w:r>
          </w:p>
          <w:p>
            <w:pPr>
              <w:pStyle w:val="TableParagraph"/>
              <w:spacing w:before="39"/>
              <w:ind w:left="107" w:right="4"/>
              <w:jc w:val="center"/>
              <w:rPr>
                <w:sz w:val="14"/>
              </w:rPr>
            </w:pPr>
            <w:r>
              <w:rPr>
                <w:sz w:val="14"/>
              </w:rPr>
              <w:t>(DD/MM/YYYY)</w:t>
            </w:r>
          </w:p>
        </w:tc>
        <w:tc>
          <w:tcPr>
            <w:tcW w:w="1054" w:type="dxa"/>
            <w:vMerge w:val="restart"/>
          </w:tcPr>
          <w:p>
            <w:pPr>
              <w:pStyle w:val="TableParagraph"/>
              <w:spacing w:before="27"/>
              <w:ind w:left="137"/>
              <w:rPr>
                <w:sz w:val="18"/>
              </w:rPr>
            </w:pPr>
            <w:r>
              <w:rPr>
                <w:color w:val="FF0000"/>
                <w:sz w:val="18"/>
              </w:rPr>
              <w:t>*</w:t>
            </w:r>
            <w:r>
              <w:rPr>
                <w:color w:val="FF0000"/>
                <w:spacing w:val="-1"/>
                <w:sz w:val="18"/>
              </w:rPr>
              <w:t> </w:t>
            </w:r>
            <w:r>
              <w:rPr>
                <w:sz w:val="18"/>
              </w:rPr>
              <w:t>Salary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spacing w:before="1"/>
              <w:ind w:left="207"/>
              <w:rPr>
                <w:sz w:val="18"/>
              </w:rPr>
            </w:pPr>
            <w:r>
              <w:rPr>
                <w:sz w:val="18"/>
              </w:rPr>
              <w:t>(in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Rs.)</w:t>
            </w:r>
          </w:p>
        </w:tc>
        <w:tc>
          <w:tcPr>
            <w:tcW w:w="1200" w:type="dxa"/>
            <w:vMerge w:val="restart"/>
          </w:tcPr>
          <w:p>
            <w:pPr>
              <w:pStyle w:val="TableParagraph"/>
              <w:spacing w:before="13"/>
              <w:ind w:left="42" w:right="91"/>
              <w:jc w:val="center"/>
              <w:rPr>
                <w:sz w:val="18"/>
              </w:rPr>
            </w:pPr>
            <w:r>
              <w:rPr>
                <w:color w:val="FF0000"/>
                <w:sz w:val="18"/>
              </w:rPr>
              <w:t>* </w:t>
            </w:r>
            <w:r>
              <w:rPr>
                <w:sz w:val="18"/>
              </w:rPr>
              <w:t>Perquisites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42" w:right="43"/>
              <w:jc w:val="center"/>
              <w:rPr>
                <w:sz w:val="18"/>
              </w:rPr>
            </w:pPr>
            <w:r>
              <w:rPr>
                <w:sz w:val="18"/>
              </w:rPr>
              <w:t>(in Rs.)</w:t>
            </w:r>
          </w:p>
        </w:tc>
        <w:tc>
          <w:tcPr>
            <w:tcW w:w="1110" w:type="dxa"/>
            <w:vMerge w:val="restart"/>
          </w:tcPr>
          <w:p>
            <w:pPr>
              <w:pStyle w:val="TableParagraph"/>
              <w:spacing w:line="205" w:lineRule="exact"/>
              <w:ind w:left="25" w:right="39"/>
              <w:jc w:val="center"/>
              <w:rPr>
                <w:sz w:val="18"/>
              </w:rPr>
            </w:pPr>
            <w:r>
              <w:rPr>
                <w:sz w:val="18"/>
              </w:rPr>
              <w:t>Commission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25" w:right="39"/>
              <w:jc w:val="center"/>
              <w:rPr>
                <w:sz w:val="18"/>
              </w:rPr>
            </w:pPr>
            <w:r>
              <w:rPr>
                <w:sz w:val="18"/>
              </w:rPr>
              <w:t>(in Rs.)</w:t>
            </w:r>
          </w:p>
        </w:tc>
        <w:tc>
          <w:tcPr>
            <w:tcW w:w="1120" w:type="dxa"/>
            <w:vMerge w:val="restart"/>
          </w:tcPr>
          <w:p>
            <w:pPr>
              <w:pStyle w:val="TableParagraph"/>
              <w:spacing w:line="205" w:lineRule="exact"/>
              <w:ind w:left="223"/>
              <w:rPr>
                <w:sz w:val="18"/>
              </w:rPr>
            </w:pPr>
            <w:r>
              <w:rPr>
                <w:sz w:val="18"/>
              </w:rPr>
              <w:t>Others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204"/>
              <w:rPr>
                <w:sz w:val="18"/>
              </w:rPr>
            </w:pPr>
            <w:r>
              <w:rPr>
                <w:sz w:val="18"/>
              </w:rPr>
              <w:t>(in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Rs.)</w:t>
            </w:r>
          </w:p>
        </w:tc>
        <w:tc>
          <w:tcPr>
            <w:tcW w:w="1112" w:type="dxa"/>
            <w:vMerge w:val="restart"/>
          </w:tcPr>
          <w:p>
            <w:pPr>
              <w:pStyle w:val="TableParagraph"/>
              <w:spacing w:line="206" w:lineRule="exact"/>
              <w:ind w:left="276"/>
              <w:rPr>
                <w:sz w:val="18"/>
              </w:rPr>
            </w:pPr>
            <w:r>
              <w:rPr>
                <w:sz w:val="18"/>
              </w:rPr>
              <w:t>Total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86"/>
              <w:rPr>
                <w:sz w:val="18"/>
              </w:rPr>
            </w:pPr>
            <w:r>
              <w:rPr>
                <w:sz w:val="18"/>
              </w:rPr>
              <w:t>(in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Rs.)</w:t>
            </w:r>
          </w:p>
        </w:tc>
        <w:tc>
          <w:tcPr>
            <w:tcW w:w="1068" w:type="dxa"/>
            <w:vMerge w:val="restart"/>
          </w:tcPr>
          <w:p>
            <w:pPr>
              <w:pStyle w:val="TableParagraph"/>
              <w:spacing w:line="249" w:lineRule="auto"/>
              <w:ind w:left="31" w:right="-13" w:hanging="26"/>
              <w:rPr>
                <w:sz w:val="18"/>
              </w:rPr>
            </w:pPr>
            <w:r>
              <w:rPr>
                <w:color w:val="FF0000"/>
                <w:sz w:val="18"/>
              </w:rPr>
              <w:t>* </w:t>
            </w:r>
            <w:r>
              <w:rPr>
                <w:sz w:val="18"/>
              </w:rPr>
              <w:t>Percentage of net profits</w:t>
            </w:r>
          </w:p>
        </w:tc>
      </w:tr>
      <w:tr>
        <w:trPr>
          <w:trHeight w:val="746" w:hRule="atLeast"/>
        </w:trPr>
        <w:tc>
          <w:tcPr>
            <w:tcW w:w="1150" w:type="dxa"/>
          </w:tcPr>
          <w:p>
            <w:pPr>
              <w:pStyle w:val="TableParagraph"/>
              <w:spacing w:before="108"/>
              <w:ind w:left="11" w:right="26"/>
              <w:jc w:val="center"/>
              <w:rPr>
                <w:sz w:val="18"/>
              </w:rPr>
            </w:pPr>
            <w:r>
              <w:rPr>
                <w:color w:val="FF0000"/>
                <w:sz w:val="18"/>
              </w:rPr>
              <w:t>*</w:t>
            </w:r>
            <w:r>
              <w:rPr>
                <w:sz w:val="18"/>
              </w:rPr>
              <w:t>From</w:t>
            </w:r>
          </w:p>
          <w:p>
            <w:pPr>
              <w:pStyle w:val="TableParagraph"/>
              <w:spacing w:before="15"/>
              <w:ind w:left="11" w:right="104"/>
              <w:jc w:val="center"/>
              <w:rPr>
                <w:sz w:val="14"/>
              </w:rPr>
            </w:pPr>
            <w:r>
              <w:rPr>
                <w:sz w:val="14"/>
              </w:rPr>
              <w:t>(DD/MM/YYYY)</w:t>
            </w:r>
          </w:p>
        </w:tc>
        <w:tc>
          <w:tcPr>
            <w:tcW w:w="1125" w:type="dxa"/>
          </w:tcPr>
          <w:p>
            <w:pPr>
              <w:pStyle w:val="TableParagraph"/>
              <w:spacing w:before="108"/>
              <w:ind w:left="33" w:right="52"/>
              <w:jc w:val="center"/>
              <w:rPr>
                <w:sz w:val="18"/>
              </w:rPr>
            </w:pPr>
            <w:r>
              <w:rPr>
                <w:color w:val="FF0000"/>
                <w:sz w:val="18"/>
              </w:rPr>
              <w:t>* </w:t>
            </w:r>
            <w:r>
              <w:rPr>
                <w:sz w:val="18"/>
              </w:rPr>
              <w:t>To</w:t>
            </w:r>
          </w:p>
          <w:p>
            <w:pPr>
              <w:pStyle w:val="TableParagraph"/>
              <w:spacing w:before="15"/>
              <w:ind w:left="33" w:right="56"/>
              <w:jc w:val="center"/>
              <w:rPr>
                <w:sz w:val="14"/>
              </w:rPr>
            </w:pPr>
            <w:r>
              <w:rPr>
                <w:sz w:val="14"/>
              </w:rPr>
              <w:t>(DD/MM/YYYY)</w:t>
            </w:r>
          </w:p>
        </w:tc>
        <w:tc>
          <w:tcPr>
            <w:tcW w:w="11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9" w:hRule="atLeast"/>
        </w:trPr>
        <w:tc>
          <w:tcPr>
            <w:tcW w:w="115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5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7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4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68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00" w:hRule="atLeast"/>
        </w:trPr>
        <w:tc>
          <w:tcPr>
            <w:tcW w:w="11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2" w:type="dxa"/>
            <w:tcBorders>
              <w:top w:val="nil"/>
              <w:bottom w:val="nil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11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9"/>
        </w:rPr>
      </w:pPr>
    </w:p>
    <w:p>
      <w:pPr>
        <w:pStyle w:val="BodyText"/>
        <w:ind w:left="1068"/>
      </w:pPr>
      <w:r>
        <w:rPr/>
        <w:pict>
          <v:rect style="position:absolute;margin-left:74.232002pt;margin-top:15.651896pt;width:465.768pt;height:67.680pt;mso-position-horizontal-relative:page;mso-position-vertical-relative:paragraph;z-index:-15709184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/>
        <w:t>7(h). Circumstances under which such amount were paid in excess of the limits</w:t>
      </w:r>
    </w:p>
    <w:p>
      <w:pPr>
        <w:spacing w:after="0"/>
        <w:sectPr>
          <w:type w:val="continuous"/>
          <w:pgSz w:w="11910" w:h="16840"/>
          <w:pgMar w:top="1340" w:bottom="1420" w:left="400" w:right="260"/>
        </w:sectPr>
      </w:pPr>
    </w:p>
    <w:p>
      <w:pPr>
        <w:pStyle w:val="BodyText"/>
        <w:spacing w:before="82"/>
        <w:ind w:left="1098"/>
      </w:pPr>
      <w:r>
        <w:rPr/>
        <w:t>8(a). Particulars of the proposed appointee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5"/>
        </w:numPr>
        <w:tabs>
          <w:tab w:pos="1494" w:val="left" w:leader="none"/>
        </w:tabs>
        <w:spacing w:line="240" w:lineRule="auto" w:before="94" w:after="0"/>
        <w:ind w:left="1493" w:right="0" w:hanging="211"/>
        <w:jc w:val="left"/>
        <w:rPr>
          <w:sz w:val="18"/>
        </w:rPr>
      </w:pPr>
      <w:r>
        <w:rPr/>
        <w:pict>
          <v:shape style="position:absolute;margin-left:200.447998pt;margin-top:2.534903pt;width:332.2pt;height:35pt;mso-position-horizontal-relative:page;mso-position-vertical-relative:paragraph;z-index:15752192" coordorigin="4009,51" coordsize="6644,700" path="m4009,750l10653,750,10653,439,4009,439,4009,750xm4009,362l6810,362,6810,51,4009,51,4009,362xe" filled="false" stroked="true" strokeweight=".5pt" strokecolor="#000000">
            <v:path arrowok="t"/>
            <v:stroke dashstyle="solid"/>
            <w10:wrap type="none"/>
          </v:shape>
        </w:pict>
      </w:r>
      <w:r>
        <w:rPr>
          <w:color w:val="FF0000"/>
          <w:sz w:val="18"/>
        </w:rPr>
        <w:t>*</w:t>
      </w:r>
      <w:r>
        <w:rPr>
          <w:sz w:val="18"/>
        </w:rPr>
        <w:t>DIN or income-tax PAN</w:t>
      </w:r>
    </w:p>
    <w:p>
      <w:pPr>
        <w:pStyle w:val="BodyText"/>
        <w:spacing w:before="9"/>
        <w:rPr>
          <w:sz w:val="15"/>
        </w:rPr>
      </w:pPr>
    </w:p>
    <w:p>
      <w:pPr>
        <w:pStyle w:val="ListParagraph"/>
        <w:numPr>
          <w:ilvl w:val="0"/>
          <w:numId w:val="5"/>
        </w:numPr>
        <w:tabs>
          <w:tab w:pos="1534" w:val="left" w:leader="none"/>
        </w:tabs>
        <w:spacing w:line="240" w:lineRule="auto" w:before="0" w:after="0"/>
        <w:ind w:left="1533" w:right="0" w:hanging="251"/>
        <w:jc w:val="left"/>
        <w:rPr>
          <w:sz w:val="18"/>
        </w:rPr>
      </w:pPr>
      <w:r>
        <w:rPr>
          <w:sz w:val="18"/>
        </w:rPr>
        <w:t>Name</w:t>
      </w:r>
    </w:p>
    <w:p>
      <w:pPr>
        <w:pStyle w:val="BodyText"/>
        <w:rPr>
          <w:sz w:val="9"/>
        </w:rPr>
      </w:pPr>
    </w:p>
    <w:p>
      <w:pPr>
        <w:pStyle w:val="ListParagraph"/>
        <w:numPr>
          <w:ilvl w:val="0"/>
          <w:numId w:val="5"/>
        </w:numPr>
        <w:tabs>
          <w:tab w:pos="1573" w:val="left" w:leader="none"/>
        </w:tabs>
        <w:spacing w:line="240" w:lineRule="auto" w:before="95" w:after="0"/>
        <w:ind w:left="1573" w:right="0" w:hanging="290"/>
        <w:jc w:val="left"/>
        <w:rPr>
          <w:sz w:val="18"/>
        </w:rPr>
      </w:pPr>
      <w:r>
        <w:rPr/>
        <w:pict>
          <v:rect style="position:absolute;margin-left:200.440002pt;margin-top:2.584882pt;width:140.050pt;height:15.552pt;mso-position-horizontal-relative:page;mso-position-vertical-relative:paragraph;z-index:15752704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Designation</w:t>
      </w:r>
    </w:p>
    <w:p>
      <w:pPr>
        <w:pStyle w:val="BodyText"/>
        <w:spacing w:before="4"/>
        <w:rPr>
          <w:sz w:val="10"/>
        </w:rPr>
      </w:pPr>
    </w:p>
    <w:p>
      <w:pPr>
        <w:pStyle w:val="ListParagraph"/>
        <w:numPr>
          <w:ilvl w:val="0"/>
          <w:numId w:val="5"/>
        </w:numPr>
        <w:tabs>
          <w:tab w:pos="1584" w:val="left" w:leader="none"/>
        </w:tabs>
        <w:spacing w:line="240" w:lineRule="auto" w:before="94" w:after="0"/>
        <w:ind w:left="1583" w:right="0" w:hanging="301"/>
        <w:jc w:val="left"/>
        <w:rPr>
          <w:sz w:val="18"/>
        </w:rPr>
      </w:pPr>
      <w:r>
        <w:rPr/>
        <w:pict>
          <v:rect style="position:absolute;margin-left:200.440002pt;margin-top:2.534923pt;width:332.184pt;height:15.552pt;mso-position-horizontal-relative:page;mso-position-vertical-relative:paragraph;z-index:15753216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Father's name</w:t>
      </w:r>
    </w:p>
    <w:p>
      <w:pPr>
        <w:pStyle w:val="BodyText"/>
        <w:spacing w:before="5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0" w:footer="1229" w:top="1380" w:bottom="1420" w:left="400" w:right="260"/>
        </w:sectPr>
      </w:pPr>
    </w:p>
    <w:p>
      <w:pPr>
        <w:pStyle w:val="ListParagraph"/>
        <w:numPr>
          <w:ilvl w:val="0"/>
          <w:numId w:val="5"/>
        </w:numPr>
        <w:tabs>
          <w:tab w:pos="1590" w:val="left" w:leader="none"/>
        </w:tabs>
        <w:spacing w:line="240" w:lineRule="auto" w:before="94" w:after="0"/>
        <w:ind w:left="1589" w:right="0" w:hanging="311"/>
        <w:jc w:val="left"/>
        <w:rPr>
          <w:sz w:val="18"/>
        </w:rPr>
      </w:pPr>
      <w:r>
        <w:rPr>
          <w:sz w:val="18"/>
        </w:rPr>
        <w:t>Nationality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5"/>
        </w:numPr>
        <w:tabs>
          <w:tab w:pos="1584" w:val="left" w:leader="none"/>
        </w:tabs>
        <w:spacing w:line="240" w:lineRule="auto" w:before="1" w:after="0"/>
        <w:ind w:left="1583" w:right="0" w:hanging="301"/>
        <w:jc w:val="left"/>
        <w:rPr>
          <w:sz w:val="18"/>
        </w:rPr>
      </w:pPr>
      <w:r>
        <w:rPr>
          <w:sz w:val="18"/>
        </w:rPr>
        <w:t>Date of</w:t>
      </w:r>
      <w:r>
        <w:rPr>
          <w:spacing w:val="-1"/>
          <w:sz w:val="18"/>
        </w:rPr>
        <w:t> </w:t>
      </w:r>
      <w:r>
        <w:rPr>
          <w:sz w:val="18"/>
        </w:rPr>
        <w:t>birth</w:t>
      </w:r>
    </w:p>
    <w:p>
      <w:pPr>
        <w:pStyle w:val="BodyText"/>
        <w:spacing w:before="11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pStyle w:val="BodyText"/>
        <w:ind w:left="-923"/>
        <w:rPr>
          <w:sz w:val="20"/>
        </w:rPr>
      </w:pPr>
      <w:r>
        <w:rPr>
          <w:sz w:val="20"/>
        </w:rPr>
        <w:pict>
          <v:group style="width:105.35pt;height:16.1pt;mso-position-horizontal-relative:char;mso-position-vertical-relative:line" coordorigin="0,0" coordsize="2107,322">
            <v:rect style="position:absolute;left:5;top:5;width:2097;height:312" filled="false" stroked="true" strokeweight=".5pt" strokecolor="#000000">
              <v:stroke dashstyle="solid"/>
            </v:rect>
          </v:group>
        </w:pict>
      </w:r>
      <w:r>
        <w:rPr>
          <w:sz w:val="20"/>
        </w:rPr>
      </w:r>
    </w:p>
    <w:p>
      <w:pPr>
        <w:pStyle w:val="BodyText"/>
        <w:spacing w:before="81"/>
        <w:ind w:left="1279"/>
      </w:pPr>
      <w:r>
        <w:rPr/>
        <w:pict>
          <v:rect style="position:absolute;margin-left:201.173996pt;margin-top:2.919924pt;width:104.074pt;height:15.552pt;mso-position-horizontal-relative:page;mso-position-vertical-relative:paragraph;z-index:15753728" filled="false" stroked="true" strokeweight=".5pt" strokecolor="#000000">
            <v:stroke dashstyle="solid"/>
            <w10:wrap type="none"/>
          </v:rect>
        </w:pict>
      </w:r>
      <w:r>
        <w:rPr/>
        <w:t>(DD/MM/YYYY)</w:t>
      </w:r>
    </w:p>
    <w:p>
      <w:pPr>
        <w:spacing w:after="0"/>
        <w:sectPr>
          <w:type w:val="continuous"/>
          <w:pgSz w:w="11910" w:h="16840"/>
          <w:pgMar w:top="1340" w:bottom="1420" w:left="400" w:right="260"/>
          <w:cols w:num="2" w:equalWidth="0">
            <w:col w:w="2604" w:space="1918"/>
            <w:col w:w="6728"/>
          </w:cols>
        </w:sectPr>
      </w:pPr>
    </w:p>
    <w:p>
      <w:pPr>
        <w:pStyle w:val="BodyText"/>
        <w:rPr>
          <w:sz w:val="13"/>
        </w:rPr>
      </w:pPr>
    </w:p>
    <w:p>
      <w:pPr>
        <w:pStyle w:val="ListParagraph"/>
        <w:numPr>
          <w:ilvl w:val="0"/>
          <w:numId w:val="5"/>
        </w:numPr>
        <w:tabs>
          <w:tab w:pos="1638" w:val="left" w:leader="none"/>
        </w:tabs>
        <w:spacing w:line="240" w:lineRule="auto" w:before="94" w:after="0"/>
        <w:ind w:left="1637" w:right="0" w:hanging="341"/>
        <w:jc w:val="left"/>
        <w:rPr>
          <w:sz w:val="18"/>
        </w:rPr>
      </w:pPr>
      <w:r>
        <w:rPr/>
        <w:pict>
          <v:rect style="position:absolute;margin-left:201.177002pt;margin-top:2.534879pt;width:332.208pt;height:15.552pt;mso-position-horizontal-relative:page;mso-position-vertical-relative:paragraph;z-index:15754240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Qualifications</w:t>
      </w:r>
    </w:p>
    <w:p>
      <w:pPr>
        <w:pStyle w:val="BodyText"/>
        <w:spacing w:before="11"/>
        <w:rPr>
          <w:sz w:val="12"/>
        </w:rPr>
      </w:pPr>
    </w:p>
    <w:p>
      <w:pPr>
        <w:pStyle w:val="ListParagraph"/>
        <w:numPr>
          <w:ilvl w:val="0"/>
          <w:numId w:val="5"/>
        </w:numPr>
        <w:tabs>
          <w:tab w:pos="1678" w:val="left" w:leader="none"/>
        </w:tabs>
        <w:spacing w:line="240" w:lineRule="auto" w:before="94" w:after="0"/>
        <w:ind w:left="1677" w:right="0" w:hanging="381"/>
        <w:jc w:val="left"/>
        <w:rPr>
          <w:sz w:val="18"/>
        </w:rPr>
      </w:pPr>
      <w:r>
        <w:rPr/>
        <w:pict>
          <v:rect style="position:absolute;margin-left:201.177002pt;margin-top:2.534921pt;width:104.808pt;height:15.552pt;mso-position-horizontal-relative:page;mso-position-vertical-relative:paragraph;z-index:15754752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Experience</w:t>
      </w:r>
    </w:p>
    <w:p>
      <w:pPr>
        <w:pStyle w:val="BodyText"/>
        <w:spacing w:before="8"/>
        <w:rPr>
          <w:sz w:val="9"/>
        </w:rPr>
      </w:pPr>
    </w:p>
    <w:p>
      <w:pPr>
        <w:pStyle w:val="ListParagraph"/>
        <w:numPr>
          <w:ilvl w:val="0"/>
          <w:numId w:val="5"/>
        </w:numPr>
        <w:tabs>
          <w:tab w:pos="1646" w:val="left" w:leader="none"/>
        </w:tabs>
        <w:spacing w:line="240" w:lineRule="auto" w:before="94" w:after="0"/>
        <w:ind w:left="1645" w:right="0" w:hanging="351"/>
        <w:jc w:val="left"/>
        <w:rPr>
          <w:sz w:val="18"/>
        </w:rPr>
      </w:pPr>
      <w:r>
        <w:rPr/>
        <w:pict>
          <v:rect style="position:absolute;margin-left:201.035995pt;margin-top:2.534897pt;width:332.208pt;height:15.552pt;mso-position-horizontal-relative:page;mso-position-vertical-relative:paragraph;z-index:15751680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Place of birth</w:t>
      </w:r>
    </w:p>
    <w:p>
      <w:pPr>
        <w:pStyle w:val="ListParagraph"/>
        <w:numPr>
          <w:ilvl w:val="0"/>
          <w:numId w:val="5"/>
        </w:numPr>
        <w:tabs>
          <w:tab w:pos="1540" w:val="left" w:leader="none"/>
        </w:tabs>
        <w:spacing w:line="240" w:lineRule="auto" w:before="158" w:after="0"/>
        <w:ind w:left="1539" w:right="0" w:hanging="261"/>
        <w:jc w:val="left"/>
        <w:rPr>
          <w:sz w:val="18"/>
        </w:rPr>
      </w:pPr>
      <w:r>
        <w:rPr>
          <w:sz w:val="18"/>
        </w:rPr>
        <w:t>Income details during the last three years and/ or of present</w:t>
      </w:r>
      <w:r>
        <w:rPr>
          <w:spacing w:val="-1"/>
          <w:sz w:val="18"/>
        </w:rPr>
        <w:t> </w:t>
      </w:r>
      <w:r>
        <w:rPr>
          <w:sz w:val="18"/>
        </w:rPr>
        <w:t>remuneration:</w:t>
      </w:r>
    </w:p>
    <w:p>
      <w:pPr>
        <w:pStyle w:val="BodyText"/>
        <w:spacing w:before="2" w:after="1"/>
      </w:pPr>
    </w:p>
    <w:tbl>
      <w:tblPr>
        <w:tblW w:w="0" w:type="auto"/>
        <w:jc w:val="left"/>
        <w:tblInd w:w="13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7"/>
        <w:gridCol w:w="1571"/>
        <w:gridCol w:w="1431"/>
        <w:gridCol w:w="1418"/>
        <w:gridCol w:w="1585"/>
      </w:tblGrid>
      <w:tr>
        <w:trPr>
          <w:trHeight w:val="266" w:hRule="atLeast"/>
        </w:trPr>
        <w:tc>
          <w:tcPr>
            <w:tcW w:w="3157" w:type="dxa"/>
            <w:vMerge w:val="restart"/>
          </w:tcPr>
          <w:p>
            <w:pPr>
              <w:pStyle w:val="TableParagraph"/>
              <w:spacing w:before="40"/>
              <w:ind w:left="834"/>
              <w:rPr>
                <w:sz w:val="18"/>
              </w:rPr>
            </w:pPr>
            <w:r>
              <w:rPr>
                <w:sz w:val="18"/>
              </w:rPr>
              <w:t>Organisation</w:t>
            </w:r>
          </w:p>
        </w:tc>
        <w:tc>
          <w:tcPr>
            <w:tcW w:w="1571" w:type="dxa"/>
            <w:vMerge w:val="restart"/>
          </w:tcPr>
          <w:p>
            <w:pPr>
              <w:pStyle w:val="TableParagraph"/>
              <w:spacing w:before="40"/>
              <w:ind w:left="149"/>
              <w:rPr>
                <w:sz w:val="18"/>
              </w:rPr>
            </w:pPr>
            <w:r>
              <w:rPr>
                <w:sz w:val="18"/>
              </w:rPr>
              <w:t>Designation</w:t>
            </w:r>
          </w:p>
        </w:tc>
        <w:tc>
          <w:tcPr>
            <w:tcW w:w="2849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40"/>
              <w:ind w:left="429"/>
              <w:rPr>
                <w:sz w:val="18"/>
              </w:rPr>
            </w:pPr>
            <w:r>
              <w:rPr>
                <w:sz w:val="18"/>
              </w:rPr>
              <w:t>Duration (DD/MM/YYYY)</w:t>
            </w:r>
          </w:p>
        </w:tc>
        <w:tc>
          <w:tcPr>
            <w:tcW w:w="1585" w:type="dxa"/>
            <w:vMerge w:val="restart"/>
          </w:tcPr>
          <w:p>
            <w:pPr>
              <w:pStyle w:val="TableParagraph"/>
              <w:spacing w:line="240" w:lineRule="atLeast" w:before="7"/>
              <w:ind w:left="42" w:right="147" w:firstLine="28"/>
              <w:rPr>
                <w:sz w:val="18"/>
              </w:rPr>
            </w:pPr>
            <w:r>
              <w:rPr>
                <w:sz w:val="18"/>
              </w:rPr>
              <w:t>Total cost to the company (in Rs.)</w:t>
            </w:r>
          </w:p>
        </w:tc>
      </w:tr>
      <w:tr>
        <w:trPr>
          <w:trHeight w:val="258" w:hRule="atLeast"/>
        </w:trPr>
        <w:tc>
          <w:tcPr>
            <w:tcW w:w="31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6" w:lineRule="exact"/>
              <w:ind w:left="490" w:right="466"/>
              <w:jc w:val="center"/>
              <w:rPr>
                <w:sz w:val="18"/>
              </w:rPr>
            </w:pPr>
            <w:r>
              <w:rPr>
                <w:sz w:val="18"/>
              </w:rPr>
              <w:t>From</w:t>
            </w:r>
          </w:p>
        </w:tc>
        <w:tc>
          <w:tcPr>
            <w:tcW w:w="141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6" w:lineRule="exact"/>
              <w:ind w:left="629" w:right="522"/>
              <w:jc w:val="center"/>
              <w:rPr>
                <w:sz w:val="18"/>
              </w:rPr>
            </w:pPr>
            <w:r>
              <w:rPr>
                <w:sz w:val="18"/>
              </w:rPr>
              <w:t>To</w:t>
            </w:r>
          </w:p>
        </w:tc>
        <w:tc>
          <w:tcPr>
            <w:tcW w:w="1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4" w:hRule="atLeast"/>
        </w:trPr>
        <w:tc>
          <w:tcPr>
            <w:tcW w:w="31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25" w:hRule="atLeast"/>
        </w:trPr>
        <w:tc>
          <w:tcPr>
            <w:tcW w:w="31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9" w:hRule="atLeast"/>
        </w:trPr>
        <w:tc>
          <w:tcPr>
            <w:tcW w:w="31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39" w:hRule="atLeast"/>
        </w:trPr>
        <w:tc>
          <w:tcPr>
            <w:tcW w:w="31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6"/>
        </w:numPr>
        <w:tabs>
          <w:tab w:pos="1478" w:val="left" w:leader="none"/>
        </w:tabs>
        <w:spacing w:line="240" w:lineRule="auto" w:before="0" w:after="0"/>
        <w:ind w:left="1477" w:right="0" w:hanging="321"/>
        <w:jc w:val="left"/>
        <w:rPr>
          <w:sz w:val="18"/>
        </w:rPr>
      </w:pPr>
      <w:r>
        <w:rPr>
          <w:sz w:val="18"/>
        </w:rPr>
        <w:t>In case the proposed appointee is a foreigner, also furnish the</w:t>
      </w:r>
      <w:r>
        <w:rPr>
          <w:spacing w:val="-1"/>
          <w:sz w:val="18"/>
        </w:rPr>
        <w:t> </w:t>
      </w:r>
      <w:r>
        <w:rPr>
          <w:sz w:val="18"/>
        </w:rPr>
        <w:t>following</w:t>
      </w:r>
    </w:p>
    <w:p>
      <w:pPr>
        <w:pStyle w:val="BodyText"/>
        <w:spacing w:before="6"/>
        <w:rPr>
          <w:sz w:val="9"/>
        </w:rPr>
      </w:pPr>
    </w:p>
    <w:p>
      <w:pPr>
        <w:pStyle w:val="ListParagraph"/>
        <w:numPr>
          <w:ilvl w:val="1"/>
          <w:numId w:val="6"/>
        </w:numPr>
        <w:tabs>
          <w:tab w:pos="1642" w:val="left" w:leader="none"/>
        </w:tabs>
        <w:spacing w:line="240" w:lineRule="auto" w:before="94" w:after="0"/>
        <w:ind w:left="1641" w:right="0" w:hanging="211"/>
        <w:jc w:val="left"/>
        <w:rPr>
          <w:sz w:val="18"/>
        </w:rPr>
      </w:pPr>
      <w:r>
        <w:rPr/>
        <w:pict>
          <v:rect style="position:absolute;margin-left:231.022003pt;margin-top:2.534908pt;width:81.624pt;height:15.552pt;mso-position-horizontal-relative:page;mso-position-vertical-relative:paragraph;z-index:15755776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Country</w:t>
      </w:r>
    </w:p>
    <w:p>
      <w:pPr>
        <w:pStyle w:val="BodyText"/>
        <w:spacing w:before="7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340" w:bottom="1420" w:left="400" w:right="260"/>
        </w:sectPr>
      </w:pPr>
    </w:p>
    <w:p>
      <w:pPr>
        <w:pStyle w:val="ListParagraph"/>
        <w:numPr>
          <w:ilvl w:val="1"/>
          <w:numId w:val="6"/>
        </w:numPr>
        <w:tabs>
          <w:tab w:pos="1695" w:val="left" w:leader="none"/>
        </w:tabs>
        <w:spacing w:line="240" w:lineRule="auto" w:before="94" w:after="0"/>
        <w:ind w:left="1694" w:right="0" w:hanging="251"/>
        <w:jc w:val="left"/>
        <w:rPr>
          <w:sz w:val="18"/>
        </w:rPr>
      </w:pPr>
      <w:r>
        <w:rPr>
          <w:sz w:val="18"/>
        </w:rPr>
        <w:t>Passport</w:t>
      </w:r>
      <w:r>
        <w:rPr>
          <w:spacing w:val="-1"/>
          <w:sz w:val="18"/>
        </w:rPr>
        <w:t> </w:t>
      </w:r>
      <w:r>
        <w:rPr>
          <w:sz w:val="18"/>
        </w:rPr>
        <w:t>number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6"/>
        </w:numPr>
        <w:tabs>
          <w:tab w:pos="1719" w:val="left" w:leader="none"/>
        </w:tabs>
        <w:spacing w:line="240" w:lineRule="auto" w:before="0" w:after="0"/>
        <w:ind w:left="1718" w:right="0" w:hanging="291"/>
        <w:jc w:val="left"/>
        <w:rPr>
          <w:sz w:val="18"/>
        </w:rPr>
      </w:pPr>
      <w:r>
        <w:rPr>
          <w:sz w:val="18"/>
        </w:rPr>
        <w:t>Date of</w:t>
      </w:r>
      <w:r>
        <w:rPr>
          <w:spacing w:val="-1"/>
          <w:sz w:val="18"/>
        </w:rPr>
        <w:t> </w:t>
      </w:r>
      <w:r>
        <w:rPr>
          <w:sz w:val="18"/>
        </w:rPr>
        <w:t>issue</w:t>
      </w:r>
    </w:p>
    <w:p>
      <w:pPr>
        <w:pStyle w:val="BodyText"/>
        <w:rPr>
          <w:sz w:val="4"/>
        </w:rPr>
      </w:pPr>
      <w:r>
        <w:rPr/>
        <w:br w:type="column"/>
      </w:r>
      <w:r>
        <w:rPr>
          <w:sz w:val="4"/>
        </w:rPr>
      </w:r>
    </w:p>
    <w:p>
      <w:pPr>
        <w:pStyle w:val="BodyText"/>
        <w:ind w:left="-422"/>
        <w:rPr>
          <w:sz w:val="20"/>
        </w:rPr>
      </w:pPr>
      <w:r>
        <w:rPr>
          <w:sz w:val="20"/>
        </w:rPr>
        <w:pict>
          <v:group style="width:82.15pt;height:16.1pt;mso-position-horizontal-relative:char;mso-position-vertical-relative:line" coordorigin="0,0" coordsize="1643,322">
            <v:rect style="position:absolute;left:5;top:5;width:1633;height:312" filled="false" stroked="true" strokeweight=".5pt" strokecolor="#000000">
              <v:stroke dashstyle="solid"/>
            </v:rect>
          </v:group>
        </w:pict>
      </w:r>
      <w:r>
        <w:rPr>
          <w:sz w:val="20"/>
        </w:rPr>
      </w:r>
    </w:p>
    <w:p>
      <w:pPr>
        <w:pStyle w:val="BodyText"/>
        <w:spacing w:before="69"/>
        <w:ind w:left="1428"/>
      </w:pPr>
      <w:r>
        <w:rPr/>
        <w:pict>
          <v:rect style="position:absolute;margin-left:230.938004pt;margin-top:3.282906pt;width:81.595pt;height:15.552pt;mso-position-horizontal-relative:page;mso-position-vertical-relative:paragraph;z-index:15755264" filled="false" stroked="true" strokeweight=".5pt" strokecolor="#000000">
            <v:stroke dashstyle="solid"/>
            <w10:wrap type="none"/>
          </v:rect>
        </w:pict>
      </w:r>
      <w:r>
        <w:rPr/>
        <w:t>(DD/MM/YYYY)</w:t>
      </w:r>
    </w:p>
    <w:p>
      <w:pPr>
        <w:spacing w:after="0"/>
        <w:sectPr>
          <w:type w:val="continuous"/>
          <w:pgSz w:w="11910" w:h="16840"/>
          <w:pgMar w:top="1340" w:bottom="1420" w:left="400" w:right="260"/>
          <w:cols w:num="2" w:equalWidth="0">
            <w:col w:w="3106" w:space="1545"/>
            <w:col w:w="65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1910" w:h="16840"/>
          <w:pgMar w:top="1340" w:bottom="1420" w:left="400" w:right="260"/>
        </w:sectPr>
      </w:pPr>
    </w:p>
    <w:p>
      <w:pPr>
        <w:pStyle w:val="ListParagraph"/>
        <w:numPr>
          <w:ilvl w:val="1"/>
          <w:numId w:val="6"/>
        </w:numPr>
        <w:tabs>
          <w:tab w:pos="1715" w:val="left" w:leader="none"/>
        </w:tabs>
        <w:spacing w:line="240" w:lineRule="auto" w:before="127" w:after="0"/>
        <w:ind w:left="1714" w:right="0" w:hanging="301"/>
        <w:jc w:val="left"/>
        <w:rPr>
          <w:sz w:val="18"/>
        </w:rPr>
      </w:pPr>
      <w:r>
        <w:rPr>
          <w:sz w:val="18"/>
        </w:rPr>
        <w:t>Validity of</w:t>
      </w:r>
      <w:r>
        <w:rPr>
          <w:spacing w:val="-1"/>
          <w:sz w:val="18"/>
        </w:rPr>
        <w:t> </w:t>
      </w:r>
      <w:r>
        <w:rPr>
          <w:sz w:val="18"/>
        </w:rPr>
        <w:t>passport</w:t>
      </w:r>
    </w:p>
    <w:p>
      <w:pPr>
        <w:pStyle w:val="BodyText"/>
        <w:spacing w:before="94"/>
        <w:ind w:left="1414"/>
      </w:pPr>
      <w:r>
        <w:rPr/>
        <w:br w:type="column"/>
      </w:r>
      <w:r>
        <w:rPr/>
        <w:t>(DD/MM/YYYY)</w:t>
      </w:r>
    </w:p>
    <w:p>
      <w:pPr>
        <w:spacing w:after="0"/>
        <w:sectPr>
          <w:type w:val="continuous"/>
          <w:pgSz w:w="11910" w:h="16840"/>
          <w:pgMar w:top="1340" w:bottom="1420" w:left="400" w:right="260"/>
          <w:cols w:num="2" w:equalWidth="0">
            <w:col w:w="3276" w:space="1419"/>
            <w:col w:w="6555"/>
          </w:cols>
        </w:sectPr>
      </w:pPr>
    </w:p>
    <w:p>
      <w:pPr>
        <w:pStyle w:val="BodyText"/>
        <w:spacing w:before="10"/>
        <w:rPr>
          <w:sz w:val="13"/>
        </w:rPr>
      </w:pPr>
    </w:p>
    <w:p>
      <w:pPr>
        <w:pStyle w:val="ListParagraph"/>
        <w:numPr>
          <w:ilvl w:val="1"/>
          <w:numId w:val="6"/>
        </w:numPr>
        <w:tabs>
          <w:tab w:pos="1675" w:val="left" w:leader="none"/>
        </w:tabs>
        <w:spacing w:line="240" w:lineRule="auto" w:before="95" w:after="0"/>
        <w:ind w:left="1674" w:right="0" w:hanging="261"/>
        <w:jc w:val="left"/>
        <w:rPr>
          <w:sz w:val="18"/>
        </w:rPr>
      </w:pPr>
      <w:r>
        <w:rPr/>
        <w:pict>
          <v:rect style="position:absolute;margin-left:230.201004pt;margin-top:2.584900pt;width:309pt;height:15.552pt;mso-position-horizontal-relative:page;mso-position-vertical-relative:paragraph;z-index:15756288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30.238998pt;margin-top:-20.4891pt;width:81.595pt;height:15.552pt;mso-position-horizontal-relative:page;mso-position-vertical-relative:paragraph;z-index:15756800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Purpose of visit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1340" w:bottom="1420" w:left="400" w:right="260"/>
        </w:sectPr>
      </w:pPr>
    </w:p>
    <w:p>
      <w:pPr>
        <w:pStyle w:val="BodyText"/>
        <w:spacing w:line="391" w:lineRule="auto" w:before="64"/>
        <w:ind w:left="1301" w:right="-19" w:hanging="201"/>
      </w:pPr>
      <w:r>
        <w:rPr/>
        <w:pict>
          <v:rect style="position:absolute;margin-left:180.001007pt;margin-top:35.546902pt;width:169.512pt;height:15.552pt;mso-position-horizontal-relative:page;mso-position-vertical-relative:paragraph;z-index:15758336" filled="false" stroked="true" strokeweight=".5pt" strokecolor="#000000">
            <v:stroke dashstyl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5124310</wp:posOffset>
            </wp:positionH>
            <wp:positionV relativeFrom="paragraph">
              <wp:posOffset>61314</wp:posOffset>
            </wp:positionV>
            <wp:extent cx="133350" cy="133350"/>
            <wp:effectExtent l="0" t="0" r="0" b="0"/>
            <wp:wrapNone/>
            <wp:docPr id="2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63840">
            <wp:simplePos x="0" y="0"/>
            <wp:positionH relativeFrom="page">
              <wp:posOffset>5590869</wp:posOffset>
            </wp:positionH>
            <wp:positionV relativeFrom="paragraph">
              <wp:posOffset>61314</wp:posOffset>
            </wp:positionV>
            <wp:extent cx="133350" cy="133350"/>
            <wp:effectExtent l="0" t="0" r="0" b="0"/>
            <wp:wrapNone/>
            <wp:docPr id="2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64352">
            <wp:simplePos x="0" y="0"/>
            <wp:positionH relativeFrom="page">
              <wp:posOffset>6001689</wp:posOffset>
            </wp:positionH>
            <wp:positionV relativeFrom="paragraph">
              <wp:posOffset>62393</wp:posOffset>
            </wp:positionV>
            <wp:extent cx="133350" cy="133350"/>
            <wp:effectExtent l="0" t="0" r="0" b="0"/>
            <wp:wrapNone/>
            <wp:docPr id="3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9. Whether the provisions of section 316 or section 386 have been complied with If yes, please furnish the following</w:t>
      </w:r>
    </w:p>
    <w:p>
      <w:pPr>
        <w:pStyle w:val="ListParagraph"/>
        <w:numPr>
          <w:ilvl w:val="0"/>
          <w:numId w:val="7"/>
        </w:numPr>
        <w:tabs>
          <w:tab w:pos="1265" w:val="left" w:leader="none"/>
        </w:tabs>
        <w:spacing w:line="240" w:lineRule="auto" w:before="15" w:after="0"/>
        <w:ind w:left="1264" w:right="0" w:hanging="211"/>
        <w:jc w:val="left"/>
        <w:rPr>
          <w:sz w:val="18"/>
        </w:rPr>
      </w:pPr>
      <w:r>
        <w:rPr/>
        <w:pict>
          <v:group style="position:absolute;margin-left:381.742004pt;margin-top:.37085pt;width:70.9pt;height:18pt;mso-position-horizontal-relative:page;mso-position-vertical-relative:paragraph;z-index:15772672" coordorigin="7635,7" coordsize="1418,360">
            <v:rect style="position:absolute;left:7634;top:7;width:1418;height:360" filled="true" fillcolor="#d4d0c8" stroked="false">
              <v:fill type="solid"/>
            </v:rect>
            <v:shape style="position:absolute;left:7654;top:27;width:1378;height:320" coordorigin="7655,27" coordsize="1378,320" path="m9032,27l7655,27,7655,347,7675,327,7675,47,9012,47,9032,27xe" filled="true" fillcolor="#ffffff" stroked="false">
              <v:path arrowok="t"/>
              <v:fill type="solid"/>
            </v:shape>
            <v:shape style="position:absolute;left:7654;top:27;width:1378;height:320" coordorigin="7655,27" coordsize="1378,320" path="m9032,27l9012,47,9012,327,7675,327,7655,347,9032,347,9032,27xe" filled="true" fillcolor="#949088" stroked="false">
              <v:path arrowok="t"/>
              <v:fill type="solid"/>
            </v:shape>
            <v:shape style="position:absolute;left:7644;top:17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Pre-fill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CIN of company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0"/>
          <w:numId w:val="7"/>
        </w:numPr>
        <w:tabs>
          <w:tab w:pos="1305" w:val="left" w:leader="none"/>
        </w:tabs>
        <w:spacing w:line="240" w:lineRule="auto" w:before="0" w:after="0"/>
        <w:ind w:left="1304" w:right="0" w:hanging="251"/>
        <w:jc w:val="left"/>
        <w:rPr>
          <w:sz w:val="18"/>
        </w:rPr>
      </w:pPr>
      <w:r>
        <w:rPr/>
        <w:pict>
          <v:rect style="position:absolute;margin-left:179.983002pt;margin-top:-2.165133pt;width:169.512pt;height:15.552pt;mso-position-horizontal-relative:page;mso-position-vertical-relative:paragraph;z-index:15758848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GLN of company</w:t>
      </w:r>
    </w:p>
    <w:p>
      <w:pPr>
        <w:pStyle w:val="BodyText"/>
        <w:spacing w:before="7"/>
        <w:rPr>
          <w:sz w:val="16"/>
        </w:rPr>
      </w:pPr>
    </w:p>
    <w:p>
      <w:pPr>
        <w:pStyle w:val="ListParagraph"/>
        <w:numPr>
          <w:ilvl w:val="0"/>
          <w:numId w:val="7"/>
        </w:numPr>
        <w:tabs>
          <w:tab w:pos="1346" w:val="left" w:leader="none"/>
        </w:tabs>
        <w:spacing w:line="240" w:lineRule="auto" w:before="0" w:after="0"/>
        <w:ind w:left="1345" w:right="0" w:hanging="291"/>
        <w:jc w:val="left"/>
        <w:rPr>
          <w:sz w:val="18"/>
        </w:rPr>
      </w:pPr>
      <w:r>
        <w:rPr/>
        <w:pict>
          <v:group style="position:absolute;margin-left:180.048004pt;margin-top:-.295078pt;width:359.85pt;height:16.1pt;mso-position-horizontal-relative:page;mso-position-vertical-relative:paragraph;z-index:15757824" coordorigin="3601,-6" coordsize="7197,322">
            <v:rect style="position:absolute;left:3605;top:-1;width:7187;height:312" filled="true" fillcolor="#f4f4f4" stroked="false">
              <v:fill type="solid"/>
            </v:rect>
            <v:rect style="position:absolute;left:3605;top:-1;width:7187;height:312" filled="false" stroked="true" strokeweight=".5pt" strokecolor="#000000">
              <v:stroke dashstyle="solid"/>
            </v:rect>
            <w10:wrap type="none"/>
          </v:group>
        </w:pict>
      </w:r>
      <w:r>
        <w:rPr>
          <w:sz w:val="18"/>
        </w:rPr>
        <w:t>Name</w:t>
      </w:r>
    </w:p>
    <w:p>
      <w:pPr>
        <w:pStyle w:val="BodyText"/>
        <w:tabs>
          <w:tab w:pos="1115" w:val="left" w:leader="none"/>
          <w:tab w:pos="1771" w:val="left" w:leader="none"/>
        </w:tabs>
        <w:spacing w:before="68"/>
        <w:ind w:left="380"/>
      </w:pPr>
      <w:r>
        <w:rPr/>
        <w:br w:type="column"/>
      </w:r>
      <w:r>
        <w:rPr/>
        <w:t>Yes</w:t>
        <w:tab/>
        <w:t>No</w:t>
        <w:tab/>
        <w:t>Not</w:t>
      </w:r>
      <w:r>
        <w:rPr>
          <w:spacing w:val="-1"/>
        </w:rPr>
        <w:t> </w:t>
      </w:r>
      <w:r>
        <w:rPr/>
        <w:t>applicable</w:t>
      </w:r>
    </w:p>
    <w:p>
      <w:pPr>
        <w:spacing w:after="0"/>
        <w:sectPr>
          <w:pgSz w:w="11910" w:h="16840"/>
          <w:pgMar w:header="0" w:footer="1229" w:top="1380" w:bottom="1420" w:left="400" w:right="260"/>
          <w:cols w:num="2" w:equalWidth="0">
            <w:col w:w="7525" w:space="40"/>
            <w:col w:w="3685"/>
          </w:cols>
        </w:sectPr>
      </w:pPr>
    </w:p>
    <w:p>
      <w:pPr>
        <w:pStyle w:val="BodyText"/>
        <w:spacing w:before="6"/>
        <w:rPr>
          <w:sz w:val="11"/>
        </w:rPr>
      </w:pPr>
    </w:p>
    <w:p>
      <w:pPr>
        <w:pStyle w:val="ListParagraph"/>
        <w:numPr>
          <w:ilvl w:val="0"/>
          <w:numId w:val="7"/>
        </w:numPr>
        <w:tabs>
          <w:tab w:pos="1355" w:val="left" w:leader="none"/>
        </w:tabs>
        <w:spacing w:line="249" w:lineRule="auto" w:before="95" w:after="0"/>
        <w:ind w:left="1354" w:right="8608" w:hanging="301"/>
        <w:jc w:val="left"/>
        <w:rPr>
          <w:sz w:val="18"/>
        </w:rPr>
      </w:pPr>
      <w:r>
        <w:rPr/>
        <w:pict>
          <v:group style="position:absolute;margin-left:180.686005pt;margin-top:4.998867pt;width:359.85pt;height:68pt;mso-position-horizontal-relative:page;mso-position-vertical-relative:paragraph;z-index:15764480" coordorigin="3614,100" coordsize="7197,1360">
            <v:rect style="position:absolute;left:3618;top:104;width:7187;height:1350" filled="true" fillcolor="#f4f4f4" stroked="false">
              <v:fill type="solid"/>
            </v:rect>
            <v:rect style="position:absolute;left:3618;top:104;width:7187;height:1350" filled="false" stroked="true" strokeweight=".5pt" strokecolor="#000000">
              <v:stroke dashstyle="solid"/>
            </v:rect>
            <w10:wrap type="none"/>
          </v:group>
        </w:pict>
      </w:r>
      <w:r>
        <w:rPr>
          <w:sz w:val="18"/>
        </w:rPr>
        <w:t>Address of the registered </w:t>
      </w:r>
      <w:r>
        <w:rPr>
          <w:spacing w:val="-3"/>
          <w:sz w:val="18"/>
        </w:rPr>
        <w:t>office </w:t>
      </w:r>
      <w:r>
        <w:rPr>
          <w:sz w:val="18"/>
        </w:rPr>
        <w:t>of the</w:t>
      </w:r>
      <w:r>
        <w:rPr>
          <w:spacing w:val="-1"/>
          <w:sz w:val="18"/>
        </w:rPr>
        <w:t> </w:t>
      </w:r>
      <w:r>
        <w:rPr>
          <w:sz w:val="18"/>
        </w:rPr>
        <w:t>company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330" w:val="left" w:leader="none"/>
        </w:tabs>
        <w:spacing w:line="240" w:lineRule="auto" w:before="94" w:after="0"/>
        <w:ind w:left="1329" w:right="0" w:hanging="260"/>
        <w:jc w:val="left"/>
        <w:rPr>
          <w:sz w:val="18"/>
        </w:rPr>
      </w:pPr>
      <w:r>
        <w:rPr/>
        <w:pict>
          <v:rect style="position:absolute;margin-left:180.766006pt;margin-top:2.534878pt;width:298.681pt;height:15.552pt;mso-position-horizontal-relative:page;mso-position-vertical-relative:paragraph;z-index:15757312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Nature of business</w:t>
      </w:r>
    </w:p>
    <w:p>
      <w:pPr>
        <w:pStyle w:val="BodyText"/>
        <w:spacing w:before="3"/>
        <w:rPr>
          <w:sz w:val="13"/>
        </w:rPr>
      </w:pPr>
    </w:p>
    <w:p>
      <w:pPr>
        <w:pStyle w:val="ListParagraph"/>
        <w:numPr>
          <w:ilvl w:val="0"/>
          <w:numId w:val="7"/>
        </w:numPr>
        <w:tabs>
          <w:tab w:pos="1383" w:val="left" w:leader="none"/>
        </w:tabs>
        <w:spacing w:line="240" w:lineRule="auto" w:before="94" w:after="0"/>
        <w:ind w:left="1382" w:right="0" w:hanging="300"/>
        <w:jc w:val="left"/>
        <w:rPr>
          <w:sz w:val="18"/>
        </w:rPr>
      </w:pPr>
      <w:r>
        <w:rPr/>
        <w:pict>
          <v:rect style="position:absolute;margin-left:177.335999pt;margin-top:25.616894pt;width:70.459pt;height:15.552pt;mso-position-horizontal-relative:page;mso-position-vertical-relative:paragraph;z-index:15759360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Working results for the last three</w:t>
      </w:r>
      <w:r>
        <w:rPr>
          <w:spacing w:val="-1"/>
          <w:sz w:val="18"/>
        </w:rPr>
        <w:t> </w:t>
      </w:r>
      <w:r>
        <w:rPr>
          <w:sz w:val="18"/>
        </w:rPr>
        <w:t>years</w:t>
      </w: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340" w:bottom="1420" w:left="400" w:right="260"/>
        </w:sectPr>
      </w:pPr>
    </w:p>
    <w:p>
      <w:pPr>
        <w:pStyle w:val="ListParagraph"/>
        <w:numPr>
          <w:ilvl w:val="1"/>
          <w:numId w:val="7"/>
        </w:numPr>
        <w:tabs>
          <w:tab w:pos="1556" w:val="left" w:leader="none"/>
          <w:tab w:pos="1557" w:val="left" w:leader="none"/>
        </w:tabs>
        <w:spacing w:line="240" w:lineRule="auto" w:before="150" w:after="0"/>
        <w:ind w:left="1556" w:right="0" w:hanging="355"/>
        <w:jc w:val="left"/>
        <w:rPr>
          <w:sz w:val="18"/>
        </w:rPr>
      </w:pPr>
      <w:r>
        <w:rPr>
          <w:sz w:val="18"/>
        </w:rPr>
        <w:t>(a)</w:t>
      </w:r>
      <w:r>
        <w:rPr>
          <w:spacing w:val="-1"/>
          <w:sz w:val="18"/>
        </w:rPr>
        <w:t> </w:t>
      </w:r>
      <w:r>
        <w:rPr>
          <w:sz w:val="18"/>
        </w:rPr>
        <w:t>From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0"/>
          <w:numId w:val="8"/>
        </w:numPr>
        <w:tabs>
          <w:tab w:pos="270" w:val="left" w:leader="none"/>
        </w:tabs>
        <w:spacing w:line="240" w:lineRule="auto" w:before="0" w:after="0"/>
        <w:ind w:left="1811" w:right="263" w:hanging="1812"/>
        <w:jc w:val="right"/>
        <w:rPr>
          <w:sz w:val="18"/>
        </w:rPr>
      </w:pPr>
      <w:r>
        <w:rPr>
          <w:sz w:val="18"/>
        </w:rPr>
        <w:t>To</w:t>
      </w:r>
    </w:p>
    <w:p>
      <w:pPr>
        <w:pStyle w:val="BodyText"/>
        <w:spacing w:line="504" w:lineRule="auto" w:before="94"/>
        <w:ind w:left="1202" w:right="5189"/>
      </w:pPr>
      <w:r>
        <w:rPr/>
        <w:br w:type="column"/>
      </w:r>
      <w:r>
        <w:rPr/>
        <w:t>(DD/MM/YYYY) (DD/MM/YYYY)</w:t>
      </w:r>
    </w:p>
    <w:p>
      <w:pPr>
        <w:spacing w:after="0" w:line="504" w:lineRule="auto"/>
        <w:sectPr>
          <w:type w:val="continuous"/>
          <w:pgSz w:w="11910" w:h="16840"/>
          <w:pgMar w:top="1340" w:bottom="1420" w:left="400" w:right="260"/>
          <w:cols w:num="2" w:equalWidth="0">
            <w:col w:w="2287" w:space="1292"/>
            <w:col w:w="7671"/>
          </w:cols>
        </w:sectPr>
      </w:pPr>
    </w:p>
    <w:p>
      <w:pPr>
        <w:pStyle w:val="ListParagraph"/>
        <w:numPr>
          <w:ilvl w:val="0"/>
          <w:numId w:val="8"/>
        </w:numPr>
        <w:tabs>
          <w:tab w:pos="1802" w:val="left" w:leader="none"/>
        </w:tabs>
        <w:spacing w:line="240" w:lineRule="auto" w:before="71" w:after="0"/>
        <w:ind w:left="1801" w:right="0" w:hanging="261"/>
        <w:jc w:val="left"/>
        <w:rPr>
          <w:sz w:val="18"/>
        </w:rPr>
      </w:pPr>
      <w:r>
        <w:rPr/>
        <w:pict>
          <v:rect style="position:absolute;margin-left:178.072006pt;margin-top:-21.094091pt;width:68.957pt;height:15.552pt;mso-position-horizontal-relative:page;mso-position-vertical-relative:paragraph;z-index:15759872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381.31601pt;margin-top:1.384908pt;width:131.244pt;height:15.552pt;mso-position-horizontal-relative:page;mso-position-vertical-relative:paragraph;z-index:15760384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176.570007pt;margin-top:24.628908pt;width:70.459pt;height:15.552pt;mso-position-horizontal-relative:page;mso-position-vertical-relative:paragraph;z-index:15761408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Net Profit or loss as computed under section 198 of the act (in</w:t>
      </w:r>
      <w:r>
        <w:rPr>
          <w:spacing w:val="-1"/>
          <w:sz w:val="18"/>
        </w:rPr>
        <w:t> </w:t>
      </w:r>
      <w:r>
        <w:rPr>
          <w:sz w:val="18"/>
        </w:rPr>
        <w:t>Rs.)</w:t>
      </w:r>
    </w:p>
    <w:p>
      <w:pPr>
        <w:pStyle w:val="BodyText"/>
        <w:spacing w:before="1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1910" w:h="16840"/>
          <w:pgMar w:top="1340" w:bottom="1420" w:left="400" w:right="260"/>
        </w:sectPr>
      </w:pPr>
    </w:p>
    <w:p>
      <w:pPr>
        <w:pStyle w:val="ListParagraph"/>
        <w:numPr>
          <w:ilvl w:val="1"/>
          <w:numId w:val="7"/>
        </w:numPr>
        <w:tabs>
          <w:tab w:pos="1541" w:val="left" w:leader="none"/>
          <w:tab w:pos="1542" w:val="left" w:leader="none"/>
        </w:tabs>
        <w:spacing w:line="240" w:lineRule="auto" w:before="119" w:after="0"/>
        <w:ind w:left="1541" w:right="0" w:hanging="340"/>
        <w:jc w:val="left"/>
        <w:rPr>
          <w:sz w:val="18"/>
        </w:rPr>
      </w:pPr>
      <w:r>
        <w:rPr>
          <w:sz w:val="18"/>
        </w:rPr>
        <w:t>(a)</w:t>
      </w:r>
      <w:r>
        <w:rPr>
          <w:spacing w:val="-1"/>
          <w:sz w:val="18"/>
        </w:rPr>
        <w:t> </w:t>
      </w:r>
      <w:r>
        <w:rPr>
          <w:sz w:val="18"/>
        </w:rPr>
        <w:t>From</w:t>
      </w: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9"/>
        </w:numPr>
        <w:tabs>
          <w:tab w:pos="270" w:val="left" w:leader="none"/>
        </w:tabs>
        <w:spacing w:line="240" w:lineRule="auto" w:before="0" w:after="0"/>
        <w:ind w:left="1811" w:right="247" w:hanging="1812"/>
        <w:jc w:val="right"/>
        <w:rPr>
          <w:sz w:val="18"/>
        </w:rPr>
      </w:pPr>
      <w:r>
        <w:rPr>
          <w:sz w:val="18"/>
        </w:rPr>
        <w:t>To</w:t>
      </w:r>
    </w:p>
    <w:p>
      <w:pPr>
        <w:pStyle w:val="BodyText"/>
        <w:spacing w:line="504" w:lineRule="auto" w:before="94"/>
        <w:ind w:left="1202" w:right="5188"/>
      </w:pPr>
      <w:r>
        <w:rPr/>
        <w:br w:type="column"/>
      </w:r>
      <w:r>
        <w:rPr/>
        <w:t>(DD/MM/YYYY) (DD/MM/YYYY)</w:t>
      </w:r>
    </w:p>
    <w:p>
      <w:pPr>
        <w:spacing w:after="0" w:line="504" w:lineRule="auto"/>
        <w:sectPr>
          <w:type w:val="continuous"/>
          <w:pgSz w:w="11910" w:h="16840"/>
          <w:pgMar w:top="1340" w:bottom="1420" w:left="400" w:right="260"/>
          <w:cols w:num="2" w:equalWidth="0">
            <w:col w:w="2272" w:space="1308"/>
            <w:col w:w="7670"/>
          </w:cols>
        </w:sectPr>
      </w:pPr>
    </w:p>
    <w:p>
      <w:pPr>
        <w:pStyle w:val="ListParagraph"/>
        <w:numPr>
          <w:ilvl w:val="0"/>
          <w:numId w:val="9"/>
        </w:numPr>
        <w:tabs>
          <w:tab w:pos="1825" w:val="left" w:leader="none"/>
        </w:tabs>
        <w:spacing w:line="240" w:lineRule="auto" w:before="28" w:after="0"/>
        <w:ind w:left="1824" w:right="0" w:hanging="261"/>
        <w:jc w:val="left"/>
        <w:rPr>
          <w:sz w:val="18"/>
        </w:rPr>
      </w:pPr>
      <w:r>
        <w:rPr/>
        <w:pict>
          <v:rect style="position:absolute;margin-left:178.072006pt;margin-top:-21.146103pt;width:68.957pt;height:15.552pt;mso-position-horizontal-relative:page;mso-position-vertical-relative:paragraph;z-index:15760896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176.570007pt;margin-top:25.341898pt;width:70.459pt;height:15.552pt;mso-position-horizontal-relative:page;mso-position-vertical-relative:paragraph;z-index:15762432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384.747009pt;margin-top:-.765102pt;width:129.0040pt;height:15.552pt;mso-position-horizontal-relative:page;mso-position-vertical-relative:paragraph;z-index:15764992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Net Profit or loss as computed under section 198 of the act (in</w:t>
      </w:r>
      <w:r>
        <w:rPr>
          <w:spacing w:val="-1"/>
          <w:sz w:val="18"/>
        </w:rPr>
        <w:t> </w:t>
      </w:r>
      <w:r>
        <w:rPr>
          <w:sz w:val="18"/>
        </w:rPr>
        <w:t>Rs.)</w:t>
      </w:r>
    </w:p>
    <w:p>
      <w:pPr>
        <w:pStyle w:val="BodyText"/>
        <w:spacing w:before="1"/>
        <w:rPr>
          <w:sz w:val="17"/>
        </w:rPr>
      </w:pPr>
    </w:p>
    <w:p>
      <w:pPr>
        <w:spacing w:after="0"/>
        <w:rPr>
          <w:sz w:val="17"/>
        </w:rPr>
        <w:sectPr>
          <w:type w:val="continuous"/>
          <w:pgSz w:w="11910" w:h="16840"/>
          <w:pgMar w:top="1340" w:bottom="1420" w:left="400" w:right="260"/>
        </w:sectPr>
      </w:pPr>
    </w:p>
    <w:p>
      <w:pPr>
        <w:pStyle w:val="ListParagraph"/>
        <w:numPr>
          <w:ilvl w:val="1"/>
          <w:numId w:val="7"/>
        </w:numPr>
        <w:tabs>
          <w:tab w:pos="152" w:val="left" w:leader="none"/>
        </w:tabs>
        <w:spacing w:line="240" w:lineRule="auto" w:before="121" w:after="0"/>
        <w:ind w:left="1353" w:right="0" w:hanging="1354"/>
        <w:jc w:val="right"/>
        <w:rPr>
          <w:sz w:val="18"/>
        </w:rPr>
      </w:pPr>
      <w:r>
        <w:rPr>
          <w:w w:val="100"/>
          <w:sz w:val="18"/>
        </w:rPr>
        <w:t>III</w:t>
      </w:r>
    </w:p>
    <w:p>
      <w:pPr>
        <w:pStyle w:val="ListParagraph"/>
        <w:numPr>
          <w:ilvl w:val="0"/>
          <w:numId w:val="10"/>
        </w:numPr>
        <w:tabs>
          <w:tab w:pos="419" w:val="left" w:leader="none"/>
        </w:tabs>
        <w:spacing w:line="240" w:lineRule="auto" w:before="119" w:after="0"/>
        <w:ind w:left="418" w:right="0" w:hanging="271"/>
        <w:jc w:val="left"/>
        <w:rPr>
          <w:sz w:val="18"/>
        </w:rPr>
      </w:pPr>
      <w:r>
        <w:rPr>
          <w:sz w:val="18"/>
        </w:rPr>
        <w:br w:type="column"/>
        <w:t>From</w:t>
      </w: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10"/>
        </w:numPr>
        <w:tabs>
          <w:tab w:pos="419" w:val="left" w:leader="none"/>
        </w:tabs>
        <w:spacing w:line="240" w:lineRule="auto" w:before="1" w:after="0"/>
        <w:ind w:left="418" w:right="0" w:hanging="271"/>
        <w:jc w:val="left"/>
        <w:rPr>
          <w:sz w:val="18"/>
        </w:rPr>
      </w:pPr>
      <w:r>
        <w:rPr>
          <w:sz w:val="18"/>
        </w:rPr>
        <w:t>To</w:t>
      </w:r>
    </w:p>
    <w:p>
      <w:pPr>
        <w:pStyle w:val="BodyText"/>
        <w:spacing w:line="504" w:lineRule="auto" w:before="94"/>
        <w:ind w:left="1202" w:right="5189"/>
      </w:pPr>
      <w:r>
        <w:rPr/>
        <w:br w:type="column"/>
      </w:r>
      <w:r>
        <w:rPr/>
        <w:t>(DD/MM/YYYY) (DD/MM/YYYY)</w:t>
      </w:r>
    </w:p>
    <w:p>
      <w:pPr>
        <w:spacing w:after="0" w:line="504" w:lineRule="auto"/>
        <w:sectPr>
          <w:type w:val="continuous"/>
          <w:pgSz w:w="11910" w:h="16840"/>
          <w:pgMar w:top="1340" w:bottom="1420" w:left="400" w:right="260"/>
          <w:cols w:num="3" w:equalWidth="0">
            <w:col w:w="1353" w:space="40"/>
            <w:col w:w="879" w:space="1307"/>
            <w:col w:w="7671"/>
          </w:cols>
        </w:sectPr>
      </w:pPr>
    </w:p>
    <w:p>
      <w:pPr>
        <w:pStyle w:val="ListParagraph"/>
        <w:numPr>
          <w:ilvl w:val="0"/>
          <w:numId w:val="10"/>
        </w:numPr>
        <w:tabs>
          <w:tab w:pos="1802" w:val="left" w:leader="none"/>
        </w:tabs>
        <w:spacing w:line="240" w:lineRule="auto" w:before="53" w:after="0"/>
        <w:ind w:left="1801" w:right="0" w:hanging="261"/>
        <w:jc w:val="left"/>
        <w:rPr>
          <w:sz w:val="18"/>
        </w:rPr>
      </w:pPr>
      <w:r>
        <w:rPr/>
        <w:pict>
          <v:rect style="position:absolute;margin-left:178.072006pt;margin-top:-21.115107pt;width:68.957pt;height:15.552pt;mso-position-horizontal-relative:page;mso-position-vertical-relative:paragraph;z-index:15761920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382.053009pt;margin-top:.484894pt;width:130.507pt;height:15.552pt;mso-position-horizontal-relative:page;mso-position-vertical-relative:paragraph;z-index:15765504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Net Profit or loss as computed under section 198 of the act (in</w:t>
      </w:r>
      <w:r>
        <w:rPr>
          <w:spacing w:val="-1"/>
          <w:sz w:val="18"/>
        </w:rPr>
        <w:t> </w:t>
      </w:r>
      <w:r>
        <w:rPr>
          <w:sz w:val="18"/>
        </w:rPr>
        <w:t>Rs.)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19"/>
        </w:rPr>
      </w:pPr>
    </w:p>
    <w:p>
      <w:pPr>
        <w:pStyle w:val="Heading2"/>
        <w:spacing w:before="95"/>
        <w:ind w:left="1098"/>
      </w:pPr>
      <w:r>
        <w:rPr/>
        <w:t>Attachments in Part-B</w:t>
      </w:r>
    </w:p>
    <w:p>
      <w:pPr>
        <w:pStyle w:val="BodyText"/>
        <w:rPr>
          <w:b/>
          <w:sz w:val="23"/>
        </w:rPr>
      </w:pPr>
    </w:p>
    <w:p>
      <w:pPr>
        <w:pStyle w:val="ListParagraph"/>
        <w:numPr>
          <w:ilvl w:val="0"/>
          <w:numId w:val="11"/>
        </w:numPr>
        <w:tabs>
          <w:tab w:pos="1314" w:val="left" w:leader="none"/>
        </w:tabs>
        <w:spacing w:line="259" w:lineRule="auto" w:before="0" w:after="0"/>
        <w:ind w:left="1298" w:right="3126" w:hanging="201"/>
        <w:jc w:val="left"/>
        <w:rPr>
          <w:sz w:val="18"/>
        </w:rPr>
      </w:pPr>
      <w:r>
        <w:rPr/>
        <w:pict>
          <v:group style="position:absolute;margin-left:468.709015pt;margin-top:2.125916pt;width:70.850pt;height:18pt;mso-position-horizontal-relative:page;mso-position-vertical-relative:paragraph;z-index:15766528" coordorigin="9374,43" coordsize="1417,360">
            <v:rect style="position:absolute;left:9374;top:42;width:1417;height:360" filled="true" fillcolor="#d4d0c8" stroked="false">
              <v:fill type="solid"/>
            </v:rect>
            <v:shape style="position:absolute;left:9394;top:62;width:1377;height:320" coordorigin="9394,63" coordsize="1377,320" path="m10771,63l9394,63,9394,383,9414,363,9414,83,10751,83,10771,63xe" filled="true" fillcolor="#ffffff" stroked="false">
              <v:path arrowok="t"/>
              <v:fill type="solid"/>
            </v:shape>
            <v:shape style="position:absolute;left:9394;top:62;width:1377;height:320" coordorigin="9394,63" coordsize="1377,320" path="m10771,63l10751,83,10751,363,9414,363,9394,383,10771,383,10771,63xe" filled="true" fillcolor="#949088" stroked="false">
              <v:path arrowok="t"/>
              <v:fill type="solid"/>
            </v:shape>
            <v:shape style="position:absolute;left:9384;top:52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Copy of the resolution of remuneration committee along with its composition, board </w:t>
      </w:r>
      <w:r>
        <w:rPr>
          <w:spacing w:val="-8"/>
          <w:sz w:val="18"/>
        </w:rPr>
        <w:t>of </w:t>
      </w:r>
      <w:r>
        <w:rPr>
          <w:sz w:val="18"/>
        </w:rPr>
        <w:t>directors or shareholder(s)</w:t>
      </w:r>
    </w:p>
    <w:p>
      <w:pPr>
        <w:pStyle w:val="BodyText"/>
        <w:spacing w:before="10"/>
        <w:rPr>
          <w:sz w:val="21"/>
        </w:rPr>
      </w:pPr>
    </w:p>
    <w:p>
      <w:pPr>
        <w:pStyle w:val="ListParagraph"/>
        <w:numPr>
          <w:ilvl w:val="0"/>
          <w:numId w:val="11"/>
        </w:numPr>
        <w:tabs>
          <w:tab w:pos="1354" w:val="left" w:leader="none"/>
        </w:tabs>
        <w:spacing w:line="259" w:lineRule="auto" w:before="0" w:after="0"/>
        <w:ind w:left="1348" w:right="2957" w:hanging="251"/>
        <w:jc w:val="left"/>
        <w:rPr>
          <w:sz w:val="18"/>
        </w:rPr>
      </w:pPr>
      <w:r>
        <w:rPr/>
        <w:pict>
          <v:group style="position:absolute;margin-left:468pt;margin-top:2.666901pt;width:70.850pt;height:18pt;mso-position-horizontal-relative:page;mso-position-vertical-relative:paragraph;z-index:15773696" coordorigin="9360,53" coordsize="1417,360">
            <v:rect style="position:absolute;left:9360;top:53;width:1417;height:360" filled="true" fillcolor="#d4d0c8" stroked="false">
              <v:fill type="solid"/>
            </v:rect>
            <v:shape style="position:absolute;left:9380;top:73;width:1377;height:320" coordorigin="9380,73" coordsize="1377,320" path="m10757,73l9380,73,9380,393,9400,373,9400,93,10737,93,10757,73xe" filled="true" fillcolor="#ffffff" stroked="false">
              <v:path arrowok="t"/>
              <v:fill type="solid"/>
            </v:shape>
            <v:shape style="position:absolute;left:9380;top:73;width:1377;height:320" coordorigin="9380,73" coordsize="1377,320" path="m10757,73l10737,93,10737,373,9400,373,9380,393,10757,393,10757,73xe" filled="true" fillcolor="#949088" stroked="false">
              <v:path arrowok="t"/>
              <v:fill type="solid"/>
            </v:shape>
            <v:shape style="position:absolute;left:9370;top:63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No objection certificate from the financial institution(s) or bank(s) to whom the </w:t>
      </w:r>
      <w:r>
        <w:rPr>
          <w:spacing w:val="-3"/>
          <w:sz w:val="18"/>
        </w:rPr>
        <w:t>company </w:t>
      </w:r>
      <w:r>
        <w:rPr>
          <w:sz w:val="18"/>
        </w:rPr>
        <w:t>has defaulted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1"/>
        </w:numPr>
        <w:tabs>
          <w:tab w:pos="1389" w:val="left" w:leader="none"/>
        </w:tabs>
        <w:spacing w:line="240" w:lineRule="auto" w:before="1" w:after="0"/>
        <w:ind w:left="1388" w:right="0" w:hanging="291"/>
        <w:jc w:val="left"/>
        <w:rPr>
          <w:sz w:val="18"/>
        </w:rPr>
      </w:pPr>
      <w:r>
        <w:rPr/>
        <w:pict>
          <v:group style="position:absolute;margin-left:468.709015pt;margin-top:-.814105pt;width:70.850pt;height:18pt;mso-position-horizontal-relative:page;mso-position-vertical-relative:paragraph;z-index:15767552" coordorigin="9374,-16" coordsize="1417,360">
            <v:rect style="position:absolute;left:9374;top:-17;width:1417;height:360" filled="true" fillcolor="#d4d0c8" stroked="false">
              <v:fill type="solid"/>
            </v:rect>
            <v:shape style="position:absolute;left:9394;top:3;width:1377;height:320" coordorigin="9394,4" coordsize="1377,320" path="m10771,4l9394,4,9394,324,9414,304,9414,24,10751,24,10771,4xe" filled="true" fillcolor="#ffffff" stroked="false">
              <v:path arrowok="t"/>
              <v:fill type="solid"/>
            </v:shape>
            <v:shape style="position:absolute;left:9394;top:3;width:1377;height:320" coordorigin="9394,4" coordsize="1377,320" path="m10771,4l10751,24,10751,304,9414,304,9394,324,10771,324,10771,4xe" filled="true" fillcolor="#949088" stroked="false">
              <v:path arrowok="t"/>
              <v:fill type="solid"/>
            </v:shape>
            <v:shape style="position:absolute;left:9384;top:-7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No default certificate from director or secretary of the</w:t>
      </w:r>
      <w:r>
        <w:rPr>
          <w:spacing w:val="-1"/>
          <w:sz w:val="18"/>
        </w:rPr>
        <w:t> </w:t>
      </w:r>
      <w:r>
        <w:rPr>
          <w:sz w:val="18"/>
        </w:rPr>
        <w:t>company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0"/>
          <w:numId w:val="11"/>
        </w:numPr>
        <w:tabs>
          <w:tab w:pos="1404" w:val="left" w:leader="none"/>
        </w:tabs>
        <w:spacing w:line="278" w:lineRule="auto" w:before="0" w:after="0"/>
        <w:ind w:left="1431" w:right="2926" w:hanging="334"/>
        <w:jc w:val="left"/>
        <w:rPr>
          <w:sz w:val="18"/>
        </w:rPr>
      </w:pPr>
      <w:r>
        <w:rPr/>
        <w:pict>
          <v:group style="position:absolute;margin-left:468.709015pt;margin-top:-3.24411pt;width:70.850pt;height:18pt;mso-position-horizontal-relative:page;mso-position-vertical-relative:paragraph;z-index:15768576" coordorigin="9374,-65" coordsize="1417,360">
            <v:rect style="position:absolute;left:9374;top:-65;width:1417;height:360" filled="true" fillcolor="#d4d0c8" stroked="false">
              <v:fill type="solid"/>
            </v:rect>
            <v:shape style="position:absolute;left:9394;top:-45;width:1377;height:320" coordorigin="9394,-45" coordsize="1377,320" path="m10771,-45l9394,-45,9394,275,9414,255,9414,-25,10751,-25,10771,-45xe" filled="true" fillcolor="#ffffff" stroked="false">
              <v:path arrowok="t"/>
              <v:fill type="solid"/>
            </v:shape>
            <v:shape style="position:absolute;left:9394;top:-45;width:1377;height:320" coordorigin="9394,-45" coordsize="1377,320" path="m10771,-45l10751,-25,10751,255,9414,255,9394,275,10771,275,10771,-45xe" filled="true" fillcolor="#949088" stroked="false">
              <v:path arrowok="t"/>
              <v:fill type="solid"/>
            </v:shape>
            <v:shape style="position:absolute;left:9384;top:-55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Copy of scheme approved by board for industrial and financial reconstruction (BIFR) </w:t>
      </w:r>
      <w:r>
        <w:rPr>
          <w:spacing w:val="-8"/>
          <w:sz w:val="18"/>
        </w:rPr>
        <w:t>or </w:t>
      </w:r>
      <w:r>
        <w:rPr>
          <w:sz w:val="18"/>
        </w:rPr>
        <w:t>financial institution(s) or bank(s) for the revival of the</w:t>
      </w:r>
      <w:r>
        <w:rPr>
          <w:spacing w:val="-1"/>
          <w:sz w:val="18"/>
        </w:rPr>
        <w:t> </w:t>
      </w:r>
      <w:r>
        <w:rPr>
          <w:sz w:val="18"/>
        </w:rPr>
        <w:t>company</w:t>
      </w:r>
    </w:p>
    <w:p>
      <w:pPr>
        <w:pStyle w:val="BodyText"/>
        <w:spacing w:before="5"/>
        <w:rPr>
          <w:sz w:val="19"/>
        </w:rPr>
      </w:pPr>
    </w:p>
    <w:p>
      <w:pPr>
        <w:pStyle w:val="ListParagraph"/>
        <w:numPr>
          <w:ilvl w:val="0"/>
          <w:numId w:val="11"/>
        </w:numPr>
        <w:tabs>
          <w:tab w:pos="1359" w:val="left" w:leader="none"/>
        </w:tabs>
        <w:spacing w:line="240" w:lineRule="auto" w:before="0" w:after="0"/>
        <w:ind w:left="1358" w:right="0" w:hanging="261"/>
        <w:jc w:val="left"/>
        <w:rPr>
          <w:sz w:val="18"/>
        </w:rPr>
      </w:pPr>
      <w:r>
        <w:rPr/>
        <w:pict>
          <v:group style="position:absolute;margin-left:468.709015pt;margin-top:-4.858109pt;width:70.850pt;height:18pt;mso-position-horizontal-relative:page;mso-position-vertical-relative:paragraph;z-index:15769600" coordorigin="9374,-97" coordsize="1417,360">
            <v:rect style="position:absolute;left:9374;top:-98;width:1417;height:360" filled="true" fillcolor="#d4d0c8" stroked="false">
              <v:fill type="solid"/>
            </v:rect>
            <v:shape style="position:absolute;left:9394;top:-78;width:1377;height:320" coordorigin="9394,-77" coordsize="1377,320" path="m10771,-77l9394,-77,9394,243,9414,223,9414,-57,10751,-57,10771,-77xe" filled="true" fillcolor="#ffffff" stroked="false">
              <v:path arrowok="t"/>
              <v:fill type="solid"/>
            </v:shape>
            <v:shape style="position:absolute;left:9394;top:-78;width:1377;height:320" coordorigin="9394,-77" coordsize="1377,320" path="m10771,-77l10751,-57,10751,223,9414,223,9394,243,10771,243,10771,-77xe" filled="true" fillcolor="#949088" stroked="false">
              <v:path arrowok="t"/>
              <v:fill type="solid"/>
            </v:shape>
            <v:shape style="position:absolute;left:9384;top:-88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Copy of draft agreement between the company and the proposed</w:t>
      </w:r>
      <w:r>
        <w:rPr>
          <w:spacing w:val="-1"/>
          <w:sz w:val="18"/>
        </w:rPr>
        <w:t> </w:t>
      </w:r>
      <w:r>
        <w:rPr>
          <w:sz w:val="18"/>
        </w:rPr>
        <w:t>appointee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0"/>
          <w:numId w:val="11"/>
        </w:numPr>
        <w:tabs>
          <w:tab w:pos="1399" w:val="left" w:leader="none"/>
        </w:tabs>
        <w:spacing w:line="249" w:lineRule="auto" w:before="0" w:after="0"/>
        <w:ind w:left="1398" w:right="3652" w:hanging="301"/>
        <w:jc w:val="left"/>
        <w:rPr>
          <w:sz w:val="18"/>
        </w:rPr>
      </w:pPr>
      <w:r>
        <w:rPr/>
        <w:pict>
          <v:group style="position:absolute;margin-left:467.971985pt;margin-top:2.17189pt;width:70.850pt;height:18pt;mso-position-horizontal-relative:page;mso-position-vertical-relative:paragraph;z-index:15770624" coordorigin="9359,43" coordsize="1417,360">
            <v:rect style="position:absolute;left:9359;top:43;width:1417;height:360" filled="true" fillcolor="#d4d0c8" stroked="false">
              <v:fill type="solid"/>
            </v:rect>
            <v:shape style="position:absolute;left:9379;top:63;width:1377;height:320" coordorigin="9379,63" coordsize="1377,320" path="m10756,63l9379,63,9379,383,9399,363,9399,83,10736,83,10756,63xe" filled="true" fillcolor="#ffffff" stroked="false">
              <v:path arrowok="t"/>
              <v:fill type="solid"/>
            </v:shape>
            <v:shape style="position:absolute;left:9379;top:63;width:1377;height:320" coordorigin="9379,63" coordsize="1377,320" path="m10756,63l10736,83,10736,363,9399,363,9379,383,10756,383,10756,63xe" filled="true" fillcolor="#949088" stroked="false">
              <v:path arrowok="t"/>
              <v:fill type="solid"/>
            </v:shape>
            <v:shape style="position:absolute;left:9369;top:53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Certificate from the auditor with regard to the compliance of section 274 of </w:t>
      </w:r>
      <w:r>
        <w:rPr>
          <w:spacing w:val="-6"/>
          <w:sz w:val="18"/>
        </w:rPr>
        <w:t>the </w:t>
      </w:r>
      <w:r>
        <w:rPr>
          <w:sz w:val="18"/>
        </w:rPr>
        <w:t>Companies Act, 1956</w:t>
      </w:r>
    </w:p>
    <w:p>
      <w:pPr>
        <w:pStyle w:val="BodyText"/>
        <w:rPr>
          <w:sz w:val="21"/>
        </w:rPr>
      </w:pPr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240" w:lineRule="auto" w:before="0" w:after="0"/>
        <w:ind w:left="1438" w:right="0" w:hanging="341"/>
        <w:jc w:val="left"/>
        <w:rPr>
          <w:sz w:val="18"/>
        </w:rPr>
      </w:pPr>
      <w:r>
        <w:rPr/>
        <w:pict>
          <v:group style="position:absolute;margin-left:468.709015pt;margin-top:-.046104pt;width:70.850pt;height:18pt;mso-position-horizontal-relative:page;mso-position-vertical-relative:paragraph;z-index:15771648" coordorigin="9374,-1" coordsize="1417,360">
            <v:rect style="position:absolute;left:9374;top:-1;width:1417;height:360" filled="true" fillcolor="#d4d0c8" stroked="false">
              <v:fill type="solid"/>
            </v:rect>
            <v:shape style="position:absolute;left:9394;top:19;width:1377;height:320" coordorigin="9394,19" coordsize="1377,320" path="m10771,19l9394,19,9394,339,9414,319,9414,39,10751,39,10771,19xe" filled="true" fillcolor="#ffffff" stroked="false">
              <v:path arrowok="t"/>
              <v:fill type="solid"/>
            </v:shape>
            <v:shape style="position:absolute;left:9394;top:19;width:1377;height:320" coordorigin="9394,19" coordsize="1377,320" path="m10771,19l10751,39,10751,319,9414,319,9394,339,10771,339,10771,19xe" filled="true" fillcolor="#949088" stroked="false">
              <v:path arrowok="t"/>
              <v:fill type="solid"/>
            </v:shape>
            <v:shape style="position:absolute;left:9384;top:9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Newspaper clipping in which notices pursuant to section 640B have been</w:t>
      </w:r>
      <w:r>
        <w:rPr>
          <w:spacing w:val="-1"/>
          <w:sz w:val="18"/>
        </w:rPr>
        <w:t> </w:t>
      </w:r>
      <w:r>
        <w:rPr>
          <w:sz w:val="18"/>
        </w:rPr>
        <w:t>published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1340" w:bottom="1420" w:left="400" w:right="260"/>
        </w:sectPr>
      </w:pPr>
    </w:p>
    <w:p>
      <w:pPr>
        <w:pStyle w:val="ListParagraph"/>
        <w:numPr>
          <w:ilvl w:val="0"/>
          <w:numId w:val="11"/>
        </w:numPr>
        <w:tabs>
          <w:tab w:pos="1513" w:val="left" w:leader="none"/>
        </w:tabs>
        <w:spacing w:line="240" w:lineRule="auto" w:before="69" w:after="0"/>
        <w:ind w:left="1512" w:right="0" w:hanging="380"/>
        <w:jc w:val="left"/>
        <w:rPr>
          <w:sz w:val="18"/>
        </w:rPr>
      </w:pPr>
      <w:r>
        <w:rPr/>
        <w:pict>
          <v:group style="position:absolute;margin-left:468.821991pt;margin-top:4.161914pt;width:70.850pt;height:18pt;mso-position-horizontal-relative:page;mso-position-vertical-relative:paragraph;z-index:15781888" coordorigin="9376,83" coordsize="1417,360">
            <v:rect style="position:absolute;left:9376;top:83;width:1417;height:360" filled="true" fillcolor="#d4d0c8" stroked="false">
              <v:fill type="solid"/>
            </v:rect>
            <v:shape style="position:absolute;left:9396;top:103;width:1377;height:320" coordorigin="9396,103" coordsize="1377,320" path="m10773,103l9396,103,9396,423,9416,403,9416,123,10753,123,10773,103xe" filled="true" fillcolor="#ffffff" stroked="false">
              <v:path arrowok="t"/>
              <v:fill type="solid"/>
            </v:shape>
            <v:shape style="position:absolute;left:9396;top:103;width:1377;height:320" coordorigin="9396,103" coordsize="1377,320" path="m10773,103l10753,123,10753,403,9416,403,9396,423,10773,423,10773,103xe" filled="true" fillcolor="#949088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69.161987pt;margin-top:4.161914pt;width:71.7pt;height:83.2pt;mso-position-horizontal-relative:page;mso-position-vertical-relative:paragraph;z-index:157870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90"/>
                  </w:tblGrid>
                  <w:tr>
                    <w:trPr>
                      <w:trHeight w:val="320" w:hRule="atLeast"/>
                    </w:trPr>
                    <w:tc>
                      <w:tcPr>
                        <w:tcW w:w="1390" w:type="dxa"/>
                      </w:tcPr>
                      <w:p>
                        <w:pPr>
                          <w:pStyle w:val="TableParagraph"/>
                          <w:spacing w:before="43"/>
                          <w:ind w:left="402" w:right="38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Attach</w:t>
                        </w:r>
                      </w:p>
                    </w:tc>
                  </w:tr>
                  <w:tr>
                    <w:trPr>
                      <w:trHeight w:val="76" w:hRule="atLeast"/>
                    </w:trPr>
                    <w:tc>
                      <w:tcPr>
                        <w:tcW w:w="1390" w:type="dxa"/>
                        <w:tcBorders>
                          <w:left w:val="nil"/>
                          <w:right w:val="nil"/>
                        </w:tcBorders>
                        <w:shd w:val="clear" w:color="auto" w:fill="D4D0C8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320" w:hRule="atLeast"/>
                    </w:trPr>
                    <w:tc>
                      <w:tcPr>
                        <w:tcW w:w="1390" w:type="dxa"/>
                      </w:tcPr>
                      <w:p>
                        <w:pPr>
                          <w:pStyle w:val="TableParagraph"/>
                          <w:spacing w:before="43"/>
                          <w:ind w:left="402" w:right="38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Attach</w:t>
                        </w:r>
                      </w:p>
                    </w:tc>
                  </w:tr>
                  <w:tr>
                    <w:trPr>
                      <w:trHeight w:val="71" w:hRule="atLeast"/>
                    </w:trPr>
                    <w:tc>
                      <w:tcPr>
                        <w:tcW w:w="1390" w:type="dxa"/>
                        <w:tcBorders>
                          <w:left w:val="nil"/>
                          <w:right w:val="nil"/>
                        </w:tcBorders>
                        <w:shd w:val="clear" w:color="auto" w:fill="D4D0C8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320" w:hRule="atLeast"/>
                    </w:trPr>
                    <w:tc>
                      <w:tcPr>
                        <w:tcW w:w="1390" w:type="dxa"/>
                      </w:tcPr>
                      <w:p>
                        <w:pPr>
                          <w:pStyle w:val="TableParagraph"/>
                          <w:spacing w:before="43"/>
                          <w:ind w:left="416" w:right="37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Attach</w:t>
                        </w:r>
                      </w:p>
                    </w:tc>
                  </w:tr>
                  <w:tr>
                    <w:trPr>
                      <w:trHeight w:val="74" w:hRule="atLeast"/>
                    </w:trPr>
                    <w:tc>
                      <w:tcPr>
                        <w:tcW w:w="1390" w:type="dxa"/>
                        <w:tcBorders>
                          <w:left w:val="nil"/>
                          <w:right w:val="nil"/>
                        </w:tcBorders>
                        <w:shd w:val="clear" w:color="auto" w:fill="D4D0C8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320" w:hRule="atLeast"/>
                    </w:trPr>
                    <w:tc>
                      <w:tcPr>
                        <w:tcW w:w="1390" w:type="dxa"/>
                      </w:tcPr>
                      <w:p>
                        <w:pPr>
                          <w:pStyle w:val="TableParagraph"/>
                          <w:spacing w:before="43"/>
                          <w:ind w:left="416" w:right="37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Attach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18"/>
        </w:rPr>
        <w:t>Copy of visa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0"/>
          <w:numId w:val="11"/>
        </w:numPr>
        <w:tabs>
          <w:tab w:pos="1434" w:val="left" w:leader="none"/>
        </w:tabs>
        <w:spacing w:line="240" w:lineRule="auto" w:before="0" w:after="0"/>
        <w:ind w:left="1433" w:right="0" w:hanging="301"/>
        <w:jc w:val="left"/>
        <w:rPr>
          <w:sz w:val="18"/>
        </w:rPr>
      </w:pPr>
      <w:r>
        <w:rPr/>
        <w:pict>
          <v:group style="position:absolute;margin-left:468.821991pt;margin-top:.938904pt;width:70.850pt;height:18pt;mso-position-horizontal-relative:page;mso-position-vertical-relative:paragraph;z-index:15783424" coordorigin="9376,19" coordsize="1417,360">
            <v:rect style="position:absolute;left:9376;top:18;width:1417;height:360" filled="true" fillcolor="#d4d0c8" stroked="false">
              <v:fill type="solid"/>
            </v:rect>
            <v:shape style="position:absolute;left:9396;top:38;width:1377;height:320" coordorigin="9396,39" coordsize="1377,320" path="m10773,39l9396,39,9396,359,9416,339,9416,59,10753,59,10773,39xe" filled="true" fillcolor="#ffffff" stroked="false">
              <v:path arrowok="t"/>
              <v:fill type="solid"/>
            </v:shape>
            <v:shape style="position:absolute;left:9396;top:38;width:1377;height:320" coordorigin="9396,39" coordsize="1377,320" path="m10773,39l10753,59,10753,339,9416,339,9396,359,10773,359,10773,39xe" filled="true" fillcolor="#949088" stroked="false">
              <v:path arrowok="t"/>
              <v:fill type="solid"/>
            </v:shape>
            <w10:wrap type="none"/>
          </v:group>
        </w:pict>
      </w:r>
      <w:r>
        <w:rPr>
          <w:sz w:val="18"/>
        </w:rPr>
        <w:t>Copies of educational or professional certificates with regard to section</w:t>
      </w:r>
      <w:r>
        <w:rPr>
          <w:spacing w:val="-1"/>
          <w:sz w:val="18"/>
        </w:rPr>
        <w:t> </w:t>
      </w:r>
      <w:r>
        <w:rPr>
          <w:sz w:val="18"/>
        </w:rPr>
        <w:t>309(1)(b)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0"/>
          <w:numId w:val="11"/>
        </w:numPr>
        <w:tabs>
          <w:tab w:pos="1394" w:val="left" w:leader="none"/>
        </w:tabs>
        <w:spacing w:line="240" w:lineRule="auto" w:before="0" w:after="0"/>
        <w:ind w:left="1393" w:right="0" w:hanging="261"/>
        <w:jc w:val="left"/>
        <w:rPr>
          <w:sz w:val="18"/>
        </w:rPr>
      </w:pPr>
      <w:r>
        <w:rPr/>
        <w:pict>
          <v:group style="position:absolute;margin-left:469.502014pt;margin-top:.937927pt;width:70.850pt;height:18pt;mso-position-horizontal-relative:page;mso-position-vertical-relative:paragraph;z-index:15783936" coordorigin="9390,19" coordsize="1417,360">
            <v:rect style="position:absolute;left:9390;top:18;width:1417;height:360" filled="true" fillcolor="#d4d0c8" stroked="false">
              <v:fill type="solid"/>
            </v:rect>
            <v:shape style="position:absolute;left:9410;top:38;width:1377;height:320" coordorigin="9410,39" coordsize="1377,320" path="m10787,39l9410,39,9410,359,9430,339,9430,59,10767,59,10787,39xe" filled="true" fillcolor="#ffffff" stroked="false">
              <v:path arrowok="t"/>
              <v:fill type="solid"/>
            </v:shape>
            <v:shape style="position:absolute;left:9410;top:38;width:1377;height:320" coordorigin="9410,39" coordsize="1377,320" path="m10787,39l10767,59,10767,339,9430,339,9410,359,10787,359,10787,39xe" filled="true" fillcolor="#949088" stroked="false">
              <v:path arrowok="t"/>
              <v:fill type="solid"/>
            </v:shape>
            <w10:wrap type="none"/>
          </v:group>
        </w:pict>
      </w:r>
      <w:r>
        <w:rPr>
          <w:sz w:val="18"/>
        </w:rPr>
        <w:t>Application under section 637B of the Act (This is a separate application with extra</w:t>
      </w:r>
      <w:r>
        <w:rPr>
          <w:spacing w:val="-1"/>
          <w:sz w:val="18"/>
        </w:rPr>
        <w:t> </w:t>
      </w:r>
      <w:r>
        <w:rPr>
          <w:sz w:val="18"/>
        </w:rPr>
        <w:t>fees)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0"/>
          <w:numId w:val="11"/>
        </w:numPr>
        <w:tabs>
          <w:tab w:pos="1434" w:val="left" w:leader="none"/>
        </w:tabs>
        <w:spacing w:line="249" w:lineRule="auto" w:before="0" w:after="0"/>
        <w:ind w:left="1433" w:right="2707" w:hanging="301"/>
        <w:jc w:val="left"/>
        <w:rPr>
          <w:sz w:val="18"/>
        </w:rPr>
      </w:pPr>
      <w:r>
        <w:rPr/>
        <w:pict>
          <v:group style="position:absolute;margin-left:469.502014pt;margin-top:1.079895pt;width:70.850pt;height:18pt;mso-position-horizontal-relative:page;mso-position-vertical-relative:paragraph;z-index:15785472" coordorigin="9390,22" coordsize="1417,360">
            <v:rect style="position:absolute;left:9390;top:21;width:1417;height:360" filled="true" fillcolor="#d4d0c8" stroked="false">
              <v:fill type="solid"/>
            </v:rect>
            <v:shape style="position:absolute;left:9410;top:41;width:1377;height:320" coordorigin="9410,42" coordsize="1377,320" path="m10787,42l9410,42,9410,362,9430,342,9430,62,10767,62,10787,42xe" filled="true" fillcolor="#ffffff" stroked="false">
              <v:path arrowok="t"/>
              <v:fill type="solid"/>
            </v:shape>
            <v:shape style="position:absolute;left:9410;top:41;width:1377;height:320" coordorigin="9410,42" coordsize="1377,320" path="m10787,42l10767,62,10767,342,9430,342,9410,362,10787,362,10787,42xe" filled="true" fillcolor="#949088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69.502014pt;margin-top:24.352844pt;width:70.850pt;height:18pt;mso-position-horizontal-relative:page;mso-position-vertical-relative:paragraph;z-index:15786496" coordorigin="9390,487" coordsize="1417,360">
            <v:rect style="position:absolute;left:9390;top:487;width:1417;height:360" filled="true" fillcolor="#d4d0c8" stroked="false">
              <v:fill type="solid"/>
            </v:rect>
            <v:shape style="position:absolute;left:9410;top:507;width:1377;height:320" coordorigin="9410,507" coordsize="1377,320" path="m10787,507l9410,507,9410,827,9430,807,9430,527,10767,527,10787,507xe" filled="true" fillcolor="#ffffff" stroked="false">
              <v:path arrowok="t"/>
              <v:fill type="solid"/>
            </v:shape>
            <v:shape style="position:absolute;left:9410;top:507;width:1377;height:320" coordorigin="9410,507" coordsize="1377,320" path="m10787,507l10767,527,10767,807,9430,807,9410,827,10787,827,10787,507xe" filled="true" fillcolor="#949088" stroked="false">
              <v:path arrowok="t"/>
              <v:fill type="solid"/>
            </v:shape>
            <v:shape style="position:absolute;left:9400;top:497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Copy of calculation sheet relating to excess or overpayment duly verfied from a chartered accountant or company secretary in whole-time</w:t>
      </w:r>
      <w:r>
        <w:rPr>
          <w:spacing w:val="-1"/>
          <w:sz w:val="18"/>
        </w:rPr>
        <w:t> </w:t>
      </w:r>
      <w:r>
        <w:rPr>
          <w:sz w:val="18"/>
        </w:rPr>
        <w:t>practice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11"/>
        </w:numPr>
        <w:tabs>
          <w:tab w:pos="1423" w:val="left" w:leader="none"/>
        </w:tabs>
        <w:spacing w:line="240" w:lineRule="auto" w:before="0" w:after="0"/>
        <w:ind w:left="1422" w:right="0" w:hanging="340"/>
        <w:jc w:val="left"/>
        <w:rPr>
          <w:sz w:val="18"/>
        </w:rPr>
      </w:pPr>
      <w:r>
        <w:rPr>
          <w:sz w:val="18"/>
        </w:rPr>
        <w:t>Projections of the turnover and net profits for next three</w:t>
      </w:r>
      <w:r>
        <w:rPr>
          <w:spacing w:val="-1"/>
          <w:sz w:val="18"/>
        </w:rPr>
        <w:t> </w:t>
      </w:r>
      <w:r>
        <w:rPr>
          <w:sz w:val="18"/>
        </w:rPr>
        <w:t>years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1"/>
        <w:ind w:left="1083"/>
      </w:pPr>
      <w:r>
        <w:rPr/>
        <w:t>PART-C</w:t>
      </w:r>
    </w:p>
    <w:p>
      <w:pPr>
        <w:pStyle w:val="BodyText"/>
        <w:rPr>
          <w:b/>
          <w:sz w:val="22"/>
        </w:rPr>
      </w:pPr>
    </w:p>
    <w:p>
      <w:pPr>
        <w:pStyle w:val="Heading2"/>
        <w:spacing w:line="249" w:lineRule="auto"/>
        <w:ind w:left="1083" w:right="1706"/>
      </w:pPr>
      <w:r>
        <w:rPr/>
        <w:t>Application to the Central Government for approval to the payment of minimum remuneration or of remuneration in excess of the limits prescribed under section 198(1) or section 309(3)</w:t>
      </w:r>
    </w:p>
    <w:p>
      <w:pPr>
        <w:pStyle w:val="BodyText"/>
        <w:spacing w:before="1"/>
        <w:rPr>
          <w:b/>
          <w:sz w:val="23"/>
        </w:rPr>
      </w:pPr>
    </w:p>
    <w:p>
      <w:pPr>
        <w:pStyle w:val="BodyText"/>
        <w:spacing w:line="199" w:lineRule="exact" w:before="1"/>
        <w:ind w:left="1083"/>
      </w:pPr>
      <w:r>
        <w:rPr/>
        <w:drawing>
          <wp:anchor distT="0" distB="0" distL="0" distR="0" allowOverlap="1" layoutInCell="1" locked="0" behindDoc="1" simplePos="0" relativeHeight="486579200">
            <wp:simplePos x="0" y="0"/>
            <wp:positionH relativeFrom="page">
              <wp:posOffset>6156782</wp:posOffset>
            </wp:positionH>
            <wp:positionV relativeFrom="paragraph">
              <wp:posOffset>142111</wp:posOffset>
            </wp:positionV>
            <wp:extent cx="133350" cy="133350"/>
            <wp:effectExtent l="0" t="0" r="0" b="0"/>
            <wp:wrapNone/>
            <wp:docPr id="3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9328">
            <wp:simplePos x="0" y="0"/>
            <wp:positionH relativeFrom="page">
              <wp:posOffset>5508777</wp:posOffset>
            </wp:positionH>
            <wp:positionV relativeFrom="paragraph">
              <wp:posOffset>142111</wp:posOffset>
            </wp:positionV>
            <wp:extent cx="133350" cy="133350"/>
            <wp:effectExtent l="0" t="0" r="0" b="0"/>
            <wp:wrapNone/>
            <wp:docPr id="3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8. Whether the company proposes to pay minimum remuneration in the absence of or inadequacy of profits or</w:t>
      </w:r>
    </w:p>
    <w:p>
      <w:pPr>
        <w:spacing w:after="0" w:line="199" w:lineRule="exact"/>
        <w:sectPr>
          <w:pgSz w:w="11910" w:h="16840"/>
          <w:pgMar w:header="0" w:footer="1229" w:top="1340" w:bottom="1420" w:left="400" w:right="260"/>
        </w:sectPr>
      </w:pPr>
    </w:p>
    <w:p>
      <w:pPr>
        <w:pStyle w:val="BodyText"/>
        <w:spacing w:before="17"/>
        <w:ind w:left="1283"/>
      </w:pPr>
      <w:r>
        <w:rPr/>
        <w:t>remuneration in excess of the limits prescribed under section 198(1) or section 309(3)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ind w:left="1083"/>
      </w:pPr>
      <w:r>
        <w:rPr/>
        <w:t>(i) Relevant resolution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spacing w:before="1"/>
        <w:ind w:left="1083"/>
      </w:pPr>
      <w:r>
        <w:rPr/>
        <w:t>Note: Separate application fees to be paid in respect of the application under Part-C</w:t>
      </w:r>
    </w:p>
    <w:p>
      <w:pPr>
        <w:pStyle w:val="BodyText"/>
        <w:tabs>
          <w:tab w:pos="1449" w:val="left" w:leader="none"/>
        </w:tabs>
        <w:spacing w:line="201" w:lineRule="exact"/>
        <w:ind w:left="504"/>
      </w:pPr>
      <w:r>
        <w:rPr/>
        <w:br w:type="column"/>
      </w:r>
      <w:r>
        <w:rPr/>
        <w:t>Yes</w:t>
        <w:tab/>
        <w:t>No</w:t>
      </w:r>
    </w:p>
    <w:p>
      <w:pPr>
        <w:pStyle w:val="BodyText"/>
        <w:spacing w:before="7"/>
        <w:rPr>
          <w:sz w:val="12"/>
        </w:rPr>
      </w:pPr>
      <w:r>
        <w:rPr/>
        <w:pict>
          <v:group style="position:absolute;margin-left:464.996002pt;margin-top:9.213745pt;width:71.8pt;height:18pt;mso-position-horizontal-relative:page;mso-position-vertical-relative:paragraph;z-index:-15682560;mso-wrap-distance-left:0;mso-wrap-distance-right:0" coordorigin="9300,184" coordsize="1436,360">
            <v:rect style="position:absolute;left:9299;top:184;width:1436;height:360" filled="true" fillcolor="#d4d0c8" stroked="false">
              <v:fill type="solid"/>
            </v:rect>
            <v:shape style="position:absolute;left:9319;top:204;width:1396;height:320" coordorigin="9320,204" coordsize="1396,320" path="m10715,204l9320,204,9320,524,9340,504,9340,224,10695,224,10715,204xe" filled="true" fillcolor="#ffffff" stroked="false">
              <v:path arrowok="t"/>
              <v:fill type="solid"/>
            </v:shape>
            <v:shape style="position:absolute;left:9319;top:204;width:1396;height:320" coordorigin="9320,204" coordsize="1396,320" path="m10715,204l10695,224,10695,504,9340,504,9320,524,10715,524,10715,204xe" filled="true" fillcolor="#949088" stroked="false">
              <v:path arrowok="t"/>
              <v:fill type="solid"/>
            </v:shape>
            <v:shape style="position:absolute;left:9309;top:194;width:1416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42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spacing w:after="0"/>
        <w:rPr>
          <w:sz w:val="12"/>
        </w:rPr>
        <w:sectPr>
          <w:type w:val="continuous"/>
          <w:pgSz w:w="11910" w:h="16840"/>
          <w:pgMar w:top="1340" w:bottom="1420" w:left="400" w:right="260"/>
          <w:cols w:num="2" w:equalWidth="0">
            <w:col w:w="8097" w:space="40"/>
            <w:col w:w="311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6"/>
        </w:rPr>
      </w:pPr>
    </w:p>
    <w:p>
      <w:pPr>
        <w:pStyle w:val="BodyText"/>
        <w:spacing w:before="95"/>
        <w:ind w:right="1885"/>
        <w:jc w:val="right"/>
      </w:pPr>
      <w:r>
        <w:rPr/>
        <w:t>List of attachments</w:t>
      </w:r>
    </w:p>
    <w:p>
      <w:pPr>
        <w:pStyle w:val="BodyText"/>
        <w:spacing w:before="7"/>
        <w:rPr>
          <w:sz w:val="14"/>
        </w:rPr>
      </w:pPr>
    </w:p>
    <w:p>
      <w:pPr>
        <w:pStyle w:val="Heading2"/>
        <w:spacing w:before="94"/>
        <w:ind w:left="1118"/>
      </w:pPr>
      <w:r>
        <w:rPr/>
        <w:pict>
          <v:rect style="position:absolute;margin-left:353.98999pt;margin-top:-4.737118pt;width:183.769pt;height:88.583pt;mso-position-horizontal-relative:page;mso-position-vertical-relative:paragraph;z-index:15779840" filled="false" stroked="true" strokeweight=".5pt" strokecolor="#000000">
            <v:stroke dashstyle="solid"/>
            <w10:wrap type="none"/>
          </v:rect>
        </w:pict>
      </w:r>
      <w:r>
        <w:rPr/>
        <w:t>Attachments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BodyText"/>
        <w:ind w:left="1118"/>
      </w:pPr>
      <w:r>
        <w:rPr/>
        <w:pict>
          <v:group style="position:absolute;margin-left:223.511993pt;margin-top:-2.463104pt;width:54.75pt;height:18pt;mso-position-horizontal-relative:page;mso-position-vertical-relative:paragraph;z-index:15782912" coordorigin="4470,-49" coordsize="1095,360">
            <v:rect style="position:absolute;left:4470;top:-50;width:1095;height:360" filled="true" fillcolor="#d4d0c8" stroked="false">
              <v:fill type="solid"/>
            </v:rect>
            <v:shape style="position:absolute;left:4490;top:-30;width:1055;height:320" coordorigin="4490,-29" coordsize="1055,320" path="m5545,-29l4490,-29,4490,291,4510,271,4510,-9,5525,-9,5545,-29xe" filled="true" fillcolor="#ffffff" stroked="false">
              <v:path arrowok="t"/>
              <v:fill type="solid"/>
            </v:shape>
            <v:shape style="position:absolute;left:4490;top:-30;width:1055;height:320" coordorigin="4490,-29" coordsize="1055,320" path="m5545,-29l5525,-9,5525,271,4510,271,4490,291,5545,291,5545,-29xe" filled="true" fillcolor="#949088" stroked="false">
              <v:path arrowok="t"/>
              <v:fill type="solid"/>
            </v:shape>
            <v:shape style="position:absolute;left:4480;top:-40;width:1075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72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1. Optional attachment(s) - if any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9"/>
        </w:rPr>
      </w:pPr>
      <w:r>
        <w:rPr/>
        <w:pict>
          <v:group style="position:absolute;margin-left:408.756012pt;margin-top:18.717964pt;width:95.25pt;height:18pt;mso-position-horizontal-relative:page;mso-position-vertical-relative:paragraph;z-index:-15681536;mso-wrap-distance-left:0;mso-wrap-distance-right:0" coordorigin="8175,374" coordsize="1905,360">
            <v:rect style="position:absolute;left:8175;top:374;width:1905;height:360" filled="true" fillcolor="#d4d0c8" stroked="false">
              <v:fill type="solid"/>
            </v:rect>
            <v:shape style="position:absolute;left:8195;top:394;width:1865;height:320" coordorigin="8195,394" coordsize="1865,320" path="m10060,394l8195,394,8195,714,8215,694,8215,414,10040,414,10060,394xe" filled="true" fillcolor="#ffffff" stroked="false">
              <v:path arrowok="t"/>
              <v:fill type="solid"/>
            </v:shape>
            <v:shape style="position:absolute;left:8195;top:394;width:1865;height:320" coordorigin="8195,394" coordsize="1865,320" path="m10060,394l10040,414,10040,694,8215,694,8195,714,10060,714,10060,394xe" filled="true" fillcolor="#949088" stroked="false">
              <v:path arrowok="t"/>
              <v:fill type="solid"/>
            </v:shape>
            <v:shape style="position:absolute;left:8185;top:384;width:1885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2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Remove attachment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Heading2"/>
        <w:spacing w:before="104"/>
        <w:ind w:left="1068"/>
      </w:pPr>
      <w:r>
        <w:rPr/>
        <w:t>Declaration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BodyText"/>
        <w:spacing w:line="249" w:lineRule="auto"/>
        <w:ind w:left="1068" w:right="1116"/>
      </w:pPr>
      <w:r>
        <w:rPr/>
        <w:pict>
          <v:rect style="position:absolute;margin-left:341.983002pt;margin-top:20.582903pt;width:80.448pt;height:15.552pt;mso-position-horizontal-relative:page;mso-position-vertical-relative:paragraph;z-index:-16734720" filled="false" stroked="true" strokeweight=".5pt" strokecolor="#000000">
            <v:stroke dashstyle="solid"/>
            <w10:wrap type="none"/>
          </v:rect>
        </w:pict>
      </w:r>
      <w:r>
        <w:rPr/>
        <w:t>To the best of my knowledge and belief, the information given in the application and its attachments is correct and complete.</w:t>
      </w:r>
    </w:p>
    <w:p>
      <w:pPr>
        <w:pStyle w:val="BodyText"/>
        <w:tabs>
          <w:tab w:pos="8125" w:val="left" w:leader="none"/>
        </w:tabs>
        <w:spacing w:line="249" w:lineRule="auto" w:before="2"/>
        <w:ind w:left="1068" w:right="1858"/>
      </w:pPr>
      <w:r>
        <w:rPr/>
        <w:t>I have been authorised by the board of directors’ resolution</w:t>
      </w:r>
      <w:r>
        <w:rPr>
          <w:spacing w:val="-1"/>
        </w:rPr>
        <w:t> </w:t>
      </w:r>
      <w:r>
        <w:rPr/>
        <w:t>dated</w:t>
      </w:r>
      <w:r>
        <w:rPr>
          <w:spacing w:val="-7"/>
        </w:rPr>
        <w:t> </w:t>
      </w:r>
      <w:r>
        <w:rPr>
          <w:color w:val="FF0000"/>
        </w:rPr>
        <w:t>*</w:t>
        <w:tab/>
      </w:r>
      <w:r>
        <w:rPr>
          <w:spacing w:val="-2"/>
        </w:rPr>
        <w:t>(DD/MM/YYYY) </w:t>
      </w:r>
      <w:r>
        <w:rPr/>
        <w:t>to sign and submit this</w:t>
      </w:r>
      <w:r>
        <w:rPr>
          <w:spacing w:val="-1"/>
        </w:rPr>
        <w:t> </w:t>
      </w:r>
      <w:r>
        <w:rPr/>
        <w:t>application.</w:t>
      </w:r>
    </w:p>
    <w:p>
      <w:pPr>
        <w:pStyle w:val="BodyText"/>
        <w:spacing w:before="10"/>
      </w:pPr>
    </w:p>
    <w:p>
      <w:pPr>
        <w:pStyle w:val="Heading2"/>
        <w:ind w:left="1068"/>
      </w:pPr>
      <w:r>
        <w:rPr/>
        <w:pict>
          <v:rect style="position:absolute;margin-left:365.868011pt;margin-top:12.078902pt;width:43.2pt;height:21.6pt;mso-position-horizontal-relative:page;mso-position-vertical-relative:paragraph;z-index:15780352" filled="false" stroked="true" strokeweight=".5pt" strokecolor="#000000">
            <v:stroke dashstyle="solid"/>
            <w10:wrap type="none"/>
          </v:rect>
        </w:pict>
      </w:r>
      <w:r>
        <w:rPr/>
        <w:t>To be digitally signed by</w:t>
      </w:r>
    </w:p>
    <w:p>
      <w:pPr>
        <w:pStyle w:val="BodyText"/>
        <w:spacing w:before="7"/>
        <w:rPr>
          <w:b/>
          <w:sz w:val="19"/>
        </w:rPr>
      </w:pPr>
    </w:p>
    <w:p>
      <w:pPr>
        <w:pStyle w:val="BodyText"/>
        <w:ind w:left="1218"/>
      </w:pPr>
      <w:r>
        <w:rPr/>
        <w:t>Managing director or director or manager or secretary of the company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2"/>
        </w:rPr>
      </w:pPr>
      <w:r>
        <w:rPr/>
        <w:pict>
          <v:group style="position:absolute;margin-left:72pt;margin-top:9.128970pt;width:468.75pt;height:22.85pt;mso-position-horizontal-relative:page;mso-position-vertical-relative:paragraph;z-index:-15678976;mso-wrap-distance-left:0;mso-wrap-distance-right:0" coordorigin="1440,183" coordsize="9375,457">
            <v:line style="position:absolute" from="10815,625" to="1455,625" stroked="true" strokeweight="1.44pt" strokecolor="#000000">
              <v:stroke dashstyle="solid"/>
            </v:line>
            <v:rect style="position:absolute;left:9374;top:182;width:1417;height:360" filled="true" fillcolor="#d4d0c8" stroked="false">
              <v:fill type="solid"/>
            </v:rect>
            <v:shape style="position:absolute;left:9394;top:202;width:1377;height:320" coordorigin="9395,203" coordsize="1377,320" path="m10772,203l9395,203,9395,523,9415,503,9415,223,10752,223,10772,203xe" filled="true" fillcolor="#ffffff" stroked="false">
              <v:path arrowok="t"/>
              <v:fill type="solid"/>
            </v:shape>
            <v:shape style="position:absolute;left:9394;top:202;width:1377;height:320" coordorigin="9395,203" coordsize="1377,320" path="m10772,203l10752,223,10752,503,9415,503,9395,523,10772,523,10772,203xe" filled="true" fillcolor="#949088" stroked="false">
              <v:path arrowok="t"/>
              <v:fill type="solid"/>
            </v:shape>
            <v:rect style="position:absolute;left:7003;top:182;width:1417;height:360" filled="true" fillcolor="#d4d0c8" stroked="false">
              <v:fill type="solid"/>
            </v:rect>
            <v:shape style="position:absolute;left:7023;top:202;width:1377;height:320" coordorigin="7023,203" coordsize="1377,320" path="m8400,203l7023,203,7023,523,7043,503,7043,223,8380,223,8400,203xe" filled="true" fillcolor="#ffffff" stroked="false">
              <v:path arrowok="t"/>
              <v:fill type="solid"/>
            </v:shape>
            <v:shape style="position:absolute;left:7023;top:202;width:1377;height:320" coordorigin="7023,203" coordsize="1377,320" path="m8400,203l8380,223,8380,503,7043,503,7023,523,8400,523,8400,203xe" filled="true" fillcolor="#949088" stroked="false">
              <v:path arrowok="t"/>
              <v:fill type="solid"/>
            </v:shape>
            <v:rect style="position:absolute;left:4397;top:182;width:1417;height:360" filled="true" fillcolor="#d4d0c8" stroked="false">
              <v:fill type="solid"/>
            </v:rect>
            <v:shape style="position:absolute;left:4417;top:202;width:1377;height:320" coordorigin="4418,203" coordsize="1377,320" path="m5795,203l4418,203,4418,523,4438,503,4438,223,5775,223,5795,203xe" filled="true" fillcolor="#ffffff" stroked="false">
              <v:path arrowok="t"/>
              <v:fill type="solid"/>
            </v:shape>
            <v:shape style="position:absolute;left:4417;top:202;width:1377;height:320" coordorigin="4418,203" coordsize="1377,320" path="m5795,203l5775,223,5775,503,4438,503,4418,523,5795,523,5795,203xe" filled="true" fillcolor="#949088" stroked="false">
              <v:path arrowok="t"/>
              <v:fill type="solid"/>
            </v:shape>
            <v:rect style="position:absolute;left:1440;top:182;width:1417;height:360" filled="true" fillcolor="#d4d0c8" stroked="false">
              <v:fill type="solid"/>
            </v:rect>
            <v:shape style="position:absolute;left:1460;top:202;width:1377;height:320" coordorigin="1460,203" coordsize="1377,320" path="m2837,203l1460,203,1460,523,1480,503,1480,223,2817,223,2837,203xe" filled="true" fillcolor="#ffffff" stroked="false">
              <v:path arrowok="t"/>
              <v:fill type="solid"/>
            </v:shape>
            <v:shape style="position:absolute;left:1460;top:202;width:1377;height:320" coordorigin="1460,203" coordsize="1377,320" path="m2837,203l2817,223,2817,503,1480,503,1460,523,2837,523,2837,203xe" filled="true" fillcolor="#949088" stroked="false">
              <v:path arrowok="t"/>
              <v:fill type="solid"/>
            </v:shape>
            <v:shape style="position:absolute;left:9384;top:192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0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</w:t>
                    </w:r>
                  </w:p>
                </w:txbxContent>
              </v:textbox>
              <v:stroke dashstyle="solid"/>
              <w10:wrap type="none"/>
            </v:shape>
            <v:shape style="position:absolute;left:7013;top:192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3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Prescrutiny</w:t>
                    </w:r>
                  </w:p>
                </w:txbxContent>
              </v:textbox>
              <v:stroke dashstyle="solid"/>
              <w10:wrap type="none"/>
            </v:shape>
            <v:shape style="position:absolute;left:4407;top:192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9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Check Form</w:t>
                    </w:r>
                  </w:p>
                </w:txbxContent>
              </v:textbox>
              <v:stroke dashstyle="solid"/>
              <w10:wrap type="none"/>
            </v:shape>
            <v:shape style="position:absolute;left:1450;top:192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2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Modify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Heading2"/>
        <w:spacing w:line="196" w:lineRule="exact"/>
        <w:ind w:left="1096"/>
      </w:pPr>
      <w:r>
        <w:rPr/>
        <w:t>For office use only:</w:t>
      </w:r>
    </w:p>
    <w:p>
      <w:pPr>
        <w:pStyle w:val="BodyText"/>
        <w:spacing w:before="6"/>
        <w:rPr>
          <w:b/>
          <w:sz w:val="19"/>
        </w:rPr>
      </w:pPr>
    </w:p>
    <w:p>
      <w:pPr>
        <w:spacing w:before="0"/>
        <w:ind w:left="1096" w:right="0" w:firstLine="0"/>
        <w:jc w:val="left"/>
        <w:rPr>
          <w:b/>
          <w:sz w:val="18"/>
        </w:rPr>
      </w:pPr>
      <w:r>
        <w:rPr/>
        <w:pict>
          <v:shape style="position:absolute;margin-left:216pt;margin-top:15.793902pt;width:43.2pt;height:47.1pt;mso-position-horizontal-relative:page;mso-position-vertical-relative:paragraph;z-index:15780864" coordorigin="4320,316" coordsize="864,942" path="m4320,748l5184,748,5184,316,4320,316,4320,748xm4320,1258l5184,1258,5184,826,4320,826,4320,1258xe" filled="false" stroked="true" strokeweight=".5pt" strokecolor="#000000">
            <v:path arrowok="t"/>
            <v:stroke dashstyle="solid"/>
            <w10:wrap type="none"/>
          </v:shape>
        </w:pict>
      </w:r>
      <w:r>
        <w:rPr>
          <w:b/>
          <w:sz w:val="18"/>
        </w:rPr>
        <w:t>Digital signature of the authorising officer</w:t>
      </w:r>
    </w:p>
    <w:p>
      <w:pPr>
        <w:pStyle w:val="BodyText"/>
        <w:spacing w:before="7"/>
        <w:rPr>
          <w:b/>
          <w:sz w:val="19"/>
        </w:rPr>
      </w:pPr>
    </w:p>
    <w:p>
      <w:pPr>
        <w:pStyle w:val="BodyText"/>
        <w:spacing w:line="528" w:lineRule="auto"/>
        <w:ind w:left="1096" w:right="7582"/>
      </w:pPr>
      <w:r>
        <w:rPr/>
        <w:pict>
          <v:group style="position:absolute;margin-left:269.263pt;margin-top:21.944893pt;width:70.850pt;height:18pt;mso-position-horizontal-relative:page;mso-position-vertical-relative:paragraph;z-index:15784960" coordorigin="5385,439" coordsize="1417,360">
            <v:rect style="position:absolute;left:5385;top:438;width:1417;height:360" filled="true" fillcolor="#d4d0c8" stroked="false">
              <v:fill type="solid"/>
            </v:rect>
            <v:shape style="position:absolute;left:5405;top:458;width:1377;height:320" coordorigin="5405,459" coordsize="1377,320" path="m6782,459l5405,459,5405,779,5425,759,5425,479,6762,479,6782,459xe" filled="true" fillcolor="#ffffff" stroked="false">
              <v:path arrowok="t"/>
              <v:fill type="solid"/>
            </v:shape>
            <v:shape style="position:absolute;left:5405;top:458;width:1377;height:320" coordorigin="5405,459" coordsize="1377,320" path="m6782,459l6762,479,6762,759,5425,759,5405,779,6782,779,6782,459xe" filled="true" fillcolor="#949088" stroked="false">
              <v:path arrowok="t"/>
              <v:fill type="solid"/>
            </v:shape>
            <v:shape style="position:absolute;left:5395;top:448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5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 to BO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This e-Form is hereby approved This e-Form is hereby rejected</w:t>
      </w:r>
    </w:p>
    <w:sectPr>
      <w:type w:val="continuous"/>
      <w:pgSz w:w="11910" w:h="16840"/>
      <w:pgMar w:top="1340" w:bottom="1420" w:left="400" w:right="2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86.473999pt;margin-top:769.435547pt;width:48.05pt;height:12.1pt;mso-position-horizontal-relative:page;mso-position-vertical-relative:page;z-index:-16787456" type="#_x0000_t202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</w:pPr>
                <w:r>
                  <w:rPr/>
                  <w:t>Page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/>
                  <w:t> of 7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lowerRoman"/>
      <w:lvlText w:val="(%1)"/>
      <w:lvlJc w:val="left"/>
      <w:pPr>
        <w:ind w:left="1298" w:hanging="216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4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9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83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78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72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7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1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56" w:hanging="21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(%1)"/>
      <w:lvlJc w:val="left"/>
      <w:pPr>
        <w:ind w:left="418" w:hanging="270"/>
        <w:jc w:val="righ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65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1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7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3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9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5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" w:hanging="27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2"/>
      <w:numFmt w:val="lowerLetter"/>
      <w:lvlText w:val="(%1)"/>
      <w:lvlJc w:val="left"/>
      <w:pPr>
        <w:ind w:left="1811" w:hanging="27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5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0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5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0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45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90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35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80" w:hanging="27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2"/>
      <w:numFmt w:val="lowerLetter"/>
      <w:lvlText w:val="(%1)"/>
      <w:lvlJc w:val="left"/>
      <w:pPr>
        <w:ind w:left="1811" w:hanging="27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6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3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9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6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3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99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46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93" w:hanging="27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Roman"/>
      <w:lvlText w:val="(%1)"/>
      <w:lvlJc w:val="left"/>
      <w:pPr>
        <w:ind w:left="1264" w:hanging="21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1"/>
      <w:numFmt w:val="upperRoman"/>
      <w:lvlText w:val="%2"/>
      <w:lvlJc w:val="left"/>
      <w:pPr>
        <w:ind w:left="1556" w:hanging="355"/>
        <w:jc w:val="left"/>
      </w:pPr>
      <w:rPr>
        <w:rFonts w:hint="default" w:ascii="Arial" w:hAnsi="Arial" w:eastAsia="Arial" w:cs="Arial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0" w:hanging="3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1" w:hanging="3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02" w:hanging="3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82" w:hanging="3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63" w:hanging="3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44" w:hanging="3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25" w:hanging="35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"/>
      <w:numFmt w:val="lowerLetter"/>
      <w:lvlText w:val="(%1)"/>
      <w:lvlJc w:val="left"/>
      <w:pPr>
        <w:ind w:left="1477" w:hanging="32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641" w:hanging="21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7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4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1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9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6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3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10" w:hanging="21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Roman"/>
      <w:lvlText w:val="(%1)"/>
      <w:lvlJc w:val="left"/>
      <w:pPr>
        <w:ind w:left="1493" w:hanging="21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74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49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3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72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7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6" w:hanging="21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lowerLetter"/>
      <w:lvlText w:val="(%1)"/>
      <w:lvlJc w:val="left"/>
      <w:pPr>
        <w:ind w:left="1356" w:hanging="221"/>
        <w:jc w:val="left"/>
      </w:pPr>
      <w:rPr>
        <w:rFonts w:hint="default" w:ascii="Arial" w:hAnsi="Arial" w:eastAsia="Arial" w:cs="Arial"/>
        <w:w w:val="99"/>
        <w:sz w:val="16"/>
        <w:szCs w:val="16"/>
        <w:lang w:val="en-US" w:eastAsia="en-US" w:bidi="ar-SA"/>
      </w:rPr>
    </w:lvl>
    <w:lvl w:ilvl="1">
      <w:start w:val="1"/>
      <w:numFmt w:val="lowerRoman"/>
      <w:lvlText w:val="(%2)."/>
      <w:lvlJc w:val="left"/>
      <w:pPr>
        <w:ind w:left="1487" w:hanging="211"/>
        <w:jc w:val="left"/>
      </w:pPr>
      <w:rPr>
        <w:rFonts w:hint="default" w:ascii="Arial" w:hAnsi="Arial" w:eastAsia="Arial" w:cs="Arial"/>
        <w:w w:val="99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2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32" w:hanging="2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24" w:hanging="2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16" w:hanging="2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09" w:hanging="2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1" w:hanging="2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93" w:hanging="21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Roman"/>
      <w:lvlText w:val="(%1)"/>
      <w:lvlJc w:val="left"/>
      <w:pPr>
        <w:ind w:left="1533" w:hanging="21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0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2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4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66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68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70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72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74" w:hanging="21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."/>
      <w:lvlJc w:val="left"/>
      <w:pPr>
        <w:ind w:left="1254" w:hanging="201"/>
        <w:jc w:val="left"/>
      </w:pPr>
      <w:rPr>
        <w:rFonts w:hint="default" w:ascii="Arial" w:hAnsi="Arial" w:eastAsia="Arial" w:cs="Arial"/>
        <w:spacing w:val="-2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8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57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55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4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1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9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8" w:hanging="20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(%1)"/>
      <w:lvlJc w:val="left"/>
      <w:pPr>
        <w:ind w:left="1387" w:hanging="270"/>
        <w:jc w:val="right"/>
      </w:pPr>
      <w:rPr>
        <w:rFonts w:hint="default"/>
        <w:b/>
        <w:bCs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77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34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91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48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06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63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20" w:hanging="270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3"/>
      <w:ind w:left="375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17"/>
      <w:outlineLvl w:val="2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1"/>
      <w:ind w:left="1206"/>
    </w:pPr>
    <w:rPr>
      <w:rFonts w:ascii="Arial" w:hAnsi="Arial" w:eastAsia="Arial" w:cs="Arial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18" w:hanging="30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2020-09-15T10:48:06Z</dcterms:created>
  <dcterms:modified xsi:type="dcterms:W3CDTF">2020-09-15T10:48:06Z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2009-05-12T00:00:00Z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