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line="215" w:lineRule="exact" w:before="92"/>
        <w:ind w:left="597" w:right="578"/>
        <w:jc w:val="center"/>
        <w:rPr>
          <w:b/>
        </w:rPr>
      </w:pPr>
      <w:r>
        <w:rPr/>
        <w:t>FORM No. </w:t>
      </w:r>
      <w:r>
        <w:rPr>
          <w:b/>
        </w:rPr>
        <w:t>41</w:t>
      </w:r>
    </w:p>
    <w:p>
      <w:pPr>
        <w:spacing w:line="202" w:lineRule="exact" w:before="0"/>
        <w:ind w:left="263" w:right="0" w:firstLine="0"/>
        <w:jc w:val="left"/>
        <w:rPr>
          <w:i/>
          <w:sz w:val="20"/>
        </w:rPr>
      </w:pPr>
      <w:r>
        <w:rPr>
          <w:i/>
          <w:sz w:val="20"/>
        </w:rPr>
        <w:t>Registration No. of Company…………………………………………..</w:t>
      </w:r>
    </w:p>
    <w:p>
      <w:pPr>
        <w:pStyle w:val="BodyText"/>
        <w:spacing w:line="198" w:lineRule="exact"/>
        <w:ind w:left="597" w:right="578"/>
        <w:jc w:val="center"/>
      </w:pPr>
      <w:r>
        <w:rPr/>
        <w:t>THE COMPANIES ACT, 1956</w:t>
      </w:r>
    </w:p>
    <w:p>
      <w:pPr>
        <w:spacing w:line="213" w:lineRule="auto" w:before="3"/>
        <w:ind w:left="599" w:right="578" w:firstLine="0"/>
        <w:jc w:val="center"/>
        <w:rPr>
          <w:i/>
          <w:sz w:val="20"/>
        </w:rPr>
      </w:pPr>
      <w:r>
        <w:rPr>
          <w:b/>
          <w:sz w:val="20"/>
        </w:rPr>
        <w:t>Registration of an existing company as a limited company copy of resolution assenting to registration with limited liability </w:t>
      </w:r>
      <w:r>
        <w:rPr>
          <w:i/>
          <w:sz w:val="20"/>
        </w:rPr>
        <w:t>[Pursuant to section 565(1) proviso, Clauses (v) and (vii) 1]</w:t>
      </w:r>
    </w:p>
    <w:p>
      <w:pPr>
        <w:pStyle w:val="BodyText"/>
        <w:spacing w:before="11"/>
        <w:ind w:left="0"/>
        <w:rPr>
          <w:i/>
          <w:sz w:val="15"/>
        </w:rPr>
      </w:pPr>
    </w:p>
    <w:p>
      <w:pPr>
        <w:pStyle w:val="BodyText"/>
        <w:spacing w:line="213" w:lineRule="exact"/>
      </w:pPr>
      <w:r>
        <w:rPr/>
        <w:t>Name of Company………………………………………………………………………………………………………………………………………………………</w:t>
      </w:r>
    </w:p>
    <w:p>
      <w:pPr>
        <w:pStyle w:val="BodyText"/>
        <w:spacing w:line="199" w:lineRule="exact"/>
      </w:pPr>
      <w:r>
        <w:rPr/>
        <w:t>Presented by……………………………………………………………………………………………………………………………………………………………</w:t>
      </w:r>
    </w:p>
    <w:p>
      <w:pPr>
        <w:pStyle w:val="BodyText"/>
        <w:spacing w:line="213" w:lineRule="auto" w:before="5"/>
        <w:ind w:right="367" w:firstLine="432"/>
      </w:pPr>
      <w:r>
        <w:rPr/>
        <w:t>Copy/Copies of resolution/resolutions' passed at a general meeting of ……………………....held on the………………………………… day of………………………… 19…………………….</w:t>
      </w:r>
    </w:p>
    <w:p>
      <w:pPr>
        <w:pStyle w:val="BodyText"/>
        <w:spacing w:line="192" w:lineRule="exact"/>
      </w:pPr>
      <w:r>
        <w:rPr/>
        <w:t>assenting to its being registered with limited liability.</w:t>
      </w:r>
    </w:p>
    <w:p>
      <w:pPr>
        <w:pStyle w:val="BodyText"/>
        <w:spacing w:line="200" w:lineRule="exact"/>
        <w:ind w:left="419"/>
      </w:pPr>
      <w:r>
        <w:rPr/>
        <w:t>The resolution/resolutions' to be written, typed or printed here,).</w:t>
      </w:r>
    </w:p>
    <w:p>
      <w:pPr>
        <w:pStyle w:val="BodyText"/>
        <w:spacing w:line="211" w:lineRule="auto" w:before="7"/>
        <w:ind w:left="7439" w:right="80" w:firstLine="240"/>
      </w:pPr>
      <w:r>
        <w:rPr/>
        <w:t>Signature Designation</w:t>
      </w:r>
    </w:p>
    <w:p>
      <w:pPr>
        <w:pStyle w:val="BodyText"/>
        <w:spacing w:line="194" w:lineRule="exact"/>
      </w:pPr>
      <w:r>
        <w:rPr/>
        <w:t>Dated this ……………………………….day of…………………………..19…………………………………</w:t>
      </w:r>
    </w:p>
    <w:p>
      <w:pPr>
        <w:pStyle w:val="BodyText"/>
        <w:spacing w:line="211" w:lineRule="auto" w:before="7"/>
        <w:ind w:right="98" w:firstLine="840"/>
      </w:pPr>
      <w:r>
        <w:rPr/>
        <w:t>We……………………………….of……………………………………and………………………………being two of the' of do solemnly and sincerely declare that the particulars set forth in the several documents accompanying this declaration are true to our knowledge in regard to the particulars……………………………………………… and true to</w:t>
      </w:r>
      <w:r>
        <w:rPr>
          <w:spacing w:val="-31"/>
        </w:rPr>
        <w:t> </w:t>
      </w:r>
      <w:r>
        <w:rPr/>
        <w:t>the best of our information and belief in regard to the other</w:t>
      </w:r>
      <w:r>
        <w:rPr>
          <w:spacing w:val="-25"/>
        </w:rPr>
        <w:t> </w:t>
      </w:r>
      <w:r>
        <w:rPr/>
        <w:t>particulars.</w:t>
      </w:r>
    </w:p>
    <w:p>
      <w:pPr>
        <w:pStyle w:val="BodyText"/>
        <w:spacing w:before="11"/>
        <w:ind w:left="0"/>
        <w:rPr>
          <w:sz w:val="17"/>
        </w:rPr>
      </w:pPr>
    </w:p>
    <w:p>
      <w:pPr>
        <w:pStyle w:val="BodyText"/>
        <w:spacing w:line="211" w:lineRule="auto"/>
        <w:ind w:left="7439" w:right="98" w:firstLine="240"/>
        <w:jc w:val="right"/>
      </w:pPr>
      <w:r>
        <w:rPr>
          <w:w w:val="95"/>
        </w:rPr>
        <w:t>Signature Designation</w:t>
      </w:r>
    </w:p>
    <w:p>
      <w:pPr>
        <w:pStyle w:val="BodyText"/>
        <w:spacing w:line="206" w:lineRule="exact"/>
      </w:pPr>
      <w:r>
        <w:rPr/>
        <w:t>Dated the…………………………………………………. day of ………………………..19……………………………</w:t>
      </w:r>
    </w:p>
    <w:p>
      <w:pPr>
        <w:pStyle w:val="BodyText"/>
        <w:spacing w:before="1"/>
        <w:ind w:left="0"/>
        <w:rPr>
          <w:sz w:val="17"/>
        </w:rPr>
      </w:pPr>
    </w:p>
    <w:p>
      <w:pPr>
        <w:pStyle w:val="ListParagraph"/>
        <w:numPr>
          <w:ilvl w:val="0"/>
          <w:numId w:val="1"/>
        </w:numPr>
        <w:tabs>
          <w:tab w:pos="408" w:val="left" w:leader="none"/>
        </w:tabs>
        <w:spacing w:line="211" w:lineRule="auto" w:before="0" w:after="0"/>
        <w:ind w:left="407" w:right="290" w:hanging="288"/>
        <w:jc w:val="left"/>
        <w:rPr>
          <w:sz w:val="20"/>
        </w:rPr>
      </w:pPr>
      <w:r>
        <w:rPr>
          <w:sz w:val="20"/>
        </w:rPr>
        <w:t>Where a company is proposed to be registered as a company limited</w:t>
      </w:r>
      <w:r>
        <w:rPr>
          <w:spacing w:val="-28"/>
          <w:sz w:val="20"/>
        </w:rPr>
        <w:t> </w:t>
      </w:r>
      <w:r>
        <w:rPr>
          <w:sz w:val="20"/>
        </w:rPr>
        <w:t>by guarantee there should be two resolutions, one in accordance with section 565(1) proviso, clause (</w:t>
      </w:r>
      <w:r>
        <w:rPr>
          <w:i/>
          <w:sz w:val="20"/>
        </w:rPr>
        <w:t>v) </w:t>
      </w:r>
      <w:r>
        <w:rPr>
          <w:sz w:val="20"/>
        </w:rPr>
        <w:t>and the other in accordance with section 565(1) proviso, clause </w:t>
      </w:r>
      <w:r>
        <w:rPr>
          <w:i/>
          <w:sz w:val="20"/>
        </w:rPr>
        <w:t>(vii) </w:t>
      </w:r>
      <w:r>
        <w:rPr>
          <w:sz w:val="20"/>
        </w:rPr>
        <w:t>of the Companies Act,</w:t>
      </w:r>
      <w:r>
        <w:rPr>
          <w:spacing w:val="-19"/>
          <w:sz w:val="20"/>
        </w:rPr>
        <w:t> </w:t>
      </w:r>
      <w:r>
        <w:rPr>
          <w:sz w:val="20"/>
        </w:rPr>
        <w:t>1956.</w:t>
      </w:r>
    </w:p>
    <w:p>
      <w:pPr>
        <w:pStyle w:val="ListParagraph"/>
        <w:numPr>
          <w:ilvl w:val="0"/>
          <w:numId w:val="1"/>
        </w:numPr>
        <w:tabs>
          <w:tab w:pos="408" w:val="left" w:leader="none"/>
        </w:tabs>
        <w:spacing w:line="196" w:lineRule="exact" w:before="0" w:after="0"/>
        <w:ind w:left="408" w:right="0" w:hanging="289"/>
        <w:jc w:val="left"/>
        <w:rPr>
          <w:sz w:val="20"/>
        </w:rPr>
      </w:pPr>
      <w:r>
        <w:rPr>
          <w:sz w:val="20"/>
        </w:rPr>
        <w:t>State whether Director, Managing Director, Manager or</w:t>
      </w:r>
      <w:r>
        <w:rPr>
          <w:spacing w:val="-15"/>
          <w:sz w:val="20"/>
        </w:rPr>
        <w:t> </w:t>
      </w:r>
      <w:r>
        <w:rPr>
          <w:sz w:val="20"/>
        </w:rPr>
        <w:t>Secretary.</w:t>
      </w:r>
    </w:p>
    <w:p>
      <w:pPr>
        <w:pStyle w:val="ListParagraph"/>
        <w:numPr>
          <w:ilvl w:val="0"/>
          <w:numId w:val="1"/>
        </w:numPr>
        <w:tabs>
          <w:tab w:pos="408" w:val="left" w:leader="none"/>
        </w:tabs>
        <w:spacing w:line="200" w:lineRule="exact" w:before="0" w:after="0"/>
        <w:ind w:left="408" w:right="0" w:hanging="289"/>
        <w:jc w:val="left"/>
        <w:rPr>
          <w:sz w:val="20"/>
        </w:rPr>
      </w:pPr>
      <w:r>
        <w:rPr>
          <w:sz w:val="20"/>
        </w:rPr>
        <w:t>State whether Directors or other Principal</w:t>
      </w:r>
      <w:r>
        <w:rPr>
          <w:spacing w:val="-6"/>
          <w:sz w:val="20"/>
        </w:rPr>
        <w:t> </w:t>
      </w:r>
      <w:r>
        <w:rPr>
          <w:sz w:val="20"/>
        </w:rPr>
        <w:t>Officers.</w:t>
      </w:r>
    </w:p>
    <w:p>
      <w:pPr>
        <w:pStyle w:val="ListParagraph"/>
        <w:numPr>
          <w:ilvl w:val="0"/>
          <w:numId w:val="1"/>
        </w:numPr>
        <w:tabs>
          <w:tab w:pos="408" w:val="left" w:leader="none"/>
        </w:tabs>
        <w:spacing w:line="213" w:lineRule="exact" w:before="0" w:after="0"/>
        <w:ind w:left="408" w:right="0" w:hanging="289"/>
        <w:jc w:val="left"/>
        <w:rPr>
          <w:sz w:val="20"/>
        </w:rPr>
      </w:pPr>
      <w:r>
        <w:rPr>
          <w:sz w:val="20"/>
        </w:rPr>
        <w:t>Insert name of</w:t>
      </w:r>
      <w:r>
        <w:rPr>
          <w:spacing w:val="-1"/>
          <w:sz w:val="20"/>
        </w:rPr>
        <w:t> </w:t>
      </w:r>
      <w:r>
        <w:rPr>
          <w:sz w:val="20"/>
        </w:rPr>
        <w:t>company.</w:t>
      </w:r>
    </w:p>
    <w:sectPr>
      <w:type w:val="continuous"/>
      <w:pgSz w:w="12240" w:h="15840"/>
      <w:pgMar w:top="1340" w:bottom="280" w:left="168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08" w:hanging="288"/>
        <w:jc w:val="left"/>
      </w:pPr>
      <w:rPr>
        <w:rFonts w:hint="default" w:ascii="Courier New" w:hAnsi="Courier New" w:eastAsia="Courier New" w:cs="Courier New"/>
        <w:b/>
        <w:bCs/>
        <w:w w:val="99"/>
        <w:sz w:val="20"/>
        <w:szCs w:val="20"/>
        <w:lang w:val="en-US" w:eastAsia="en-US" w:bidi="ar-SA"/>
      </w:rPr>
    </w:lvl>
    <w:lvl w:ilvl="1">
      <w:start w:val="0"/>
      <w:numFmt w:val="bullet"/>
      <w:lvlText w:val="•"/>
      <w:lvlJc w:val="left"/>
      <w:pPr>
        <w:ind w:left="1246" w:hanging="288"/>
      </w:pPr>
      <w:rPr>
        <w:rFonts w:hint="default"/>
        <w:lang w:val="en-US" w:eastAsia="en-US" w:bidi="ar-SA"/>
      </w:rPr>
    </w:lvl>
    <w:lvl w:ilvl="2">
      <w:start w:val="0"/>
      <w:numFmt w:val="bullet"/>
      <w:lvlText w:val="•"/>
      <w:lvlJc w:val="left"/>
      <w:pPr>
        <w:ind w:left="2092" w:hanging="288"/>
      </w:pPr>
      <w:rPr>
        <w:rFonts w:hint="default"/>
        <w:lang w:val="en-US" w:eastAsia="en-US" w:bidi="ar-SA"/>
      </w:rPr>
    </w:lvl>
    <w:lvl w:ilvl="3">
      <w:start w:val="0"/>
      <w:numFmt w:val="bullet"/>
      <w:lvlText w:val="•"/>
      <w:lvlJc w:val="left"/>
      <w:pPr>
        <w:ind w:left="2938" w:hanging="288"/>
      </w:pPr>
      <w:rPr>
        <w:rFonts w:hint="default"/>
        <w:lang w:val="en-US" w:eastAsia="en-US" w:bidi="ar-SA"/>
      </w:rPr>
    </w:lvl>
    <w:lvl w:ilvl="4">
      <w:start w:val="0"/>
      <w:numFmt w:val="bullet"/>
      <w:lvlText w:val="•"/>
      <w:lvlJc w:val="left"/>
      <w:pPr>
        <w:ind w:left="3784" w:hanging="288"/>
      </w:pPr>
      <w:rPr>
        <w:rFonts w:hint="default"/>
        <w:lang w:val="en-US" w:eastAsia="en-US" w:bidi="ar-SA"/>
      </w:rPr>
    </w:lvl>
    <w:lvl w:ilvl="5">
      <w:start w:val="0"/>
      <w:numFmt w:val="bullet"/>
      <w:lvlText w:val="•"/>
      <w:lvlJc w:val="left"/>
      <w:pPr>
        <w:ind w:left="4630" w:hanging="288"/>
      </w:pPr>
      <w:rPr>
        <w:rFonts w:hint="default"/>
        <w:lang w:val="en-US" w:eastAsia="en-US" w:bidi="ar-SA"/>
      </w:rPr>
    </w:lvl>
    <w:lvl w:ilvl="6">
      <w:start w:val="0"/>
      <w:numFmt w:val="bullet"/>
      <w:lvlText w:val="•"/>
      <w:lvlJc w:val="left"/>
      <w:pPr>
        <w:ind w:left="5476" w:hanging="288"/>
      </w:pPr>
      <w:rPr>
        <w:rFonts w:hint="default"/>
        <w:lang w:val="en-US" w:eastAsia="en-US" w:bidi="ar-SA"/>
      </w:rPr>
    </w:lvl>
    <w:lvl w:ilvl="7">
      <w:start w:val="0"/>
      <w:numFmt w:val="bullet"/>
      <w:lvlText w:val="•"/>
      <w:lvlJc w:val="left"/>
      <w:pPr>
        <w:ind w:left="6322" w:hanging="288"/>
      </w:pPr>
      <w:rPr>
        <w:rFonts w:hint="default"/>
        <w:lang w:val="en-US" w:eastAsia="en-US" w:bidi="ar-SA"/>
      </w:rPr>
    </w:lvl>
    <w:lvl w:ilvl="8">
      <w:start w:val="0"/>
      <w:numFmt w:val="bullet"/>
      <w:lvlText w:val="•"/>
      <w:lvlJc w:val="left"/>
      <w:pPr>
        <w:ind w:left="7168" w:hanging="28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119"/>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408" w:hanging="289"/>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fm41.doc</dc:title>
  <dcterms:created xsi:type="dcterms:W3CDTF">2020-09-15T10:49:03Z</dcterms:created>
  <dcterms:modified xsi:type="dcterms:W3CDTF">2020-09-15T10:49:03Z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2020-09-15T00:00:00Z</vt:filetime>
  </property>
  <property fmtid="{D5CDD505-2E9C-101B-9397-08002B2CF9AE}" pid="3" name="Creator">
    <vt:lpwstr>PScript5.dll Version 5.2</vt:lpwstr>
  </property>
  <property fmtid="{D5CDD505-2E9C-101B-9397-08002B2CF9AE}" pid="4" name="LastSaved">
    <vt:filetime>2020-09-15T00:00:00Z</vt:filetime>
  </property>
</Properties>
</file>