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rFonts w:ascii="Times New Roman"/>
          <w:sz w:val="16"/>
        </w:rPr>
      </w:pPr>
    </w:p>
    <w:p>
      <w:pPr>
        <w:pStyle w:val="BodyText"/>
        <w:ind w:left="44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22960" cy="822959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ind w:left="1940"/>
        <w:rPr>
          <w:u w:val="none"/>
        </w:rPr>
      </w:pPr>
      <w:r>
        <w:rPr>
          <w:w w:val="105"/>
          <w:u w:val="single"/>
        </w:rPr>
        <w:t>THE EMPLOYEES' DEPOSIT LINKED INSURANCE SCHEME 1976</w:t>
      </w:r>
    </w:p>
    <w:p>
      <w:pPr>
        <w:pStyle w:val="BodyText"/>
        <w:rPr>
          <w:b/>
          <w:sz w:val="16"/>
        </w:rPr>
      </w:pPr>
    </w:p>
    <w:p>
      <w:pPr>
        <w:pStyle w:val="Title"/>
        <w:rPr>
          <w:u w:val="none"/>
        </w:rPr>
      </w:pPr>
      <w:r>
        <w:rPr>
          <w:u w:val="thick"/>
        </w:rPr>
        <w:t>Regn. No.</w:t>
      </w:r>
    </w:p>
    <w:p>
      <w:pPr>
        <w:pStyle w:val="BodyText"/>
        <w:spacing w:before="7"/>
        <w:rPr>
          <w:b/>
          <w:sz w:val="14"/>
        </w:rPr>
      </w:pPr>
    </w:p>
    <w:p>
      <w:pPr>
        <w:pStyle w:val="Heading1"/>
        <w:spacing w:before="100"/>
        <w:ind w:right="1949"/>
        <w:rPr>
          <w:u w:val="none"/>
        </w:rPr>
      </w:pPr>
      <w:r>
        <w:rPr>
          <w:w w:val="105"/>
          <w:u w:val="none"/>
        </w:rPr>
        <w:t>FORM : 5(IF)</w:t>
      </w:r>
    </w:p>
    <w:p>
      <w:pPr>
        <w:pStyle w:val="BodyText"/>
        <w:spacing w:before="7"/>
        <w:rPr>
          <w:b/>
          <w:sz w:val="25"/>
        </w:rPr>
      </w:pPr>
    </w:p>
    <w:p>
      <w:pPr>
        <w:pStyle w:val="BodyText"/>
        <w:spacing w:line="256" w:lineRule="auto" w:before="1"/>
        <w:ind w:left="220" w:right="954" w:firstLine="700"/>
      </w:pPr>
      <w:r>
        <w:rPr>
          <w:spacing w:val="-3"/>
          <w:w w:val="105"/>
        </w:rPr>
        <w:t>(Form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used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nominee/legal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heir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deceased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guardian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minor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nominee(s) </w:t>
      </w:r>
      <w:r>
        <w:rPr>
          <w:w w:val="105"/>
        </w:rPr>
        <w:t>legal</w:t>
      </w:r>
      <w:r>
        <w:rPr>
          <w:spacing w:val="-25"/>
          <w:w w:val="105"/>
        </w:rPr>
        <w:t> </w:t>
      </w:r>
      <w:r>
        <w:rPr>
          <w:w w:val="105"/>
        </w:rPr>
        <w:t>heir</w:t>
      </w:r>
      <w:r>
        <w:rPr>
          <w:spacing w:val="-24"/>
          <w:w w:val="105"/>
        </w:rPr>
        <w:t> </w:t>
      </w:r>
      <w:r>
        <w:rPr>
          <w:w w:val="105"/>
        </w:rPr>
        <w:t>under</w:t>
      </w:r>
      <w:r>
        <w:rPr>
          <w:spacing w:val="-24"/>
          <w:w w:val="105"/>
        </w:rPr>
        <w:t> </w:t>
      </w:r>
      <w:r>
        <w:rPr>
          <w:w w:val="105"/>
        </w:rPr>
        <w:t>paragraph</w:t>
      </w:r>
      <w:r>
        <w:rPr>
          <w:spacing w:val="-24"/>
          <w:w w:val="105"/>
        </w:rPr>
        <w:t> </w:t>
      </w:r>
      <w:r>
        <w:rPr>
          <w:w w:val="105"/>
        </w:rPr>
        <w:t>23</w:t>
      </w:r>
      <w:r>
        <w:rPr>
          <w:spacing w:val="-24"/>
          <w:w w:val="105"/>
        </w:rPr>
        <w:t> </w:t>
      </w:r>
      <w:r>
        <w:rPr>
          <w:w w:val="105"/>
        </w:rPr>
        <w:t>of</w:t>
      </w:r>
      <w:r>
        <w:rPr>
          <w:spacing w:val="-24"/>
          <w:w w:val="105"/>
        </w:rPr>
        <w:t> </w:t>
      </w:r>
      <w:r>
        <w:rPr>
          <w:w w:val="105"/>
        </w:rPr>
        <w:t>this</w:t>
      </w:r>
      <w:r>
        <w:rPr>
          <w:spacing w:val="-24"/>
          <w:w w:val="105"/>
        </w:rPr>
        <w:t> </w:t>
      </w:r>
      <w:r>
        <w:rPr>
          <w:w w:val="105"/>
        </w:rPr>
        <w:t>Scheme.</w:t>
      </w:r>
      <w:r>
        <w:rPr>
          <w:spacing w:val="-24"/>
          <w:w w:val="105"/>
        </w:rPr>
        <w:t> </w:t>
      </w:r>
      <w:r>
        <w:rPr>
          <w:w w:val="105"/>
        </w:rPr>
        <w:t>Note</w:t>
      </w:r>
      <w:r>
        <w:rPr>
          <w:spacing w:val="-24"/>
          <w:w w:val="105"/>
        </w:rPr>
        <w:t> </w:t>
      </w:r>
      <w:r>
        <w:rPr>
          <w:w w:val="105"/>
        </w:rPr>
        <w:t>:</w:t>
      </w:r>
      <w:r>
        <w:rPr>
          <w:spacing w:val="-24"/>
          <w:w w:val="105"/>
        </w:rPr>
        <w:t> </w:t>
      </w:r>
      <w:r>
        <w:rPr>
          <w:w w:val="105"/>
        </w:rPr>
        <w:t>Read</w:t>
      </w:r>
      <w:r>
        <w:rPr>
          <w:spacing w:val="-25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“Instructions”</w:t>
      </w:r>
      <w:r>
        <w:rPr>
          <w:spacing w:val="-22"/>
          <w:w w:val="105"/>
        </w:rPr>
        <w:t> </w:t>
      </w:r>
      <w:r>
        <w:rPr>
          <w:w w:val="105"/>
        </w:rPr>
        <w:t>carefully</w:t>
      </w:r>
      <w:r>
        <w:rPr>
          <w:spacing w:val="-22"/>
          <w:w w:val="105"/>
        </w:rPr>
        <w:t> </w:t>
      </w:r>
      <w:r>
        <w:rPr>
          <w:w w:val="105"/>
        </w:rPr>
        <w:t>before</w:t>
      </w:r>
      <w:r>
        <w:rPr>
          <w:spacing w:val="-22"/>
          <w:w w:val="105"/>
        </w:rPr>
        <w:t> </w:t>
      </w:r>
      <w:r>
        <w:rPr>
          <w:w w:val="105"/>
        </w:rPr>
        <w:t>completing this</w:t>
      </w:r>
      <w:r>
        <w:rPr>
          <w:spacing w:val="-5"/>
          <w:w w:val="105"/>
        </w:rPr>
        <w:t> </w:t>
      </w:r>
      <w:r>
        <w:rPr>
          <w:w w:val="105"/>
        </w:rPr>
        <w:t>form)</w:t>
      </w:r>
    </w:p>
    <w:p>
      <w:pPr>
        <w:pStyle w:val="BodyText"/>
        <w:spacing w:line="218" w:lineRule="exact"/>
        <w:ind w:left="1940" w:right="1949"/>
        <w:jc w:val="center"/>
      </w:pPr>
      <w:r>
        <w:rPr>
          <w:w w:val="105"/>
        </w:rPr>
        <w:t>(Through the Employer under whom the deceased was last employed)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59" w:lineRule="auto"/>
        <w:ind w:left="220" w:right="871" w:firstLine="700"/>
      </w:pPr>
      <w:r>
        <w:rPr>
          <w:w w:val="105"/>
        </w:rPr>
        <w:t>I</w:t>
      </w:r>
      <w:r>
        <w:rPr>
          <w:spacing w:val="-24"/>
          <w:w w:val="105"/>
        </w:rPr>
        <w:t> </w:t>
      </w:r>
      <w:r>
        <w:rPr>
          <w:w w:val="105"/>
        </w:rPr>
        <w:t>Being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4"/>
          <w:w w:val="105"/>
        </w:rPr>
        <w:t> </w:t>
      </w:r>
      <w:r>
        <w:rPr>
          <w:w w:val="105"/>
        </w:rPr>
        <w:t>nominee/Legal</w:t>
      </w:r>
      <w:r>
        <w:rPr>
          <w:spacing w:val="-24"/>
          <w:w w:val="105"/>
        </w:rPr>
        <w:t> </w:t>
      </w:r>
      <w:r>
        <w:rPr>
          <w:w w:val="105"/>
        </w:rPr>
        <w:t>heir/guardian</w:t>
      </w:r>
      <w:r>
        <w:rPr>
          <w:spacing w:val="-24"/>
          <w:w w:val="105"/>
        </w:rPr>
        <w:t> </w:t>
      </w:r>
      <w:r>
        <w:rPr>
          <w:w w:val="105"/>
        </w:rPr>
        <w:t>or</w:t>
      </w:r>
      <w:r>
        <w:rPr>
          <w:spacing w:val="-23"/>
          <w:w w:val="105"/>
        </w:rPr>
        <w:t> </w:t>
      </w:r>
      <w:r>
        <w:rPr>
          <w:w w:val="105"/>
        </w:rPr>
        <w:t>minor</w:t>
      </w:r>
      <w:r>
        <w:rPr>
          <w:spacing w:val="-24"/>
          <w:w w:val="105"/>
        </w:rPr>
        <w:t> </w:t>
      </w:r>
      <w:r>
        <w:rPr>
          <w:w w:val="105"/>
        </w:rPr>
        <w:t>nominee(s)</w:t>
      </w:r>
      <w:r>
        <w:rPr>
          <w:spacing w:val="-24"/>
          <w:w w:val="105"/>
        </w:rPr>
        <w:t> </w:t>
      </w:r>
      <w:r>
        <w:rPr>
          <w:w w:val="105"/>
        </w:rPr>
        <w:t>or</w:t>
      </w:r>
      <w:r>
        <w:rPr>
          <w:spacing w:val="-24"/>
          <w:w w:val="105"/>
        </w:rPr>
        <w:t> </w:t>
      </w:r>
      <w:r>
        <w:rPr>
          <w:w w:val="105"/>
        </w:rPr>
        <w:t>minor</w:t>
      </w:r>
      <w:r>
        <w:rPr>
          <w:spacing w:val="-24"/>
          <w:w w:val="105"/>
        </w:rPr>
        <w:t> </w:t>
      </w:r>
      <w:r>
        <w:rPr>
          <w:w w:val="105"/>
        </w:rPr>
        <w:t>heir</w:t>
      </w:r>
      <w:r>
        <w:rPr>
          <w:spacing w:val="-24"/>
          <w:w w:val="105"/>
        </w:rPr>
        <w:t> </w:t>
      </w:r>
      <w:r>
        <w:rPr>
          <w:w w:val="105"/>
        </w:rPr>
        <w:t>of</w:t>
      </w:r>
      <w:r>
        <w:rPr>
          <w:spacing w:val="-23"/>
          <w:w w:val="105"/>
        </w:rPr>
        <w:t> </w:t>
      </w:r>
      <w:r>
        <w:rPr>
          <w:w w:val="105"/>
        </w:rPr>
        <w:t>the</w:t>
      </w:r>
      <w:r>
        <w:rPr>
          <w:spacing w:val="-24"/>
          <w:w w:val="105"/>
        </w:rPr>
        <w:t> </w:t>
      </w:r>
      <w:r>
        <w:rPr>
          <w:w w:val="105"/>
        </w:rPr>
        <w:t>deceased</w:t>
      </w:r>
      <w:r>
        <w:rPr>
          <w:spacing w:val="-24"/>
          <w:w w:val="105"/>
        </w:rPr>
        <w:t> </w:t>
      </w:r>
      <w:r>
        <w:rPr>
          <w:w w:val="105"/>
        </w:rPr>
        <w:t>employee </w:t>
      </w:r>
      <w:r>
        <w:rPr>
          <w:spacing w:val="-3"/>
          <w:w w:val="105"/>
        </w:rPr>
        <w:t>apply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payment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Assurance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Benefit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under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Employee’s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Deposit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Linked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Insurance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Scheme,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1976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ind w:left="1940" w:right="1949"/>
        <w:jc w:val="center"/>
      </w:pPr>
      <w:r>
        <w:rPr>
          <w:w w:val="105"/>
        </w:rPr>
        <w:t>(FOR USE BY THE NOMINEE/LEGAL HEIR . OTHER THAN MINORS)</w:t>
      </w:r>
    </w:p>
    <w:p>
      <w:pPr>
        <w:pStyle w:val="BodyText"/>
        <w:spacing w:before="10"/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9"/>
        <w:gridCol w:w="878"/>
        <w:gridCol w:w="2364"/>
        <w:gridCol w:w="1140"/>
        <w:gridCol w:w="1850"/>
        <w:gridCol w:w="1670"/>
      </w:tblGrid>
      <w:tr>
        <w:trPr>
          <w:trHeight w:val="671" w:hRule="atLeast"/>
        </w:trPr>
        <w:tc>
          <w:tcPr>
            <w:tcW w:w="211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42" w:lineRule="auto" w:before="4"/>
              <w:ind w:left="398" w:right="248" w:hanging="63"/>
              <w:rPr>
                <w:sz w:val="19"/>
              </w:rPr>
            </w:pPr>
            <w:r>
              <w:rPr>
                <w:w w:val="105"/>
                <w:sz w:val="19"/>
              </w:rPr>
              <w:t>Name &amp; Address of the Applicant</w:t>
            </w:r>
          </w:p>
        </w:tc>
        <w:tc>
          <w:tcPr>
            <w:tcW w:w="87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49" w:right="23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Sex</w:t>
            </w:r>
          </w:p>
        </w:tc>
        <w:tc>
          <w:tcPr>
            <w:tcW w:w="2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42" w:lineRule="auto" w:before="4"/>
              <w:ind w:left="989" w:right="502" w:hanging="408"/>
              <w:rPr>
                <w:sz w:val="19"/>
              </w:rPr>
            </w:pPr>
            <w:r>
              <w:rPr>
                <w:w w:val="105"/>
                <w:sz w:val="19"/>
              </w:rPr>
              <w:t>Age or year of Birth</w:t>
            </w:r>
          </w:p>
        </w:tc>
        <w:tc>
          <w:tcPr>
            <w:tcW w:w="114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42" w:lineRule="auto" w:before="4"/>
              <w:ind w:left="302" w:hanging="20"/>
              <w:rPr>
                <w:sz w:val="19"/>
              </w:rPr>
            </w:pPr>
            <w:r>
              <w:rPr>
                <w:sz w:val="19"/>
              </w:rPr>
              <w:t>Marital </w:t>
            </w:r>
            <w:r>
              <w:rPr>
                <w:w w:val="105"/>
                <w:sz w:val="19"/>
              </w:rPr>
              <w:t>Status</w:t>
            </w:r>
          </w:p>
        </w:tc>
        <w:tc>
          <w:tcPr>
            <w:tcW w:w="185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42" w:lineRule="auto" w:before="4"/>
              <w:ind w:left="350" w:right="108" w:hanging="144"/>
              <w:rPr>
                <w:sz w:val="19"/>
              </w:rPr>
            </w:pPr>
            <w:r>
              <w:rPr>
                <w:w w:val="105"/>
                <w:sz w:val="19"/>
              </w:rPr>
              <w:t>Relationship with the deceased</w:t>
            </w:r>
          </w:p>
        </w:tc>
        <w:tc>
          <w:tcPr>
            <w:tcW w:w="1670" w:type="dxa"/>
          </w:tcPr>
          <w:p>
            <w:pPr>
              <w:pStyle w:val="TableParagraph"/>
              <w:spacing w:before="4"/>
              <w:ind w:left="418" w:right="40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Remarks</w:t>
            </w:r>
          </w:p>
        </w:tc>
      </w:tr>
      <w:tr>
        <w:trPr>
          <w:trHeight w:val="220" w:hRule="atLeast"/>
        </w:trPr>
        <w:tc>
          <w:tcPr>
            <w:tcW w:w="211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96" w:lineRule="exact" w:before="4"/>
              <w:ind w:left="918" w:right="90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(1)</w:t>
            </w:r>
          </w:p>
        </w:tc>
        <w:tc>
          <w:tcPr>
            <w:tcW w:w="87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6" w:lineRule="exact" w:before="4"/>
              <w:ind w:left="249" w:right="23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(2)</w:t>
            </w:r>
          </w:p>
        </w:tc>
        <w:tc>
          <w:tcPr>
            <w:tcW w:w="2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96" w:lineRule="exact" w:before="4"/>
              <w:ind w:left="1039" w:right="1033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(3)</w:t>
            </w:r>
          </w:p>
        </w:tc>
        <w:tc>
          <w:tcPr>
            <w:tcW w:w="1140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96" w:lineRule="exact" w:before="4"/>
              <w:ind w:left="429" w:right="419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(4)</w:t>
            </w:r>
          </w:p>
        </w:tc>
        <w:tc>
          <w:tcPr>
            <w:tcW w:w="185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96" w:lineRule="exact" w:before="4"/>
              <w:ind w:left="783" w:right="774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(5)</w:t>
            </w:r>
          </w:p>
        </w:tc>
        <w:tc>
          <w:tcPr>
            <w:tcW w:w="1670" w:type="dxa"/>
          </w:tcPr>
          <w:p>
            <w:pPr>
              <w:pStyle w:val="TableParagraph"/>
              <w:spacing w:line="196" w:lineRule="exact" w:before="4"/>
              <w:ind w:left="418" w:right="39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(6)</w:t>
            </w:r>
          </w:p>
        </w:tc>
      </w:tr>
      <w:tr>
        <w:trPr>
          <w:trHeight w:val="3585" w:hRule="atLeast"/>
        </w:trPr>
        <w:tc>
          <w:tcPr>
            <w:tcW w:w="2119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4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0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ind w:left="1940" w:right="1945"/>
        <w:jc w:val="center"/>
      </w:pPr>
      <w:r>
        <w:rPr>
          <w:w w:val="105"/>
        </w:rPr>
        <w:t>(FOR USE IN RESPECT OF MINOR NOMINEE(S) / HEIR(S))</w:t>
      </w:r>
    </w:p>
    <w:p>
      <w:pPr>
        <w:pStyle w:val="BodyText"/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3"/>
        <w:gridCol w:w="955"/>
        <w:gridCol w:w="1401"/>
        <w:gridCol w:w="1751"/>
        <w:gridCol w:w="901"/>
        <w:gridCol w:w="1026"/>
        <w:gridCol w:w="1573"/>
        <w:gridCol w:w="1155"/>
      </w:tblGrid>
      <w:tr>
        <w:trPr>
          <w:trHeight w:val="1881" w:hRule="atLeast"/>
        </w:trPr>
        <w:tc>
          <w:tcPr>
            <w:tcW w:w="1253" w:type="dxa"/>
          </w:tcPr>
          <w:p>
            <w:pPr>
              <w:pStyle w:val="TableParagraph"/>
              <w:spacing w:line="247" w:lineRule="auto" w:before="4"/>
              <w:ind w:left="167" w:right="158" w:hanging="1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Name &amp; </w:t>
            </w:r>
            <w:r>
              <w:rPr>
                <w:spacing w:val="-3"/>
                <w:w w:val="105"/>
                <w:sz w:val="19"/>
              </w:rPr>
              <w:t>Address </w:t>
            </w:r>
            <w:r>
              <w:rPr>
                <w:spacing w:val="-9"/>
                <w:w w:val="105"/>
                <w:sz w:val="19"/>
              </w:rPr>
              <w:t>of </w:t>
            </w:r>
            <w:r>
              <w:rPr>
                <w:spacing w:val="-4"/>
                <w:w w:val="105"/>
                <w:sz w:val="19"/>
              </w:rPr>
              <w:t>the  </w:t>
            </w:r>
            <w:r>
              <w:rPr>
                <w:spacing w:val="-3"/>
                <w:w w:val="105"/>
                <w:sz w:val="19"/>
              </w:rPr>
              <w:t>Applicant</w:t>
            </w:r>
          </w:p>
        </w:tc>
        <w:tc>
          <w:tcPr>
            <w:tcW w:w="955" w:type="dxa"/>
          </w:tcPr>
          <w:p>
            <w:pPr>
              <w:pStyle w:val="TableParagraph"/>
              <w:spacing w:before="4"/>
              <w:ind w:left="316"/>
              <w:rPr>
                <w:sz w:val="19"/>
              </w:rPr>
            </w:pPr>
            <w:r>
              <w:rPr>
                <w:w w:val="105"/>
                <w:sz w:val="19"/>
              </w:rPr>
              <w:t>Sex</w:t>
            </w:r>
          </w:p>
        </w:tc>
        <w:tc>
          <w:tcPr>
            <w:tcW w:w="1401" w:type="dxa"/>
          </w:tcPr>
          <w:p>
            <w:pPr>
              <w:pStyle w:val="TableParagraph"/>
              <w:spacing w:line="244" w:lineRule="auto"/>
              <w:ind w:left="345" w:right="333" w:firstLine="9"/>
              <w:jc w:val="both"/>
              <w:rPr>
                <w:sz w:val="23"/>
              </w:rPr>
            </w:pPr>
            <w:r>
              <w:rPr>
                <w:sz w:val="23"/>
              </w:rPr>
              <w:t>Age or year of Birth</w:t>
            </w:r>
          </w:p>
        </w:tc>
        <w:tc>
          <w:tcPr>
            <w:tcW w:w="1751" w:type="dxa"/>
          </w:tcPr>
          <w:p>
            <w:pPr>
              <w:pStyle w:val="TableParagraph"/>
              <w:spacing w:line="247" w:lineRule="auto"/>
              <w:ind w:left="432" w:right="97" w:hanging="317"/>
              <w:rPr>
                <w:sz w:val="23"/>
              </w:rPr>
            </w:pPr>
            <w:r>
              <w:rPr>
                <w:sz w:val="23"/>
              </w:rPr>
              <w:t>Name of minor nominee</w:t>
            </w:r>
          </w:p>
        </w:tc>
        <w:tc>
          <w:tcPr>
            <w:tcW w:w="901" w:type="dxa"/>
          </w:tcPr>
          <w:p>
            <w:pPr>
              <w:pStyle w:val="TableParagraph"/>
              <w:ind w:left="236" w:right="218"/>
              <w:jc w:val="center"/>
              <w:rPr>
                <w:sz w:val="23"/>
              </w:rPr>
            </w:pPr>
            <w:r>
              <w:rPr>
                <w:sz w:val="23"/>
              </w:rPr>
              <w:t>Sex</w:t>
            </w:r>
          </w:p>
        </w:tc>
        <w:tc>
          <w:tcPr>
            <w:tcW w:w="1026" w:type="dxa"/>
          </w:tcPr>
          <w:p>
            <w:pPr>
              <w:pStyle w:val="TableParagraph"/>
              <w:spacing w:line="244" w:lineRule="auto"/>
              <w:ind w:left="161" w:right="142" w:firstLine="9"/>
              <w:jc w:val="both"/>
              <w:rPr>
                <w:sz w:val="23"/>
              </w:rPr>
            </w:pPr>
            <w:r>
              <w:rPr>
                <w:sz w:val="23"/>
              </w:rPr>
              <w:t>Age or year of Birth</w:t>
            </w:r>
          </w:p>
        </w:tc>
        <w:tc>
          <w:tcPr>
            <w:tcW w:w="1573" w:type="dxa"/>
          </w:tcPr>
          <w:p>
            <w:pPr>
              <w:pStyle w:val="TableParagraph"/>
              <w:spacing w:line="244" w:lineRule="auto"/>
              <w:ind w:left="148" w:right="1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Relationship </w:t>
            </w:r>
            <w:r>
              <w:rPr>
                <w:sz w:val="23"/>
              </w:rPr>
              <w:t>of the guardian with the </w:t>
            </w:r>
            <w:r>
              <w:rPr>
                <w:spacing w:val="-3"/>
                <w:sz w:val="23"/>
              </w:rPr>
              <w:t>minor</w:t>
            </w:r>
          </w:p>
          <w:p>
            <w:pPr>
              <w:pStyle w:val="TableParagraph"/>
              <w:spacing w:line="264" w:lineRule="exact" w:before="4"/>
              <w:ind w:left="143" w:right="1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nominee </w:t>
            </w:r>
            <w:r>
              <w:rPr>
                <w:sz w:val="23"/>
              </w:rPr>
              <w:t>heir(s)</w:t>
            </w:r>
          </w:p>
        </w:tc>
        <w:tc>
          <w:tcPr>
            <w:tcW w:w="1155" w:type="dxa"/>
          </w:tcPr>
          <w:p>
            <w:pPr>
              <w:pStyle w:val="TableParagraph"/>
              <w:ind w:left="103" w:right="81"/>
              <w:jc w:val="center"/>
              <w:rPr>
                <w:sz w:val="23"/>
              </w:rPr>
            </w:pPr>
            <w:r>
              <w:rPr>
                <w:sz w:val="23"/>
              </w:rPr>
              <w:t>Remarks</w:t>
            </w:r>
          </w:p>
        </w:tc>
      </w:tr>
      <w:tr>
        <w:trPr>
          <w:trHeight w:val="273" w:hRule="atLeast"/>
        </w:trPr>
        <w:tc>
          <w:tcPr>
            <w:tcW w:w="1253" w:type="dxa"/>
          </w:tcPr>
          <w:p>
            <w:pPr>
              <w:pStyle w:val="TableParagraph"/>
              <w:spacing w:line="253" w:lineRule="exact"/>
              <w:ind w:left="465" w:right="45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(1)</w:t>
            </w:r>
          </w:p>
        </w:tc>
        <w:tc>
          <w:tcPr>
            <w:tcW w:w="955" w:type="dxa"/>
          </w:tcPr>
          <w:p>
            <w:pPr>
              <w:pStyle w:val="TableParagraph"/>
              <w:spacing w:line="253" w:lineRule="exact"/>
              <w:ind w:left="335"/>
              <w:rPr>
                <w:b/>
                <w:sz w:val="23"/>
              </w:rPr>
            </w:pPr>
            <w:r>
              <w:rPr>
                <w:b/>
                <w:sz w:val="23"/>
              </w:rPr>
              <w:t>(2)</w:t>
            </w:r>
          </w:p>
        </w:tc>
        <w:tc>
          <w:tcPr>
            <w:tcW w:w="1401" w:type="dxa"/>
          </w:tcPr>
          <w:p>
            <w:pPr>
              <w:pStyle w:val="TableParagraph"/>
              <w:spacing w:line="253" w:lineRule="exact"/>
              <w:ind w:left="539" w:right="52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(3)</w:t>
            </w:r>
          </w:p>
        </w:tc>
        <w:tc>
          <w:tcPr>
            <w:tcW w:w="1751" w:type="dxa"/>
          </w:tcPr>
          <w:p>
            <w:pPr>
              <w:pStyle w:val="TableParagraph"/>
              <w:spacing w:line="253" w:lineRule="exact"/>
              <w:ind w:left="717" w:right="70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(4)</w:t>
            </w:r>
          </w:p>
        </w:tc>
        <w:tc>
          <w:tcPr>
            <w:tcW w:w="901" w:type="dxa"/>
          </w:tcPr>
          <w:p>
            <w:pPr>
              <w:pStyle w:val="TableParagraph"/>
              <w:spacing w:line="253" w:lineRule="exact"/>
              <w:ind w:left="232" w:right="21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(5)</w:t>
            </w:r>
          </w:p>
        </w:tc>
        <w:tc>
          <w:tcPr>
            <w:tcW w:w="1026" w:type="dxa"/>
          </w:tcPr>
          <w:p>
            <w:pPr>
              <w:pStyle w:val="TableParagraph"/>
              <w:spacing w:line="253" w:lineRule="exact"/>
              <w:ind w:left="355" w:right="33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(6)</w:t>
            </w:r>
          </w:p>
        </w:tc>
        <w:tc>
          <w:tcPr>
            <w:tcW w:w="1573" w:type="dxa"/>
          </w:tcPr>
          <w:p>
            <w:pPr>
              <w:pStyle w:val="TableParagraph"/>
              <w:spacing w:line="253" w:lineRule="exact"/>
              <w:ind w:left="141" w:right="13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(7)</w:t>
            </w:r>
          </w:p>
        </w:tc>
        <w:tc>
          <w:tcPr>
            <w:tcW w:w="1155" w:type="dxa"/>
          </w:tcPr>
          <w:p>
            <w:pPr>
              <w:pStyle w:val="TableParagraph"/>
              <w:spacing w:line="253" w:lineRule="exact"/>
              <w:ind w:left="98" w:right="8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(8)</w:t>
            </w:r>
          </w:p>
        </w:tc>
      </w:tr>
      <w:tr>
        <w:trPr>
          <w:trHeight w:val="1074" w:hRule="atLeast"/>
        </w:trPr>
        <w:tc>
          <w:tcPr>
            <w:tcW w:w="12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00" w:h="16840"/>
          <w:pgMar w:top="1600" w:bottom="280" w:left="840" w:right="80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3"/>
        <w:gridCol w:w="955"/>
        <w:gridCol w:w="1401"/>
        <w:gridCol w:w="1751"/>
        <w:gridCol w:w="901"/>
        <w:gridCol w:w="1026"/>
        <w:gridCol w:w="1573"/>
        <w:gridCol w:w="1155"/>
      </w:tblGrid>
      <w:tr>
        <w:trPr>
          <w:trHeight w:val="1343" w:hRule="atLeast"/>
        </w:trPr>
        <w:tc>
          <w:tcPr>
            <w:tcW w:w="12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0" w:after="0"/>
        <w:ind w:left="433" w:right="0" w:hanging="214"/>
        <w:jc w:val="left"/>
        <w:rPr>
          <w:sz w:val="19"/>
        </w:rPr>
      </w:pPr>
      <w:r>
        <w:rPr>
          <w:w w:val="105"/>
          <w:sz w:val="19"/>
          <w:u w:val="single"/>
        </w:rPr>
        <w:t>The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particulars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in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respect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of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the</w:t>
      </w:r>
      <w:r>
        <w:rPr>
          <w:spacing w:val="-7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deceased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member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are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furnished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below:-</w:t>
      </w:r>
    </w:p>
    <w:p>
      <w:pPr>
        <w:pStyle w:val="BodyText"/>
        <w:spacing w:before="2"/>
        <w:rPr>
          <w:sz w:val="11"/>
        </w:rPr>
      </w:pPr>
    </w:p>
    <w:p>
      <w:pPr>
        <w:pStyle w:val="ListParagraph"/>
        <w:numPr>
          <w:ilvl w:val="1"/>
          <w:numId w:val="1"/>
        </w:numPr>
        <w:tabs>
          <w:tab w:pos="610" w:val="left" w:leader="none"/>
          <w:tab w:pos="9859" w:val="left" w:leader="none"/>
        </w:tabs>
        <w:spacing w:line="240" w:lineRule="auto" w:before="100" w:after="0"/>
        <w:ind w:left="609" w:right="0" w:hanging="212"/>
        <w:jc w:val="left"/>
        <w:rPr>
          <w:sz w:val="19"/>
        </w:rPr>
      </w:pPr>
      <w:r>
        <w:rPr>
          <w:w w:val="105"/>
          <w:sz w:val="19"/>
        </w:rPr>
        <w:t>Name</w:t>
      </w:r>
      <w:r>
        <w:rPr>
          <w:spacing w:val="-26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26"/>
          <w:w w:val="105"/>
          <w:sz w:val="19"/>
        </w:rPr>
        <w:t> </w:t>
      </w:r>
      <w:r>
        <w:rPr>
          <w:w w:val="105"/>
          <w:sz w:val="19"/>
        </w:rPr>
        <w:t>deceased</w:t>
      </w:r>
      <w:r>
        <w:rPr>
          <w:w w:val="103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610" w:val="left" w:leader="none"/>
          <w:tab w:pos="9815" w:val="left" w:leader="none"/>
        </w:tabs>
        <w:spacing w:line="240" w:lineRule="auto" w:before="7" w:after="0"/>
        <w:ind w:left="609" w:right="0" w:hanging="212"/>
        <w:jc w:val="left"/>
        <w:rPr>
          <w:sz w:val="19"/>
        </w:rPr>
      </w:pPr>
      <w:r>
        <w:rPr>
          <w:w w:val="105"/>
          <w:sz w:val="19"/>
        </w:rPr>
        <w:t>Father’s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Name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(or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husband’s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name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case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married</w:t>
      </w:r>
      <w:r>
        <w:rPr>
          <w:spacing w:val="-21"/>
          <w:w w:val="105"/>
          <w:sz w:val="19"/>
        </w:rPr>
        <w:t> </w:t>
      </w:r>
      <w:r>
        <w:rPr>
          <w:spacing w:val="-2"/>
          <w:w w:val="105"/>
          <w:sz w:val="19"/>
        </w:rPr>
        <w:t>woman)</w:t>
      </w:r>
      <w:r>
        <w:rPr>
          <w:w w:val="103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599" w:val="left" w:leader="none"/>
          <w:tab w:pos="9811" w:val="left" w:leader="none"/>
        </w:tabs>
        <w:spacing w:line="240" w:lineRule="auto" w:before="2" w:after="0"/>
        <w:ind w:left="598" w:right="0" w:hanging="201"/>
        <w:jc w:val="left"/>
        <w:rPr>
          <w:sz w:val="19"/>
        </w:rPr>
      </w:pPr>
      <w:r>
        <w:rPr>
          <w:w w:val="105"/>
          <w:sz w:val="19"/>
        </w:rPr>
        <w:t>Date</w:t>
      </w:r>
      <w:r>
        <w:rPr>
          <w:spacing w:val="-2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3"/>
          <w:w w:val="105"/>
          <w:sz w:val="19"/>
        </w:rPr>
        <w:t> </w:t>
      </w:r>
      <w:r>
        <w:rPr>
          <w:w w:val="105"/>
          <w:sz w:val="19"/>
        </w:rPr>
        <w:t>death</w:t>
      </w:r>
      <w:r>
        <w:rPr>
          <w:w w:val="103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608" w:val="left" w:leader="none"/>
          <w:tab w:pos="9844" w:val="left" w:leader="none"/>
        </w:tabs>
        <w:spacing w:line="240" w:lineRule="auto" w:before="7" w:after="0"/>
        <w:ind w:left="607" w:right="0" w:hanging="210"/>
        <w:jc w:val="left"/>
        <w:rPr>
          <w:sz w:val="19"/>
        </w:rPr>
      </w:pPr>
      <w:r>
        <w:rPr>
          <w:w w:val="105"/>
          <w:sz w:val="19"/>
        </w:rPr>
        <w:t>Last</w:t>
      </w:r>
      <w:r>
        <w:rPr>
          <w:spacing w:val="-30"/>
          <w:w w:val="105"/>
          <w:sz w:val="19"/>
        </w:rPr>
        <w:t> </w:t>
      </w:r>
      <w:r>
        <w:rPr>
          <w:w w:val="105"/>
          <w:sz w:val="19"/>
        </w:rPr>
        <w:t>employed</w:t>
      </w:r>
      <w:r>
        <w:rPr>
          <w:spacing w:val="-29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6"/>
          <w:sz w:val="19"/>
        </w:rPr>
        <w:t> </w:t>
      </w:r>
      <w:r>
        <w:rPr>
          <w:w w:val="103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610" w:val="left" w:leader="none"/>
          <w:tab w:pos="9806" w:val="left" w:leader="none"/>
        </w:tabs>
        <w:spacing w:line="240" w:lineRule="auto" w:before="7" w:after="0"/>
        <w:ind w:left="609" w:right="0" w:hanging="212"/>
        <w:jc w:val="left"/>
        <w:rPr>
          <w:sz w:val="19"/>
        </w:rPr>
      </w:pPr>
      <w:r>
        <w:rPr>
          <w:spacing w:val="-3"/>
          <w:w w:val="105"/>
          <w:sz w:val="19"/>
        </w:rPr>
        <w:t>Account</w:t>
      </w:r>
      <w:r>
        <w:rPr>
          <w:spacing w:val="-16"/>
          <w:w w:val="105"/>
          <w:sz w:val="19"/>
        </w:rPr>
        <w:t> </w:t>
      </w:r>
      <w:r>
        <w:rPr>
          <w:spacing w:val="-3"/>
          <w:w w:val="105"/>
          <w:sz w:val="19"/>
        </w:rPr>
        <w:t>Number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> </w:t>
      </w:r>
      <w:r>
        <w:rPr>
          <w:spacing w:val="-3"/>
          <w:w w:val="105"/>
          <w:sz w:val="19"/>
        </w:rPr>
        <w:t>Provident</w:t>
      </w:r>
      <w:r>
        <w:rPr>
          <w:spacing w:val="-16"/>
          <w:w w:val="105"/>
          <w:sz w:val="19"/>
        </w:rPr>
        <w:t> </w:t>
      </w:r>
      <w:r>
        <w:rPr>
          <w:spacing w:val="-3"/>
          <w:w w:val="105"/>
          <w:sz w:val="19"/>
        </w:rPr>
        <w:t>Fund/Insurance</w:t>
      </w:r>
      <w:r>
        <w:rPr>
          <w:spacing w:val="-15"/>
          <w:w w:val="105"/>
          <w:sz w:val="19"/>
        </w:rPr>
        <w:t> </w:t>
      </w:r>
      <w:r>
        <w:rPr>
          <w:spacing w:val="-3"/>
          <w:w w:val="105"/>
          <w:sz w:val="19"/>
        </w:rPr>
        <w:t>Fund</w:t>
      </w:r>
      <w:r>
        <w:rPr>
          <w:w w:val="103"/>
          <w:sz w:val="19"/>
          <w:u w:val="single"/>
        </w:rPr>
        <w:t> </w:t>
      </w:r>
      <w:r>
        <w:rPr>
          <w:sz w:val="19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1" w:right="0" w:hanging="212"/>
        <w:jc w:val="left"/>
        <w:rPr>
          <w:sz w:val="19"/>
        </w:rPr>
      </w:pPr>
      <w:r>
        <w:rPr>
          <w:w w:val="105"/>
          <w:sz w:val="19"/>
          <w:u w:val="single"/>
        </w:rPr>
        <w:t>The</w:t>
      </w:r>
      <w:r>
        <w:rPr>
          <w:spacing w:val="-9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particulars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of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the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Saving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Bank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Account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into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which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the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amount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is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to</w:t>
      </w:r>
      <w:r>
        <w:rPr>
          <w:spacing w:val="-8"/>
          <w:w w:val="105"/>
          <w:sz w:val="19"/>
          <w:u w:val="single"/>
        </w:rPr>
        <w:t> </w:t>
      </w:r>
      <w:r>
        <w:rPr>
          <w:w w:val="105"/>
          <w:sz w:val="19"/>
          <w:u w:val="single"/>
        </w:rPr>
        <w:t>be</w:t>
      </w:r>
      <w:r>
        <w:rPr>
          <w:spacing w:val="-8"/>
          <w:w w:val="105"/>
          <w:sz w:val="19"/>
          <w:u w:val="single"/>
        </w:rPr>
        <w:t> </w:t>
      </w:r>
      <w:r>
        <w:rPr>
          <w:spacing w:val="-3"/>
          <w:w w:val="105"/>
          <w:sz w:val="19"/>
          <w:u w:val="single"/>
        </w:rPr>
        <w:t>deposited</w:t>
      </w:r>
    </w:p>
    <w:p>
      <w:pPr>
        <w:pStyle w:val="BodyText"/>
        <w:spacing w:before="2"/>
        <w:rPr>
          <w:sz w:val="11"/>
        </w:rPr>
      </w:pPr>
    </w:p>
    <w:p>
      <w:pPr>
        <w:pStyle w:val="BodyText"/>
        <w:spacing w:before="100"/>
        <w:ind w:left="374"/>
      </w:pPr>
      <w:r>
        <w:rPr>
          <w:w w:val="105"/>
        </w:rPr>
        <w:t>(Paragraph 24 (3) of the Employees Deposit Linked Insurance Scheme (1976) )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1" w:after="0"/>
        <w:ind w:left="586" w:right="0" w:hanging="213"/>
        <w:jc w:val="left"/>
        <w:rPr>
          <w:sz w:val="19"/>
        </w:rPr>
      </w:pPr>
      <w:r>
        <w:rPr>
          <w:w w:val="105"/>
          <w:sz w:val="19"/>
        </w:rPr>
        <w:t>Name and address of the</w:t>
      </w:r>
      <w:r>
        <w:rPr>
          <w:spacing w:val="-32"/>
          <w:w w:val="105"/>
          <w:sz w:val="19"/>
        </w:rPr>
        <w:t> </w:t>
      </w:r>
      <w:r>
        <w:rPr>
          <w:w w:val="105"/>
          <w:sz w:val="19"/>
        </w:rPr>
        <w:t>claimant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586" w:val="left" w:leader="none"/>
        </w:tabs>
        <w:spacing w:line="247" w:lineRule="auto" w:before="0" w:after="0"/>
        <w:ind w:left="479" w:right="1828" w:hanging="106"/>
        <w:jc w:val="left"/>
        <w:rPr>
          <w:sz w:val="19"/>
        </w:rPr>
      </w:pPr>
      <w:r>
        <w:rPr>
          <w:spacing w:val="-3"/>
          <w:w w:val="105"/>
          <w:sz w:val="19"/>
        </w:rPr>
        <w:t>Name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full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address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Bank</w:t>
      </w:r>
      <w:r>
        <w:rPr>
          <w:spacing w:val="-14"/>
          <w:w w:val="105"/>
          <w:sz w:val="19"/>
        </w:rPr>
        <w:t> </w:t>
      </w:r>
      <w:r>
        <w:rPr>
          <w:spacing w:val="-3"/>
          <w:w w:val="105"/>
          <w:sz w:val="19"/>
        </w:rPr>
        <w:t>specified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> </w:t>
      </w:r>
      <w:r>
        <w:rPr>
          <w:spacing w:val="-3"/>
          <w:w w:val="105"/>
          <w:sz w:val="19"/>
        </w:rPr>
        <w:t>first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Schedule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Banking</w:t>
      </w:r>
      <w:r>
        <w:rPr>
          <w:spacing w:val="-13"/>
          <w:w w:val="105"/>
          <w:sz w:val="19"/>
        </w:rPr>
        <w:t> </w:t>
      </w:r>
      <w:r>
        <w:rPr>
          <w:spacing w:val="-3"/>
          <w:w w:val="105"/>
          <w:sz w:val="19"/>
        </w:rPr>
        <w:t>Companies. (Acquisition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spacing w:val="-3"/>
          <w:w w:val="105"/>
          <w:sz w:val="19"/>
        </w:rPr>
        <w:t>transfer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> </w:t>
      </w:r>
      <w:r>
        <w:rPr>
          <w:spacing w:val="-3"/>
          <w:w w:val="105"/>
          <w:sz w:val="19"/>
        </w:rPr>
        <w:t>undertakings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Act</w:t>
      </w:r>
      <w:r>
        <w:rPr>
          <w:spacing w:val="-7"/>
          <w:w w:val="105"/>
          <w:sz w:val="19"/>
        </w:rPr>
        <w:t> </w:t>
      </w:r>
      <w:r>
        <w:rPr>
          <w:spacing w:val="-3"/>
          <w:w w:val="105"/>
          <w:sz w:val="19"/>
        </w:rPr>
        <w:t>1970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)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574" w:val="left" w:leader="none"/>
        </w:tabs>
        <w:spacing w:line="247" w:lineRule="auto" w:before="1" w:after="0"/>
        <w:ind w:left="479" w:right="6971" w:hanging="106"/>
        <w:jc w:val="left"/>
        <w:rPr>
          <w:sz w:val="19"/>
        </w:rPr>
      </w:pPr>
      <w:r>
        <w:rPr>
          <w:spacing w:val="-3"/>
          <w:w w:val="105"/>
          <w:sz w:val="19"/>
        </w:rPr>
        <w:t>Savings Bank Account</w:t>
      </w:r>
      <w:r>
        <w:rPr>
          <w:spacing w:val="-41"/>
          <w:w w:val="105"/>
          <w:sz w:val="19"/>
        </w:rPr>
        <w:t> </w:t>
      </w:r>
      <w:r>
        <w:rPr>
          <w:spacing w:val="-3"/>
          <w:w w:val="105"/>
          <w:sz w:val="19"/>
        </w:rPr>
        <w:t>Number, </w:t>
      </w:r>
      <w:r>
        <w:rPr>
          <w:w w:val="105"/>
          <w:sz w:val="19"/>
        </w:rPr>
        <w:t>of the claimant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0" w:after="0"/>
        <w:ind w:left="431" w:right="0" w:hanging="212"/>
        <w:jc w:val="left"/>
        <w:rPr>
          <w:sz w:val="19"/>
        </w:rPr>
      </w:pPr>
      <w:r>
        <w:rPr>
          <w:w w:val="105"/>
          <w:sz w:val="19"/>
        </w:rPr>
        <w:t>I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declare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above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particulars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true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best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knowledge</w:t>
      </w:r>
    </w:p>
    <w:p>
      <w:pPr>
        <w:pStyle w:val="BodyText"/>
        <w:spacing w:before="9"/>
      </w:pPr>
    </w:p>
    <w:p>
      <w:pPr>
        <w:pStyle w:val="BodyText"/>
        <w:tabs>
          <w:tab w:pos="5126" w:val="left" w:leader="none"/>
        </w:tabs>
        <w:ind w:left="220"/>
      </w:pPr>
      <w:r>
        <w:rPr>
          <w:w w:val="105"/>
        </w:rPr>
        <w:t>Date</w:t>
      </w:r>
      <w:r>
        <w:rPr>
          <w:spacing w:val="-14"/>
          <w:w w:val="105"/>
        </w:rPr>
        <w:t> </w:t>
      </w:r>
      <w:r>
        <w:rPr>
          <w:w w:val="105"/>
        </w:rPr>
        <w:t>:</w:t>
        <w:tab/>
      </w:r>
      <w:r>
        <w:rPr>
          <w:spacing w:val="-3"/>
          <w:w w:val="105"/>
        </w:rPr>
        <w:t>Signature </w:t>
      </w:r>
      <w:r>
        <w:rPr>
          <w:w w:val="105"/>
        </w:rPr>
        <w:t>or </w:t>
      </w:r>
      <w:r>
        <w:rPr>
          <w:spacing w:val="-3"/>
          <w:w w:val="105"/>
        </w:rPr>
        <w:t>left/right hand thumb</w:t>
      </w:r>
      <w:r>
        <w:rPr>
          <w:spacing w:val="-30"/>
          <w:w w:val="105"/>
        </w:rPr>
        <w:t> </w:t>
      </w:r>
      <w:r>
        <w:rPr>
          <w:spacing w:val="-3"/>
          <w:w w:val="105"/>
        </w:rPr>
        <w:t>impression</w:t>
      </w:r>
    </w:p>
    <w:p>
      <w:pPr>
        <w:pStyle w:val="BodyText"/>
        <w:spacing w:line="244" w:lineRule="auto" w:before="7"/>
        <w:ind w:left="5126" w:right="822"/>
      </w:pPr>
      <w:r>
        <w:rPr>
          <w:w w:val="105"/>
        </w:rPr>
        <w:t>of Shri/Smt. /Kum/(The Applicant )(Left thumb impression in the case of illiterate male applicant and </w:t>
      </w:r>
      <w:r>
        <w:rPr>
          <w:spacing w:val="-3"/>
          <w:w w:val="105"/>
        </w:rPr>
        <w:t>right thumb impression </w:t>
      </w:r>
      <w:r>
        <w:rPr>
          <w:w w:val="105"/>
        </w:rPr>
        <w:t>in the </w:t>
      </w:r>
      <w:r>
        <w:rPr>
          <w:spacing w:val="-3"/>
          <w:w w:val="105"/>
        </w:rPr>
        <w:t>case </w:t>
      </w:r>
      <w:r>
        <w:rPr>
          <w:w w:val="105"/>
        </w:rPr>
        <w:t>of </w:t>
      </w:r>
      <w:r>
        <w:rPr>
          <w:spacing w:val="-3"/>
          <w:w w:val="105"/>
        </w:rPr>
        <w:t>illiterate </w:t>
      </w:r>
      <w:r>
        <w:rPr>
          <w:w w:val="105"/>
        </w:rPr>
        <w:t>female applicants)</w:t>
      </w:r>
    </w:p>
    <w:p>
      <w:pPr>
        <w:pStyle w:val="BodyText"/>
        <w:spacing w:before="8"/>
        <w:rPr>
          <w:sz w:val="10"/>
        </w:rPr>
      </w:pPr>
      <w:r>
        <w:rPr/>
        <w:pict>
          <v:shape style="position:absolute;margin-left:48.959999pt;margin-top:8.540479pt;width:504.75pt;height:.1pt;mso-position-horizontal-relative:page;mso-position-vertical-relative:paragraph;z-index:-15728640;mso-wrap-distance-left:0;mso-wrap-distance-right:0" coordorigin="979,171" coordsize="10095,0" path="m979,171l11074,171e" filled="false" stroked="true" strokeweight=".7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1940" w:right="1945" w:firstLine="0"/>
        <w:jc w:val="center"/>
        <w:rPr>
          <w:sz w:val="21"/>
        </w:rPr>
      </w:pPr>
      <w:r>
        <w:rPr>
          <w:w w:val="105"/>
          <w:sz w:val="21"/>
          <w:u w:val="single"/>
        </w:rPr>
        <w:t>ADVANCE STAMPED RECEIPT</w:t>
      </w:r>
    </w:p>
    <w:p>
      <w:pPr>
        <w:pStyle w:val="BodyText"/>
        <w:rPr>
          <w:sz w:val="12"/>
        </w:rPr>
      </w:pPr>
    </w:p>
    <w:p>
      <w:pPr>
        <w:pStyle w:val="BodyText"/>
        <w:spacing w:before="100"/>
        <w:ind w:left="1622"/>
      </w:pPr>
      <w:r>
        <w:rPr>
          <w:w w:val="105"/>
        </w:rPr>
        <w:t>Received a sum of Rs ……………………………….(Rupees) ……………………………………..</w:t>
      </w:r>
    </w:p>
    <w:p>
      <w:pPr>
        <w:pStyle w:val="BodyText"/>
        <w:tabs>
          <w:tab w:pos="5335" w:val="left" w:leader="dot"/>
        </w:tabs>
        <w:spacing w:line="242" w:lineRule="auto" w:before="8"/>
        <w:ind w:left="220" w:right="437"/>
      </w:pPr>
      <w:r>
        <w:rPr/>
        <w:t>………………………………………………………………) from the Regional Provident Fund Commissioner/Officer </w:t>
      </w:r>
      <w:r>
        <w:rPr>
          <w:w w:val="105"/>
        </w:rPr>
        <w:t>incharge of</w:t>
      </w:r>
      <w:r>
        <w:rPr>
          <w:spacing w:val="-36"/>
          <w:w w:val="105"/>
        </w:rPr>
        <w:t> </w:t>
      </w:r>
      <w:r>
        <w:rPr>
          <w:spacing w:val="-3"/>
          <w:w w:val="105"/>
        </w:rPr>
        <w:t>Sub-Regional</w:t>
      </w:r>
      <w:r>
        <w:rPr>
          <w:spacing w:val="-16"/>
          <w:w w:val="105"/>
        </w:rPr>
        <w:t> </w:t>
      </w:r>
      <w:r>
        <w:rPr>
          <w:spacing w:val="-3"/>
          <w:w w:val="105"/>
        </w:rPr>
        <w:t>office…</w:t>
        <w:tab/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deposit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savings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Bank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Account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towards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the</w:t>
      </w:r>
    </w:p>
    <w:p>
      <w:pPr>
        <w:pStyle w:val="BodyText"/>
        <w:spacing w:line="242" w:lineRule="auto" w:before="5"/>
        <w:ind w:left="220" w:right="6146" w:hanging="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27.440002pt;margin-top:27.162708pt;width:56.4pt;height:49.45pt;mso-position-horizontal-relative:page;mso-position-vertical-relative:paragraph;z-index:-15728128;mso-wrap-distance-left:0;mso-wrap-distance-right:0" type="#_x0000_t202" filled="false" stroked="true" strokeweight=".72pt" strokecolor="#000000">
            <v:textbox inset="0,0,0,0">
              <w:txbxContent>
                <w:p>
                  <w:pPr>
                    <w:pStyle w:val="BodyText"/>
                    <w:spacing w:line="247" w:lineRule="auto" w:before="83"/>
                    <w:ind w:left="170" w:right="258" w:firstLine="54"/>
                  </w:pPr>
                  <w:r>
                    <w:rPr>
                      <w:w w:val="105"/>
                    </w:rPr>
                    <w:t>Affix </w:t>
                  </w:r>
                  <w:r>
                    <w:rPr/>
                    <w:t>Re.1.00</w:t>
                  </w:r>
                </w:p>
                <w:p>
                  <w:pPr>
                    <w:pStyle w:val="BodyText"/>
                    <w:spacing w:line="247" w:lineRule="auto"/>
                    <w:ind w:left="221" w:right="154" w:hanging="42"/>
                  </w:pPr>
                  <w:r>
                    <w:rPr/>
                    <w:t>Revenue </w:t>
                  </w:r>
                  <w:r>
                    <w:rPr>
                      <w:w w:val="105"/>
                    </w:rPr>
                    <w:t>Stamp</w:t>
                  </w:r>
                </w:p>
              </w:txbxContent>
            </v:textbox>
            <v:stroke dashstyle="solid"/>
            <w10:wrap type="topAndBottom"/>
          </v:shape>
        </w:pict>
      </w:r>
      <w:r>
        <w:rPr>
          <w:spacing w:val="-3"/>
          <w:w w:val="105"/>
        </w:rPr>
        <w:t>Employees Deposit Linked Insurance benefit. </w:t>
      </w:r>
      <w:r>
        <w:rPr>
          <w:w w:val="105"/>
        </w:rPr>
        <w:t>Date :</w:t>
      </w:r>
    </w:p>
    <w:p>
      <w:pPr>
        <w:pStyle w:val="BodyText"/>
        <w:spacing w:before="5"/>
        <w:ind w:left="220"/>
      </w:pPr>
      <w:r>
        <w:rPr>
          <w:w w:val="105"/>
        </w:rPr>
        <w:t>The space should be left blank , which shall be filled</w:t>
      </w:r>
    </w:p>
    <w:p>
      <w:pPr>
        <w:pStyle w:val="BodyText"/>
        <w:tabs>
          <w:tab w:pos="6527" w:val="left" w:leader="none"/>
        </w:tabs>
        <w:spacing w:line="247" w:lineRule="auto" w:before="2"/>
        <w:ind w:left="220" w:right="881"/>
      </w:pPr>
      <w:r>
        <w:rPr/>
        <w:pict>
          <v:shape style="position:absolute;margin-left:48.959999pt;margin-top:28.69626pt;width:504.75pt;height:.1pt;mso-position-horizontal-relative:page;mso-position-vertical-relative:paragraph;z-index:-15727616;mso-wrap-distance-left:0;mso-wrap-distance-right:0" coordorigin="979,574" coordsize="10095,0" path="m979,574l11074,574e" filled="false" stroked="true" strokeweight=".72pt" strokecolor="#000000">
            <v:path arrowok="t"/>
            <v:stroke dashstyle="solid"/>
            <w10:wrap type="topAndBottom"/>
          </v:shape>
        </w:pict>
      </w:r>
      <w:r>
        <w:rPr>
          <w:w w:val="105"/>
        </w:rPr>
        <w:t>in by </w:t>
      </w:r>
      <w:r>
        <w:rPr>
          <w:spacing w:val="-4"/>
          <w:w w:val="105"/>
        </w:rPr>
        <w:t>Regional Provident </w:t>
      </w:r>
      <w:r>
        <w:rPr>
          <w:spacing w:val="-3"/>
          <w:w w:val="105"/>
        </w:rPr>
        <w:t>Fund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Commissioner/Office</w:t>
      </w:r>
      <w:r>
        <w:rPr>
          <w:spacing w:val="-14"/>
          <w:w w:val="105"/>
        </w:rPr>
        <w:t> </w:t>
      </w:r>
      <w:r>
        <w:rPr>
          <w:w w:val="105"/>
        </w:rPr>
        <w:t>in</w:t>
        <w:tab/>
      </w:r>
      <w:r>
        <w:rPr>
          <w:spacing w:val="-3"/>
          <w:w w:val="105"/>
        </w:rPr>
        <w:t>Signature </w:t>
      </w:r>
      <w:r>
        <w:rPr>
          <w:w w:val="105"/>
        </w:rPr>
        <w:t>or</w:t>
      </w:r>
      <w:r>
        <w:rPr>
          <w:spacing w:val="-41"/>
          <w:w w:val="105"/>
        </w:rPr>
        <w:t> </w:t>
      </w:r>
      <w:r>
        <w:rPr>
          <w:spacing w:val="-3"/>
          <w:w w:val="105"/>
        </w:rPr>
        <w:t>left/right hand thumb </w:t>
      </w:r>
      <w:r>
        <w:rPr>
          <w:w w:val="105"/>
        </w:rPr>
        <w:t>charge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Sub-Regional</w:t>
      </w:r>
      <w:r>
        <w:rPr>
          <w:spacing w:val="-20"/>
          <w:w w:val="105"/>
        </w:rPr>
        <w:t> </w:t>
      </w:r>
      <w:r>
        <w:rPr>
          <w:w w:val="105"/>
        </w:rPr>
        <w:t>office</w:t>
      </w:r>
      <w:r>
        <w:rPr>
          <w:spacing w:val="-19"/>
          <w:w w:val="105"/>
        </w:rPr>
        <w:t> </w:t>
      </w:r>
      <w:r>
        <w:rPr>
          <w:w w:val="105"/>
        </w:rPr>
        <w:t>.</w:t>
        <w:tab/>
        <w:t>impression of the</w:t>
      </w:r>
      <w:r>
        <w:rPr>
          <w:spacing w:val="-36"/>
          <w:w w:val="105"/>
        </w:rPr>
        <w:t> </w:t>
      </w:r>
      <w:r>
        <w:rPr>
          <w:w w:val="105"/>
        </w:rPr>
        <w:t>claimant</w:t>
      </w:r>
    </w:p>
    <w:p>
      <w:pPr>
        <w:pStyle w:val="BodyText"/>
        <w:spacing w:before="63"/>
        <w:ind w:left="1940" w:right="1945"/>
        <w:jc w:val="center"/>
      </w:pPr>
      <w:r>
        <w:rPr>
          <w:w w:val="105"/>
          <w:u w:val="single"/>
        </w:rPr>
        <w:t>Certified that the CLAIMANT signed/thumb impressed before me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tabs>
          <w:tab w:pos="6307" w:val="left" w:leader="none"/>
        </w:tabs>
        <w:spacing w:before="100"/>
        <w:ind w:right="752"/>
        <w:jc w:val="right"/>
      </w:pPr>
      <w:r>
        <w:rPr>
          <w:w w:val="105"/>
        </w:rPr>
        <w:t>Enclosure:-</w:t>
        <w:tab/>
      </w:r>
      <w:r>
        <w:rPr>
          <w:spacing w:val="-4"/>
          <w:w w:val="105"/>
        </w:rPr>
        <w:t>SIGNATURE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spacing w:val="-3"/>
          <w:w w:val="105"/>
        </w:rPr>
        <w:t>THE</w:t>
      </w:r>
      <w:r>
        <w:rPr>
          <w:spacing w:val="-21"/>
          <w:w w:val="105"/>
        </w:rPr>
        <w:t> </w:t>
      </w:r>
      <w:r>
        <w:rPr>
          <w:spacing w:val="-4"/>
          <w:w w:val="105"/>
        </w:rPr>
        <w:t>EMPLOYER</w:t>
      </w:r>
    </w:p>
    <w:p>
      <w:pPr>
        <w:pStyle w:val="BodyText"/>
        <w:spacing w:before="7"/>
        <w:ind w:right="792"/>
        <w:jc w:val="right"/>
      </w:pPr>
      <w:r>
        <w:rPr>
          <w:spacing w:val="-3"/>
          <w:w w:val="105"/>
        </w:rPr>
        <w:t>OR</w:t>
      </w:r>
      <w:r>
        <w:rPr>
          <w:spacing w:val="-20"/>
          <w:w w:val="105"/>
        </w:rPr>
        <w:t> </w:t>
      </w:r>
      <w:r>
        <w:rPr>
          <w:spacing w:val="-4"/>
          <w:w w:val="105"/>
        </w:rPr>
        <w:t>ANY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AUTHORISED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OFFICIAL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1560" w:bottom="280" w:left="840" w:right="800"/>
        </w:sectPr>
      </w:pPr>
    </w:p>
    <w:p>
      <w:pPr>
        <w:pStyle w:val="BodyText"/>
        <w:tabs>
          <w:tab w:pos="2034" w:val="right" w:leader="dot"/>
        </w:tabs>
        <w:spacing w:before="450"/>
        <w:ind w:left="220"/>
      </w:pPr>
      <w:r>
        <w:rPr>
          <w:spacing w:val="-4"/>
          <w:w w:val="105"/>
        </w:rPr>
        <w:t>Dated</w:t>
        <w:tab/>
      </w:r>
      <w:r>
        <w:rPr>
          <w:spacing w:val="-3"/>
          <w:w w:val="105"/>
        </w:rPr>
        <w:t>200</w:t>
      </w:r>
    </w:p>
    <w:p>
      <w:pPr>
        <w:pStyle w:val="BodyText"/>
        <w:spacing w:before="224"/>
        <w:ind w:left="220"/>
      </w:pPr>
      <w:r>
        <w:rPr/>
        <w:br w:type="column"/>
      </w:r>
      <w:r>
        <w:rPr>
          <w:w w:val="105"/>
        </w:rPr>
        <w:t>Designation:</w:t>
      </w:r>
    </w:p>
    <w:p>
      <w:pPr>
        <w:pStyle w:val="BodyText"/>
        <w:spacing w:before="228"/>
        <w:ind w:left="220"/>
      </w:pPr>
      <w:r>
        <w:rPr>
          <w:w w:val="105"/>
        </w:rPr>
        <w:t>Stamp of the Factory/Estt.</w:t>
      </w:r>
    </w:p>
    <w:sectPr>
      <w:type w:val="continuous"/>
      <w:pgSz w:w="11900" w:h="16840"/>
      <w:pgMar w:top="1600" w:bottom="280" w:left="840" w:right="800"/>
      <w:cols w:num="2" w:equalWidth="0">
        <w:col w:w="2075" w:space="4943"/>
        <w:col w:w="324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433" w:hanging="213"/>
        <w:jc w:val="left"/>
      </w:pPr>
      <w:rPr>
        <w:rFonts w:hint="default"/>
        <w:spacing w:val="-2"/>
        <w:w w:val="103"/>
        <w:u w:val="single" w:color="0000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9" w:hanging="211"/>
        <w:jc w:val="left"/>
      </w:pPr>
      <w:rPr>
        <w:rFonts w:hint="default" w:ascii="Arial" w:hAnsi="Arial" w:eastAsia="Arial" w:cs="Arial"/>
        <w:spacing w:val="-2"/>
        <w:w w:val="10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7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2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5" w:hanging="2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1700" w:right="1905"/>
      <w:jc w:val="center"/>
      <w:outlineLvl w:val="1"/>
    </w:pPr>
    <w:rPr>
      <w:rFonts w:ascii="Arial" w:hAnsi="Arial" w:eastAsia="Arial" w:cs="Arial"/>
      <w:b/>
      <w:bCs/>
      <w:sz w:val="19"/>
      <w:szCs w:val="19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6528"/>
    </w:pPr>
    <w:rPr>
      <w:rFonts w:ascii="Arial" w:hAnsi="Arial" w:eastAsia="Arial" w:cs="Arial"/>
      <w:b/>
      <w:bCs/>
      <w:sz w:val="23"/>
      <w:szCs w:val="23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9" w:hanging="21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dc:subject>forms</dc:subject>
  <dc:title>5_if.PDF</dc:title>
  <dcterms:created xsi:type="dcterms:W3CDTF">2020-09-16T08:11:36Z</dcterms:created>
  <dcterms:modified xsi:type="dcterms:W3CDTF">2020-09-16T08:11:36Z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 Word </vt:lpwstr>
  </property>
  <property fmtid="{D5CDD505-2E9C-101B-9397-08002B2CF9AE}" pid="4" name="LastSaved">
    <vt:filetime>2020-09-16T00:00:00Z</vt:filetime>
  </property>
</Properties>
</file>