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7 Form of Registered Address (Regulation No. 21)</w:t>
      </w:r>
    </w:p>
    <w:p>
      <w:pPr>
        <w:pStyle w:val="BodyText"/>
        <w:tabs>
          <w:tab w:pos="3216" w:val="left" w:leader="none"/>
          <w:tab w:pos="3851" w:val="left" w:leader="none"/>
        </w:tabs>
        <w:spacing w:line="448" w:lineRule="auto"/>
        <w:ind w:left="160" w:right="5826"/>
      </w:pPr>
      <w:r>
        <w:rPr/>
        <w:t>In the Industrial</w:t>
      </w:r>
      <w:r>
        <w:rPr>
          <w:spacing w:val="-4"/>
        </w:rPr>
        <w:t> </w:t>
      </w:r>
      <w:r>
        <w:rPr/>
        <w:t>Court</w:t>
      </w:r>
      <w:r>
        <w:rPr>
          <w:spacing w:val="-1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Application (MRTU)</w:t>
      </w:r>
      <w:r>
        <w:rPr>
          <w:spacing w:val="-8"/>
        </w:rPr>
        <w:t> </w:t>
      </w:r>
      <w:r>
        <w:rPr/>
        <w:t>No</w:t>
      </w:r>
      <w:r>
        <w:rPr>
          <w:spacing w:val="-4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 20, 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20.</w:t>
      </w:r>
    </w:p>
    <w:p>
      <w:pPr>
        <w:pStyle w:val="BodyText"/>
        <w:tabs>
          <w:tab w:pos="7774" w:val="left" w:leader="none"/>
        </w:tabs>
        <w:spacing w:before="143"/>
        <w:ind w:left="160"/>
      </w:pPr>
      <w:r>
        <w:rPr/>
        <w:t>Name of the Applicant/Union/Complainant, with</w:t>
      </w:r>
      <w:r>
        <w:rPr>
          <w:spacing w:val="-30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52.880249pt;margin-top:11.073297pt;width:55.7pt;height:.1pt;mso-position-horizontal-relative:page;mso-position-vertical-relative:paragraph;z-index:-15728640;mso-wrap-distance-left:0;mso-wrap-distance-right:0" coordorigin="9058,221" coordsize="1114,0" path="m9058,221l10171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77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6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77" w:val="left" w:leader="none"/>
        </w:tabs>
        <w:ind w:left="160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880249pt;margin-top:11.113494pt;width:55.7pt;height:.1pt;mso-position-horizontal-relative:page;mso-position-vertical-relative:paragraph;z-index:-15728128;mso-wrap-distance-left:0;mso-wrap-distance-right:0" coordorigin="9058,222" coordsize="1114,0" path="m9058,222l10171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820"/>
        <w:jc w:val="right"/>
      </w:pPr>
      <w:r>
        <w:rPr/>
        <w:t>Respondent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7653" w:val="left" w:leader="none"/>
        </w:tabs>
        <w:ind w:left="160" w:right="157"/>
      </w:pPr>
      <w:r>
        <w:rPr/>
        <w:t>Any</w:t>
      </w:r>
      <w:r>
        <w:rPr>
          <w:spacing w:val="32"/>
        </w:rPr>
        <w:t> </w:t>
      </w:r>
      <w:r>
        <w:rPr/>
        <w:t>notice,</w:t>
      </w:r>
      <w:r>
        <w:rPr>
          <w:spacing w:val="32"/>
        </w:rPr>
        <w:t> </w:t>
      </w:r>
      <w:r>
        <w:rPr/>
        <w:t>summons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communications</w:t>
      </w:r>
      <w:r>
        <w:rPr>
          <w:spacing w:val="32"/>
        </w:rPr>
        <w:t> </w:t>
      </w:r>
      <w:r>
        <w:rPr/>
        <w:t>intended</w:t>
      </w:r>
      <w:r>
        <w:rPr>
          <w:spacing w:val="33"/>
        </w:rPr>
        <w:t> </w:t>
      </w:r>
      <w:r>
        <w:rPr/>
        <w:t>for</w:t>
      </w:r>
      <w:r>
        <w:rPr>
          <w:spacing w:val="32"/>
        </w:rPr>
        <w:t> </w:t>
      </w:r>
      <w:r>
        <w:rPr/>
        <w:t>Shri</w:t>
      </w:r>
      <w:r>
        <w:rPr>
          <w:u w:val="single"/>
        </w:rPr>
        <w:t> </w:t>
        <w:tab/>
      </w:r>
      <w:r>
        <w:rPr/>
        <w:t>may be sent to </w:t>
      </w:r>
      <w:r>
        <w:rPr>
          <w:spacing w:val="-5"/>
        </w:rPr>
        <w:t>the </w:t>
      </w:r>
      <w:r>
        <w:rPr/>
        <w:t>following</w:t>
      </w:r>
      <w:r>
        <w:rPr>
          <w:spacing w:val="-2"/>
        </w:rPr>
        <w:t> </w:t>
      </w:r>
      <w:r>
        <w:rPr/>
        <w:t>address.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494"/>
        <w:gridCol w:w="4595"/>
        <w:gridCol w:w="627"/>
        <w:gridCol w:w="755"/>
      </w:tblGrid>
      <w:tr>
        <w:trPr>
          <w:trHeight w:val="574" w:hRule="atLeast"/>
        </w:trPr>
        <w:tc>
          <w:tcPr>
            <w:tcW w:w="968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Full name</w:t>
            </w:r>
          </w:p>
        </w:tc>
        <w:tc>
          <w:tcPr>
            <w:tcW w:w="2494" w:type="dxa"/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Place</w:t>
            </w:r>
          </w:p>
        </w:tc>
        <w:tc>
          <w:tcPr>
            <w:tcW w:w="4595" w:type="dxa"/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Post Office</w:t>
            </w:r>
          </w:p>
        </w:tc>
        <w:tc>
          <w:tcPr>
            <w:tcW w:w="627" w:type="dxa"/>
          </w:tcPr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sz w:val="20"/>
              </w:rPr>
              <w:t>Tahsil</w:t>
            </w:r>
          </w:p>
        </w:tc>
        <w:tc>
          <w:tcPr>
            <w:tcW w:w="755" w:type="dxa"/>
          </w:tcPr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sz w:val="20"/>
              </w:rPr>
              <w:t>District.</w:t>
            </w:r>
          </w:p>
        </w:tc>
      </w:tr>
      <w:tr>
        <w:trPr>
          <w:trHeight w:val="575" w:hRule="atLeast"/>
        </w:trPr>
        <w:tc>
          <w:tcPr>
            <w:tcW w:w="968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89" w:type="dxa"/>
            <w:gridSpan w:val="2"/>
          </w:tcPr>
          <w:p>
            <w:pPr>
              <w:pStyle w:val="TableParagraph"/>
              <w:spacing w:before="120"/>
              <w:ind w:left="30"/>
              <w:rPr>
                <w:sz w:val="20"/>
              </w:rPr>
            </w:pPr>
            <w:r>
              <w:rPr>
                <w:sz w:val="20"/>
              </w:rPr>
              <w:t>Full description inclusive of Mohalla, Ward, Home No Name of home if any etc.</w:t>
            </w:r>
          </w:p>
        </w:tc>
        <w:tc>
          <w:tcPr>
            <w:tcW w:w="62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5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9"/>
        <w:ind w:left="160"/>
      </w:pPr>
      <w:r>
        <w:rPr/>
        <w:t>Date.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ind w:left="160"/>
      </w:pPr>
      <w:r>
        <w:rPr/>
        <w:t>Signature of the Party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 w:right="6088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- 158</dc:title>
  <dcterms:created xsi:type="dcterms:W3CDTF">2020-09-16T08:11:37Z</dcterms:created>
  <dcterms:modified xsi:type="dcterms:W3CDTF">2020-09-16T08:11:37Z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