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tabs>
          <w:tab w:pos="5725" w:val="left" w:leader="none"/>
        </w:tabs>
        <w:spacing w:line="448" w:lineRule="auto" w:before="78"/>
        <w:ind w:right="3932"/>
      </w:pPr>
      <w:r>
        <w:rPr/>
        <w:t>Form 8-A In the Industrial Court,</w:t>
      </w:r>
      <w:r>
        <w:rPr>
          <w:spacing w:val="-31"/>
        </w:rPr>
        <w:t> </w:t>
      </w:r>
      <w:r>
        <w:rPr/>
        <w:t>Maharashtra</w:t>
      </w:r>
      <w:r>
        <w:rPr>
          <w:spacing w:val="-5"/>
        </w:rPr>
        <w:t> </w:t>
      </w:r>
      <w:r>
        <w:rPr/>
        <w:t>at</w:t>
      </w:r>
      <w:r>
        <w:rPr>
          <w:w w:val="100"/>
          <w:u w:val="single"/>
        </w:rPr>
        <w:t> </w:t>
      </w:r>
      <w:r>
        <w:rPr>
          <w:u w:val="single"/>
        </w:rPr>
        <w:tab/>
      </w:r>
      <w:r>
        <w:rPr/>
        <w:t> (Regulation No.</w:t>
      </w:r>
      <w:r>
        <w:rPr>
          <w:spacing w:val="-4"/>
        </w:rPr>
        <w:t> </w:t>
      </w:r>
      <w:r>
        <w:rPr/>
        <w:t>23(ii))</w:t>
      </w:r>
    </w:p>
    <w:p>
      <w:pPr>
        <w:pStyle w:val="BodyText"/>
        <w:tabs>
          <w:tab w:pos="3459" w:val="left" w:leader="none"/>
          <w:tab w:pos="4292" w:val="left" w:leader="none"/>
        </w:tabs>
        <w:spacing w:line="229" w:lineRule="exact"/>
        <w:ind w:left="179"/>
      </w:pPr>
      <w:r>
        <w:rPr/>
        <w:t>Application (MRTU)</w:t>
      </w:r>
      <w:r>
        <w:rPr>
          <w:spacing w:val="-3"/>
        </w:rPr>
        <w:t> </w:t>
      </w:r>
      <w:r>
        <w:rPr/>
        <w:t>No</w:t>
      </w:r>
      <w:r>
        <w:rPr>
          <w:spacing w:val="-1"/>
        </w:rPr>
        <w:t> </w:t>
      </w:r>
      <w:r>
        <w:rPr/>
        <w:t>.</w:t>
      </w:r>
      <w:r>
        <w:rPr>
          <w:u w:val="single"/>
        </w:rPr>
        <w:t> </w:t>
        <w:tab/>
      </w:r>
      <w:r>
        <w:rPr/>
        <w:t>of</w:t>
      </w:r>
      <w:r>
        <w:rPr>
          <w:w w:val="100"/>
          <w:u w:val="single"/>
        </w:rPr>
        <w:t> </w:t>
      </w:r>
      <w:r>
        <w:rPr>
          <w:u w:val="single"/>
        </w:rPr>
        <w:tab/>
      </w:r>
    </w:p>
    <w:p>
      <w:pPr>
        <w:pStyle w:val="BodyText"/>
        <w:spacing w:before="9"/>
        <w:rPr>
          <w:sz w:val="21"/>
        </w:rPr>
      </w:pPr>
    </w:p>
    <w:p>
      <w:pPr>
        <w:pStyle w:val="BodyText"/>
        <w:tabs>
          <w:tab w:pos="7729" w:val="left" w:leader="none"/>
        </w:tabs>
        <w:spacing w:line="614" w:lineRule="auto" w:before="94"/>
        <w:ind w:left="179" w:right="1049"/>
      </w:pPr>
      <w:r>
        <w:rPr/>
        <w:t>Name of the Applicant Union with</w:t>
      </w:r>
      <w:r>
        <w:rPr>
          <w:spacing w:val="-25"/>
        </w:rPr>
        <w:t> </w:t>
      </w:r>
      <w:r>
        <w:rPr/>
        <w:t>full</w:t>
      </w:r>
      <w:r>
        <w:rPr>
          <w:spacing w:val="-4"/>
        </w:rPr>
        <w:t> </w:t>
      </w:r>
      <w:r>
        <w:rPr/>
        <w:t>address.</w:t>
        <w:tab/>
      </w:r>
      <w:r>
        <w:rPr>
          <w:spacing w:val="-1"/>
        </w:rPr>
        <w:t>Applicant. </w:t>
      </w:r>
      <w:r>
        <w:rPr/>
        <w:t>versus</w:t>
      </w:r>
    </w:p>
    <w:p>
      <w:pPr>
        <w:pStyle w:val="BodyText"/>
        <w:tabs>
          <w:tab w:pos="7731" w:val="left" w:leader="none"/>
        </w:tabs>
        <w:spacing w:before="2"/>
        <w:ind w:left="180"/>
      </w:pPr>
      <w:r>
        <w:rPr/>
        <w:t>Name of the Opponent with</w:t>
      </w:r>
      <w:r>
        <w:rPr>
          <w:spacing w:val="-21"/>
        </w:rPr>
        <w:t> </w:t>
      </w:r>
      <w:r>
        <w:rPr/>
        <w:t>full</w:t>
      </w:r>
      <w:r>
        <w:rPr>
          <w:spacing w:val="-3"/>
        </w:rPr>
        <w:t> </w:t>
      </w:r>
      <w:r>
        <w:rPr/>
        <w:t>address.</w:t>
        <w:tab/>
        <w:t>Opponent.</w:t>
      </w:r>
    </w:p>
    <w:p>
      <w:pPr>
        <w:pStyle w:val="BodyText"/>
        <w:rPr>
          <w:sz w:val="30"/>
        </w:rPr>
      </w:pPr>
    </w:p>
    <w:p>
      <w:pPr>
        <w:pStyle w:val="BodyText"/>
        <w:ind w:left="180"/>
      </w:pPr>
      <w:r>
        <w:rPr/>
        <w:t>In the matter of: An application for_</w:t>
      </w:r>
    </w:p>
    <w:p>
      <w:pPr>
        <w:pStyle w:val="BodyText"/>
        <w:spacing w:before="6"/>
        <w:rPr>
          <w:sz w:val="17"/>
        </w:rPr>
      </w:pPr>
    </w:p>
    <w:p>
      <w:pPr>
        <w:pStyle w:val="Heading1"/>
      </w:pPr>
      <w:r>
        <w:rPr/>
        <w:t>Notice</w:t>
      </w:r>
    </w:p>
    <w:p>
      <w:pPr>
        <w:pStyle w:val="BodyText"/>
        <w:spacing w:before="2"/>
        <w:rPr>
          <w:b/>
          <w:sz w:val="17"/>
        </w:rPr>
      </w:pPr>
    </w:p>
    <w:p>
      <w:pPr>
        <w:pStyle w:val="BodyText"/>
        <w:tabs>
          <w:tab w:pos="2982" w:val="left" w:leader="none"/>
          <w:tab w:pos="7960" w:val="left" w:leader="none"/>
        </w:tabs>
        <w:ind w:left="180" w:right="114"/>
        <w:jc w:val="both"/>
      </w:pPr>
      <w:r>
        <w:rPr/>
        <w:t>Where</w:t>
      </w:r>
      <w:r>
        <w:rPr>
          <w:spacing w:val="-2"/>
        </w:rPr>
        <w:t> </w:t>
      </w:r>
      <w:r>
        <w:rPr/>
        <w:t>as</w:t>
      </w:r>
      <w:r>
        <w:rPr>
          <w:u w:val="single"/>
        </w:rPr>
        <w:t> </w:t>
        <w:tab/>
      </w:r>
      <w:r>
        <w:rPr/>
        <w:t>has made an application to this</w:t>
      </w:r>
      <w:r>
        <w:rPr>
          <w:spacing w:val="-3"/>
        </w:rPr>
        <w:t> </w:t>
      </w:r>
      <w:r>
        <w:rPr/>
        <w:t>Court on</w:t>
      </w:r>
      <w:r>
        <w:rPr>
          <w:u w:val="single"/>
        </w:rPr>
        <w:t> </w:t>
        <w:tab/>
      </w:r>
      <w:r>
        <w:rPr/>
        <w:t>for its </w:t>
      </w:r>
      <w:r>
        <w:rPr>
          <w:spacing w:val="-3"/>
        </w:rPr>
        <w:t>recognition. </w:t>
      </w:r>
      <w:r>
        <w:rPr/>
        <w:t>Notice is hereby given to the other Union or Unions, if any having membership of employees</w:t>
      </w:r>
      <w:r>
        <w:rPr>
          <w:spacing w:val="40"/>
        </w:rPr>
        <w:t> </w:t>
      </w:r>
      <w:r>
        <w:rPr/>
        <w:t>in</w:t>
      </w:r>
    </w:p>
    <w:p>
      <w:pPr>
        <w:pStyle w:val="BodyText"/>
        <w:tabs>
          <w:tab w:pos="1847" w:val="left" w:leader="none"/>
        </w:tabs>
        <w:spacing w:before="1"/>
        <w:ind w:left="179" w:right="116"/>
        <w:jc w:val="both"/>
      </w:pPr>
      <w:r>
        <w:rPr>
          <w:w w:val="100"/>
          <w:u w:val="single"/>
        </w:rPr>
        <w:t> </w:t>
      </w:r>
      <w:r>
        <w:rPr>
          <w:u w:val="single"/>
        </w:rPr>
        <w:tab/>
      </w:r>
      <w:r>
        <w:rPr/>
        <w:t>and those employers and employees affected by the proposal as mentioned in the application cited above, to show cause as to why the recognition should not be granted to the applicant union.</w:t>
      </w:r>
    </w:p>
    <w:p>
      <w:pPr>
        <w:pStyle w:val="BodyText"/>
        <w:spacing w:before="4"/>
        <w:rPr>
          <w:sz w:val="17"/>
        </w:rPr>
      </w:pPr>
    </w:p>
    <w:p>
      <w:pPr>
        <w:pStyle w:val="BodyText"/>
        <w:tabs>
          <w:tab w:pos="3118" w:val="left" w:leader="none"/>
          <w:tab w:pos="6944" w:val="left" w:leader="none"/>
          <w:tab w:pos="9385" w:val="left" w:leader="none"/>
        </w:tabs>
        <w:ind w:left="179" w:right="117"/>
        <w:jc w:val="both"/>
      </w:pPr>
      <w:r>
        <w:rPr/>
        <w:t>Please take further notice that the said application will be taken up for hearing by the Court at 10-30 a.m. or at such time </w:t>
      </w:r>
      <w:r>
        <w:rPr>
          <w:spacing w:val="11"/>
        </w:rPr>
        <w:t> </w:t>
      </w:r>
      <w:r>
        <w:rPr/>
        <w:t>immediately thereafter according to the convenience of the Court</w:t>
      </w:r>
      <w:r>
        <w:rPr>
          <w:spacing w:val="5"/>
        </w:rPr>
        <w:t> </w:t>
      </w:r>
      <w:r>
        <w:rPr/>
        <w:t>on</w:t>
      </w:r>
      <w:r>
        <w:rPr>
          <w:u w:val="single"/>
        </w:rPr>
        <w:t> </w:t>
        <w:tab/>
      </w:r>
      <w:r>
        <w:rPr>
          <w:spacing w:val="-9"/>
        </w:rPr>
        <w:t>in </w:t>
      </w:r>
      <w:r>
        <w:rPr/>
        <w:t>Court</w:t>
      </w:r>
      <w:r>
        <w:rPr>
          <w:spacing w:val="39"/>
        </w:rPr>
        <w:t> </w:t>
      </w:r>
      <w:r>
        <w:rPr/>
        <w:t>No</w:t>
      </w:r>
      <w:r>
        <w:rPr>
          <w:u w:val="single"/>
        </w:rPr>
        <w:t> </w:t>
        <w:tab/>
      </w:r>
      <w:r>
        <w:rPr/>
        <w:t>in  the  Industrial</w:t>
      </w:r>
      <w:r>
        <w:rPr>
          <w:spacing w:val="4"/>
        </w:rPr>
        <w:t> </w:t>
      </w:r>
      <w:r>
        <w:rPr/>
        <w:t>Court</w:t>
      </w:r>
      <w:r>
        <w:rPr>
          <w:spacing w:val="40"/>
        </w:rPr>
        <w:t> </w:t>
      </w:r>
      <w:r>
        <w:rPr/>
        <w:t>at</w:t>
      </w:r>
      <w:r>
        <w:rPr>
          <w:u w:val="single"/>
        </w:rPr>
        <w:t> </w:t>
        <w:tab/>
      </w:r>
      <w:r>
        <w:rPr/>
        <w:t>.You are hereby required to appear in person or through any other person duly authorised or by a duly authorised Counsel, Advocate, Attorney, Pleader or a representative, as the case may be, at the aforesaid time and</w:t>
      </w:r>
      <w:r>
        <w:rPr>
          <w:spacing w:val="-32"/>
        </w:rPr>
        <w:t> </w:t>
      </w:r>
      <w:r>
        <w:rPr/>
        <w:t>place.</w:t>
      </w:r>
    </w:p>
    <w:p>
      <w:pPr>
        <w:pStyle w:val="BodyText"/>
        <w:spacing w:before="4"/>
        <w:rPr>
          <w:sz w:val="17"/>
        </w:rPr>
      </w:pPr>
    </w:p>
    <w:p>
      <w:pPr>
        <w:pStyle w:val="BodyText"/>
        <w:tabs>
          <w:tab w:pos="5411" w:val="left" w:leader="none"/>
        </w:tabs>
        <w:spacing w:before="1"/>
        <w:ind w:left="180" w:right="116"/>
        <w:jc w:val="both"/>
      </w:pPr>
      <w:r>
        <w:rPr/>
        <w:t>You</w:t>
      </w:r>
      <w:r>
        <w:rPr>
          <w:spacing w:val="20"/>
        </w:rPr>
        <w:t> </w:t>
      </w:r>
      <w:r>
        <w:rPr/>
        <w:t>may</w:t>
      </w:r>
      <w:r>
        <w:rPr>
          <w:spacing w:val="21"/>
        </w:rPr>
        <w:t> </w:t>
      </w:r>
      <w:r>
        <w:rPr/>
        <w:t>file</w:t>
      </w:r>
      <w:r>
        <w:rPr>
          <w:spacing w:val="21"/>
        </w:rPr>
        <w:t> </w:t>
      </w:r>
      <w:r>
        <w:rPr/>
        <w:t>your</w:t>
      </w:r>
      <w:r>
        <w:rPr>
          <w:spacing w:val="21"/>
        </w:rPr>
        <w:t> </w:t>
      </w:r>
      <w:r>
        <w:rPr/>
        <w:t>objection</w:t>
      </w:r>
      <w:r>
        <w:rPr>
          <w:spacing w:val="21"/>
        </w:rPr>
        <w:t> </w:t>
      </w:r>
      <w:r>
        <w:rPr/>
        <w:t>on</w:t>
      </w:r>
      <w:r>
        <w:rPr>
          <w:spacing w:val="20"/>
        </w:rPr>
        <w:t> </w:t>
      </w:r>
      <w:r>
        <w:rPr/>
        <w:t>or</w:t>
      </w:r>
      <w:r>
        <w:rPr>
          <w:u w:val="single"/>
        </w:rPr>
        <w:t> </w:t>
        <w:tab/>
      </w:r>
      <w:r>
        <w:rPr/>
        <w:t>after serving a copy of your statement on the applicant union, along with acknowledgement of</w:t>
      </w:r>
      <w:r>
        <w:rPr>
          <w:spacing w:val="-10"/>
        </w:rPr>
        <w:t> </w:t>
      </w:r>
      <w:r>
        <w:rPr/>
        <w:t>service.</w:t>
      </w:r>
    </w:p>
    <w:p>
      <w:pPr>
        <w:pStyle w:val="BodyText"/>
        <w:spacing w:before="4"/>
        <w:rPr>
          <w:sz w:val="17"/>
        </w:rPr>
      </w:pPr>
    </w:p>
    <w:p>
      <w:pPr>
        <w:pStyle w:val="BodyText"/>
        <w:ind w:left="180" w:right="117"/>
        <w:jc w:val="both"/>
      </w:pPr>
      <w:r>
        <w:rPr/>
        <w:t>You should file your registered address when you enter appearance in person or through any authorised person to appear under regulation 21.</w:t>
      </w:r>
    </w:p>
    <w:p>
      <w:pPr>
        <w:pStyle w:val="BodyText"/>
        <w:spacing w:before="5"/>
        <w:rPr>
          <w:sz w:val="17"/>
        </w:rPr>
      </w:pPr>
    </w:p>
    <w:p>
      <w:pPr>
        <w:pStyle w:val="BodyText"/>
        <w:ind w:left="180" w:right="118"/>
        <w:jc w:val="both"/>
      </w:pPr>
      <w:r>
        <w:rPr/>
        <w:t>If you do not appear on the aforesaid date of hearing or any other date to which hearing may be adjourned, the Court may proceed with the matter and decide the same in your absence.</w:t>
      </w:r>
    </w:p>
    <w:p>
      <w:pPr>
        <w:pStyle w:val="BodyText"/>
        <w:spacing w:before="4"/>
        <w:rPr>
          <w:sz w:val="17"/>
        </w:rPr>
      </w:pPr>
    </w:p>
    <w:p>
      <w:pPr>
        <w:pStyle w:val="BodyText"/>
        <w:ind w:left="180" w:right="117"/>
        <w:jc w:val="both"/>
      </w:pPr>
      <w:r>
        <w:rPr/>
        <w:t>If you intend to rely upon and file any document, such documents should be filed alongwith your written statement with a list of documents appended to the documents.</w:t>
      </w:r>
    </w:p>
    <w:p>
      <w:pPr>
        <w:pStyle w:val="BodyText"/>
        <w:spacing w:before="3"/>
        <w:rPr>
          <w:sz w:val="14"/>
        </w:rPr>
      </w:pPr>
      <w:r>
        <w:rPr/>
        <w:pict>
          <v:group style="position:absolute;margin-left:68.639999pt;margin-top:10.175068pt;width:29.55pt;height:34.050pt;mso-position-horizontal-relative:page;mso-position-vertical-relative:paragraph;z-index:-15728128;mso-wrap-distance-left:0;mso-wrap-distance-right:0" coordorigin="1373,204" coordsize="591,681">
            <v:shape style="position:absolute;left:1372;top:203;width:591;height:15" coordorigin="1373,204" coordsize="591,15" path="m1963,204l1949,204,1373,204,1373,218,1949,218,1963,218,1963,204xe" filled="true" fillcolor="#ece9d8" stroked="false">
              <v:path arrowok="t"/>
              <v:fill type="solid"/>
            </v:shape>
            <v:shape style="position:absolute;left:1410;top:249;width:516;height:15" coordorigin="1410,249" coordsize="516,15" path="m1926,249l1912,249,1410,249,1410,264,1912,264,1926,264,1926,249xe" filled="true" fillcolor="#aca89a" stroked="false">
              <v:path arrowok="t"/>
              <v:fill type="solid"/>
            </v:shape>
            <v:rect style="position:absolute;left:1410;top:823;width:516;height:15" filled="true" fillcolor="#ece9d8" stroked="false">
              <v:fill type="solid"/>
            </v:rect>
            <v:rect style="position:absolute;left:1410;top:249;width:15;height:590" filled="true" fillcolor="#aca89a" stroked="false">
              <v:fill type="solid"/>
            </v:rect>
            <v:shape style="position:absolute;left:1372;top:203;width:554;height:681" coordorigin="1373,204" coordsize="554,681" path="m1387,204l1373,204,1373,884,1387,884,1387,204xm1926,249l1912,249,1912,838,1926,838,1926,249xe" filled="true" fillcolor="#ece9d8" stroked="false">
              <v:path arrowok="t"/>
              <v:fill type="solid"/>
            </v:shape>
            <v:shape style="position:absolute;left:1372;top:203;width:591;height:681" coordorigin="1373,204" coordsize="591,681" path="m1963,204l1949,204,1949,870,1373,870,1373,884,1949,884,1963,884,1963,204xe" filled="true" fillcolor="#aca89a" stroked="false">
              <v:path arrowok="t"/>
              <v:fill type="solid"/>
            </v:shape>
            <v:shapetype id="_x0000_t202" o:spt="202" coordsize="21600,21600" path="m,l,21600r21600,l21600,xe">
              <v:stroke joinstyle="miter"/>
              <v:path gradientshapeok="t" o:connecttype="rect"/>
            </v:shapetype>
            <v:shape style="position:absolute;left:1372;top:203;width:591;height:681" type="#_x0000_t202" filled="false" stroked="false">
              <v:textbox inset="0,0,0,0">
                <w:txbxContent>
                  <w:p>
                    <w:pPr>
                      <w:spacing w:before="171"/>
                      <w:ind w:left="67" w:right="0" w:firstLine="0"/>
                      <w:jc w:val="left"/>
                      <w:rPr>
                        <w:sz w:val="20"/>
                      </w:rPr>
                    </w:pPr>
                    <w:r>
                      <w:rPr>
                        <w:sz w:val="20"/>
                      </w:rPr>
                      <w:t>Seal</w:t>
                    </w:r>
                  </w:p>
                </w:txbxContent>
              </v:textbox>
              <w10:wrap type="none"/>
            </v:shape>
            <w10:wrap type="topAndBottom"/>
          </v:group>
        </w:pict>
      </w:r>
    </w:p>
    <w:p>
      <w:pPr>
        <w:pStyle w:val="BodyText"/>
        <w:spacing w:before="68"/>
        <w:ind w:left="180"/>
      </w:pPr>
      <w:r>
        <w:rPr/>
        <w:t>Signature of the Officer authorised to issue notice.</w:t>
      </w:r>
    </w:p>
    <w:sectPr>
      <w:type w:val="continuous"/>
      <w:pgSz w:w="12240" w:h="15840"/>
      <w:pgMar w:top="1460" w:bottom="280" w:left="126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spacing w:before="1"/>
      <w:ind w:left="18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- 164</dc:title>
  <dcterms:created xsi:type="dcterms:W3CDTF">2020-09-16T08:11:42Z</dcterms:created>
  <dcterms:modified xsi:type="dcterms:W3CDTF">2020-09-16T08:11:42Z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2020-09-16T00:00:00Z</vt:filetime>
  </property>
</Properties>
</file>