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78"/>
        <w:ind w:left="140"/>
      </w:pPr>
      <w:r>
        <w:rPr/>
        <w:t>[FORM V-A: Application for Adjustment of Security Deposit</w:t>
      </w:r>
    </w:p>
    <w:p>
      <w:pPr>
        <w:spacing w:line="240" w:lineRule="auto" w:before="4"/>
        <w:rPr>
          <w:b/>
          <w:sz w:val="17"/>
        </w:rPr>
      </w:pPr>
    </w:p>
    <w:p>
      <w:pPr>
        <w:spacing w:before="0"/>
        <w:ind w:left="140" w:right="0" w:firstLine="0"/>
        <w:jc w:val="left"/>
        <w:rPr>
          <w:sz w:val="20"/>
        </w:rPr>
      </w:pPr>
      <w:r>
        <w:rPr>
          <w:sz w:val="20"/>
        </w:rPr>
        <w:t>[Rule 24(1A)]</w:t>
      </w:r>
    </w:p>
    <w:p>
      <w:pPr>
        <w:spacing w:line="240" w:lineRule="auto" w:before="10" w:after="1"/>
        <w:rPr>
          <w:sz w:val="18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22"/>
        <w:gridCol w:w="1467"/>
        <w:gridCol w:w="2030"/>
        <w:gridCol w:w="3678"/>
      </w:tblGrid>
      <w:tr>
        <w:trPr>
          <w:trHeight w:val="758" w:hRule="atLeast"/>
        </w:trPr>
        <w:tc>
          <w:tcPr>
            <w:tcW w:w="222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2"/>
              <w:rPr>
                <w:i/>
                <w:sz w:val="20"/>
              </w:rPr>
            </w:pPr>
            <w:r>
              <w:rPr>
                <w:i/>
                <w:sz w:val="20"/>
              </w:rPr>
              <w:t>Name and address of </w:t>
            </w:r>
            <w:r>
              <w:rPr>
                <w:i/>
                <w:sz w:val="20"/>
              </w:rPr>
              <w:t>the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contractor</w:t>
            </w:r>
          </w:p>
        </w:tc>
        <w:tc>
          <w:tcPr>
            <w:tcW w:w="1467" w:type="dxa"/>
          </w:tcPr>
          <w:p>
            <w:pPr>
              <w:pStyle w:val="TableParagraph"/>
              <w:spacing w:before="97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No. and date of </w:t>
            </w:r>
            <w:r>
              <w:rPr>
                <w:i/>
                <w:sz w:val="20"/>
              </w:rPr>
              <w:t>licence</w:t>
            </w:r>
          </w:p>
        </w:tc>
        <w:tc>
          <w:tcPr>
            <w:tcW w:w="2030" w:type="dxa"/>
          </w:tcPr>
          <w:p>
            <w:pPr>
              <w:pStyle w:val="TableParagraph"/>
              <w:tabs>
                <w:tab w:pos="661" w:val="left" w:leader="none"/>
                <w:tab w:pos="1059" w:val="left" w:leader="none"/>
                <w:tab w:pos="1826" w:val="left" w:leader="none"/>
              </w:tabs>
              <w:spacing w:before="97"/>
              <w:ind w:left="6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Date</w:t>
              <w:tab/>
              <w:t>of</w:t>
              <w:tab/>
              <w:t>expiry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previous</w:t>
            </w:r>
            <w:r>
              <w:rPr>
                <w:i/>
                <w:spacing w:val="-2"/>
                <w:sz w:val="20"/>
              </w:rPr>
              <w:t> </w:t>
            </w:r>
            <w:r>
              <w:rPr>
                <w:i/>
                <w:sz w:val="20"/>
              </w:rPr>
              <w:t>licence</w:t>
            </w:r>
          </w:p>
        </w:tc>
        <w:tc>
          <w:tcPr>
            <w:tcW w:w="3678" w:type="dxa"/>
          </w:tcPr>
          <w:p>
            <w:pPr>
              <w:pStyle w:val="TableParagraph"/>
              <w:spacing w:before="97"/>
              <w:ind w:left="5" w:right="4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Whether the licence of the contractor </w:t>
            </w:r>
            <w:r>
              <w:rPr>
                <w:i/>
                <w:sz w:val="20"/>
              </w:rPr>
              <w:t>was suspended or</w:t>
            </w:r>
            <w:r>
              <w:rPr>
                <w:i/>
                <w:spacing w:val="-4"/>
                <w:sz w:val="20"/>
              </w:rPr>
              <w:t> </w:t>
            </w:r>
            <w:r>
              <w:rPr>
                <w:i/>
                <w:sz w:val="20"/>
              </w:rPr>
              <w:t>revoked</w:t>
            </w:r>
          </w:p>
        </w:tc>
      </w:tr>
      <w:tr>
        <w:trPr>
          <w:trHeight w:val="529" w:hRule="atLeast"/>
        </w:trPr>
        <w:tc>
          <w:tcPr>
            <w:tcW w:w="2222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7"/>
              <w:ind w:left="2"/>
              <w:rPr>
                <w:sz w:val="20"/>
              </w:rPr>
            </w:pPr>
            <w:r>
              <w:rPr>
                <w:sz w:val="20"/>
              </w:rPr>
              <w:t>(1)</w:t>
            </w:r>
          </w:p>
        </w:tc>
        <w:tc>
          <w:tcPr>
            <w:tcW w:w="1467" w:type="dxa"/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sz w:val="20"/>
              </w:rPr>
              <w:t>(2)</w:t>
            </w:r>
          </w:p>
        </w:tc>
        <w:tc>
          <w:tcPr>
            <w:tcW w:w="2030" w:type="dxa"/>
          </w:tcPr>
          <w:p>
            <w:pPr>
              <w:pStyle w:val="TableParagraph"/>
              <w:spacing w:before="97"/>
              <w:ind w:left="6"/>
              <w:rPr>
                <w:sz w:val="20"/>
              </w:rPr>
            </w:pPr>
            <w:r>
              <w:rPr>
                <w:sz w:val="20"/>
              </w:rPr>
              <w:t>(3)</w:t>
            </w:r>
          </w:p>
        </w:tc>
        <w:tc>
          <w:tcPr>
            <w:tcW w:w="3678" w:type="dxa"/>
          </w:tcPr>
          <w:p>
            <w:pPr>
              <w:pStyle w:val="TableParagraph"/>
              <w:spacing w:before="97"/>
              <w:ind w:left="5"/>
              <w:rPr>
                <w:sz w:val="20"/>
              </w:rPr>
            </w:pPr>
            <w:r>
              <w:rPr>
                <w:sz w:val="20"/>
              </w:rPr>
              <w:t>(4)</w:t>
            </w:r>
          </w:p>
        </w:tc>
      </w:tr>
      <w:tr>
        <w:trPr>
          <w:trHeight w:val="528" w:hRule="atLeast"/>
        </w:trPr>
        <w:tc>
          <w:tcPr>
            <w:tcW w:w="2222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67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030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67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4" w:after="0"/>
        <w:rPr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600"/>
        <w:gridCol w:w="1711"/>
        <w:gridCol w:w="4085"/>
      </w:tblGrid>
      <w:tr>
        <w:trPr>
          <w:trHeight w:val="988" w:hRule="atLeast"/>
        </w:trPr>
        <w:tc>
          <w:tcPr>
            <w:tcW w:w="360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  <w:vertAlign w:val="superscript"/>
              </w:rPr>
              <w:t>5</w:t>
            </w:r>
            <w:r>
              <w:rPr>
                <w:i/>
                <w:sz w:val="20"/>
                <w:vertAlign w:val="baseline"/>
              </w:rPr>
              <w:t> [No. and date of the demand draft of </w:t>
            </w:r>
            <w:r>
              <w:rPr>
                <w:i/>
                <w:sz w:val="20"/>
                <w:vertAlign w:val="baseline"/>
              </w:rPr>
              <w:t>the security deposit in respect of the previous licence ]</w:t>
            </w:r>
          </w:p>
        </w:tc>
        <w:tc>
          <w:tcPr>
            <w:tcW w:w="1711" w:type="dxa"/>
          </w:tcPr>
          <w:p>
            <w:pPr>
              <w:pStyle w:val="TableParagraph"/>
              <w:tabs>
                <w:tab w:pos="1506" w:val="left" w:leader="none"/>
              </w:tabs>
              <w:spacing w:before="96"/>
              <w:ind w:left="6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Amount</w:t>
              <w:tab/>
            </w:r>
            <w:r>
              <w:rPr>
                <w:i/>
                <w:spacing w:val="-7"/>
                <w:sz w:val="20"/>
              </w:rPr>
              <w:t>of </w:t>
            </w:r>
            <w:r>
              <w:rPr>
                <w:i/>
                <w:sz w:val="20"/>
              </w:rPr>
              <w:t>previous security deposit</w:t>
            </w:r>
          </w:p>
        </w:tc>
        <w:tc>
          <w:tcPr>
            <w:tcW w:w="4085" w:type="dxa"/>
          </w:tcPr>
          <w:p>
            <w:pPr>
              <w:pStyle w:val="TableParagraph"/>
              <w:spacing w:before="96"/>
              <w:ind w:left="6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  <w:vertAlign w:val="superscript"/>
              </w:rPr>
              <w:t>5</w:t>
            </w:r>
            <w:r>
              <w:rPr>
                <w:i/>
                <w:sz w:val="20"/>
                <w:vertAlign w:val="baseline"/>
              </w:rPr>
              <w:t> [No. and date of the demand draft of </w:t>
            </w:r>
            <w:r>
              <w:rPr>
                <w:i/>
                <w:spacing w:val="-8"/>
                <w:sz w:val="20"/>
                <w:vertAlign w:val="baseline"/>
              </w:rPr>
              <w:t>the </w:t>
            </w:r>
            <w:r>
              <w:rPr>
                <w:i/>
                <w:sz w:val="20"/>
                <w:vertAlign w:val="baseline"/>
              </w:rPr>
              <w:t>balance of security deposit, if any, required on the fresh</w:t>
            </w:r>
            <w:r>
              <w:rPr>
                <w:i/>
                <w:spacing w:val="-4"/>
                <w:sz w:val="20"/>
                <w:vertAlign w:val="baseline"/>
              </w:rPr>
              <w:t> </w:t>
            </w:r>
            <w:r>
              <w:rPr>
                <w:i/>
                <w:sz w:val="20"/>
                <w:vertAlign w:val="baseline"/>
              </w:rPr>
              <w:t>contract]</w:t>
            </w:r>
          </w:p>
        </w:tc>
      </w:tr>
      <w:tr>
        <w:trPr>
          <w:trHeight w:val="528" w:hRule="atLeast"/>
        </w:trPr>
        <w:tc>
          <w:tcPr>
            <w:tcW w:w="3600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/>
              <w:rPr>
                <w:sz w:val="20"/>
              </w:rPr>
            </w:pPr>
            <w:r>
              <w:rPr>
                <w:sz w:val="20"/>
              </w:rPr>
              <w:t>(5)</w:t>
            </w:r>
          </w:p>
        </w:tc>
        <w:tc>
          <w:tcPr>
            <w:tcW w:w="1711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(6)</w:t>
            </w:r>
          </w:p>
        </w:tc>
        <w:tc>
          <w:tcPr>
            <w:tcW w:w="4085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(7)</w:t>
            </w:r>
          </w:p>
        </w:tc>
      </w:tr>
      <w:tr>
        <w:trPr>
          <w:trHeight w:val="528" w:hRule="atLeast"/>
        </w:trPr>
        <w:tc>
          <w:tcPr>
            <w:tcW w:w="3600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71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4085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line="240" w:lineRule="auto" w:before="4" w:after="0"/>
        <w:rPr>
          <w:sz w:val="11"/>
        </w:rPr>
      </w:pPr>
    </w:p>
    <w:tbl>
      <w:tblPr>
        <w:tblW w:w="0" w:type="auto"/>
        <w:jc w:val="left"/>
        <w:tblInd w:w="144" w:type="dxa"/>
        <w:tblBorders>
          <w:top w:val="double" w:sz="2" w:space="0" w:color="ACA89A"/>
          <w:left w:val="double" w:sz="2" w:space="0" w:color="ACA89A"/>
          <w:bottom w:val="double" w:sz="2" w:space="0" w:color="ACA89A"/>
          <w:right w:val="double" w:sz="2" w:space="0" w:color="ACA89A"/>
          <w:insideH w:val="double" w:sz="2" w:space="0" w:color="ACA89A"/>
          <w:insideV w:val="double" w:sz="2" w:space="0" w:color="ACA89A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795"/>
        <w:gridCol w:w="2153"/>
        <w:gridCol w:w="1608"/>
        <w:gridCol w:w="841"/>
      </w:tblGrid>
      <w:tr>
        <w:trPr>
          <w:trHeight w:val="988" w:hRule="atLeast"/>
        </w:trPr>
        <w:tc>
          <w:tcPr>
            <w:tcW w:w="4795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 w:right="-15"/>
              <w:jc w:val="both"/>
              <w:rPr>
                <w:i/>
                <w:sz w:val="20"/>
              </w:rPr>
            </w:pPr>
            <w:r>
              <w:rPr>
                <w:i/>
                <w:sz w:val="20"/>
              </w:rPr>
              <w:t>No. and date of certificate of registration of the </w:t>
            </w:r>
            <w:r>
              <w:rPr>
                <w:i/>
                <w:sz w:val="20"/>
              </w:rPr>
              <w:t>establishment in relation to which the new licence is applied for</w:t>
            </w:r>
          </w:p>
        </w:tc>
        <w:tc>
          <w:tcPr>
            <w:tcW w:w="2153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ind w:left="6"/>
              <w:rPr>
                <w:i/>
                <w:sz w:val="20"/>
              </w:rPr>
            </w:pPr>
            <w:r>
              <w:rPr>
                <w:i/>
                <w:sz w:val="20"/>
              </w:rPr>
              <w:t>Name and address of </w:t>
            </w:r>
            <w:r>
              <w:rPr>
                <w:i/>
                <w:sz w:val="20"/>
              </w:rPr>
              <w:t>the principal</w:t>
            </w:r>
            <w:r>
              <w:rPr>
                <w:i/>
                <w:spacing w:val="-5"/>
                <w:sz w:val="20"/>
              </w:rPr>
              <w:t> </w:t>
            </w:r>
            <w:r>
              <w:rPr>
                <w:i/>
                <w:sz w:val="20"/>
              </w:rPr>
              <w:t>employer</w:t>
            </w:r>
          </w:p>
        </w:tc>
        <w:tc>
          <w:tcPr>
            <w:tcW w:w="1608" w:type="dxa"/>
          </w:tcPr>
          <w:p>
            <w:pPr>
              <w:pStyle w:val="TableParagraph"/>
              <w:spacing w:before="4"/>
              <w:rPr>
                <w:sz w:val="18"/>
              </w:rPr>
            </w:pPr>
          </w:p>
          <w:p>
            <w:pPr>
              <w:pStyle w:val="TableParagraph"/>
              <w:tabs>
                <w:tab w:pos="1401" w:val="left" w:leader="none"/>
              </w:tabs>
              <w:ind w:left="6" w:right="-15" w:hanging="1"/>
              <w:rPr>
                <w:i/>
                <w:sz w:val="20"/>
              </w:rPr>
            </w:pPr>
            <w:r>
              <w:rPr>
                <w:i/>
                <w:sz w:val="20"/>
              </w:rPr>
              <w:t>Particulars</w:t>
              <w:tab/>
            </w:r>
            <w:r>
              <w:rPr>
                <w:i/>
                <w:spacing w:val="-6"/>
                <w:sz w:val="20"/>
              </w:rPr>
              <w:t>of </w:t>
            </w:r>
            <w:r>
              <w:rPr>
                <w:i/>
                <w:sz w:val="20"/>
              </w:rPr>
              <w:t>fresh</w:t>
            </w:r>
            <w:r>
              <w:rPr>
                <w:i/>
                <w:spacing w:val="-3"/>
                <w:sz w:val="20"/>
              </w:rPr>
              <w:t> </w:t>
            </w:r>
            <w:r>
              <w:rPr>
                <w:i/>
                <w:sz w:val="20"/>
              </w:rPr>
              <w:t>contract</w:t>
            </w:r>
          </w:p>
        </w:tc>
        <w:tc>
          <w:tcPr>
            <w:tcW w:w="841" w:type="dxa"/>
          </w:tcPr>
          <w:p>
            <w:pPr>
              <w:pStyle w:val="TableParagraph"/>
              <w:spacing w:before="4"/>
              <w:rPr>
                <w:sz w:val="28"/>
              </w:rPr>
            </w:pPr>
          </w:p>
          <w:p>
            <w:pPr>
              <w:pStyle w:val="TableParagraph"/>
              <w:spacing w:before="1"/>
              <w:ind w:left="5" w:right="-15"/>
              <w:rPr>
                <w:i/>
                <w:sz w:val="20"/>
              </w:rPr>
            </w:pPr>
            <w:r>
              <w:rPr>
                <w:i/>
                <w:sz w:val="20"/>
              </w:rPr>
              <w:t>Remarks</w:t>
            </w:r>
          </w:p>
        </w:tc>
      </w:tr>
      <w:tr>
        <w:trPr>
          <w:trHeight w:val="528" w:hRule="atLeast"/>
        </w:trPr>
        <w:tc>
          <w:tcPr>
            <w:tcW w:w="4795" w:type="dxa"/>
            <w:tcBorders>
              <w:left w:val="double" w:sz="2" w:space="0" w:color="ECE9D8"/>
            </w:tcBorders>
          </w:tcPr>
          <w:p>
            <w:pPr>
              <w:pStyle w:val="TableParagraph"/>
              <w:spacing w:before="96"/>
              <w:ind w:left="2"/>
              <w:rPr>
                <w:sz w:val="20"/>
              </w:rPr>
            </w:pPr>
            <w:r>
              <w:rPr>
                <w:sz w:val="20"/>
              </w:rPr>
              <w:t>(8)</w:t>
            </w:r>
          </w:p>
        </w:tc>
        <w:tc>
          <w:tcPr>
            <w:tcW w:w="2153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(9)</w:t>
            </w:r>
          </w:p>
        </w:tc>
        <w:tc>
          <w:tcPr>
            <w:tcW w:w="1608" w:type="dxa"/>
          </w:tcPr>
          <w:p>
            <w:pPr>
              <w:pStyle w:val="TableParagraph"/>
              <w:spacing w:before="96"/>
              <w:ind w:left="6"/>
              <w:rPr>
                <w:sz w:val="20"/>
              </w:rPr>
            </w:pPr>
            <w:r>
              <w:rPr>
                <w:sz w:val="20"/>
              </w:rPr>
              <w:t>(10)</w:t>
            </w:r>
          </w:p>
        </w:tc>
        <w:tc>
          <w:tcPr>
            <w:tcW w:w="841" w:type="dxa"/>
          </w:tcPr>
          <w:p>
            <w:pPr>
              <w:pStyle w:val="TableParagraph"/>
              <w:spacing w:before="96"/>
              <w:ind w:left="5"/>
              <w:rPr>
                <w:sz w:val="20"/>
              </w:rPr>
            </w:pPr>
            <w:r>
              <w:rPr>
                <w:sz w:val="20"/>
              </w:rPr>
              <w:t>(11)</w:t>
            </w:r>
          </w:p>
        </w:tc>
      </w:tr>
      <w:tr>
        <w:trPr>
          <w:trHeight w:val="514" w:hRule="atLeast"/>
        </w:trPr>
        <w:tc>
          <w:tcPr>
            <w:tcW w:w="4795" w:type="dxa"/>
            <w:tcBorders>
              <w:left w:val="double" w:sz="2" w:space="0" w:color="ECE9D8"/>
            </w:tcBorders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153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608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1" w:type="dxa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>
      <w:pPr>
        <w:spacing w:before="127"/>
        <w:ind w:left="140" w:right="0" w:firstLine="0"/>
        <w:jc w:val="left"/>
        <w:rPr>
          <w:sz w:val="20"/>
        </w:rPr>
      </w:pPr>
      <w:r>
        <w:rPr>
          <w:sz w:val="20"/>
        </w:rPr>
        <w:t>Place:</w:t>
      </w:r>
    </w:p>
    <w:p>
      <w:pPr>
        <w:spacing w:line="240" w:lineRule="auto" w:before="3"/>
        <w:rPr>
          <w:sz w:val="17"/>
        </w:rPr>
      </w:pPr>
    </w:p>
    <w:p>
      <w:pPr>
        <w:pStyle w:val="BodyText"/>
        <w:tabs>
          <w:tab w:pos="6566" w:val="left" w:leader="none"/>
        </w:tabs>
        <w:spacing w:before="1"/>
        <w:ind w:left="140"/>
      </w:pPr>
      <w:r>
        <w:rPr>
          <w:b w:val="0"/>
        </w:rPr>
        <w:t>Date:</w:t>
        <w:tab/>
      </w:r>
      <w:r>
        <w:rPr/>
        <w:t>Signature of the</w:t>
      </w:r>
      <w:r>
        <w:rPr>
          <w:spacing w:val="-7"/>
        </w:rPr>
        <w:t> </w:t>
      </w:r>
      <w:r>
        <w:rPr/>
        <w:t>Applicant</w:t>
      </w:r>
    </w:p>
    <w:sectPr>
      <w:type w:val="continuous"/>
      <w:pgSz w:w="12240" w:h="15840"/>
      <w:pgMar w:top="1460" w:bottom="280" w:left="1300" w:right="13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- 177</dc:title>
  <dcterms:created xsi:type="dcterms:W3CDTF">2020-09-16T08:12:02Z</dcterms:created>
  <dcterms:modified xsi:type="dcterms:W3CDTF">2020-09-16T08:12:02Z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2009-07-31T00:00:00Z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2020-09-16T00:00:00Z</vt:filetime>
  </property>
</Properties>
</file>