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A: Complaint Under Clause 7(1) (a) of the Equal Remuneration Act, 1976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  <w:spacing w:line="448" w:lineRule="auto"/>
        <w:ind w:right="6903"/>
      </w:pPr>
      <w:r>
        <w:rPr/>
        <w:t>[To be submitted in triplicate] [Rule 3(1)]</w:t>
      </w:r>
    </w:p>
    <w:p>
      <w:pPr>
        <w:pStyle w:val="BodyText"/>
        <w:spacing w:line="229" w:lineRule="exact"/>
      </w:pPr>
      <w:r>
        <w:rPr/>
        <w:t>To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</w:pPr>
      <w:r>
        <w:rPr/>
        <w:t>The authority appointed under sub-section (1) of section 7.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2657" w:val="left" w:leader="none"/>
        </w:tabs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(Address)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2791" w:val="left" w:leader="none"/>
          <w:tab w:pos="8317" w:val="left" w:leader="none"/>
        </w:tabs>
      </w:pPr>
      <w:r>
        <w:rPr/>
        <w:t>A</w:t>
      </w:r>
      <w:r>
        <w:rPr>
          <w:u w:val="single"/>
        </w:rPr>
        <w:t> </w:t>
        <w:tab/>
      </w:r>
      <w:r>
        <w:rPr/>
        <w:t>Complainant(s)</w:t>
      </w:r>
      <w:r>
        <w:rPr>
          <w:u w:val="single"/>
        </w:rPr>
        <w:t> </w:t>
        <w:tab/>
      </w:r>
      <w:r>
        <w:rPr/>
        <w:t>Full</w:t>
      </w:r>
      <w:r>
        <w:rPr>
          <w:spacing w:val="-2"/>
        </w:rPr>
        <w:t> </w:t>
      </w:r>
      <w:r>
        <w:rPr/>
        <w:t>address</w:t>
      </w:r>
    </w:p>
    <w:p>
      <w:pPr>
        <w:pStyle w:val="BodyText"/>
        <w:spacing w:before="7"/>
        <w:ind w:left="0"/>
        <w:rPr>
          <w:sz w:val="17"/>
        </w:rPr>
      </w:pPr>
    </w:p>
    <w:p>
      <w:pPr>
        <w:pStyle w:val="Heading1"/>
      </w:pPr>
      <w:r>
        <w:rPr/>
        <w:t>Versus</w:t>
      </w:r>
    </w:p>
    <w:p>
      <w:pPr>
        <w:pStyle w:val="BodyText"/>
        <w:spacing w:before="3"/>
        <w:ind w:left="0"/>
        <w:rPr>
          <w:b/>
          <w:sz w:val="17"/>
        </w:rPr>
      </w:pPr>
    </w:p>
    <w:p>
      <w:pPr>
        <w:pStyle w:val="BodyText"/>
        <w:tabs>
          <w:tab w:pos="2902" w:val="left" w:leader="none"/>
          <w:tab w:pos="8205" w:val="left" w:leader="none"/>
        </w:tabs>
      </w:pPr>
      <w:r>
        <w:rPr/>
        <w:t>B</w:t>
      </w:r>
      <w:r>
        <w:rPr>
          <w:u w:val="single"/>
        </w:rPr>
        <w:t> </w:t>
        <w:tab/>
      </w:r>
      <w:r>
        <w:rPr/>
        <w:t>Opposite</w:t>
      </w:r>
      <w:r>
        <w:rPr>
          <w:spacing w:val="-3"/>
        </w:rPr>
        <w:t> </w:t>
      </w:r>
      <w:r>
        <w:rPr/>
        <w:t>party</w:t>
      </w:r>
      <w:r>
        <w:rPr>
          <w:u w:val="single"/>
        </w:rPr>
        <w:t> </w:t>
        <w:tab/>
      </w:r>
      <w:r>
        <w:rPr/>
        <w:t>Full</w:t>
      </w:r>
      <w:r>
        <w:rPr>
          <w:spacing w:val="-1"/>
        </w:rPr>
        <w:t> </w:t>
      </w:r>
      <w:r>
        <w:rPr/>
        <w:t>address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The complainant(s) begs / beg to complain that the opposite party has been guilty of a contravention(s) of the provisions of the Equal Remuneration Act, 1976 (25 of 1976) as shown below:-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before="1"/>
      </w:pPr>
      <w:r>
        <w:rPr/>
        <w:t>[Here set out briefly the particulars showing the manner in which the alleged contravention(s) has / have taken place and the grounds supporting the complaint.]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7164" w:val="left" w:leader="none"/>
        </w:tabs>
        <w:ind w:right="119"/>
      </w:pPr>
      <w:r>
        <w:rPr/>
        <w:t>The complainant(s) accordingly prays / pray that</w:t>
      </w:r>
      <w:r>
        <w:rPr>
          <w:spacing w:val="17"/>
        </w:rPr>
        <w:t> </w:t>
      </w:r>
      <w:r>
        <w:rPr/>
        <w:t>the</w:t>
      </w:r>
      <w:r>
        <w:rPr>
          <w:spacing w:val="2"/>
        </w:rPr>
        <w:t> </w:t>
      </w:r>
      <w:r>
        <w:rPr/>
        <w:t>authority</w:t>
      </w:r>
      <w:r>
        <w:rPr>
          <w:u w:val="single"/>
        </w:rPr>
        <w:t> </w:t>
        <w:tab/>
      </w:r>
      <w:r>
        <w:rPr/>
        <w:t>may be pleased to </w:t>
      </w:r>
      <w:r>
        <w:rPr>
          <w:spacing w:val="-4"/>
        </w:rPr>
        <w:t>decide </w:t>
      </w:r>
      <w:r>
        <w:rPr/>
        <w:t>the complaint set out above and pass such order or orders thereon as it may deem fit and</w:t>
      </w:r>
      <w:r>
        <w:rPr>
          <w:spacing w:val="-35"/>
        </w:rPr>
        <w:t> </w:t>
      </w:r>
      <w:r>
        <w:rPr/>
        <w:t>proper.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ind w:right="119"/>
      </w:pPr>
      <w:r>
        <w:rPr/>
        <w:t>The number of copies of the complaint (along with its annexures) as required under sub-rule (1) of rule 3 of the Equal Remuneration Rules, 1976 are submitted herewith.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ind w:right="141"/>
      </w:pPr>
      <w:r>
        <w:rPr/>
        <w:t>The complainant(s) does / do solemnly declare that the facts stated in this complaint are true to the best of his/her/their knowledge, belief and</w:t>
      </w:r>
      <w:r>
        <w:rPr>
          <w:spacing w:val="-7"/>
        </w:rPr>
        <w:t> </w:t>
      </w:r>
      <w:r>
        <w:rPr/>
        <w:t>information.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</w:pPr>
      <w:r>
        <w:rPr/>
        <w:t>Signature(s) / thumb impression(s) of the complainant(s)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5590" w:val="left" w:leader="none"/>
        </w:tabs>
        <w:ind w:right="119"/>
      </w:pPr>
      <w:r>
        <w:rPr/>
        <w:t>I have been duly authorized </w:t>
      </w:r>
      <w:r>
        <w:rPr>
          <w:spacing w:val="1"/>
        </w:rPr>
        <w:t> </w:t>
      </w:r>
      <w:r>
        <w:rPr/>
        <w:t>in</w:t>
      </w:r>
      <w:r>
        <w:rPr>
          <w:spacing w:val="11"/>
        </w:rPr>
        <w:t> </w:t>
      </w:r>
      <w:r>
        <w:rPr/>
        <w:t>writing</w:t>
      </w:r>
      <w:r>
        <w:rPr>
          <w:u w:val="single"/>
        </w:rPr>
        <w:t> </w:t>
        <w:tab/>
      </w:r>
      <w:r>
        <w:rPr/>
        <w:t>by [here insert the name of the worker(s)], to appear and act on his/her/their</w:t>
      </w:r>
      <w:r>
        <w:rPr>
          <w:spacing w:val="-7"/>
        </w:rPr>
        <w:t> </w:t>
      </w:r>
      <w:r>
        <w:rPr/>
        <w:t>behalf.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line="448" w:lineRule="auto"/>
        <w:ind w:right="1922"/>
      </w:pPr>
      <w:r>
        <w:rPr/>
        <w:t>Signature of the legal practitioner/official of a Registered Trade Union duly authorized Station</w:t>
      </w:r>
    </w:p>
    <w:p>
      <w:pPr>
        <w:pStyle w:val="BodyText"/>
        <w:spacing w:before="1"/>
      </w:pPr>
      <w:r>
        <w:rPr/>
        <w:t>Date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- 24</dc:title>
  <dcterms:created xsi:type="dcterms:W3CDTF">2020-09-15T12:09:36Z</dcterms:created>
  <dcterms:modified xsi:type="dcterms:W3CDTF">2020-09-15T12:09:36Z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