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C: Authority in Favour of Legal Practitioner or any Official of a Registered Trade Union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[Rule 5]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1155" w:val="left" w:leader="none"/>
          <w:tab w:pos="4954" w:val="left" w:leader="none"/>
          <w:tab w:pos="5737" w:val="left" w:leader="none"/>
          <w:tab w:pos="8683" w:val="left" w:leader="none"/>
        </w:tabs>
        <w:ind w:right="116"/>
        <w:jc w:val="both"/>
      </w:pPr>
      <w:r>
        <w:rPr/>
        <w:t>I / We hereby authorise</w:t>
      </w:r>
      <w:r>
        <w:rPr>
          <w:spacing w:val="19"/>
        </w:rPr>
        <w:t> </w:t>
      </w:r>
      <w:r>
        <w:rPr/>
        <w:t>Shrimati/</w:t>
      </w:r>
      <w:r>
        <w:rPr>
          <w:spacing w:val="4"/>
        </w:rPr>
        <w:t> </w:t>
      </w:r>
      <w:r>
        <w:rPr/>
        <w:t>Kumari</w:t>
      </w:r>
      <w:r>
        <w:rPr>
          <w:u w:val="single"/>
        </w:rPr>
        <w:t> </w:t>
        <w:tab/>
      </w:r>
      <w:r>
        <w:rPr/>
        <w:t>a legal practitioner/an</w:t>
      </w:r>
      <w:r>
        <w:rPr>
          <w:spacing w:val="11"/>
        </w:rPr>
        <w:t> </w:t>
      </w:r>
      <w:r>
        <w:rPr/>
        <w:t>official</w:t>
      </w:r>
      <w:r>
        <w:rPr>
          <w:spacing w:val="4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which </w:t>
      </w:r>
      <w:r>
        <w:rPr>
          <w:spacing w:val="-7"/>
        </w:rPr>
        <w:t>is </w:t>
      </w:r>
      <w:r>
        <w:rPr/>
        <w:t>a registered Trade Union to appear and act on my/our behalf, under sub-rule (3) of the rule 3/sub-rule (3) of</w:t>
      </w:r>
      <w:r>
        <w:rPr>
          <w:spacing w:val="37"/>
        </w:rPr>
        <w:t> </w:t>
      </w:r>
      <w:r>
        <w:rPr/>
        <w:t>rule</w:t>
      </w:r>
      <w:r>
        <w:rPr>
          <w:spacing w:val="37"/>
        </w:rPr>
        <w:t> </w:t>
      </w:r>
      <w:r>
        <w:rPr/>
        <w:t>4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respect</w:t>
      </w:r>
      <w:r>
        <w:rPr>
          <w:spacing w:val="36"/>
        </w:rPr>
        <w:t> </w:t>
      </w:r>
      <w:r>
        <w:rPr/>
        <w:t>of</w:t>
      </w:r>
      <w:r>
        <w:rPr>
          <w:spacing w:val="37"/>
        </w:rPr>
        <w:t> </w:t>
      </w:r>
      <w:r>
        <w:rPr/>
        <w:t>the</w:t>
      </w:r>
      <w:r>
        <w:rPr>
          <w:spacing w:val="36"/>
        </w:rPr>
        <w:t> </w:t>
      </w:r>
      <w:r>
        <w:rPr/>
        <w:t>complaint/claim</w:t>
      </w:r>
      <w:r>
        <w:rPr>
          <w:spacing w:val="37"/>
        </w:rPr>
        <w:t> </w:t>
      </w:r>
      <w:r>
        <w:rPr/>
        <w:t>against</w:t>
      </w:r>
      <w:r>
        <w:rPr>
          <w:u w:val="single"/>
        </w:rPr>
        <w:t> </w:t>
        <w:tab/>
        <w:tab/>
      </w:r>
      <w:r>
        <w:rPr/>
        <w:t>(mention name of employer) on account of</w:t>
      </w:r>
      <w:r>
        <w:rPr>
          <w:u w:val="single"/>
        </w:rPr>
        <w:t> </w:t>
        <w:tab/>
      </w:r>
      <w:r>
        <w:rPr/>
        <w:t>(mention violation of the</w:t>
      </w:r>
      <w:r>
        <w:rPr>
          <w:spacing w:val="-5"/>
        </w:rPr>
        <w:t> </w:t>
      </w:r>
      <w:r>
        <w:rPr/>
        <w:t>Act).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/>
        <w:ind w:right="4947"/>
      </w:pPr>
      <w:r>
        <w:rPr/>
        <w:t>Signature(s) / thumb impression(s) of the worker(s) Station</w:t>
      </w:r>
    </w:p>
    <w:p>
      <w:pPr>
        <w:pStyle w:val="BodyText"/>
        <w:spacing w:line="448" w:lineRule="auto"/>
        <w:ind w:right="8748"/>
      </w:pPr>
      <w:r>
        <w:rPr/>
        <w:t>Date Witness</w:t>
      </w:r>
    </w:p>
    <w:p>
      <w:pPr>
        <w:pStyle w:val="BodyText"/>
        <w:spacing w:line="230" w:lineRule="exact" w:before="1"/>
        <w:ind w:left="459"/>
      </w:pPr>
      <w:r>
        <w:rPr/>
        <w:t>1.</w:t>
      </w:r>
    </w:p>
    <w:p>
      <w:pPr>
        <w:pStyle w:val="BodyText"/>
        <w:spacing w:line="230" w:lineRule="exact"/>
        <w:ind w:left="459"/>
      </w:pPr>
      <w:r>
        <w:rPr/>
        <w:t>2.</w:t>
      </w:r>
    </w:p>
    <w:p>
      <w:pPr>
        <w:pStyle w:val="BodyText"/>
        <w:ind w:left="459"/>
      </w:pPr>
      <w:r>
        <w:rPr/>
        <w:t>3.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ind w:right="7186"/>
      </w:pPr>
      <w:r>
        <w:rPr/>
        <w:t>I accept the authorisation.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ind w:right="7186"/>
      </w:pPr>
      <w:r>
        <w:rPr/>
        <w:t>Section</w:t>
      </w:r>
    </w:p>
    <w:p>
      <w:pPr>
        <w:pStyle w:val="BodyText"/>
        <w:spacing w:before="6"/>
        <w:ind w:left="0"/>
        <w:rPr>
          <w:sz w:val="17"/>
        </w:rPr>
      </w:pPr>
    </w:p>
    <w:p>
      <w:pPr>
        <w:pStyle w:val="BodyText"/>
        <w:spacing w:line="448" w:lineRule="auto"/>
        <w:ind w:right="4690"/>
      </w:pPr>
      <w:r>
        <w:rPr/>
        <w:t>Legal practitioner Official of a Registered Trade Union Date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- 34</dc:title>
  <dcterms:created xsi:type="dcterms:W3CDTF">2020-09-15T12:13:14Z</dcterms:created>
  <dcterms:modified xsi:type="dcterms:W3CDTF">2020-09-15T12:13:14Z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