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K: Discharge, Dismissal, Etc. Pending Proceedings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[Rule 60(2)]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348" w:val="left" w:leader="none"/>
        </w:tabs>
        <w:ind w:right="119"/>
      </w:pPr>
      <w:r>
        <w:rPr/>
        <w:t>Before</w:t>
      </w:r>
      <w:r>
        <w:rPr>
          <w:u w:val="single"/>
        </w:rPr>
        <w:t> </w:t>
        <w:tab/>
      </w:r>
      <w:r>
        <w:rPr/>
        <w:t>(Mention Conciliation officer / Board / Labour Court / Tribunal or National</w:t>
      </w:r>
      <w:r>
        <w:rPr>
          <w:spacing w:val="-2"/>
        </w:rPr>
        <w:t> </w:t>
      </w:r>
      <w:r>
        <w:rPr/>
        <w:t>Tribunal)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Application under sub-section (2) of section 33 of Industrial Disputes Act, 1947, in the matter of Ref. No</w:t>
      </w:r>
    </w:p>
    <w:p>
      <w:pPr>
        <w:pStyle w:val="BodyText"/>
        <w:spacing w:before="2"/>
        <w:ind w:left="0"/>
        <w:rPr>
          <w:sz w:val="15"/>
        </w:rPr>
      </w:pPr>
      <w:r>
        <w:rPr/>
        <w:pict>
          <v:shape style="position:absolute;margin-left:72pt;margin-top:11.070306pt;width:111.3pt;height:.1pt;mso-position-horizontal-relative:page;mso-position-vertical-relative:paragraph;z-index:-15728640;mso-wrap-distance-left:0;mso-wrap-distance-right:0" coordorigin="1440,221" coordsize="2226,0" path="m1440,221l3665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ind w:left="0"/>
        <w:rPr>
          <w:sz w:val="6"/>
        </w:rPr>
      </w:pPr>
    </w:p>
    <w:p>
      <w:pPr>
        <w:pStyle w:val="BodyText"/>
        <w:tabs>
          <w:tab w:pos="2769" w:val="left" w:leader="none"/>
          <w:tab w:pos="3671" w:val="left" w:leader="none"/>
        </w:tabs>
        <w:spacing w:line="448" w:lineRule="auto" w:before="94"/>
        <w:ind w:right="5906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Applicant Address</w:t>
      </w:r>
      <w:r>
        <w:rPr>
          <w:u w:val="single"/>
        </w:rPr>
        <w:tab/>
        <w:tab/>
      </w:r>
      <w:r>
        <w:rPr/>
        <w:t> Versus</w:t>
      </w:r>
    </w:p>
    <w:p>
      <w:pPr>
        <w:pStyle w:val="BodyText"/>
        <w:tabs>
          <w:tab w:pos="1656" w:val="left" w:leader="none"/>
          <w:tab w:pos="3836" w:val="left" w:leader="none"/>
        </w:tabs>
        <w:spacing w:line="448" w:lineRule="auto"/>
        <w:ind w:right="574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Opposite Party (ies) Address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spacing w:line="229" w:lineRule="exact"/>
      </w:pPr>
      <w:r>
        <w:rPr/>
        <w:t>The above-mentioned applicant begs to state as follows: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(Set out the relevant facts and circumstances of the case)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The workman / workmen discharged / dismissed under cl. (b) of sub-section (2) of section 33 has / have paid wages for one month.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ind w:right="119"/>
      </w:pPr>
      <w:r>
        <w:rPr/>
        <w:t>The applicant prays that the Conciliation officer / Board / Labour Court / Tribunal / National Tribunal may be pleased to approve of the action taken namely: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761" w:val="left" w:leader="none"/>
        </w:tabs>
        <w:spacing w:line="448" w:lineRule="auto" w:before="1"/>
        <w:ind w:right="1595"/>
      </w:pPr>
      <w:r>
        <w:rPr/>
        <w:t>[(Mention the action taken under clause (a) or clause (b) of sub-section (2) of section 33)] Signature of the</w:t>
      </w:r>
      <w:r>
        <w:rPr>
          <w:spacing w:val="-2"/>
        </w:rPr>
        <w:t> </w:t>
      </w:r>
      <w:r>
        <w:rPr/>
        <w:t>applicant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62" w:val="left" w:leader="none"/>
        </w:tabs>
      </w:pPr>
      <w:r>
        <w:rPr/>
        <w:t>Verification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12"/>
        </w:rPr>
      </w:pPr>
      <w:r>
        <w:rPr/>
        <w:pict>
          <v:shape style="position:absolute;margin-left:72pt;margin-top:9.544519pt;width:333.75pt;height:.1pt;mso-position-horizontal-relative:page;mso-position-vertical-relative:paragraph;z-index:-15728128;mso-wrap-distance-left:0;mso-wrap-distance-right:0" coordorigin="1440,191" coordsize="6675,0" path="m1440,191l8114,19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ind w:left="0"/>
        <w:rPr>
          <w:sz w:val="6"/>
        </w:rPr>
      </w:pPr>
    </w:p>
    <w:p>
      <w:pPr>
        <w:pStyle w:val="BodyText"/>
        <w:tabs>
          <w:tab w:pos="2501" w:val="left" w:leader="none"/>
          <w:tab w:pos="4549" w:val="left" w:leader="none"/>
          <w:tab w:pos="5436" w:val="left" w:leader="none"/>
          <w:tab w:pos="5926" w:val="left" w:leader="none"/>
        </w:tabs>
        <w:spacing w:line="448" w:lineRule="auto" w:before="94"/>
        <w:ind w:right="3651"/>
      </w:pPr>
      <w:r>
        <w:rPr/>
        <w:t>Signature of the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verifying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                                             Dated</w:t>
      </w:r>
      <w:r>
        <w:rPr>
          <w:spacing w:val="-2"/>
        </w:rPr>
        <w:t> </w:t>
      </w:r>
      <w:r>
        <w:rPr/>
        <w:t>this</w:t>
      </w:r>
      <w:r>
        <w:rPr>
          <w:u w:val="single"/>
        </w:rPr>
        <w:t> </w:t>
        <w:tab/>
      </w:r>
      <w:r>
        <w:rPr/>
        <w:t>day of</w:t>
      </w:r>
      <w:r>
        <w:rPr>
          <w:u w:val="single"/>
        </w:rPr>
        <w:t> </w:t>
        <w:tab/>
      </w:r>
      <w:r>
        <w:rPr/>
        <w:t>19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404" w:val="left" w:leader="none"/>
          <w:tab w:pos="6538" w:val="left" w:leader="none"/>
        </w:tabs>
        <w:spacing w:line="448" w:lineRule="auto"/>
        <w:ind w:right="3039"/>
      </w:pPr>
      <w:r>
        <w:rPr/>
        <w:t>Date (on which the verification</w:t>
      </w:r>
      <w:r>
        <w:rPr>
          <w:spacing w:val="-12"/>
        </w:rPr>
        <w:t> </w:t>
      </w:r>
      <w:r>
        <w:rPr/>
        <w:t>was</w:t>
      </w:r>
      <w:r>
        <w:rPr>
          <w:spacing w:val="-2"/>
        </w:rPr>
        <w:t> </w:t>
      </w:r>
      <w:r>
        <w:rPr/>
        <w:t>signed)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                   Place (at which the verification was</w:t>
      </w:r>
      <w:r>
        <w:rPr>
          <w:spacing w:val="-8"/>
        </w:rPr>
        <w:t> </w:t>
      </w:r>
      <w:r>
        <w:rPr/>
        <w:t>signed)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- 62</dc:title>
  <dcterms:created xsi:type="dcterms:W3CDTF">2020-09-15T12:14:50Z</dcterms:created>
  <dcterms:modified xsi:type="dcterms:W3CDTF">2020-09-15T12:14:50Z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