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11: Special Intermediate Certificate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left="120" w:right="7213"/>
      </w:pPr>
      <w:r>
        <w:rPr/>
        <w:t>(Confidential) [Regulations 61 and 89B]</w:t>
      </w:r>
    </w:p>
    <w:p>
      <w:pPr>
        <w:pStyle w:val="BodyText"/>
        <w:tabs>
          <w:tab w:pos="6033" w:val="left" w:leader="none"/>
        </w:tabs>
        <w:spacing w:line="229" w:lineRule="exact"/>
        <w:ind w:left="120"/>
      </w:pPr>
      <w:r>
        <w:rPr>
          <w:vertAlign w:val="superscript"/>
        </w:rPr>
        <w:t>50</w:t>
      </w:r>
      <w:r>
        <w:rPr>
          <w:vertAlign w:val="baseline"/>
        </w:rPr>
        <w:t>[Signature or thumb impression of</w:t>
      </w:r>
      <w:r>
        <w:rPr>
          <w:spacing w:val="-8"/>
          <w:vertAlign w:val="baseline"/>
        </w:rPr>
        <w:t> </w:t>
      </w:r>
      <w:r>
        <w:rPr>
          <w:vertAlign w:val="baseline"/>
        </w:rPr>
        <w:t>insured</w:t>
      </w:r>
      <w:r>
        <w:rPr>
          <w:spacing w:val="-2"/>
          <w:vertAlign w:val="baseline"/>
        </w:rPr>
        <w:t> </w:t>
      </w:r>
      <w:r>
        <w:rPr>
          <w:vertAlign w:val="baseline"/>
        </w:rPr>
        <w:t>person</w:t>
      </w:r>
      <w:r>
        <w:rPr>
          <w:u w:val="single"/>
          <w:vertAlign w:val="baseline"/>
        </w:rPr>
        <w:t> </w:t>
        <w:tab/>
      </w:r>
      <w:r>
        <w:rPr>
          <w:vertAlign w:val="baseline"/>
        </w:rPr>
        <w:t>]</w:t>
      </w:r>
      <w:r>
        <w:rPr>
          <w:vertAlign w:val="superscript"/>
        </w:rPr>
        <w:t>50</w:t>
      </w:r>
    </w:p>
    <w:p>
      <w:pPr>
        <w:pStyle w:val="BodyText"/>
        <w:spacing w:before="201"/>
        <w:ind w:right="118"/>
        <w:jc w:val="both"/>
      </w:pPr>
      <w:r>
        <w:rPr>
          <w:vertAlign w:val="superscript"/>
        </w:rPr>
        <w:t>54</w:t>
      </w:r>
      <w:r>
        <w:rPr>
          <w:vertAlign w:val="baseline"/>
        </w:rPr>
        <w:t>[Deposit this certificate within 3 days with local office to avoid possible loss of benefit under regulation 64]</w:t>
      </w:r>
      <w:r>
        <w:rPr>
          <w:vertAlign w:val="superscript"/>
        </w:rPr>
        <w:t>54</w:t>
      </w:r>
    </w:p>
    <w:p>
      <w:pPr>
        <w:pStyle w:val="BodyText"/>
        <w:tabs>
          <w:tab w:pos="3167" w:val="left" w:leader="none"/>
          <w:tab w:pos="3222" w:val="left" w:leader="none"/>
        </w:tabs>
        <w:spacing w:line="448" w:lineRule="auto" w:before="200"/>
        <w:ind w:right="6375"/>
        <w:jc w:val="both"/>
      </w:pPr>
      <w:r>
        <w:rPr/>
        <w:t>Book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                  Serial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              Stamp of the</w:t>
      </w:r>
      <w:r>
        <w:rPr>
          <w:spacing w:val="-4"/>
        </w:rPr>
        <w:t> </w:t>
      </w:r>
      <w:r>
        <w:rPr/>
        <w:t>dispensary</w:t>
      </w:r>
    </w:p>
    <w:p>
      <w:pPr>
        <w:pStyle w:val="BodyText"/>
        <w:tabs>
          <w:tab w:pos="1743" w:val="left" w:leader="none"/>
          <w:tab w:pos="2365" w:val="left" w:leader="none"/>
        </w:tabs>
        <w:spacing w:line="448" w:lineRule="auto"/>
        <w:ind w:right="7232"/>
      </w:pPr>
      <w:r>
        <w:rPr/>
        <w:t>To</w:t>
      </w:r>
      <w:r>
        <w:rPr>
          <w:u w:val="single"/>
        </w:rPr>
        <w:tab/>
        <w:tab/>
      </w:r>
      <w:r>
        <w:rPr/>
        <w:t> Insurance</w:t>
      </w:r>
      <w:r>
        <w:rPr>
          <w:spacing w:val="-8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tabs>
          <w:tab w:pos="7212" w:val="left" w:leader="none"/>
        </w:tabs>
        <w:spacing w:line="229" w:lineRule="exact"/>
      </w:pPr>
      <w:r>
        <w:rPr/>
        <w:t>Date of first certificate of spell of sickness or</w:t>
      </w:r>
      <w:r>
        <w:rPr>
          <w:spacing w:val="-34"/>
        </w:rPr>
        <w:t> </w:t>
      </w:r>
      <w:r>
        <w:rPr/>
        <w:t>disablement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before="1"/>
        <w:ind w:right="116"/>
        <w:jc w:val="both"/>
      </w:pPr>
      <w:r>
        <w:rPr/>
        <w:t>I certify that I have examined you today and that in my opinion you having continued to need medical treatment </w:t>
      </w:r>
      <w:r>
        <w:rPr>
          <w:spacing w:val="43"/>
        </w:rPr>
        <w:t> </w:t>
      </w:r>
      <w:r>
        <w:rPr/>
        <w:t>and </w:t>
      </w:r>
      <w:r>
        <w:rPr>
          <w:spacing w:val="44"/>
        </w:rPr>
        <w:t> </w:t>
      </w:r>
      <w:r>
        <w:rPr/>
        <w:t>have </w:t>
      </w:r>
      <w:r>
        <w:rPr>
          <w:spacing w:val="43"/>
        </w:rPr>
        <w:t> </w:t>
      </w:r>
      <w:r>
        <w:rPr/>
        <w:t>remained </w:t>
      </w:r>
      <w:r>
        <w:rPr>
          <w:spacing w:val="43"/>
        </w:rPr>
        <w:t> </w:t>
      </w:r>
      <w:r>
        <w:rPr/>
        <w:t>incapable </w:t>
      </w:r>
      <w:r>
        <w:rPr>
          <w:spacing w:val="43"/>
        </w:rPr>
        <w:t> </w:t>
      </w:r>
      <w:r>
        <w:rPr/>
        <w:t>of </w:t>
      </w:r>
      <w:r>
        <w:rPr>
          <w:spacing w:val="44"/>
        </w:rPr>
        <w:t> </w:t>
      </w:r>
      <w:r>
        <w:rPr/>
        <w:t>work </w:t>
      </w:r>
      <w:r>
        <w:rPr>
          <w:spacing w:val="44"/>
        </w:rPr>
        <w:t> </w:t>
      </w:r>
      <w:r>
        <w:rPr/>
        <w:t>up </w:t>
      </w:r>
      <w:r>
        <w:rPr>
          <w:spacing w:val="44"/>
        </w:rPr>
        <w:t> </w:t>
      </w:r>
      <w:r>
        <w:rPr/>
        <w:t>to </w:t>
      </w:r>
      <w:r>
        <w:rPr>
          <w:spacing w:val="43"/>
        </w:rPr>
        <w:t> </w:t>
      </w:r>
      <w:r>
        <w:rPr/>
        <w:t>and </w:t>
      </w:r>
      <w:r>
        <w:rPr>
          <w:spacing w:val="44"/>
        </w:rPr>
        <w:t> </w:t>
      </w:r>
      <w:r>
        <w:rPr/>
        <w:t>including </w:t>
      </w:r>
      <w:r>
        <w:rPr>
          <w:spacing w:val="43"/>
        </w:rPr>
        <w:t> </w:t>
      </w:r>
      <w:r>
        <w:rPr/>
        <w:t>this </w:t>
      </w:r>
      <w:r>
        <w:rPr>
          <w:spacing w:val="44"/>
        </w:rPr>
        <w:t> </w:t>
      </w:r>
      <w:r>
        <w:rPr/>
        <w:t>day </w:t>
      </w:r>
      <w:r>
        <w:rPr>
          <w:spacing w:val="45"/>
        </w:rPr>
        <w:t> </w:t>
      </w:r>
      <w:r>
        <w:rPr/>
        <w:t>by </w:t>
      </w:r>
      <w:r>
        <w:rPr>
          <w:spacing w:val="42"/>
        </w:rPr>
        <w:t> </w:t>
      </w:r>
      <w:r>
        <w:rPr/>
        <w:t>reason </w:t>
      </w:r>
      <w:r>
        <w:rPr>
          <w:spacing w:val="43"/>
        </w:rPr>
        <w:t> </w:t>
      </w:r>
      <w:r>
        <w:rPr/>
        <w:t>of</w:t>
      </w:r>
    </w:p>
    <w:p>
      <w:pPr>
        <w:pStyle w:val="BodyText"/>
        <w:spacing w:before="3"/>
        <w:ind w:left="0"/>
        <w:rPr>
          <w:sz w:val="15"/>
        </w:rPr>
      </w:pPr>
      <w:r>
        <w:rPr/>
        <w:pict>
          <v:shape style="position:absolute;margin-left:71.99884pt;margin-top:11.096874pt;width:72.350pt;height:.1pt;mso-position-horizontal-relative:page;mso-position-vertical-relative:paragraph;z-index:-15728640;mso-wrap-distance-left:0;mso-wrap-distance-right:0" coordorigin="1440,222" coordsize="1447,0" path="m1440,222l2887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ind w:left="0"/>
        <w:rPr>
          <w:sz w:val="6"/>
        </w:rPr>
      </w:pPr>
    </w:p>
    <w:p>
      <w:pPr>
        <w:pStyle w:val="BodyText"/>
        <w:spacing w:before="94"/>
        <w:ind w:right="116" w:hanging="1"/>
      </w:pPr>
      <w:r>
        <w:rPr/>
        <w:t>I further certify that, judging from your present condition your incapacity/sickness is of such a character that  it  will  be  unnecessary  to  see  you  for  the  purpose  of  treatment  more  frequently  than  once</w:t>
      </w:r>
      <w:r>
        <w:rPr>
          <w:spacing w:val="42"/>
        </w:rPr>
        <w:t> </w:t>
      </w:r>
      <w:r>
        <w:rPr/>
        <w:t>in</w:t>
      </w:r>
    </w:p>
    <w:p>
      <w:pPr>
        <w:pStyle w:val="BodyText"/>
        <w:tabs>
          <w:tab w:pos="1454" w:val="left" w:leader="none"/>
          <w:tab w:pos="2898" w:val="left" w:leader="none"/>
        </w:tabs>
        <w:ind w:right="116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15"/>
        </w:rPr>
        <w:t> </w:t>
      </w:r>
      <w:r>
        <w:rPr/>
        <w:t>weeks, and you will require medical treatment and will remain incapable of work at least up to the</w:t>
      </w:r>
      <w:r>
        <w:rPr>
          <w:spacing w:val="-6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weeks from this</w:t>
      </w:r>
      <w:r>
        <w:rPr>
          <w:spacing w:val="-3"/>
        </w:rPr>
        <w:t> </w:t>
      </w:r>
      <w:r>
        <w:rPr/>
        <w:t>date.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I propose to issue certificates in this form at the intervals stated above so long as your condition does not require more frequent attendance.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In my opinion you (should now)/ (need not yet) be referred to a Medical Board to determine if you are permanently disabled.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2367" w:val="left" w:leader="none"/>
          <w:tab w:pos="2599" w:val="left" w:leader="none"/>
        </w:tabs>
        <w:spacing w:line="448" w:lineRule="auto"/>
        <w:ind w:right="6998"/>
      </w:pPr>
      <w:r>
        <w:rPr/>
        <w:t>Date</w:t>
      </w:r>
      <w:r>
        <w:rPr>
          <w:u w:val="single"/>
        </w:rPr>
        <w:tab/>
        <w:tab/>
      </w:r>
      <w:r>
        <w:rPr/>
        <w:t> Signature</w:t>
      </w:r>
      <w:r>
        <w:rPr>
          <w:u w:val="single"/>
        </w:rPr>
        <w:tab/>
        <w:tab/>
      </w:r>
      <w:r>
        <w:rPr/>
        <w:t> Insurance Medical</w:t>
      </w:r>
      <w:r>
        <w:rPr>
          <w:spacing w:val="-14"/>
        </w:rPr>
        <w:t> </w:t>
      </w:r>
      <w:r>
        <w:rPr/>
        <w:t>Officer</w:t>
      </w:r>
    </w:p>
    <w:p>
      <w:pPr>
        <w:pStyle w:val="BodyText"/>
      </w:pPr>
      <w:r>
        <w:rPr/>
        <w:t>(Rubber stamp or name in block letters)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6468" w:val="left" w:leader="none"/>
        </w:tabs>
        <w:spacing w:before="1"/>
      </w:pPr>
      <w:r>
        <w:rPr/>
        <w:t>Any other remarks by the Medical</w:t>
      </w:r>
      <w:r>
        <w:rPr>
          <w:spacing w:val="-3"/>
        </w:rPr>
        <w:t> </w:t>
      </w:r>
      <w:r>
        <w:rPr/>
        <w:t>Officer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"/>
        <w:ind w:left="0"/>
        <w:rPr>
          <w:sz w:val="27"/>
        </w:rPr>
      </w:pPr>
      <w:r>
        <w:rPr/>
        <w:pict>
          <v:group style="position:absolute;margin-left:72pt;margin-top:17.556158pt;width:468pt;height:1.5pt;mso-position-horizontal-relative:page;mso-position-vertical-relative:paragraph;z-index:-15728128;mso-wrap-distance-left:0;mso-wrap-distance-right:0" coordorigin="1440,351" coordsize="9360,30">
            <v:rect style="position:absolute;left:1440;top:351;width:9360;height:30" filled="true" fillcolor="#aca899" stroked="false">
              <v:fill type="solid"/>
            </v:rect>
            <v:shape style="position:absolute;left:1440;top:351;width:9356;height:5" coordorigin="1440,351" coordsize="9356,5" path="m10795,351l1445,351,1440,351,1440,356,1445,356,10795,356,10795,351xe" filled="true" fillcolor="#aca89a" stroked="false">
              <v:path arrowok="t"/>
              <v:fill type="solid"/>
            </v:shape>
            <v:rect style="position:absolute;left:10795;top:351;width:5;height:5" filled="true" fillcolor="#f1efe2" stroked="false">
              <v:fill type="solid"/>
            </v:rect>
            <v:shape style="position:absolute;left:1440;top:351;width:9360;height:26" coordorigin="1440,351" coordsize="9360,26" path="m1445,356l1440,356,1440,376,1445,376,1445,356xm10800,351l10795,351,10795,356,10800,356,10800,351xe" filled="true" fillcolor="#aca89a" stroked="false">
              <v:path arrowok="t"/>
              <v:fill type="solid"/>
            </v:shape>
            <v:rect style="position:absolute;left:10795;top:355;width:5;height:21" filled="true" fillcolor="#f1efe2" stroked="false">
              <v:fill type="solid"/>
            </v:rect>
            <v:rect style="position:absolute;left:1440;top:376;width:5;height:5" filled="true" fillcolor="#aca89a" stroked="false">
              <v:fill type="solid"/>
            </v:rect>
            <v:shape style="position:absolute;left:1440;top:376;width:9360;height:5" coordorigin="1440,376" coordsize="9360,5" path="m10800,376l10795,376,1440,376,1440,381,10795,381,10800,381,10800,376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BodyText"/>
        <w:spacing w:before="94"/>
      </w:pPr>
      <w:r>
        <w:rPr/>
        <w:t>50. Added by Notification 12/13/1/82-PandD-Coll.II dated 9th. March, 1983, w.e.f. 26th. March, 1983.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54. Substituted by Notification 12/13/16/79-PandD dated 23rd. February, 1980, w.e.f. 15th. March, 1980.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19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- 73</dc:title>
  <dcterms:created xsi:type="dcterms:W3CDTF">2020-09-15T12:15:06Z</dcterms:created>
  <dcterms:modified xsi:type="dcterms:W3CDTF">2020-09-15T12:15:06Z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