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14 (Rule No.55)</w:t>
      </w:r>
    </w:p>
    <w:p>
      <w:pPr>
        <w:pStyle w:val="BodyText"/>
        <w:tabs>
          <w:tab w:pos="3080" w:val="left" w:leader="none"/>
          <w:tab w:pos="3490" w:val="left" w:leader="none"/>
          <w:tab w:pos="3969" w:val="left" w:leader="none"/>
        </w:tabs>
        <w:spacing w:line="448" w:lineRule="auto"/>
        <w:ind w:right="5608"/>
      </w:pPr>
      <w:r>
        <w:rPr/>
        <w:t>In the Labour</w:t>
      </w:r>
      <w:r>
        <w:rPr>
          <w:spacing w:val="-3"/>
        </w:rPr>
        <w:t> </w:t>
      </w:r>
      <w:r>
        <w:rPr/>
        <w:t>Court 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Reference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7152" w:val="left" w:leader="none"/>
          <w:tab w:pos="7819" w:val="left" w:leader="none"/>
        </w:tabs>
        <w:spacing w:line="616" w:lineRule="auto" w:before="143"/>
        <w:ind w:right="879"/>
      </w:pPr>
      <w:r>
        <w:rPr/>
        <w:t>Name and full address of the</w:t>
      </w:r>
      <w:r>
        <w:rPr>
          <w:spacing w:val="-10"/>
        </w:rPr>
        <w:t> </w:t>
      </w:r>
      <w:r>
        <w:rPr/>
        <w:t>Applicant</w:t>
      </w:r>
      <w:r>
        <w:rPr>
          <w:spacing w:val="-1"/>
        </w:rPr>
        <w:t> </w:t>
      </w:r>
      <w:r>
        <w:rPr/>
        <w:t>Co./Undertaking</w:t>
        <w:tab/>
      </w:r>
      <w:r>
        <w:rPr>
          <w:u w:val="single"/>
        </w:rPr>
        <w:t> </w:t>
        <w:tab/>
      </w:r>
      <w:r>
        <w:rPr>
          <w:spacing w:val="-3"/>
        </w:rPr>
        <w:t>Applicant </w:t>
      </w:r>
      <w:r>
        <w:rPr/>
        <w:t>versus</w:t>
      </w:r>
    </w:p>
    <w:p>
      <w:pPr>
        <w:pStyle w:val="BodyText"/>
        <w:tabs>
          <w:tab w:pos="7152" w:val="left" w:leader="none"/>
          <w:tab w:pos="7820" w:val="left" w:leader="none"/>
        </w:tabs>
        <w:spacing w:line="227" w:lineRule="exact"/>
      </w:pPr>
      <w:r>
        <w:rPr/>
        <w:t>Name and full address of the</w:t>
      </w:r>
      <w:r>
        <w:rPr>
          <w:spacing w:val="-11"/>
        </w:rPr>
        <w:t> </w:t>
      </w:r>
      <w:r>
        <w:rPr/>
        <w:t>Opponent</w:t>
      </w:r>
      <w:r>
        <w:rPr>
          <w:spacing w:val="-2"/>
        </w:rPr>
        <w:t> </w:t>
      </w:r>
      <w:r>
        <w:rPr/>
        <w:t>Workmen</w:t>
        <w:tab/>
      </w:r>
      <w:r>
        <w:rPr>
          <w:u w:val="single"/>
        </w:rPr>
        <w:t> </w:t>
        <w:tab/>
      </w:r>
      <w:r>
        <w:rPr/>
        <w:t>Opponent</w:t>
      </w: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In the matter of:-An application under section 25(i) of the M.R.T.U. and P.U.L.P. Act, 1971 in respect of declaration of strike.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May it please this Honourable Court,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19" w:right="1143" w:hanging="460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applicant</w:t>
      </w:r>
      <w:r>
        <w:rPr>
          <w:spacing w:val="-5"/>
          <w:sz w:val="20"/>
        </w:rPr>
        <w:t> </w:t>
      </w:r>
      <w:r>
        <w:rPr>
          <w:sz w:val="20"/>
        </w:rPr>
        <w:t>Co./Undertaking,</w:t>
      </w:r>
      <w:r>
        <w:rPr>
          <w:spacing w:val="-6"/>
          <w:sz w:val="20"/>
        </w:rPr>
        <w:t> </w:t>
      </w:r>
      <w:r>
        <w:rPr>
          <w:sz w:val="20"/>
        </w:rPr>
        <w:t>above,</w:t>
      </w:r>
      <w:r>
        <w:rPr>
          <w:spacing w:val="-5"/>
          <w:sz w:val="20"/>
        </w:rPr>
        <w:t> </w:t>
      </w:r>
      <w:r>
        <w:rPr>
          <w:sz w:val="20"/>
        </w:rPr>
        <w:t>named</w:t>
      </w:r>
      <w:r>
        <w:rPr>
          <w:spacing w:val="-5"/>
          <w:sz w:val="20"/>
        </w:rPr>
        <w:t> </w:t>
      </w:r>
      <w:r>
        <w:rPr>
          <w:sz w:val="20"/>
        </w:rPr>
        <w:t>respectfully</w:t>
      </w:r>
      <w:r>
        <w:rPr>
          <w:spacing w:val="-5"/>
          <w:sz w:val="20"/>
        </w:rPr>
        <w:t> </w:t>
      </w:r>
      <w:r>
        <w:rPr>
          <w:sz w:val="20"/>
        </w:rPr>
        <w:t>begs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submit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follows:</w:t>
      </w:r>
      <w:r>
        <w:rPr>
          <w:spacing w:val="-5"/>
          <w:sz w:val="20"/>
        </w:rPr>
        <w:t> </w:t>
      </w:r>
      <w:r>
        <w:rPr>
          <w:sz w:val="20"/>
        </w:rPr>
        <w:t>- a.</w:t>
      </w:r>
    </w:p>
    <w:p>
      <w:pPr>
        <w:pStyle w:val="BodyText"/>
        <w:spacing w:line="230" w:lineRule="exact"/>
        <w:ind w:left="819"/>
      </w:pPr>
      <w:r>
        <w:rPr/>
        <w:t>b.</w:t>
      </w:r>
    </w:p>
    <w:p>
      <w:pPr>
        <w:pStyle w:val="BodyText"/>
        <w:ind w:left="819"/>
      </w:pPr>
      <w:r>
        <w:rPr/>
        <w:t>c.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" w:after="0"/>
        <w:ind w:left="819" w:right="118" w:hanging="504"/>
        <w:jc w:val="left"/>
        <w:rPr>
          <w:sz w:val="20"/>
        </w:rPr>
      </w:pPr>
      <w:r>
        <w:rPr>
          <w:sz w:val="20"/>
        </w:rPr>
        <w:t>The applicant Co./Undertaking, therefore, prays that the Court may be pleased to decide as under:-</w:t>
      </w:r>
    </w:p>
    <w:p>
      <w:pPr>
        <w:pStyle w:val="BodyText"/>
        <w:spacing w:line="230" w:lineRule="exact"/>
        <w:ind w:left="819"/>
      </w:pPr>
      <w:r>
        <w:rPr/>
        <w:t>a.</w:t>
      </w:r>
    </w:p>
    <w:p>
      <w:pPr>
        <w:pStyle w:val="BodyText"/>
        <w:spacing w:line="230" w:lineRule="exact"/>
        <w:ind w:left="819"/>
      </w:pPr>
      <w:r>
        <w:rPr/>
        <w:t>b.</w:t>
      </w:r>
    </w:p>
    <w:p>
      <w:pPr>
        <w:pStyle w:val="BodyText"/>
        <w:spacing w:line="230" w:lineRule="exact"/>
        <w:ind w:left="819"/>
      </w:pPr>
      <w:r>
        <w:rPr/>
        <w:t>c.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117" w:hanging="549"/>
        <w:jc w:val="left"/>
        <w:rPr>
          <w:sz w:val="20"/>
        </w:rPr>
      </w:pPr>
      <w:r>
        <w:rPr>
          <w:sz w:val="20"/>
        </w:rPr>
        <w:t>The applicant Co./Undertaking begs to amend or add to or make an alteration in the application if and when</w:t>
      </w:r>
      <w:r>
        <w:rPr>
          <w:spacing w:val="-3"/>
          <w:sz w:val="20"/>
        </w:rPr>
        <w:t> </w:t>
      </w:r>
      <w:r>
        <w:rPr>
          <w:sz w:val="20"/>
        </w:rPr>
        <w:t>necessary.</w:t>
      </w:r>
    </w:p>
    <w:p>
      <w:pPr>
        <w:pStyle w:val="BodyText"/>
        <w:spacing w:before="3"/>
        <w:ind w:left="0"/>
        <w:rPr>
          <w:sz w:val="9"/>
        </w:rPr>
      </w:pPr>
    </w:p>
    <w:p>
      <w:pPr>
        <w:pStyle w:val="BodyText"/>
        <w:spacing w:before="94"/>
      </w:pPr>
      <w:r>
        <w:rPr/>
        <w:t>Date: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8490"/>
      </w:pPr>
      <w:r>
        <w:rPr/>
        <w:t>Signature.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ind w:right="8490"/>
      </w:pPr>
      <w:r>
        <w:rPr>
          <w:spacing w:val="-1"/>
        </w:rPr>
        <w:t>Verification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879" w:val="left" w:leader="none"/>
          <w:tab w:pos="3625" w:val="left" w:leader="none"/>
          <w:tab w:pos="5236" w:val="left" w:leader="none"/>
          <w:tab w:pos="7115" w:val="left" w:leader="none"/>
        </w:tabs>
        <w:spacing w:before="1"/>
        <w:ind w:right="118"/>
        <w:jc w:val="both"/>
      </w:pPr>
      <w:r>
        <w:rPr/>
        <w:t>I,</w:t>
      </w:r>
      <w:r>
        <w:rPr>
          <w:u w:val="single"/>
        </w:rPr>
        <w:t> </w:t>
        <w:tab/>
      </w:r>
      <w:r>
        <w:rPr/>
        <w:t>designation of the applicant Co./Undertaking above named do solemnly declare that what is stated above is true to the best of my knowledge, belief and information. This verification is</w:t>
      </w:r>
      <w:r>
        <w:rPr>
          <w:spacing w:val="-2"/>
        </w:rPr>
        <w:t> </w:t>
      </w:r>
      <w:r>
        <w:rPr/>
        <w:t>signed</w:t>
      </w:r>
      <w:r>
        <w:rPr>
          <w:spacing w:val="-1"/>
        </w:rPr>
        <w:t> </w:t>
      </w:r>
      <w:r>
        <w:rPr/>
        <w:t>at</w:t>
      </w:r>
      <w:r>
        <w:rPr>
          <w:u w:val="single"/>
        </w:rPr>
        <w:t> </w:t>
        <w:tab/>
        <w:tab/>
      </w:r>
      <w:r>
        <w:rPr/>
        <w:t>on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20.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Signature.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820" w:hanging="461"/>
        <w:jc w:val="righ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4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829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9" w:right="117" w:hanging="54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- 84</dc:title>
  <dcterms:created xsi:type="dcterms:W3CDTF">2020-09-15T12:15:25Z</dcterms:created>
  <dcterms:modified xsi:type="dcterms:W3CDTF">2020-09-15T12:15:25Z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