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CA9" w:rsidRPr="00D03CA9" w:rsidRDefault="00D03CA9" w:rsidP="00D03CA9">
      <w:pPr>
        <w:rPr>
          <w:b/>
          <w:bCs/>
          <w:sz w:val="28"/>
          <w:szCs w:val="28"/>
        </w:rPr>
      </w:pPr>
      <w:r w:rsidRPr="00D03CA9">
        <w:rPr>
          <w:b/>
          <w:bCs/>
          <w:sz w:val="28"/>
          <w:szCs w:val="28"/>
        </w:rPr>
        <w:t>Accounting Assistant Job Description Template</w:t>
      </w:r>
    </w:p>
    <w:p w:rsidR="00D03CA9" w:rsidRPr="00D03CA9" w:rsidRDefault="00D03CA9" w:rsidP="00D03CA9">
      <w:pPr>
        <w:rPr>
          <w:sz w:val="28"/>
          <w:szCs w:val="28"/>
        </w:rPr>
      </w:pPr>
      <w:r w:rsidRPr="00D03CA9">
        <w:rPr>
          <w:sz w:val="28"/>
          <w:szCs w:val="28"/>
        </w:rPr>
        <w:t xml:space="preserve">We are searching for a motivated Accounting Assistant who is an excellent </w:t>
      </w:r>
      <w:proofErr w:type="spellStart"/>
      <w:r w:rsidRPr="00D03CA9">
        <w:rPr>
          <w:sz w:val="28"/>
          <w:szCs w:val="28"/>
        </w:rPr>
        <w:t>multitasker</w:t>
      </w:r>
      <w:proofErr w:type="spellEnd"/>
      <w:r w:rsidRPr="00D03CA9">
        <w:rPr>
          <w:sz w:val="28"/>
          <w:szCs w:val="28"/>
        </w:rPr>
        <w:t xml:space="preserve"> with exceptional communication and time management skills. Accounting Assistants can expect to assist the Accounting department with data entry, processing, and recording transactions, updating the ledger, assisting with audits or </w:t>
      </w:r>
      <w:proofErr w:type="gramStart"/>
      <w:r w:rsidRPr="00D03CA9">
        <w:rPr>
          <w:sz w:val="28"/>
          <w:szCs w:val="28"/>
        </w:rPr>
        <w:t>fact-checking,</w:t>
      </w:r>
      <w:proofErr w:type="gramEnd"/>
      <w:r w:rsidRPr="00D03CA9">
        <w:rPr>
          <w:sz w:val="28"/>
          <w:szCs w:val="28"/>
        </w:rPr>
        <w:t xml:space="preserve"> and preparing budgets and reports. You should be thorough, accurate, and honest with good bookkeeping skills.</w:t>
      </w:r>
    </w:p>
    <w:p w:rsidR="00D03CA9" w:rsidRPr="00D03CA9" w:rsidRDefault="00D03CA9" w:rsidP="00D03CA9">
      <w:pPr>
        <w:rPr>
          <w:sz w:val="28"/>
          <w:szCs w:val="28"/>
        </w:rPr>
      </w:pPr>
      <w:r w:rsidRPr="00D03CA9">
        <w:rPr>
          <w:sz w:val="28"/>
          <w:szCs w:val="28"/>
        </w:rPr>
        <w:t xml:space="preserve">To be a successful Accounting Assistant, you should have an understanding of basic Accounting principles and proficiency with computers and software, such as MS Excel or </w:t>
      </w:r>
      <w:proofErr w:type="spellStart"/>
      <w:r w:rsidRPr="00D03CA9">
        <w:rPr>
          <w:sz w:val="28"/>
          <w:szCs w:val="28"/>
        </w:rPr>
        <w:t>Quickbooks</w:t>
      </w:r>
      <w:proofErr w:type="spellEnd"/>
      <w:r w:rsidRPr="00D03CA9">
        <w:rPr>
          <w:sz w:val="28"/>
          <w:szCs w:val="28"/>
        </w:rPr>
        <w:t>. You should be trustworthy, efficient, and organized.</w:t>
      </w:r>
    </w:p>
    <w:p w:rsidR="00D03CA9" w:rsidRPr="00D03CA9" w:rsidRDefault="00D03CA9" w:rsidP="00D03CA9">
      <w:pPr>
        <w:rPr>
          <w:b/>
          <w:bCs/>
          <w:sz w:val="28"/>
          <w:szCs w:val="28"/>
        </w:rPr>
      </w:pPr>
      <w:r w:rsidRPr="00D03CA9">
        <w:rPr>
          <w:b/>
          <w:bCs/>
          <w:sz w:val="28"/>
          <w:szCs w:val="28"/>
        </w:rPr>
        <w:t>Accounting Assistant Responsibilities: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Providing support to the Accounting Department.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Performing basic office tasks, such as filing, data entry, answering phones, processing the mail, etc.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Handling communications with clients and vendors via phone, email, and in-person.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Processing transactions, issuing checks, and updating ledgers, budgets, etc.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Preparing financial reports.</w:t>
      </w:r>
    </w:p>
    <w:p w:rsidR="00D03CA9" w:rsidRPr="00D03CA9" w:rsidRDefault="00D03CA9" w:rsidP="00D03CA9">
      <w:pPr>
        <w:numPr>
          <w:ilvl w:val="0"/>
          <w:numId w:val="1"/>
        </w:numPr>
        <w:rPr>
          <w:sz w:val="28"/>
          <w:szCs w:val="28"/>
        </w:rPr>
      </w:pPr>
      <w:r w:rsidRPr="00D03CA9">
        <w:rPr>
          <w:sz w:val="28"/>
          <w:szCs w:val="28"/>
        </w:rPr>
        <w:t>Assisting with audits, fact checks, and resolving discrepancies.</w:t>
      </w:r>
    </w:p>
    <w:p w:rsidR="00D03CA9" w:rsidRPr="00D03CA9" w:rsidRDefault="00D03CA9" w:rsidP="00D03CA9">
      <w:pPr>
        <w:rPr>
          <w:b/>
          <w:bCs/>
          <w:sz w:val="28"/>
          <w:szCs w:val="28"/>
        </w:rPr>
      </w:pPr>
      <w:r w:rsidRPr="00D03CA9">
        <w:rPr>
          <w:b/>
          <w:bCs/>
          <w:sz w:val="28"/>
          <w:szCs w:val="28"/>
        </w:rPr>
        <w:t>Accounting Assistant Requirements: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Associate’s degree in related field with work experience.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More education, experience, or additional certifications and licenses may be required.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Proficiency with computers and bookkeeping software, strong typing skills.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lastRenderedPageBreak/>
        <w:t>Exceptional time management and verbal and written communication skills.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Familiarity with basic Accounting principles.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Professional manner and strong ethical code.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Ability to multitask and remain motivated and positive.</w:t>
      </w:r>
    </w:p>
    <w:p w:rsidR="00D03CA9" w:rsidRPr="00D03CA9" w:rsidRDefault="00D03CA9" w:rsidP="00D03CA9">
      <w:pPr>
        <w:numPr>
          <w:ilvl w:val="0"/>
          <w:numId w:val="2"/>
        </w:numPr>
        <w:rPr>
          <w:sz w:val="28"/>
          <w:szCs w:val="28"/>
        </w:rPr>
      </w:pPr>
      <w:r w:rsidRPr="00D03CA9">
        <w:rPr>
          <w:sz w:val="28"/>
          <w:szCs w:val="28"/>
        </w:rPr>
        <w:t>Commitment to working efficiently and accurately.</w:t>
      </w:r>
    </w:p>
    <w:p w:rsidR="002A44E9" w:rsidRPr="00D03CA9" w:rsidRDefault="002A44E9">
      <w:pPr>
        <w:rPr>
          <w:sz w:val="28"/>
          <w:szCs w:val="28"/>
        </w:rPr>
      </w:pPr>
    </w:p>
    <w:sectPr w:rsidR="002A44E9" w:rsidRPr="00D03CA9" w:rsidSect="002A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46AE2"/>
    <w:multiLevelType w:val="multilevel"/>
    <w:tmpl w:val="7FF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8FF29E3"/>
    <w:multiLevelType w:val="multilevel"/>
    <w:tmpl w:val="254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3CA9"/>
    <w:rsid w:val="002A44E9"/>
    <w:rsid w:val="00D03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4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3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2020-01-21T11:14:00Z</dcterms:created>
  <dcterms:modified xsi:type="dcterms:W3CDTF">2020-01-21T11:14:00Z</dcterms:modified>
</cp:coreProperties>
</file>