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3DD" w:rsidRPr="005123DD" w:rsidRDefault="005123DD" w:rsidP="005123DD">
      <w:pPr>
        <w:rPr>
          <w:b/>
          <w:bCs/>
          <w:sz w:val="28"/>
          <w:szCs w:val="28"/>
        </w:rPr>
      </w:pPr>
      <w:r w:rsidRPr="005123DD">
        <w:rPr>
          <w:b/>
          <w:bCs/>
          <w:sz w:val="28"/>
          <w:szCs w:val="28"/>
        </w:rPr>
        <w:t>Comptroller Job Description Template</w:t>
      </w:r>
    </w:p>
    <w:p w:rsidR="005123DD" w:rsidRPr="005123DD" w:rsidRDefault="005123DD" w:rsidP="005123DD">
      <w:pPr>
        <w:rPr>
          <w:sz w:val="28"/>
          <w:szCs w:val="28"/>
        </w:rPr>
      </w:pPr>
      <w:r w:rsidRPr="005123DD">
        <w:rPr>
          <w:sz w:val="28"/>
          <w:szCs w:val="28"/>
        </w:rPr>
        <w:t>We are looking for a detail-oriented Comptroller to maintain and strengthen our company's internal controls. The Comptroller will ensure quality of financial transactions and reporting, develop our financial well-being and play a leading role in financial decision-making. You will provide senior management with strategic financial input, and oversee the overall accounting processes. You will ensure accuracy in all our financial activities.</w:t>
      </w:r>
    </w:p>
    <w:p w:rsidR="005123DD" w:rsidRPr="005123DD" w:rsidRDefault="005123DD" w:rsidP="005123DD">
      <w:pPr>
        <w:rPr>
          <w:sz w:val="28"/>
          <w:szCs w:val="28"/>
        </w:rPr>
      </w:pPr>
      <w:r w:rsidRPr="005123DD">
        <w:rPr>
          <w:sz w:val="28"/>
          <w:szCs w:val="28"/>
        </w:rPr>
        <w:t>To ensure success you need to give management sound advice, and manage accounting activities with the aim of visibly reducing costs. Top candidates are confident, analytical and positive.</w:t>
      </w:r>
    </w:p>
    <w:p w:rsidR="005123DD" w:rsidRPr="005123DD" w:rsidRDefault="005123DD" w:rsidP="005123DD">
      <w:pPr>
        <w:rPr>
          <w:b/>
          <w:bCs/>
          <w:sz w:val="28"/>
          <w:szCs w:val="28"/>
        </w:rPr>
      </w:pPr>
      <w:r w:rsidRPr="005123DD">
        <w:rPr>
          <w:b/>
          <w:bCs/>
          <w:sz w:val="28"/>
          <w:szCs w:val="28"/>
        </w:rPr>
        <w:t>Comptroller Responsibilities:</w:t>
      </w:r>
    </w:p>
    <w:p w:rsidR="005123DD" w:rsidRPr="005123DD" w:rsidRDefault="005123DD" w:rsidP="005123DD">
      <w:pPr>
        <w:numPr>
          <w:ilvl w:val="0"/>
          <w:numId w:val="1"/>
        </w:numPr>
        <w:rPr>
          <w:sz w:val="28"/>
          <w:szCs w:val="28"/>
        </w:rPr>
      </w:pPr>
      <w:r w:rsidRPr="005123DD">
        <w:rPr>
          <w:sz w:val="28"/>
          <w:szCs w:val="28"/>
        </w:rPr>
        <w:t>Developing and forecasting budgets under direction of CFO.</w:t>
      </w:r>
    </w:p>
    <w:p w:rsidR="005123DD" w:rsidRPr="005123DD" w:rsidRDefault="005123DD" w:rsidP="005123DD">
      <w:pPr>
        <w:numPr>
          <w:ilvl w:val="0"/>
          <w:numId w:val="1"/>
        </w:numPr>
        <w:rPr>
          <w:sz w:val="28"/>
          <w:szCs w:val="28"/>
        </w:rPr>
      </w:pPr>
      <w:r w:rsidRPr="005123DD">
        <w:rPr>
          <w:sz w:val="28"/>
          <w:szCs w:val="28"/>
        </w:rPr>
        <w:t>Implementing finance and accounting policies and procedures.</w:t>
      </w:r>
    </w:p>
    <w:p w:rsidR="005123DD" w:rsidRPr="005123DD" w:rsidRDefault="005123DD" w:rsidP="005123DD">
      <w:pPr>
        <w:numPr>
          <w:ilvl w:val="0"/>
          <w:numId w:val="1"/>
        </w:numPr>
        <w:rPr>
          <w:sz w:val="28"/>
          <w:szCs w:val="28"/>
        </w:rPr>
      </w:pPr>
      <w:r w:rsidRPr="005123DD">
        <w:rPr>
          <w:sz w:val="28"/>
          <w:szCs w:val="28"/>
        </w:rPr>
        <w:t>Determining effect of potential business decisions on financial policy.</w:t>
      </w:r>
    </w:p>
    <w:p w:rsidR="005123DD" w:rsidRPr="005123DD" w:rsidRDefault="005123DD" w:rsidP="005123DD">
      <w:pPr>
        <w:numPr>
          <w:ilvl w:val="0"/>
          <w:numId w:val="1"/>
        </w:numPr>
        <w:rPr>
          <w:sz w:val="28"/>
          <w:szCs w:val="28"/>
        </w:rPr>
      </w:pPr>
      <w:r w:rsidRPr="005123DD">
        <w:rPr>
          <w:sz w:val="28"/>
          <w:szCs w:val="28"/>
        </w:rPr>
        <w:t>Collaborating as company representative with business partners.</w:t>
      </w:r>
    </w:p>
    <w:p w:rsidR="005123DD" w:rsidRPr="005123DD" w:rsidRDefault="005123DD" w:rsidP="005123DD">
      <w:pPr>
        <w:numPr>
          <w:ilvl w:val="0"/>
          <w:numId w:val="1"/>
        </w:numPr>
        <w:rPr>
          <w:sz w:val="28"/>
          <w:szCs w:val="28"/>
        </w:rPr>
      </w:pPr>
      <w:r w:rsidRPr="005123DD">
        <w:rPr>
          <w:sz w:val="28"/>
          <w:szCs w:val="28"/>
        </w:rPr>
        <w:t>Cooperating with business units and support functions across company.</w:t>
      </w:r>
    </w:p>
    <w:p w:rsidR="005123DD" w:rsidRPr="005123DD" w:rsidRDefault="005123DD" w:rsidP="005123DD">
      <w:pPr>
        <w:numPr>
          <w:ilvl w:val="0"/>
          <w:numId w:val="1"/>
        </w:numPr>
        <w:rPr>
          <w:sz w:val="28"/>
          <w:szCs w:val="28"/>
        </w:rPr>
      </w:pPr>
      <w:r w:rsidRPr="005123DD">
        <w:rPr>
          <w:sz w:val="28"/>
          <w:szCs w:val="28"/>
        </w:rPr>
        <w:t>Ensuring prompt and accurate month-end and year-end close processes.</w:t>
      </w:r>
    </w:p>
    <w:p w:rsidR="005123DD" w:rsidRPr="005123DD" w:rsidRDefault="005123DD" w:rsidP="005123DD">
      <w:pPr>
        <w:numPr>
          <w:ilvl w:val="0"/>
          <w:numId w:val="1"/>
        </w:numPr>
        <w:rPr>
          <w:sz w:val="28"/>
          <w:szCs w:val="28"/>
        </w:rPr>
      </w:pPr>
      <w:r w:rsidRPr="005123DD">
        <w:rPr>
          <w:sz w:val="28"/>
          <w:szCs w:val="28"/>
        </w:rPr>
        <w:t>Preparing timely financial statements.</w:t>
      </w:r>
    </w:p>
    <w:p w:rsidR="005123DD" w:rsidRPr="005123DD" w:rsidRDefault="005123DD" w:rsidP="005123DD">
      <w:pPr>
        <w:numPr>
          <w:ilvl w:val="0"/>
          <w:numId w:val="1"/>
        </w:numPr>
        <w:rPr>
          <w:sz w:val="28"/>
          <w:szCs w:val="28"/>
        </w:rPr>
      </w:pPr>
      <w:r w:rsidRPr="005123DD">
        <w:rPr>
          <w:sz w:val="28"/>
          <w:szCs w:val="28"/>
        </w:rPr>
        <w:t>Reporting variances.</w:t>
      </w:r>
    </w:p>
    <w:p w:rsidR="005123DD" w:rsidRPr="005123DD" w:rsidRDefault="005123DD" w:rsidP="005123DD">
      <w:pPr>
        <w:numPr>
          <w:ilvl w:val="0"/>
          <w:numId w:val="1"/>
        </w:numPr>
        <w:rPr>
          <w:sz w:val="28"/>
          <w:szCs w:val="28"/>
        </w:rPr>
      </w:pPr>
      <w:r w:rsidRPr="005123DD">
        <w:rPr>
          <w:sz w:val="28"/>
          <w:szCs w:val="28"/>
        </w:rPr>
        <w:t>Overseeing accounting operations such as accounts payable, accounts receivable and general ledger entries.</w:t>
      </w:r>
    </w:p>
    <w:p w:rsidR="005123DD" w:rsidRPr="005123DD" w:rsidRDefault="005123DD" w:rsidP="005123DD">
      <w:pPr>
        <w:numPr>
          <w:ilvl w:val="0"/>
          <w:numId w:val="1"/>
        </w:numPr>
        <w:rPr>
          <w:sz w:val="28"/>
          <w:szCs w:val="28"/>
        </w:rPr>
      </w:pPr>
      <w:r w:rsidRPr="005123DD">
        <w:rPr>
          <w:sz w:val="28"/>
          <w:szCs w:val="28"/>
        </w:rPr>
        <w:t>Ensuring compliance with company and statutory requirements.</w:t>
      </w:r>
    </w:p>
    <w:p w:rsidR="005123DD" w:rsidRPr="005123DD" w:rsidRDefault="005123DD" w:rsidP="005123DD">
      <w:pPr>
        <w:rPr>
          <w:b/>
          <w:bCs/>
          <w:sz w:val="28"/>
          <w:szCs w:val="28"/>
        </w:rPr>
      </w:pPr>
      <w:r w:rsidRPr="005123DD">
        <w:rPr>
          <w:b/>
          <w:bCs/>
          <w:sz w:val="28"/>
          <w:szCs w:val="28"/>
        </w:rPr>
        <w:t>Comptroller Requirements:</w:t>
      </w:r>
    </w:p>
    <w:p w:rsidR="005123DD" w:rsidRPr="005123DD" w:rsidRDefault="005123DD" w:rsidP="005123DD">
      <w:pPr>
        <w:numPr>
          <w:ilvl w:val="0"/>
          <w:numId w:val="2"/>
        </w:numPr>
        <w:rPr>
          <w:sz w:val="28"/>
          <w:szCs w:val="28"/>
        </w:rPr>
      </w:pPr>
      <w:r w:rsidRPr="005123DD">
        <w:rPr>
          <w:sz w:val="28"/>
          <w:szCs w:val="28"/>
        </w:rPr>
        <w:t>Bachelor's degree in accounting, business or finance.</w:t>
      </w:r>
    </w:p>
    <w:p w:rsidR="005123DD" w:rsidRPr="005123DD" w:rsidRDefault="005123DD" w:rsidP="005123DD">
      <w:pPr>
        <w:numPr>
          <w:ilvl w:val="0"/>
          <w:numId w:val="2"/>
        </w:numPr>
        <w:rPr>
          <w:sz w:val="28"/>
          <w:szCs w:val="28"/>
        </w:rPr>
      </w:pPr>
      <w:r w:rsidRPr="005123DD">
        <w:rPr>
          <w:sz w:val="28"/>
          <w:szCs w:val="28"/>
        </w:rPr>
        <w:lastRenderedPageBreak/>
        <w:t>5+ years related work experience.</w:t>
      </w:r>
    </w:p>
    <w:p w:rsidR="005123DD" w:rsidRPr="005123DD" w:rsidRDefault="005123DD" w:rsidP="005123DD">
      <w:pPr>
        <w:numPr>
          <w:ilvl w:val="0"/>
          <w:numId w:val="2"/>
        </w:numPr>
        <w:rPr>
          <w:sz w:val="28"/>
          <w:szCs w:val="28"/>
        </w:rPr>
      </w:pPr>
      <w:r w:rsidRPr="005123DD">
        <w:rPr>
          <w:sz w:val="28"/>
          <w:szCs w:val="28"/>
        </w:rPr>
        <w:t xml:space="preserve">Proficient with QuickBooks and </w:t>
      </w:r>
      <w:proofErr w:type="spellStart"/>
      <w:r w:rsidRPr="005123DD">
        <w:rPr>
          <w:sz w:val="28"/>
          <w:szCs w:val="28"/>
        </w:rPr>
        <w:t>Salesforce</w:t>
      </w:r>
      <w:proofErr w:type="spellEnd"/>
      <w:r w:rsidRPr="005123DD">
        <w:rPr>
          <w:sz w:val="28"/>
          <w:szCs w:val="28"/>
        </w:rPr>
        <w:t>.</w:t>
      </w:r>
    </w:p>
    <w:p w:rsidR="005123DD" w:rsidRPr="005123DD" w:rsidRDefault="005123DD" w:rsidP="005123DD">
      <w:pPr>
        <w:numPr>
          <w:ilvl w:val="0"/>
          <w:numId w:val="2"/>
        </w:numPr>
        <w:rPr>
          <w:sz w:val="28"/>
          <w:szCs w:val="28"/>
        </w:rPr>
      </w:pPr>
      <w:r w:rsidRPr="005123DD">
        <w:rPr>
          <w:sz w:val="28"/>
          <w:szCs w:val="28"/>
        </w:rPr>
        <w:t>Proficient with Microsoft Office Word, Excel and Outlook.</w:t>
      </w:r>
    </w:p>
    <w:p w:rsidR="005123DD" w:rsidRPr="005123DD" w:rsidRDefault="005123DD" w:rsidP="005123DD">
      <w:pPr>
        <w:numPr>
          <w:ilvl w:val="0"/>
          <w:numId w:val="2"/>
        </w:numPr>
        <w:rPr>
          <w:sz w:val="28"/>
          <w:szCs w:val="28"/>
        </w:rPr>
      </w:pPr>
      <w:r w:rsidRPr="005123DD">
        <w:rPr>
          <w:sz w:val="28"/>
          <w:szCs w:val="28"/>
        </w:rPr>
        <w:t>Outstanding knowledge and understanding of applicable laws and regulations.</w:t>
      </w:r>
    </w:p>
    <w:p w:rsidR="005123DD" w:rsidRPr="005123DD" w:rsidRDefault="005123DD" w:rsidP="005123DD">
      <w:pPr>
        <w:numPr>
          <w:ilvl w:val="0"/>
          <w:numId w:val="2"/>
        </w:numPr>
        <w:rPr>
          <w:sz w:val="28"/>
          <w:szCs w:val="28"/>
        </w:rPr>
      </w:pPr>
      <w:r w:rsidRPr="005123DD">
        <w:rPr>
          <w:sz w:val="28"/>
          <w:szCs w:val="28"/>
        </w:rPr>
        <w:t>Excellent verbal and written communication skills.</w:t>
      </w:r>
    </w:p>
    <w:p w:rsidR="005123DD" w:rsidRPr="005123DD" w:rsidRDefault="005123DD" w:rsidP="005123DD">
      <w:pPr>
        <w:numPr>
          <w:ilvl w:val="0"/>
          <w:numId w:val="2"/>
        </w:numPr>
        <w:rPr>
          <w:sz w:val="28"/>
          <w:szCs w:val="28"/>
        </w:rPr>
      </w:pPr>
      <w:r w:rsidRPr="005123DD">
        <w:rPr>
          <w:sz w:val="28"/>
          <w:szCs w:val="28"/>
        </w:rPr>
        <w:t>Ability to work as part of a team.</w:t>
      </w:r>
    </w:p>
    <w:p w:rsidR="005123DD" w:rsidRPr="005123DD" w:rsidRDefault="005123DD" w:rsidP="005123DD">
      <w:pPr>
        <w:numPr>
          <w:ilvl w:val="0"/>
          <w:numId w:val="2"/>
        </w:numPr>
        <w:rPr>
          <w:sz w:val="28"/>
          <w:szCs w:val="28"/>
        </w:rPr>
      </w:pPr>
      <w:r w:rsidRPr="005123DD">
        <w:rPr>
          <w:sz w:val="28"/>
          <w:szCs w:val="28"/>
        </w:rPr>
        <w:t>Ability to provide financial projections.</w:t>
      </w:r>
    </w:p>
    <w:p w:rsidR="00E64B13" w:rsidRPr="005123DD" w:rsidRDefault="00E64B13">
      <w:pPr>
        <w:rPr>
          <w:sz w:val="28"/>
          <w:szCs w:val="28"/>
        </w:rPr>
      </w:pPr>
    </w:p>
    <w:sectPr w:rsidR="00E64B13" w:rsidRPr="005123DD" w:rsidSect="00E64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8808DA"/>
    <w:multiLevelType w:val="multilevel"/>
    <w:tmpl w:val="6D9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CE91FEE"/>
    <w:multiLevelType w:val="multilevel"/>
    <w:tmpl w:val="2A14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123DD"/>
    <w:rsid w:val="005123DD"/>
    <w:rsid w:val="00E64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B1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2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2020-01-21T11:06:00Z</dcterms:created>
  <dcterms:modified xsi:type="dcterms:W3CDTF">2020-01-21T11:07:00Z</dcterms:modified>
</cp:coreProperties>
</file>