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59E1" w:rsidRPr="002B59E1" w:rsidRDefault="002B59E1" w:rsidP="002B59E1">
      <w:pPr>
        <w:rPr>
          <w:b/>
          <w:bCs/>
          <w:sz w:val="28"/>
          <w:szCs w:val="28"/>
        </w:rPr>
      </w:pPr>
      <w:r w:rsidRPr="002B59E1">
        <w:rPr>
          <w:b/>
          <w:bCs/>
          <w:sz w:val="28"/>
          <w:szCs w:val="28"/>
        </w:rPr>
        <w:t>Financial Controller Job Description</w:t>
      </w:r>
    </w:p>
    <w:p w:rsidR="002B59E1" w:rsidRPr="002B59E1" w:rsidRDefault="002B59E1" w:rsidP="002B59E1">
      <w:pPr>
        <w:rPr>
          <w:sz w:val="28"/>
          <w:szCs w:val="28"/>
        </w:rPr>
      </w:pPr>
      <w:r w:rsidRPr="002B59E1">
        <w:rPr>
          <w:sz w:val="28"/>
          <w:szCs w:val="28"/>
        </w:rPr>
        <w:t>We are looking for a results-driven and confident Financial Controller to manage and improve our organization's financial performance and direct our accounting operations. Duties for the Financial Controller will include managing accounting records, evaluating and managing risk, ensuring compliance with regulations, publishing financial statements, overseeing accounting operations, analyzing financial data, monitoring expenditure, forecasting revenue, coordinating auditing processes, and ensuring accuracy of financial information.</w:t>
      </w:r>
    </w:p>
    <w:p w:rsidR="002B59E1" w:rsidRPr="002B59E1" w:rsidRDefault="002B59E1" w:rsidP="002B59E1">
      <w:pPr>
        <w:rPr>
          <w:sz w:val="28"/>
          <w:szCs w:val="28"/>
        </w:rPr>
      </w:pPr>
      <w:r w:rsidRPr="002B59E1">
        <w:rPr>
          <w:sz w:val="28"/>
          <w:szCs w:val="28"/>
        </w:rPr>
        <w:t>Your strategic planning and exceptional numerical proficiency as a Financial Controller will aid our organization in maintaining positive revenue and financial growth, formulating sound financial strategies, implementing proper internal controls, achieving organizational targets, and developing financial plans that support organizational strategy.</w:t>
      </w:r>
    </w:p>
    <w:p w:rsidR="002B59E1" w:rsidRPr="002B59E1" w:rsidRDefault="002B59E1" w:rsidP="002B59E1">
      <w:pPr>
        <w:rPr>
          <w:sz w:val="28"/>
          <w:szCs w:val="28"/>
        </w:rPr>
      </w:pPr>
      <w:r w:rsidRPr="002B59E1">
        <w:rPr>
          <w:sz w:val="28"/>
          <w:szCs w:val="28"/>
        </w:rPr>
        <w:t xml:space="preserve">The ideal candidate should possess strong analytical skills, exceptional problem-solving skills, a flair for numbers, be highly organized, and have excellent leadership skills. The noteworthy Financial Controller should streamline our accounting functions and </w:t>
      </w:r>
      <w:proofErr w:type="gramStart"/>
      <w:r w:rsidRPr="002B59E1">
        <w:rPr>
          <w:sz w:val="28"/>
          <w:szCs w:val="28"/>
        </w:rPr>
        <w:t>operations,</w:t>
      </w:r>
      <w:proofErr w:type="gramEnd"/>
      <w:r w:rsidRPr="002B59E1">
        <w:rPr>
          <w:sz w:val="28"/>
          <w:szCs w:val="28"/>
        </w:rPr>
        <w:t xml:space="preserve"> provide financial analysis and reports, train staff on business finance issues, promote regulatory compliance, and drive income generation.</w:t>
      </w:r>
    </w:p>
    <w:p w:rsidR="002B59E1" w:rsidRPr="002B59E1" w:rsidRDefault="002B59E1" w:rsidP="002B59E1">
      <w:pPr>
        <w:rPr>
          <w:b/>
          <w:bCs/>
          <w:sz w:val="28"/>
          <w:szCs w:val="28"/>
        </w:rPr>
      </w:pPr>
      <w:r w:rsidRPr="002B59E1">
        <w:rPr>
          <w:b/>
          <w:bCs/>
          <w:sz w:val="28"/>
          <w:szCs w:val="28"/>
        </w:rPr>
        <w:t>Financial Controller Responsibilities:</w:t>
      </w:r>
    </w:p>
    <w:p w:rsidR="002B59E1" w:rsidRPr="002B59E1" w:rsidRDefault="002B59E1" w:rsidP="002B59E1">
      <w:pPr>
        <w:numPr>
          <w:ilvl w:val="0"/>
          <w:numId w:val="1"/>
        </w:numPr>
        <w:rPr>
          <w:sz w:val="28"/>
          <w:szCs w:val="28"/>
        </w:rPr>
      </w:pPr>
      <w:r w:rsidRPr="002B59E1">
        <w:rPr>
          <w:sz w:val="28"/>
          <w:szCs w:val="28"/>
        </w:rPr>
        <w:t>Preparing financial reports.</w:t>
      </w:r>
    </w:p>
    <w:p w:rsidR="002B59E1" w:rsidRPr="002B59E1" w:rsidRDefault="002B59E1" w:rsidP="002B59E1">
      <w:pPr>
        <w:numPr>
          <w:ilvl w:val="0"/>
          <w:numId w:val="1"/>
        </w:numPr>
        <w:rPr>
          <w:sz w:val="28"/>
          <w:szCs w:val="28"/>
        </w:rPr>
      </w:pPr>
      <w:r w:rsidRPr="002B59E1">
        <w:rPr>
          <w:sz w:val="28"/>
          <w:szCs w:val="28"/>
        </w:rPr>
        <w:t>Analyzing financial data.</w:t>
      </w:r>
    </w:p>
    <w:p w:rsidR="002B59E1" w:rsidRPr="002B59E1" w:rsidRDefault="002B59E1" w:rsidP="002B59E1">
      <w:pPr>
        <w:numPr>
          <w:ilvl w:val="0"/>
          <w:numId w:val="1"/>
        </w:numPr>
        <w:rPr>
          <w:sz w:val="28"/>
          <w:szCs w:val="28"/>
        </w:rPr>
      </w:pPr>
      <w:r w:rsidRPr="002B59E1">
        <w:rPr>
          <w:sz w:val="28"/>
          <w:szCs w:val="28"/>
        </w:rPr>
        <w:t>Monitoring internal controls.</w:t>
      </w:r>
    </w:p>
    <w:p w:rsidR="002B59E1" w:rsidRPr="002B59E1" w:rsidRDefault="002B59E1" w:rsidP="002B59E1">
      <w:pPr>
        <w:numPr>
          <w:ilvl w:val="0"/>
          <w:numId w:val="1"/>
        </w:numPr>
        <w:rPr>
          <w:sz w:val="28"/>
          <w:szCs w:val="28"/>
        </w:rPr>
      </w:pPr>
      <w:r w:rsidRPr="002B59E1">
        <w:rPr>
          <w:sz w:val="28"/>
          <w:szCs w:val="28"/>
        </w:rPr>
        <w:t>Overseeing and preparing income statements.</w:t>
      </w:r>
    </w:p>
    <w:p w:rsidR="002B59E1" w:rsidRPr="002B59E1" w:rsidRDefault="002B59E1" w:rsidP="002B59E1">
      <w:pPr>
        <w:numPr>
          <w:ilvl w:val="0"/>
          <w:numId w:val="1"/>
        </w:numPr>
        <w:rPr>
          <w:sz w:val="28"/>
          <w:szCs w:val="28"/>
        </w:rPr>
      </w:pPr>
      <w:r w:rsidRPr="002B59E1">
        <w:rPr>
          <w:sz w:val="28"/>
          <w:szCs w:val="28"/>
        </w:rPr>
        <w:t>Participating in budgeting processes.</w:t>
      </w:r>
    </w:p>
    <w:p w:rsidR="002B59E1" w:rsidRPr="002B59E1" w:rsidRDefault="002B59E1" w:rsidP="002B59E1">
      <w:pPr>
        <w:numPr>
          <w:ilvl w:val="0"/>
          <w:numId w:val="1"/>
        </w:numPr>
        <w:rPr>
          <w:sz w:val="28"/>
          <w:szCs w:val="28"/>
        </w:rPr>
      </w:pPr>
      <w:r w:rsidRPr="002B59E1">
        <w:rPr>
          <w:sz w:val="28"/>
          <w:szCs w:val="28"/>
        </w:rPr>
        <w:t>Managing financial transactions.</w:t>
      </w:r>
    </w:p>
    <w:p w:rsidR="002B59E1" w:rsidRPr="002B59E1" w:rsidRDefault="002B59E1" w:rsidP="002B59E1">
      <w:pPr>
        <w:numPr>
          <w:ilvl w:val="0"/>
          <w:numId w:val="1"/>
        </w:numPr>
        <w:rPr>
          <w:sz w:val="28"/>
          <w:szCs w:val="28"/>
        </w:rPr>
      </w:pPr>
      <w:r w:rsidRPr="002B59E1">
        <w:rPr>
          <w:sz w:val="28"/>
          <w:szCs w:val="28"/>
        </w:rPr>
        <w:t>Streamlining accounting functions and operations.</w:t>
      </w:r>
    </w:p>
    <w:p w:rsidR="002B59E1" w:rsidRPr="002B59E1" w:rsidRDefault="002B59E1" w:rsidP="002B59E1">
      <w:pPr>
        <w:numPr>
          <w:ilvl w:val="0"/>
          <w:numId w:val="1"/>
        </w:numPr>
        <w:rPr>
          <w:sz w:val="28"/>
          <w:szCs w:val="28"/>
        </w:rPr>
      </w:pPr>
      <w:r w:rsidRPr="002B59E1">
        <w:rPr>
          <w:sz w:val="28"/>
          <w:szCs w:val="28"/>
        </w:rPr>
        <w:lastRenderedPageBreak/>
        <w:t>Developing plans for financial growth.</w:t>
      </w:r>
    </w:p>
    <w:p w:rsidR="002B59E1" w:rsidRPr="002B59E1" w:rsidRDefault="002B59E1" w:rsidP="002B59E1">
      <w:pPr>
        <w:numPr>
          <w:ilvl w:val="0"/>
          <w:numId w:val="1"/>
        </w:numPr>
        <w:rPr>
          <w:sz w:val="28"/>
          <w:szCs w:val="28"/>
        </w:rPr>
      </w:pPr>
      <w:r w:rsidRPr="002B59E1">
        <w:rPr>
          <w:sz w:val="28"/>
          <w:szCs w:val="28"/>
        </w:rPr>
        <w:t>Evaluating and managing risk.</w:t>
      </w:r>
    </w:p>
    <w:p w:rsidR="002B59E1" w:rsidRPr="002B59E1" w:rsidRDefault="002B59E1" w:rsidP="002B59E1">
      <w:pPr>
        <w:numPr>
          <w:ilvl w:val="0"/>
          <w:numId w:val="1"/>
        </w:numPr>
        <w:rPr>
          <w:sz w:val="28"/>
          <w:szCs w:val="28"/>
        </w:rPr>
      </w:pPr>
      <w:r w:rsidRPr="002B59E1">
        <w:rPr>
          <w:sz w:val="28"/>
          <w:szCs w:val="28"/>
        </w:rPr>
        <w:t>Coordinating audit processes.</w:t>
      </w:r>
    </w:p>
    <w:p w:rsidR="002B59E1" w:rsidRPr="002B59E1" w:rsidRDefault="002B59E1" w:rsidP="002B59E1">
      <w:pPr>
        <w:rPr>
          <w:b/>
          <w:bCs/>
          <w:sz w:val="28"/>
          <w:szCs w:val="28"/>
        </w:rPr>
      </w:pPr>
      <w:r w:rsidRPr="002B59E1">
        <w:rPr>
          <w:b/>
          <w:bCs/>
          <w:sz w:val="28"/>
          <w:szCs w:val="28"/>
        </w:rPr>
        <w:t>Financial Controller Requirements:</w:t>
      </w:r>
    </w:p>
    <w:p w:rsidR="002B59E1" w:rsidRPr="002B59E1" w:rsidRDefault="002B59E1" w:rsidP="002B59E1">
      <w:pPr>
        <w:numPr>
          <w:ilvl w:val="0"/>
          <w:numId w:val="2"/>
        </w:numPr>
        <w:rPr>
          <w:sz w:val="28"/>
          <w:szCs w:val="28"/>
        </w:rPr>
      </w:pPr>
      <w:r w:rsidRPr="002B59E1">
        <w:rPr>
          <w:sz w:val="28"/>
          <w:szCs w:val="28"/>
        </w:rPr>
        <w:t>Master's Degree in Accounting or equivalent.</w:t>
      </w:r>
    </w:p>
    <w:p w:rsidR="002B59E1" w:rsidRPr="002B59E1" w:rsidRDefault="002B59E1" w:rsidP="002B59E1">
      <w:pPr>
        <w:numPr>
          <w:ilvl w:val="0"/>
          <w:numId w:val="2"/>
        </w:numPr>
        <w:rPr>
          <w:sz w:val="28"/>
          <w:szCs w:val="28"/>
        </w:rPr>
      </w:pPr>
      <w:r w:rsidRPr="002B59E1">
        <w:rPr>
          <w:sz w:val="28"/>
          <w:szCs w:val="28"/>
        </w:rPr>
        <w:t>Proven experience in finance management.</w:t>
      </w:r>
    </w:p>
    <w:p w:rsidR="002B59E1" w:rsidRPr="002B59E1" w:rsidRDefault="002B59E1" w:rsidP="002B59E1">
      <w:pPr>
        <w:numPr>
          <w:ilvl w:val="0"/>
          <w:numId w:val="2"/>
        </w:numPr>
        <w:rPr>
          <w:sz w:val="28"/>
          <w:szCs w:val="28"/>
        </w:rPr>
      </w:pPr>
      <w:r w:rsidRPr="002B59E1">
        <w:rPr>
          <w:sz w:val="28"/>
          <w:szCs w:val="28"/>
        </w:rPr>
        <w:t>Good communication skills.</w:t>
      </w:r>
    </w:p>
    <w:p w:rsidR="002B59E1" w:rsidRPr="002B59E1" w:rsidRDefault="002B59E1" w:rsidP="002B59E1">
      <w:pPr>
        <w:numPr>
          <w:ilvl w:val="0"/>
          <w:numId w:val="2"/>
        </w:numPr>
        <w:rPr>
          <w:sz w:val="28"/>
          <w:szCs w:val="28"/>
        </w:rPr>
      </w:pPr>
      <w:r w:rsidRPr="002B59E1">
        <w:rPr>
          <w:sz w:val="28"/>
          <w:szCs w:val="28"/>
        </w:rPr>
        <w:t>Strong leadership qualities.</w:t>
      </w:r>
    </w:p>
    <w:p w:rsidR="002B59E1" w:rsidRPr="002B59E1" w:rsidRDefault="002B59E1" w:rsidP="002B59E1">
      <w:pPr>
        <w:numPr>
          <w:ilvl w:val="0"/>
          <w:numId w:val="2"/>
        </w:numPr>
        <w:rPr>
          <w:sz w:val="28"/>
          <w:szCs w:val="28"/>
        </w:rPr>
      </w:pPr>
      <w:r w:rsidRPr="002B59E1">
        <w:rPr>
          <w:sz w:val="28"/>
          <w:szCs w:val="28"/>
        </w:rPr>
        <w:t>Excellent interpersonal skills.</w:t>
      </w:r>
    </w:p>
    <w:p w:rsidR="002B59E1" w:rsidRPr="002B59E1" w:rsidRDefault="002B59E1" w:rsidP="002B59E1">
      <w:pPr>
        <w:numPr>
          <w:ilvl w:val="0"/>
          <w:numId w:val="2"/>
        </w:numPr>
        <w:rPr>
          <w:sz w:val="28"/>
          <w:szCs w:val="28"/>
        </w:rPr>
      </w:pPr>
      <w:r w:rsidRPr="002B59E1">
        <w:rPr>
          <w:sz w:val="28"/>
          <w:szCs w:val="28"/>
        </w:rPr>
        <w:t>Sound knowledge of accounting fundamentals.</w:t>
      </w:r>
    </w:p>
    <w:p w:rsidR="002B59E1" w:rsidRPr="002B59E1" w:rsidRDefault="002B59E1" w:rsidP="002B59E1">
      <w:pPr>
        <w:numPr>
          <w:ilvl w:val="0"/>
          <w:numId w:val="2"/>
        </w:numPr>
        <w:rPr>
          <w:sz w:val="28"/>
          <w:szCs w:val="28"/>
        </w:rPr>
      </w:pPr>
      <w:r w:rsidRPr="002B59E1">
        <w:rPr>
          <w:sz w:val="28"/>
          <w:szCs w:val="28"/>
        </w:rPr>
        <w:t>Auditing experience.</w:t>
      </w:r>
    </w:p>
    <w:p w:rsidR="002B59E1" w:rsidRPr="002B59E1" w:rsidRDefault="002B59E1" w:rsidP="002B59E1">
      <w:pPr>
        <w:numPr>
          <w:ilvl w:val="0"/>
          <w:numId w:val="2"/>
        </w:numPr>
        <w:rPr>
          <w:sz w:val="28"/>
          <w:szCs w:val="28"/>
        </w:rPr>
      </w:pPr>
      <w:r w:rsidRPr="002B59E1">
        <w:rPr>
          <w:sz w:val="28"/>
          <w:szCs w:val="28"/>
        </w:rPr>
        <w:t>Compliance oriented.</w:t>
      </w:r>
    </w:p>
    <w:p w:rsidR="002B59E1" w:rsidRPr="002B59E1" w:rsidRDefault="002B59E1" w:rsidP="002B59E1">
      <w:pPr>
        <w:numPr>
          <w:ilvl w:val="0"/>
          <w:numId w:val="2"/>
        </w:numPr>
        <w:rPr>
          <w:sz w:val="28"/>
          <w:szCs w:val="28"/>
        </w:rPr>
      </w:pPr>
      <w:r w:rsidRPr="002B59E1">
        <w:rPr>
          <w:sz w:val="28"/>
          <w:szCs w:val="28"/>
        </w:rPr>
        <w:t>Proficiency in accounting software.</w:t>
      </w:r>
    </w:p>
    <w:p w:rsidR="002B59E1" w:rsidRPr="002B59E1" w:rsidRDefault="002B59E1" w:rsidP="002B59E1">
      <w:pPr>
        <w:numPr>
          <w:ilvl w:val="0"/>
          <w:numId w:val="2"/>
        </w:numPr>
        <w:rPr>
          <w:sz w:val="28"/>
          <w:szCs w:val="28"/>
        </w:rPr>
      </w:pPr>
      <w:r w:rsidRPr="002B59E1">
        <w:rPr>
          <w:sz w:val="28"/>
          <w:szCs w:val="28"/>
        </w:rPr>
        <w:t>Analytical skills.</w:t>
      </w:r>
    </w:p>
    <w:p w:rsidR="008067EB" w:rsidRPr="002B59E1" w:rsidRDefault="008067EB">
      <w:pPr>
        <w:rPr>
          <w:sz w:val="28"/>
          <w:szCs w:val="28"/>
        </w:rPr>
      </w:pPr>
    </w:p>
    <w:sectPr w:rsidR="008067EB" w:rsidRPr="002B59E1" w:rsidSect="008067E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0B6CA8"/>
    <w:multiLevelType w:val="multilevel"/>
    <w:tmpl w:val="8C06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E5C606F"/>
    <w:multiLevelType w:val="multilevel"/>
    <w:tmpl w:val="8E06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B59E1"/>
    <w:rsid w:val="002B59E1"/>
    <w:rsid w:val="008067E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67EB"/>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830175845">
      <w:bodyDiv w:val="1"/>
      <w:marLeft w:val="0"/>
      <w:marRight w:val="0"/>
      <w:marTop w:val="0"/>
      <w:marBottom w:val="0"/>
      <w:divBdr>
        <w:top w:val="none" w:sz="0" w:space="0" w:color="auto"/>
        <w:left w:val="none" w:sz="0" w:space="0" w:color="auto"/>
        <w:bottom w:val="none" w:sz="0" w:space="0" w:color="auto"/>
        <w:right w:val="none" w:sz="0" w:space="0" w:color="auto"/>
      </w:divBdr>
    </w:div>
    <w:div w:id="1985037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309</Words>
  <Characters>1766</Characters>
  <Application>Microsoft Office Word</Application>
  <DocSecurity>0</DocSecurity>
  <Lines>14</Lines>
  <Paragraphs>4</Paragraphs>
  <ScaleCrop>false</ScaleCrop>
  <Company/>
  <LinksUpToDate>false</LinksUpToDate>
  <CharactersWithSpaces>2071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2020-01-21T11:09:00Z</dcterms:created>
  <dcterms:modified xsi:type="dcterms:W3CDTF">2020-01-21T11:09:00Z</dcterms:modified>
</cp:coreProperties>
</file>