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77F" w:rsidRPr="0022177F" w:rsidRDefault="0022177F" w:rsidP="0022177F">
      <w:pPr>
        <w:rPr>
          <w:b/>
          <w:bCs/>
          <w:sz w:val="28"/>
          <w:szCs w:val="28"/>
        </w:rPr>
      </w:pPr>
      <w:r w:rsidRPr="0022177F">
        <w:rPr>
          <w:b/>
          <w:bCs/>
          <w:sz w:val="28"/>
          <w:szCs w:val="28"/>
        </w:rPr>
        <w:t>Senior Executive Assistant Job Description Template</w:t>
      </w:r>
    </w:p>
    <w:p w:rsidR="0022177F" w:rsidRPr="0022177F" w:rsidRDefault="0022177F" w:rsidP="0022177F">
      <w:pPr>
        <w:rPr>
          <w:sz w:val="28"/>
          <w:szCs w:val="28"/>
        </w:rPr>
      </w:pPr>
      <w:r w:rsidRPr="0022177F">
        <w:rPr>
          <w:sz w:val="28"/>
          <w:szCs w:val="28"/>
        </w:rPr>
        <w:t>We are looking for a diligent Senior Executive Assistant to support management with daily administrative duties. The responsibilities of the Senior Executive Assistant include planning meetings and organizing calendars.</w:t>
      </w:r>
    </w:p>
    <w:p w:rsidR="0022177F" w:rsidRPr="0022177F" w:rsidRDefault="0022177F" w:rsidP="0022177F">
      <w:pPr>
        <w:rPr>
          <w:sz w:val="28"/>
          <w:szCs w:val="28"/>
        </w:rPr>
      </w:pPr>
      <w:r w:rsidRPr="0022177F">
        <w:rPr>
          <w:sz w:val="28"/>
          <w:szCs w:val="28"/>
        </w:rPr>
        <w:t>To be successful as a Senior Executive Assistant, you should have excellent organizational skills, be proactive, and possess a professional demeanor. Ultimately, a top-notch Senior Executive Assistant should be equipped with experience, able to tackle any task given to him or her in a timely fashion, and communicate effectively.</w:t>
      </w:r>
    </w:p>
    <w:p w:rsidR="0022177F" w:rsidRPr="0022177F" w:rsidRDefault="0022177F" w:rsidP="0022177F">
      <w:pPr>
        <w:rPr>
          <w:b/>
          <w:bCs/>
          <w:sz w:val="28"/>
          <w:szCs w:val="28"/>
        </w:rPr>
      </w:pPr>
      <w:r w:rsidRPr="0022177F">
        <w:rPr>
          <w:b/>
          <w:bCs/>
          <w:sz w:val="28"/>
          <w:szCs w:val="28"/>
        </w:rPr>
        <w:t>Senior Executive Assistant Requirements: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Coordinating calendars.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Scheduling appointments and events.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Acting as a liaison.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Preparing reports and updating internal databases.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Managing travel arrangements.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Managing phone calls and emails.</w:t>
      </w:r>
    </w:p>
    <w:p w:rsidR="0022177F" w:rsidRPr="0022177F" w:rsidRDefault="0022177F" w:rsidP="0022177F">
      <w:pPr>
        <w:numPr>
          <w:ilvl w:val="0"/>
          <w:numId w:val="1"/>
        </w:numPr>
        <w:rPr>
          <w:sz w:val="28"/>
          <w:szCs w:val="28"/>
        </w:rPr>
      </w:pPr>
      <w:r w:rsidRPr="0022177F">
        <w:rPr>
          <w:sz w:val="28"/>
          <w:szCs w:val="28"/>
        </w:rPr>
        <w:t>Distributing internal communication.</w:t>
      </w:r>
    </w:p>
    <w:p w:rsidR="0022177F" w:rsidRPr="0022177F" w:rsidRDefault="0022177F" w:rsidP="0022177F">
      <w:pPr>
        <w:rPr>
          <w:b/>
          <w:bCs/>
          <w:sz w:val="28"/>
          <w:szCs w:val="28"/>
        </w:rPr>
      </w:pPr>
      <w:r w:rsidRPr="0022177F">
        <w:rPr>
          <w:b/>
          <w:bCs/>
          <w:sz w:val="28"/>
          <w:szCs w:val="28"/>
        </w:rPr>
        <w:t>Senior Executive Assistant Responsibilities: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High School Diploma.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Previous experience as an Assistant.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Strong knowledge of office procedures.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Strong interpersonal skills.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Solid knowledge of office management systems.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Must be discrete and maintain confidentiality.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lastRenderedPageBreak/>
        <w:t>Outstanding organizational skills.</w:t>
      </w:r>
    </w:p>
    <w:p w:rsidR="0022177F" w:rsidRPr="0022177F" w:rsidRDefault="0022177F" w:rsidP="0022177F">
      <w:pPr>
        <w:numPr>
          <w:ilvl w:val="0"/>
          <w:numId w:val="2"/>
        </w:numPr>
        <w:rPr>
          <w:sz w:val="28"/>
          <w:szCs w:val="28"/>
        </w:rPr>
      </w:pPr>
      <w:r w:rsidRPr="0022177F">
        <w:rPr>
          <w:sz w:val="28"/>
          <w:szCs w:val="28"/>
        </w:rPr>
        <w:t>Be proactive.</w:t>
      </w:r>
    </w:p>
    <w:p w:rsidR="00DA0FEC" w:rsidRPr="0022177F" w:rsidRDefault="00DA0FEC">
      <w:pPr>
        <w:rPr>
          <w:sz w:val="28"/>
          <w:szCs w:val="28"/>
        </w:rPr>
      </w:pPr>
    </w:p>
    <w:sectPr w:rsidR="00DA0FEC" w:rsidRPr="0022177F" w:rsidSect="00DA0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F76E76"/>
    <w:multiLevelType w:val="multilevel"/>
    <w:tmpl w:val="0C4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2893BB4"/>
    <w:multiLevelType w:val="multilevel"/>
    <w:tmpl w:val="654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177F"/>
    <w:rsid w:val="0022177F"/>
    <w:rsid w:val="00DA0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F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6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2020-01-21T13:08:00Z</dcterms:created>
  <dcterms:modified xsi:type="dcterms:W3CDTF">2020-01-21T13:09:00Z</dcterms:modified>
</cp:coreProperties>
</file>