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129C" w:rsidRPr="00AE129C" w:rsidRDefault="00AE129C" w:rsidP="00AE129C">
      <w:pPr>
        <w:rPr>
          <w:b/>
          <w:bCs/>
          <w:sz w:val="28"/>
          <w:szCs w:val="28"/>
        </w:rPr>
      </w:pPr>
      <w:r w:rsidRPr="00AE129C">
        <w:rPr>
          <w:b/>
          <w:bCs/>
          <w:sz w:val="28"/>
          <w:szCs w:val="28"/>
        </w:rPr>
        <w:t>Credit Manager Job Description Template</w:t>
      </w:r>
    </w:p>
    <w:p w:rsidR="00AE129C" w:rsidRPr="00AE129C" w:rsidRDefault="00AE129C" w:rsidP="00AE129C">
      <w:pPr>
        <w:rPr>
          <w:sz w:val="28"/>
          <w:szCs w:val="28"/>
        </w:rPr>
      </w:pPr>
      <w:r w:rsidRPr="00AE129C">
        <w:rPr>
          <w:sz w:val="28"/>
          <w:szCs w:val="28"/>
        </w:rPr>
        <w:t>We are looking to hire an experienced Credit Manager to oversee our company’s lending process. As a Credit Manager, you will be responsible for evaluating the creditworthiness of potential customers, creating credit scoring models, approving and rejecting loans, negotiating payment terms, and updating the company’s credit policy.</w:t>
      </w:r>
    </w:p>
    <w:p w:rsidR="00AE129C" w:rsidRPr="00AE129C" w:rsidRDefault="00AE129C" w:rsidP="00AE129C">
      <w:pPr>
        <w:rPr>
          <w:sz w:val="28"/>
          <w:szCs w:val="28"/>
        </w:rPr>
      </w:pPr>
      <w:r w:rsidRPr="00AE129C">
        <w:rPr>
          <w:sz w:val="28"/>
          <w:szCs w:val="28"/>
        </w:rPr>
        <w:t>To ensure success as a Credit Manager, you should have extensive experience with credit analysis, proficiency with accounting software, and high-level analytical skills. A top-class Credit Manager adds value to a company by optimizing the mix of sales to bad debt losses.</w:t>
      </w:r>
    </w:p>
    <w:p w:rsidR="00AE129C" w:rsidRPr="00AE129C" w:rsidRDefault="00AE129C" w:rsidP="00AE129C">
      <w:pPr>
        <w:rPr>
          <w:b/>
          <w:bCs/>
          <w:sz w:val="28"/>
          <w:szCs w:val="28"/>
        </w:rPr>
      </w:pPr>
      <w:r w:rsidRPr="00AE129C">
        <w:rPr>
          <w:b/>
          <w:bCs/>
          <w:sz w:val="28"/>
          <w:szCs w:val="28"/>
        </w:rPr>
        <w:t>Credit Manager Responsibilities:</w:t>
      </w:r>
    </w:p>
    <w:p w:rsidR="00AE129C" w:rsidRPr="00AE129C" w:rsidRDefault="00AE129C" w:rsidP="00AE129C">
      <w:pPr>
        <w:numPr>
          <w:ilvl w:val="0"/>
          <w:numId w:val="1"/>
        </w:numPr>
        <w:rPr>
          <w:sz w:val="28"/>
          <w:szCs w:val="28"/>
        </w:rPr>
      </w:pPr>
      <w:r w:rsidRPr="00AE129C">
        <w:rPr>
          <w:sz w:val="28"/>
          <w:szCs w:val="28"/>
        </w:rPr>
        <w:t>Evaluating the creditworthiness of potential customers.</w:t>
      </w:r>
    </w:p>
    <w:p w:rsidR="00AE129C" w:rsidRPr="00AE129C" w:rsidRDefault="00AE129C" w:rsidP="00AE129C">
      <w:pPr>
        <w:numPr>
          <w:ilvl w:val="0"/>
          <w:numId w:val="1"/>
        </w:numPr>
        <w:rPr>
          <w:sz w:val="28"/>
          <w:szCs w:val="28"/>
        </w:rPr>
      </w:pPr>
      <w:r w:rsidRPr="00AE129C">
        <w:rPr>
          <w:sz w:val="28"/>
          <w:szCs w:val="28"/>
        </w:rPr>
        <w:t>Creating credit scoring models for risk assessments.</w:t>
      </w:r>
    </w:p>
    <w:p w:rsidR="00AE129C" w:rsidRPr="00AE129C" w:rsidRDefault="00AE129C" w:rsidP="00AE129C">
      <w:pPr>
        <w:numPr>
          <w:ilvl w:val="0"/>
          <w:numId w:val="1"/>
        </w:numPr>
        <w:rPr>
          <w:sz w:val="28"/>
          <w:szCs w:val="28"/>
        </w:rPr>
      </w:pPr>
      <w:r w:rsidRPr="00AE129C">
        <w:rPr>
          <w:sz w:val="28"/>
          <w:szCs w:val="28"/>
        </w:rPr>
        <w:t>Approving and rejecting loans based on available data.</w:t>
      </w:r>
    </w:p>
    <w:p w:rsidR="00AE129C" w:rsidRPr="00AE129C" w:rsidRDefault="00AE129C" w:rsidP="00AE129C">
      <w:pPr>
        <w:numPr>
          <w:ilvl w:val="0"/>
          <w:numId w:val="1"/>
        </w:numPr>
        <w:rPr>
          <w:sz w:val="28"/>
          <w:szCs w:val="28"/>
        </w:rPr>
      </w:pPr>
      <w:r w:rsidRPr="00AE129C">
        <w:rPr>
          <w:sz w:val="28"/>
          <w:szCs w:val="28"/>
        </w:rPr>
        <w:t>Calculating and setting loan interest rates.</w:t>
      </w:r>
    </w:p>
    <w:p w:rsidR="00AE129C" w:rsidRPr="00AE129C" w:rsidRDefault="00AE129C" w:rsidP="00AE129C">
      <w:pPr>
        <w:numPr>
          <w:ilvl w:val="0"/>
          <w:numId w:val="1"/>
        </w:numPr>
        <w:rPr>
          <w:sz w:val="28"/>
          <w:szCs w:val="28"/>
        </w:rPr>
      </w:pPr>
      <w:r w:rsidRPr="00AE129C">
        <w:rPr>
          <w:sz w:val="28"/>
          <w:szCs w:val="28"/>
        </w:rPr>
        <w:t>Negotiating the terms of the loan with new clients.</w:t>
      </w:r>
    </w:p>
    <w:p w:rsidR="00AE129C" w:rsidRPr="00AE129C" w:rsidRDefault="00AE129C" w:rsidP="00AE129C">
      <w:pPr>
        <w:numPr>
          <w:ilvl w:val="0"/>
          <w:numId w:val="1"/>
        </w:numPr>
        <w:rPr>
          <w:sz w:val="28"/>
          <w:szCs w:val="28"/>
        </w:rPr>
      </w:pPr>
      <w:r w:rsidRPr="00AE129C">
        <w:rPr>
          <w:sz w:val="28"/>
          <w:szCs w:val="28"/>
        </w:rPr>
        <w:t>Ensuring all loans and lending procedures comply with regulations.</w:t>
      </w:r>
    </w:p>
    <w:p w:rsidR="00AE129C" w:rsidRPr="00AE129C" w:rsidRDefault="00AE129C" w:rsidP="00AE129C">
      <w:pPr>
        <w:numPr>
          <w:ilvl w:val="0"/>
          <w:numId w:val="1"/>
        </w:numPr>
        <w:rPr>
          <w:sz w:val="28"/>
          <w:szCs w:val="28"/>
        </w:rPr>
      </w:pPr>
      <w:r w:rsidRPr="00AE129C">
        <w:rPr>
          <w:sz w:val="28"/>
          <w:szCs w:val="28"/>
        </w:rPr>
        <w:t>Maintaining records of all company loans.</w:t>
      </w:r>
    </w:p>
    <w:p w:rsidR="00AE129C" w:rsidRPr="00AE129C" w:rsidRDefault="00AE129C" w:rsidP="00AE129C">
      <w:pPr>
        <w:numPr>
          <w:ilvl w:val="0"/>
          <w:numId w:val="1"/>
        </w:numPr>
        <w:rPr>
          <w:sz w:val="28"/>
          <w:szCs w:val="28"/>
        </w:rPr>
      </w:pPr>
      <w:r w:rsidRPr="00AE129C">
        <w:rPr>
          <w:sz w:val="28"/>
          <w:szCs w:val="28"/>
        </w:rPr>
        <w:t>Monitoring loan payments and bad debts.</w:t>
      </w:r>
    </w:p>
    <w:p w:rsidR="00AE129C" w:rsidRPr="00AE129C" w:rsidRDefault="00AE129C" w:rsidP="00AE129C">
      <w:pPr>
        <w:numPr>
          <w:ilvl w:val="0"/>
          <w:numId w:val="1"/>
        </w:numPr>
        <w:rPr>
          <w:sz w:val="28"/>
          <w:szCs w:val="28"/>
        </w:rPr>
      </w:pPr>
      <w:r w:rsidRPr="00AE129C">
        <w:rPr>
          <w:sz w:val="28"/>
          <w:szCs w:val="28"/>
        </w:rPr>
        <w:t>Reviewing and updating the company’s credit policy.</w:t>
      </w:r>
    </w:p>
    <w:p w:rsidR="00AE129C" w:rsidRPr="00AE129C" w:rsidRDefault="00AE129C" w:rsidP="00AE129C">
      <w:pPr>
        <w:rPr>
          <w:b/>
          <w:bCs/>
          <w:sz w:val="28"/>
          <w:szCs w:val="28"/>
        </w:rPr>
      </w:pPr>
      <w:r w:rsidRPr="00AE129C">
        <w:rPr>
          <w:b/>
          <w:bCs/>
          <w:sz w:val="28"/>
          <w:szCs w:val="28"/>
        </w:rPr>
        <w:t>Credit Manager Requirements:</w:t>
      </w:r>
    </w:p>
    <w:p w:rsidR="00AE129C" w:rsidRPr="00AE129C" w:rsidRDefault="00AE129C" w:rsidP="00AE129C">
      <w:pPr>
        <w:numPr>
          <w:ilvl w:val="0"/>
          <w:numId w:val="2"/>
        </w:numPr>
        <w:rPr>
          <w:sz w:val="28"/>
          <w:szCs w:val="28"/>
        </w:rPr>
      </w:pPr>
      <w:r w:rsidRPr="00AE129C">
        <w:rPr>
          <w:sz w:val="28"/>
          <w:szCs w:val="28"/>
        </w:rPr>
        <w:t>Bachelor’s degree in Accounting, Business Administration, Finance or similar field.</w:t>
      </w:r>
    </w:p>
    <w:p w:rsidR="00AE129C" w:rsidRPr="00AE129C" w:rsidRDefault="00AE129C" w:rsidP="00AE129C">
      <w:pPr>
        <w:numPr>
          <w:ilvl w:val="0"/>
          <w:numId w:val="2"/>
        </w:numPr>
        <w:rPr>
          <w:sz w:val="28"/>
          <w:szCs w:val="28"/>
        </w:rPr>
      </w:pPr>
      <w:r w:rsidRPr="00AE129C">
        <w:rPr>
          <w:sz w:val="28"/>
          <w:szCs w:val="28"/>
        </w:rPr>
        <w:t>Proven work experience as a Credit Manager.</w:t>
      </w:r>
    </w:p>
    <w:p w:rsidR="00AE129C" w:rsidRPr="00AE129C" w:rsidRDefault="00AE129C" w:rsidP="00AE129C">
      <w:pPr>
        <w:numPr>
          <w:ilvl w:val="0"/>
          <w:numId w:val="2"/>
        </w:numPr>
        <w:rPr>
          <w:sz w:val="28"/>
          <w:szCs w:val="28"/>
        </w:rPr>
      </w:pPr>
      <w:r w:rsidRPr="00AE129C">
        <w:rPr>
          <w:sz w:val="28"/>
          <w:szCs w:val="28"/>
        </w:rPr>
        <w:lastRenderedPageBreak/>
        <w:t>Advanced knowledge of accounting software.</w:t>
      </w:r>
    </w:p>
    <w:p w:rsidR="00AE129C" w:rsidRPr="00AE129C" w:rsidRDefault="00AE129C" w:rsidP="00AE129C">
      <w:pPr>
        <w:numPr>
          <w:ilvl w:val="0"/>
          <w:numId w:val="2"/>
        </w:numPr>
        <w:rPr>
          <w:sz w:val="28"/>
          <w:szCs w:val="28"/>
        </w:rPr>
      </w:pPr>
      <w:r w:rsidRPr="00AE129C">
        <w:rPr>
          <w:sz w:val="28"/>
          <w:szCs w:val="28"/>
        </w:rPr>
        <w:t>Good understanding of lending procedures.</w:t>
      </w:r>
    </w:p>
    <w:p w:rsidR="00AE129C" w:rsidRPr="00AE129C" w:rsidRDefault="00AE129C" w:rsidP="00AE129C">
      <w:pPr>
        <w:numPr>
          <w:ilvl w:val="0"/>
          <w:numId w:val="2"/>
        </w:numPr>
        <w:rPr>
          <w:sz w:val="28"/>
          <w:szCs w:val="28"/>
        </w:rPr>
      </w:pPr>
      <w:r w:rsidRPr="00AE129C">
        <w:rPr>
          <w:sz w:val="28"/>
          <w:szCs w:val="28"/>
        </w:rPr>
        <w:t>Advanced mathematical skills.</w:t>
      </w:r>
    </w:p>
    <w:p w:rsidR="00AE129C" w:rsidRPr="00AE129C" w:rsidRDefault="00AE129C" w:rsidP="00AE129C">
      <w:pPr>
        <w:numPr>
          <w:ilvl w:val="0"/>
          <w:numId w:val="2"/>
        </w:numPr>
        <w:rPr>
          <w:sz w:val="28"/>
          <w:szCs w:val="28"/>
        </w:rPr>
      </w:pPr>
      <w:r w:rsidRPr="00AE129C">
        <w:rPr>
          <w:sz w:val="28"/>
          <w:szCs w:val="28"/>
        </w:rPr>
        <w:t>Excellent analytical skills.</w:t>
      </w:r>
    </w:p>
    <w:p w:rsidR="00AE129C" w:rsidRPr="00AE129C" w:rsidRDefault="00AE129C" w:rsidP="00AE129C">
      <w:pPr>
        <w:numPr>
          <w:ilvl w:val="0"/>
          <w:numId w:val="2"/>
        </w:numPr>
        <w:rPr>
          <w:sz w:val="28"/>
          <w:szCs w:val="28"/>
        </w:rPr>
      </w:pPr>
      <w:r w:rsidRPr="00AE129C">
        <w:rPr>
          <w:sz w:val="28"/>
          <w:szCs w:val="28"/>
        </w:rPr>
        <w:t>Good communication skills.</w:t>
      </w:r>
    </w:p>
    <w:p w:rsidR="00AE129C" w:rsidRPr="00AE129C" w:rsidRDefault="00AE129C" w:rsidP="00AE129C">
      <w:pPr>
        <w:numPr>
          <w:ilvl w:val="0"/>
          <w:numId w:val="2"/>
        </w:numPr>
        <w:rPr>
          <w:sz w:val="28"/>
          <w:szCs w:val="28"/>
        </w:rPr>
      </w:pPr>
      <w:r w:rsidRPr="00AE129C">
        <w:rPr>
          <w:sz w:val="28"/>
          <w:szCs w:val="28"/>
        </w:rPr>
        <w:t>Good interpersonal skills.</w:t>
      </w:r>
    </w:p>
    <w:p w:rsidR="00AE129C" w:rsidRPr="00AE129C" w:rsidRDefault="00AE129C" w:rsidP="00AE129C">
      <w:pPr>
        <w:numPr>
          <w:ilvl w:val="0"/>
          <w:numId w:val="2"/>
        </w:numPr>
        <w:rPr>
          <w:sz w:val="28"/>
          <w:szCs w:val="28"/>
        </w:rPr>
      </w:pPr>
      <w:r w:rsidRPr="00AE129C">
        <w:rPr>
          <w:sz w:val="28"/>
          <w:szCs w:val="28"/>
        </w:rPr>
        <w:t>Detail orientated.</w:t>
      </w:r>
    </w:p>
    <w:p w:rsidR="00AE129C" w:rsidRPr="00AE129C" w:rsidRDefault="00AE129C" w:rsidP="00AE129C">
      <w:pPr>
        <w:numPr>
          <w:ilvl w:val="0"/>
          <w:numId w:val="2"/>
        </w:numPr>
        <w:rPr>
          <w:sz w:val="28"/>
          <w:szCs w:val="28"/>
        </w:rPr>
      </w:pPr>
      <w:r w:rsidRPr="00AE129C">
        <w:rPr>
          <w:sz w:val="28"/>
          <w:szCs w:val="28"/>
        </w:rPr>
        <w:t>Ability to deal with stressful situations.</w:t>
      </w:r>
    </w:p>
    <w:p w:rsidR="0093129B" w:rsidRPr="00AE129C" w:rsidRDefault="0093129B">
      <w:pPr>
        <w:rPr>
          <w:sz w:val="28"/>
          <w:szCs w:val="28"/>
        </w:rPr>
      </w:pPr>
    </w:p>
    <w:sectPr w:rsidR="0093129B" w:rsidRPr="00AE129C" w:rsidSect="009312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6126EC"/>
    <w:multiLevelType w:val="multilevel"/>
    <w:tmpl w:val="E536D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1036F2E"/>
    <w:multiLevelType w:val="multilevel"/>
    <w:tmpl w:val="2AF45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E129C"/>
    <w:rsid w:val="0093129B"/>
    <w:rsid w:val="00AE129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129B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944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232</Words>
  <Characters>1325</Characters>
  <Application>Microsoft Office Word</Application>
  <DocSecurity>0</DocSecurity>
  <Lines>11</Lines>
  <Paragraphs>3</Paragraphs>
  <ScaleCrop>false</ScaleCrop>
  <Company/>
  <LinksUpToDate>false</LinksUpToDate>
  <CharactersWithSpaces>1554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2020-01-22T09:24:00Z</dcterms:created>
  <dcterms:modified xsi:type="dcterms:W3CDTF">2020-01-22T09:24:00Z</dcterms:modified>
</cp:coreProperties>
</file>