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EEA" w:rsidRPr="00D71EEA" w:rsidRDefault="00D71EEA" w:rsidP="00D71EEA">
      <w:pPr>
        <w:rPr>
          <w:b/>
          <w:bCs/>
          <w:sz w:val="28"/>
          <w:szCs w:val="28"/>
        </w:rPr>
      </w:pPr>
      <w:r w:rsidRPr="00D71EEA">
        <w:rPr>
          <w:b/>
          <w:bCs/>
          <w:sz w:val="28"/>
          <w:szCs w:val="28"/>
        </w:rPr>
        <w:t>Victim Advocate Job Description Template</w:t>
      </w:r>
    </w:p>
    <w:p w:rsidR="00D71EEA" w:rsidRPr="00D71EEA" w:rsidRDefault="00D71EEA" w:rsidP="00D71EEA">
      <w:pPr>
        <w:rPr>
          <w:sz w:val="28"/>
          <w:szCs w:val="28"/>
        </w:rPr>
      </w:pPr>
      <w:r w:rsidRPr="00D71EEA">
        <w:rPr>
          <w:sz w:val="28"/>
          <w:szCs w:val="28"/>
        </w:rPr>
        <w:t>We are searching for a deeply empathic Victim Advocate to promote our clients' access to prompt justice. The Victim Advocate should listen to clients' accounts, uncover their needs, and examine which avenues to pursue. You will also spearhead victim-centered advocacy initiatives.</w:t>
      </w:r>
    </w:p>
    <w:p w:rsidR="00D71EEA" w:rsidRPr="00D71EEA" w:rsidRDefault="00D71EEA" w:rsidP="00D71EEA">
      <w:pPr>
        <w:rPr>
          <w:sz w:val="28"/>
          <w:szCs w:val="28"/>
        </w:rPr>
      </w:pPr>
      <w:r w:rsidRPr="00D71EEA">
        <w:rPr>
          <w:sz w:val="28"/>
          <w:szCs w:val="28"/>
        </w:rPr>
        <w:t>To ensure success as a Victim Advocate, you should be unwavering in all aspects of your work. Ultimately, a superb Victim Advocate will promote clients' reintegration into everyday activities as healing commences.</w:t>
      </w:r>
    </w:p>
    <w:p w:rsidR="00D71EEA" w:rsidRPr="00D71EEA" w:rsidRDefault="00D71EEA" w:rsidP="00D71EEA">
      <w:pPr>
        <w:rPr>
          <w:b/>
          <w:bCs/>
          <w:sz w:val="28"/>
          <w:szCs w:val="28"/>
        </w:rPr>
      </w:pPr>
      <w:r w:rsidRPr="00D71EEA">
        <w:rPr>
          <w:b/>
          <w:bCs/>
          <w:sz w:val="28"/>
          <w:szCs w:val="28"/>
        </w:rPr>
        <w:t>Victim Advocate Responsibilities:</w:t>
      </w:r>
    </w:p>
    <w:p w:rsidR="00D71EEA" w:rsidRPr="00D71EEA" w:rsidRDefault="00D71EEA" w:rsidP="00D71EEA">
      <w:pPr>
        <w:numPr>
          <w:ilvl w:val="0"/>
          <w:numId w:val="1"/>
        </w:numPr>
        <w:rPr>
          <w:sz w:val="28"/>
          <w:szCs w:val="28"/>
        </w:rPr>
      </w:pPr>
      <w:r w:rsidRPr="00D71EEA">
        <w:rPr>
          <w:sz w:val="28"/>
          <w:szCs w:val="28"/>
        </w:rPr>
        <w:t>Co-creating safe platforms where victims can divulge their experiences.</w:t>
      </w:r>
    </w:p>
    <w:p w:rsidR="00D71EEA" w:rsidRPr="00D71EEA" w:rsidRDefault="00D71EEA" w:rsidP="00D71EEA">
      <w:pPr>
        <w:numPr>
          <w:ilvl w:val="0"/>
          <w:numId w:val="1"/>
        </w:numPr>
        <w:rPr>
          <w:sz w:val="28"/>
          <w:szCs w:val="28"/>
        </w:rPr>
      </w:pPr>
      <w:r w:rsidRPr="00D71EEA">
        <w:rPr>
          <w:sz w:val="28"/>
          <w:szCs w:val="28"/>
        </w:rPr>
        <w:t>Discerning victims' requirements.</w:t>
      </w:r>
    </w:p>
    <w:p w:rsidR="00D71EEA" w:rsidRPr="00D71EEA" w:rsidRDefault="00D71EEA" w:rsidP="00D71EEA">
      <w:pPr>
        <w:numPr>
          <w:ilvl w:val="0"/>
          <w:numId w:val="1"/>
        </w:numPr>
        <w:rPr>
          <w:sz w:val="28"/>
          <w:szCs w:val="28"/>
        </w:rPr>
      </w:pPr>
      <w:r w:rsidRPr="00D71EEA">
        <w:rPr>
          <w:sz w:val="28"/>
          <w:szCs w:val="28"/>
        </w:rPr>
        <w:t>Outlining all pertinent avenues and resources.</w:t>
      </w:r>
    </w:p>
    <w:p w:rsidR="00D71EEA" w:rsidRPr="00D71EEA" w:rsidRDefault="00D71EEA" w:rsidP="00D71EEA">
      <w:pPr>
        <w:numPr>
          <w:ilvl w:val="0"/>
          <w:numId w:val="1"/>
        </w:numPr>
        <w:rPr>
          <w:sz w:val="28"/>
          <w:szCs w:val="28"/>
        </w:rPr>
      </w:pPr>
      <w:r w:rsidRPr="00D71EEA">
        <w:rPr>
          <w:sz w:val="28"/>
          <w:szCs w:val="28"/>
        </w:rPr>
        <w:t>Assisting victims to institute suitable legal action, if desired.</w:t>
      </w:r>
    </w:p>
    <w:p w:rsidR="00D71EEA" w:rsidRPr="00D71EEA" w:rsidRDefault="00D71EEA" w:rsidP="00D71EEA">
      <w:pPr>
        <w:numPr>
          <w:ilvl w:val="0"/>
          <w:numId w:val="1"/>
        </w:numPr>
        <w:rPr>
          <w:sz w:val="28"/>
          <w:szCs w:val="28"/>
        </w:rPr>
      </w:pPr>
      <w:r w:rsidRPr="00D71EEA">
        <w:rPr>
          <w:sz w:val="28"/>
          <w:szCs w:val="28"/>
        </w:rPr>
        <w:t>Accompanying victims to their legal hearings.</w:t>
      </w:r>
    </w:p>
    <w:p w:rsidR="00D71EEA" w:rsidRPr="00D71EEA" w:rsidRDefault="00D71EEA" w:rsidP="00D71EEA">
      <w:pPr>
        <w:numPr>
          <w:ilvl w:val="0"/>
          <w:numId w:val="1"/>
        </w:numPr>
        <w:rPr>
          <w:sz w:val="28"/>
          <w:szCs w:val="28"/>
        </w:rPr>
      </w:pPr>
      <w:r w:rsidRPr="00D71EEA">
        <w:rPr>
          <w:sz w:val="28"/>
          <w:szCs w:val="28"/>
        </w:rPr>
        <w:t>Representing and articulating victims' needs, where appropriate.</w:t>
      </w:r>
    </w:p>
    <w:p w:rsidR="00D71EEA" w:rsidRPr="00D71EEA" w:rsidRDefault="00D71EEA" w:rsidP="00D71EEA">
      <w:pPr>
        <w:numPr>
          <w:ilvl w:val="0"/>
          <w:numId w:val="1"/>
        </w:numPr>
        <w:rPr>
          <w:sz w:val="28"/>
          <w:szCs w:val="28"/>
        </w:rPr>
      </w:pPr>
      <w:r w:rsidRPr="00D71EEA">
        <w:rPr>
          <w:sz w:val="28"/>
          <w:szCs w:val="28"/>
        </w:rPr>
        <w:t>Tracking victims' case outcomes.</w:t>
      </w:r>
    </w:p>
    <w:p w:rsidR="00D71EEA" w:rsidRPr="00D71EEA" w:rsidRDefault="00D71EEA" w:rsidP="00D71EEA">
      <w:pPr>
        <w:numPr>
          <w:ilvl w:val="0"/>
          <w:numId w:val="1"/>
        </w:numPr>
        <w:rPr>
          <w:sz w:val="28"/>
          <w:szCs w:val="28"/>
        </w:rPr>
      </w:pPr>
      <w:r w:rsidRPr="00D71EEA">
        <w:rPr>
          <w:sz w:val="28"/>
          <w:szCs w:val="28"/>
        </w:rPr>
        <w:t>Petitioning state and non-governmental institutes to safeguard victims' needs.</w:t>
      </w:r>
    </w:p>
    <w:p w:rsidR="00D71EEA" w:rsidRPr="00D71EEA" w:rsidRDefault="00D71EEA" w:rsidP="00D71EEA">
      <w:pPr>
        <w:rPr>
          <w:b/>
          <w:bCs/>
          <w:sz w:val="28"/>
          <w:szCs w:val="28"/>
        </w:rPr>
      </w:pPr>
      <w:r w:rsidRPr="00D71EEA">
        <w:rPr>
          <w:b/>
          <w:bCs/>
          <w:sz w:val="28"/>
          <w:szCs w:val="28"/>
        </w:rPr>
        <w:t>Victim Advocate Requirements:</w:t>
      </w:r>
    </w:p>
    <w:p w:rsidR="00D71EEA" w:rsidRPr="00D71EEA" w:rsidRDefault="00D71EEA" w:rsidP="00D71EEA">
      <w:pPr>
        <w:numPr>
          <w:ilvl w:val="0"/>
          <w:numId w:val="2"/>
        </w:numPr>
        <w:rPr>
          <w:sz w:val="28"/>
          <w:szCs w:val="28"/>
        </w:rPr>
      </w:pPr>
      <w:r w:rsidRPr="00D71EEA">
        <w:rPr>
          <w:sz w:val="28"/>
          <w:szCs w:val="28"/>
        </w:rPr>
        <w:t>High school diploma.</w:t>
      </w:r>
    </w:p>
    <w:p w:rsidR="00D71EEA" w:rsidRPr="00D71EEA" w:rsidRDefault="00D71EEA" w:rsidP="00D71EEA">
      <w:pPr>
        <w:numPr>
          <w:ilvl w:val="0"/>
          <w:numId w:val="2"/>
        </w:numPr>
        <w:rPr>
          <w:sz w:val="28"/>
          <w:szCs w:val="28"/>
        </w:rPr>
      </w:pPr>
      <w:r w:rsidRPr="00D71EEA">
        <w:rPr>
          <w:sz w:val="28"/>
          <w:szCs w:val="28"/>
        </w:rPr>
        <w:t>Formal Social Scientific or Legal training is ideal.</w:t>
      </w:r>
    </w:p>
    <w:p w:rsidR="00D71EEA" w:rsidRPr="00D71EEA" w:rsidRDefault="00D71EEA" w:rsidP="00D71EEA">
      <w:pPr>
        <w:numPr>
          <w:ilvl w:val="0"/>
          <w:numId w:val="2"/>
        </w:numPr>
        <w:rPr>
          <w:sz w:val="28"/>
          <w:szCs w:val="28"/>
        </w:rPr>
      </w:pPr>
      <w:r w:rsidRPr="00D71EEA">
        <w:rPr>
          <w:sz w:val="28"/>
          <w:szCs w:val="28"/>
        </w:rPr>
        <w:t>Demonstrable advocacy experience, where victim-centered work is preferred.</w:t>
      </w:r>
    </w:p>
    <w:p w:rsidR="00D71EEA" w:rsidRPr="00D71EEA" w:rsidRDefault="00D71EEA" w:rsidP="00D71EEA">
      <w:pPr>
        <w:numPr>
          <w:ilvl w:val="0"/>
          <w:numId w:val="2"/>
        </w:numPr>
        <w:rPr>
          <w:sz w:val="28"/>
          <w:szCs w:val="28"/>
        </w:rPr>
      </w:pPr>
      <w:r w:rsidRPr="00D71EEA">
        <w:rPr>
          <w:sz w:val="28"/>
          <w:szCs w:val="28"/>
        </w:rPr>
        <w:t>Valid driver's license.</w:t>
      </w:r>
    </w:p>
    <w:p w:rsidR="00D71EEA" w:rsidRPr="00D71EEA" w:rsidRDefault="00D71EEA" w:rsidP="00D71EEA">
      <w:pPr>
        <w:numPr>
          <w:ilvl w:val="0"/>
          <w:numId w:val="2"/>
        </w:numPr>
        <w:rPr>
          <w:sz w:val="28"/>
          <w:szCs w:val="28"/>
        </w:rPr>
      </w:pPr>
      <w:r w:rsidRPr="00D71EEA">
        <w:rPr>
          <w:sz w:val="28"/>
          <w:szCs w:val="28"/>
        </w:rPr>
        <w:lastRenderedPageBreak/>
        <w:t>Knowledgeable about standard legal processes.</w:t>
      </w:r>
    </w:p>
    <w:p w:rsidR="00D71EEA" w:rsidRPr="00D71EEA" w:rsidRDefault="00D71EEA" w:rsidP="00D71EEA">
      <w:pPr>
        <w:numPr>
          <w:ilvl w:val="0"/>
          <w:numId w:val="2"/>
        </w:numPr>
        <w:rPr>
          <w:sz w:val="28"/>
          <w:szCs w:val="28"/>
        </w:rPr>
      </w:pPr>
      <w:r w:rsidRPr="00D71EEA">
        <w:rPr>
          <w:sz w:val="28"/>
          <w:szCs w:val="28"/>
        </w:rPr>
        <w:t>Excellent verbal and written communication skills.</w:t>
      </w:r>
    </w:p>
    <w:p w:rsidR="00D71EEA" w:rsidRPr="00D71EEA" w:rsidRDefault="00D71EEA" w:rsidP="00D71EEA">
      <w:pPr>
        <w:numPr>
          <w:ilvl w:val="0"/>
          <w:numId w:val="2"/>
        </w:numPr>
        <w:rPr>
          <w:sz w:val="28"/>
          <w:szCs w:val="28"/>
        </w:rPr>
      </w:pPr>
      <w:r w:rsidRPr="00D71EEA">
        <w:rPr>
          <w:sz w:val="28"/>
          <w:szCs w:val="28"/>
        </w:rPr>
        <w:t>An empathic, hands-on, and highly organized disposition.</w:t>
      </w:r>
    </w:p>
    <w:p w:rsidR="00D71EEA" w:rsidRPr="00D71EEA" w:rsidRDefault="00D71EEA" w:rsidP="00D71EEA">
      <w:pPr>
        <w:numPr>
          <w:ilvl w:val="0"/>
          <w:numId w:val="2"/>
        </w:numPr>
        <w:rPr>
          <w:sz w:val="28"/>
          <w:szCs w:val="28"/>
        </w:rPr>
      </w:pPr>
      <w:r w:rsidRPr="00D71EEA">
        <w:rPr>
          <w:sz w:val="28"/>
          <w:szCs w:val="28"/>
        </w:rPr>
        <w:t>Driven to attain justice.</w:t>
      </w:r>
    </w:p>
    <w:p w:rsidR="00650306" w:rsidRPr="00D71EEA" w:rsidRDefault="00650306">
      <w:pPr>
        <w:rPr>
          <w:sz w:val="28"/>
          <w:szCs w:val="28"/>
        </w:rPr>
      </w:pPr>
    </w:p>
    <w:sectPr w:rsidR="00650306" w:rsidRPr="00D71EEA" w:rsidSect="006503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F6096"/>
    <w:multiLevelType w:val="multilevel"/>
    <w:tmpl w:val="429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E212AB"/>
    <w:multiLevelType w:val="multilevel"/>
    <w:tmpl w:val="A78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1EEA"/>
    <w:rsid w:val="00650306"/>
    <w:rsid w:val="00D71E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0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0852190">
      <w:bodyDiv w:val="1"/>
      <w:marLeft w:val="0"/>
      <w:marRight w:val="0"/>
      <w:marTop w:val="0"/>
      <w:marBottom w:val="0"/>
      <w:divBdr>
        <w:top w:val="none" w:sz="0" w:space="0" w:color="auto"/>
        <w:left w:val="none" w:sz="0" w:space="0" w:color="auto"/>
        <w:bottom w:val="none" w:sz="0" w:space="0" w:color="auto"/>
        <w:right w:val="none" w:sz="0" w:space="0" w:color="auto"/>
      </w:divBdr>
    </w:div>
    <w:div w:id="5828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2020-01-22T12:21:00Z</dcterms:created>
  <dcterms:modified xsi:type="dcterms:W3CDTF">2020-01-22T12:22:00Z</dcterms:modified>
</cp:coreProperties>
</file>