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6420" w:rsidRDefault="002B6420" w:rsidP="002B6420">
      <w:pPr>
        <w:spacing w:after="0" w:line="240" w:lineRule="auto"/>
        <w:outlineLvl w:val="1"/>
        <w:rPr>
          <w:rFonts w:ascii="Times New Roman" w:eastAsia="Times New Roman" w:hAnsi="Times New Roman" w:cs="Times New Roman"/>
          <w:color w:val="0E101A"/>
          <w:sz w:val="36"/>
          <w:szCs w:val="36"/>
          <w:lang w:eastAsia="en-IN"/>
        </w:rPr>
      </w:pPr>
      <w:r w:rsidRPr="002B6420">
        <w:rPr>
          <w:rFonts w:ascii="Times New Roman" w:eastAsia="Times New Roman" w:hAnsi="Times New Roman" w:cs="Times New Roman"/>
          <w:color w:val="0E101A"/>
          <w:sz w:val="36"/>
          <w:szCs w:val="36"/>
          <w:lang w:eastAsia="en-IN"/>
        </w:rPr>
        <w:t>Education Director Job Description Template</w:t>
      </w:r>
    </w:p>
    <w:p w:rsidR="002B6420" w:rsidRPr="002B6420" w:rsidRDefault="002B6420" w:rsidP="002B6420">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2B6420" w:rsidRPr="002B6420" w:rsidRDefault="002B6420" w:rsidP="002B6420">
      <w:pPr>
        <w:spacing w:after="0" w:line="240" w:lineRule="auto"/>
        <w:rPr>
          <w:rFonts w:ascii="Times New Roman" w:eastAsia="Times New Roman" w:hAnsi="Times New Roman" w:cs="Times New Roman"/>
          <w:color w:val="0E101A"/>
          <w:sz w:val="24"/>
          <w:szCs w:val="24"/>
          <w:lang w:eastAsia="en-IN"/>
        </w:rPr>
      </w:pPr>
      <w:r w:rsidRPr="002B6420">
        <w:rPr>
          <w:rFonts w:ascii="Times New Roman" w:eastAsia="Times New Roman" w:hAnsi="Times New Roman" w:cs="Times New Roman"/>
          <w:color w:val="0E101A"/>
          <w:sz w:val="24"/>
          <w:szCs w:val="24"/>
          <w:lang w:eastAsia="en-IN"/>
        </w:rPr>
        <w:t>We are searching for an Education Director to develop new curricula across a range of disciplines in our institution. The Education Director must be committed to improving teaching practices through collaboration with staff, community members, and students. You should be able to use new and existing resources to ensure student needs are met, and educational goals are achieved. You will authorize textbook acquisitions and, on occasion, be tasked with writing your own educational materials.</w:t>
      </w:r>
    </w:p>
    <w:p w:rsidR="002B6420" w:rsidRPr="002B6420" w:rsidRDefault="002B6420" w:rsidP="002B6420">
      <w:pPr>
        <w:spacing w:after="0" w:line="240" w:lineRule="auto"/>
        <w:rPr>
          <w:rFonts w:ascii="Times New Roman" w:eastAsia="Times New Roman" w:hAnsi="Times New Roman" w:cs="Times New Roman"/>
          <w:color w:val="0E101A"/>
          <w:sz w:val="24"/>
          <w:szCs w:val="24"/>
          <w:lang w:eastAsia="en-IN"/>
        </w:rPr>
      </w:pPr>
      <w:r w:rsidRPr="002B6420">
        <w:rPr>
          <w:rFonts w:ascii="Times New Roman" w:eastAsia="Times New Roman" w:hAnsi="Times New Roman" w:cs="Times New Roman"/>
          <w:color w:val="0E101A"/>
          <w:sz w:val="24"/>
          <w:szCs w:val="24"/>
          <w:lang w:eastAsia="en-IN"/>
        </w:rPr>
        <w:t>To be successful as an Education Director, you should stay up-to-date with pedagogical theories and developments in education. An exceptional Education Director should have superb people skills and be confident in engaging individuals from a variety of backgrounds and disciplines. You should be energetic, passionate, and able to clearly communicate objectives.</w:t>
      </w:r>
    </w:p>
    <w:p w:rsidR="002B6420" w:rsidRPr="002B6420" w:rsidRDefault="002B6420" w:rsidP="002B6420">
      <w:pPr>
        <w:spacing w:after="0" w:line="240" w:lineRule="auto"/>
        <w:outlineLvl w:val="2"/>
        <w:rPr>
          <w:rFonts w:ascii="Times New Roman" w:eastAsia="Times New Roman" w:hAnsi="Times New Roman" w:cs="Times New Roman"/>
          <w:b/>
          <w:bCs/>
          <w:color w:val="0E101A"/>
          <w:sz w:val="27"/>
          <w:szCs w:val="27"/>
          <w:lang w:eastAsia="en-IN"/>
        </w:rPr>
      </w:pPr>
      <w:r w:rsidRPr="002B6420">
        <w:rPr>
          <w:rFonts w:ascii="Times New Roman" w:eastAsia="Times New Roman" w:hAnsi="Times New Roman" w:cs="Times New Roman"/>
          <w:b/>
          <w:bCs/>
          <w:color w:val="0E101A"/>
          <w:sz w:val="27"/>
          <w:szCs w:val="27"/>
          <w:lang w:eastAsia="en-IN"/>
        </w:rPr>
        <w:t>Education Director Responsibilities:</w:t>
      </w:r>
    </w:p>
    <w:p w:rsidR="002B6420" w:rsidRPr="002B6420" w:rsidRDefault="002B6420" w:rsidP="002B6420">
      <w:pPr>
        <w:numPr>
          <w:ilvl w:val="0"/>
          <w:numId w:val="1"/>
        </w:numPr>
        <w:spacing w:after="0" w:line="240" w:lineRule="auto"/>
        <w:rPr>
          <w:rFonts w:ascii="Times New Roman" w:eastAsia="Times New Roman" w:hAnsi="Times New Roman" w:cs="Times New Roman"/>
          <w:color w:val="0E101A"/>
          <w:sz w:val="24"/>
          <w:szCs w:val="24"/>
          <w:lang w:eastAsia="en-IN"/>
        </w:rPr>
      </w:pPr>
      <w:r w:rsidRPr="002B6420">
        <w:rPr>
          <w:rFonts w:ascii="Times New Roman" w:eastAsia="Times New Roman" w:hAnsi="Times New Roman" w:cs="Times New Roman"/>
          <w:color w:val="0E101A"/>
          <w:sz w:val="24"/>
          <w:szCs w:val="24"/>
          <w:lang w:eastAsia="en-IN"/>
        </w:rPr>
        <w:t>Developing new curricula with the help of teachers, students, and other staff.</w:t>
      </w:r>
    </w:p>
    <w:p w:rsidR="002B6420" w:rsidRPr="002B6420" w:rsidRDefault="002B6420" w:rsidP="002B6420">
      <w:pPr>
        <w:numPr>
          <w:ilvl w:val="0"/>
          <w:numId w:val="1"/>
        </w:numPr>
        <w:spacing w:after="0" w:line="240" w:lineRule="auto"/>
        <w:rPr>
          <w:rFonts w:ascii="Times New Roman" w:eastAsia="Times New Roman" w:hAnsi="Times New Roman" w:cs="Times New Roman"/>
          <w:color w:val="0E101A"/>
          <w:sz w:val="24"/>
          <w:szCs w:val="24"/>
          <w:lang w:eastAsia="en-IN"/>
        </w:rPr>
      </w:pPr>
      <w:r w:rsidRPr="002B6420">
        <w:rPr>
          <w:rFonts w:ascii="Times New Roman" w:eastAsia="Times New Roman" w:hAnsi="Times New Roman" w:cs="Times New Roman"/>
          <w:color w:val="0E101A"/>
          <w:sz w:val="24"/>
          <w:szCs w:val="24"/>
          <w:lang w:eastAsia="en-IN"/>
        </w:rPr>
        <w:t>Networking and building professional relationships with members of the institution and the community.</w:t>
      </w:r>
    </w:p>
    <w:p w:rsidR="002B6420" w:rsidRPr="002B6420" w:rsidRDefault="002B6420" w:rsidP="002B6420">
      <w:pPr>
        <w:numPr>
          <w:ilvl w:val="0"/>
          <w:numId w:val="1"/>
        </w:numPr>
        <w:spacing w:after="0" w:line="240" w:lineRule="auto"/>
        <w:rPr>
          <w:rFonts w:ascii="Times New Roman" w:eastAsia="Times New Roman" w:hAnsi="Times New Roman" w:cs="Times New Roman"/>
          <w:color w:val="0E101A"/>
          <w:sz w:val="24"/>
          <w:szCs w:val="24"/>
          <w:lang w:eastAsia="en-IN"/>
        </w:rPr>
      </w:pPr>
      <w:r w:rsidRPr="002B6420">
        <w:rPr>
          <w:rFonts w:ascii="Times New Roman" w:eastAsia="Times New Roman" w:hAnsi="Times New Roman" w:cs="Times New Roman"/>
          <w:color w:val="0E101A"/>
          <w:sz w:val="24"/>
          <w:szCs w:val="24"/>
          <w:lang w:eastAsia="en-IN"/>
        </w:rPr>
        <w:t>Monitoring the progress of new and existing teaching methods.</w:t>
      </w:r>
    </w:p>
    <w:p w:rsidR="002B6420" w:rsidRPr="002B6420" w:rsidRDefault="002B6420" w:rsidP="002B6420">
      <w:pPr>
        <w:numPr>
          <w:ilvl w:val="0"/>
          <w:numId w:val="1"/>
        </w:numPr>
        <w:spacing w:after="0" w:line="240" w:lineRule="auto"/>
        <w:rPr>
          <w:rFonts w:ascii="Times New Roman" w:eastAsia="Times New Roman" w:hAnsi="Times New Roman" w:cs="Times New Roman"/>
          <w:color w:val="0E101A"/>
          <w:sz w:val="24"/>
          <w:szCs w:val="24"/>
          <w:lang w:eastAsia="en-IN"/>
        </w:rPr>
      </w:pPr>
      <w:r w:rsidRPr="002B6420">
        <w:rPr>
          <w:rFonts w:ascii="Times New Roman" w:eastAsia="Times New Roman" w:hAnsi="Times New Roman" w:cs="Times New Roman"/>
          <w:color w:val="0E101A"/>
          <w:sz w:val="24"/>
          <w:szCs w:val="24"/>
          <w:lang w:eastAsia="en-IN"/>
        </w:rPr>
        <w:t>Closely evaluating results at the end of each quarter and writing up progress reports.</w:t>
      </w:r>
    </w:p>
    <w:p w:rsidR="002B6420" w:rsidRPr="002B6420" w:rsidRDefault="002B6420" w:rsidP="002B6420">
      <w:pPr>
        <w:numPr>
          <w:ilvl w:val="0"/>
          <w:numId w:val="1"/>
        </w:numPr>
        <w:spacing w:after="0" w:line="240" w:lineRule="auto"/>
        <w:rPr>
          <w:rFonts w:ascii="Times New Roman" w:eastAsia="Times New Roman" w:hAnsi="Times New Roman" w:cs="Times New Roman"/>
          <w:color w:val="0E101A"/>
          <w:sz w:val="24"/>
          <w:szCs w:val="24"/>
          <w:lang w:eastAsia="en-IN"/>
        </w:rPr>
      </w:pPr>
      <w:r w:rsidRPr="002B6420">
        <w:rPr>
          <w:rFonts w:ascii="Times New Roman" w:eastAsia="Times New Roman" w:hAnsi="Times New Roman" w:cs="Times New Roman"/>
          <w:color w:val="0E101A"/>
          <w:sz w:val="24"/>
          <w:szCs w:val="24"/>
          <w:lang w:eastAsia="en-IN"/>
        </w:rPr>
        <w:t>Supervising all faculty recruitment and vetting prospective teachers.</w:t>
      </w:r>
    </w:p>
    <w:p w:rsidR="002B6420" w:rsidRPr="002B6420" w:rsidRDefault="002B6420" w:rsidP="002B6420">
      <w:pPr>
        <w:numPr>
          <w:ilvl w:val="0"/>
          <w:numId w:val="1"/>
        </w:numPr>
        <w:spacing w:after="0" w:line="240" w:lineRule="auto"/>
        <w:rPr>
          <w:rFonts w:ascii="Times New Roman" w:eastAsia="Times New Roman" w:hAnsi="Times New Roman" w:cs="Times New Roman"/>
          <w:color w:val="0E101A"/>
          <w:sz w:val="24"/>
          <w:szCs w:val="24"/>
          <w:lang w:eastAsia="en-IN"/>
        </w:rPr>
      </w:pPr>
      <w:r w:rsidRPr="002B6420">
        <w:rPr>
          <w:rFonts w:ascii="Times New Roman" w:eastAsia="Times New Roman" w:hAnsi="Times New Roman" w:cs="Times New Roman"/>
          <w:color w:val="0E101A"/>
          <w:sz w:val="24"/>
          <w:szCs w:val="24"/>
          <w:lang w:eastAsia="en-IN"/>
        </w:rPr>
        <w:t>Identifying areas for improvement and scheduling workshops for new and existing staff.</w:t>
      </w:r>
    </w:p>
    <w:p w:rsidR="002B6420" w:rsidRPr="002B6420" w:rsidRDefault="002B6420" w:rsidP="002B6420">
      <w:pPr>
        <w:spacing w:after="0" w:line="240" w:lineRule="auto"/>
        <w:outlineLvl w:val="2"/>
        <w:rPr>
          <w:rFonts w:ascii="Times New Roman" w:eastAsia="Times New Roman" w:hAnsi="Times New Roman" w:cs="Times New Roman"/>
          <w:b/>
          <w:bCs/>
          <w:color w:val="0E101A"/>
          <w:sz w:val="27"/>
          <w:szCs w:val="27"/>
          <w:lang w:eastAsia="en-IN"/>
        </w:rPr>
      </w:pPr>
      <w:r w:rsidRPr="002B6420">
        <w:rPr>
          <w:rFonts w:ascii="Times New Roman" w:eastAsia="Times New Roman" w:hAnsi="Times New Roman" w:cs="Times New Roman"/>
          <w:b/>
          <w:bCs/>
          <w:color w:val="0E101A"/>
          <w:sz w:val="27"/>
          <w:szCs w:val="27"/>
          <w:lang w:eastAsia="en-IN"/>
        </w:rPr>
        <w:t>Education Director Requirements:</w:t>
      </w:r>
    </w:p>
    <w:p w:rsidR="002B6420" w:rsidRPr="002B6420" w:rsidRDefault="002B6420" w:rsidP="002B6420">
      <w:pPr>
        <w:numPr>
          <w:ilvl w:val="0"/>
          <w:numId w:val="2"/>
        </w:numPr>
        <w:spacing w:after="0" w:line="240" w:lineRule="auto"/>
        <w:rPr>
          <w:rFonts w:ascii="Times New Roman" w:eastAsia="Times New Roman" w:hAnsi="Times New Roman" w:cs="Times New Roman"/>
          <w:color w:val="0E101A"/>
          <w:sz w:val="24"/>
          <w:szCs w:val="24"/>
          <w:lang w:eastAsia="en-IN"/>
        </w:rPr>
      </w:pPr>
      <w:r w:rsidRPr="002B6420">
        <w:rPr>
          <w:rFonts w:ascii="Times New Roman" w:eastAsia="Times New Roman" w:hAnsi="Times New Roman" w:cs="Times New Roman"/>
          <w:color w:val="0E101A"/>
          <w:sz w:val="24"/>
          <w:szCs w:val="24"/>
          <w:lang w:eastAsia="en-IN"/>
        </w:rPr>
        <w:t>Master's degree in Education Administration or a related field.</w:t>
      </w:r>
    </w:p>
    <w:p w:rsidR="002B6420" w:rsidRPr="002B6420" w:rsidRDefault="002B6420" w:rsidP="002B6420">
      <w:pPr>
        <w:numPr>
          <w:ilvl w:val="0"/>
          <w:numId w:val="2"/>
        </w:numPr>
        <w:spacing w:after="0" w:line="240" w:lineRule="auto"/>
        <w:rPr>
          <w:rFonts w:ascii="Times New Roman" w:eastAsia="Times New Roman" w:hAnsi="Times New Roman" w:cs="Times New Roman"/>
          <w:color w:val="0E101A"/>
          <w:sz w:val="24"/>
          <w:szCs w:val="24"/>
          <w:lang w:eastAsia="en-IN"/>
        </w:rPr>
      </w:pPr>
      <w:r w:rsidRPr="002B6420">
        <w:rPr>
          <w:rFonts w:ascii="Times New Roman" w:eastAsia="Times New Roman" w:hAnsi="Times New Roman" w:cs="Times New Roman"/>
          <w:color w:val="0E101A"/>
          <w:sz w:val="24"/>
          <w:szCs w:val="24"/>
          <w:lang w:eastAsia="en-IN"/>
        </w:rPr>
        <w:t>Teaching certification and previous teaching experience.</w:t>
      </w:r>
    </w:p>
    <w:p w:rsidR="002B6420" w:rsidRPr="002B6420" w:rsidRDefault="002B6420" w:rsidP="002B6420">
      <w:pPr>
        <w:numPr>
          <w:ilvl w:val="0"/>
          <w:numId w:val="2"/>
        </w:numPr>
        <w:spacing w:after="0" w:line="240" w:lineRule="auto"/>
        <w:rPr>
          <w:rFonts w:ascii="Times New Roman" w:eastAsia="Times New Roman" w:hAnsi="Times New Roman" w:cs="Times New Roman"/>
          <w:color w:val="0E101A"/>
          <w:sz w:val="24"/>
          <w:szCs w:val="24"/>
          <w:lang w:eastAsia="en-IN"/>
        </w:rPr>
      </w:pPr>
      <w:r w:rsidRPr="002B6420">
        <w:rPr>
          <w:rFonts w:ascii="Times New Roman" w:eastAsia="Times New Roman" w:hAnsi="Times New Roman" w:cs="Times New Roman"/>
          <w:color w:val="0E101A"/>
          <w:sz w:val="24"/>
          <w:szCs w:val="24"/>
          <w:lang w:eastAsia="en-IN"/>
        </w:rPr>
        <w:t>The ability and patience to draft several documents and policies.</w:t>
      </w:r>
    </w:p>
    <w:p w:rsidR="002B6420" w:rsidRPr="002B6420" w:rsidRDefault="002B6420" w:rsidP="002B6420">
      <w:pPr>
        <w:numPr>
          <w:ilvl w:val="0"/>
          <w:numId w:val="2"/>
        </w:numPr>
        <w:spacing w:after="0" w:line="240" w:lineRule="auto"/>
        <w:rPr>
          <w:rFonts w:ascii="Times New Roman" w:eastAsia="Times New Roman" w:hAnsi="Times New Roman" w:cs="Times New Roman"/>
          <w:color w:val="0E101A"/>
          <w:sz w:val="24"/>
          <w:szCs w:val="24"/>
          <w:lang w:eastAsia="en-IN"/>
        </w:rPr>
      </w:pPr>
      <w:r w:rsidRPr="002B6420">
        <w:rPr>
          <w:rFonts w:ascii="Times New Roman" w:eastAsia="Times New Roman" w:hAnsi="Times New Roman" w:cs="Times New Roman"/>
          <w:color w:val="0E101A"/>
          <w:sz w:val="24"/>
          <w:szCs w:val="24"/>
          <w:lang w:eastAsia="en-IN"/>
        </w:rPr>
        <w:t>The ability to work on multiple projects simultaneously.</w:t>
      </w:r>
    </w:p>
    <w:p w:rsidR="002B6420" w:rsidRPr="002B6420" w:rsidRDefault="002B6420" w:rsidP="002B6420">
      <w:pPr>
        <w:numPr>
          <w:ilvl w:val="0"/>
          <w:numId w:val="2"/>
        </w:numPr>
        <w:spacing w:after="0" w:line="240" w:lineRule="auto"/>
        <w:rPr>
          <w:rFonts w:ascii="Times New Roman" w:eastAsia="Times New Roman" w:hAnsi="Times New Roman" w:cs="Times New Roman"/>
          <w:color w:val="0E101A"/>
          <w:sz w:val="24"/>
          <w:szCs w:val="24"/>
          <w:lang w:eastAsia="en-IN"/>
        </w:rPr>
      </w:pPr>
      <w:r w:rsidRPr="002B6420">
        <w:rPr>
          <w:rFonts w:ascii="Times New Roman" w:eastAsia="Times New Roman" w:hAnsi="Times New Roman" w:cs="Times New Roman"/>
          <w:color w:val="0E101A"/>
          <w:sz w:val="24"/>
          <w:szCs w:val="24"/>
          <w:lang w:eastAsia="en-IN"/>
        </w:rPr>
        <w:t>First-class organizational skills.</w:t>
      </w:r>
    </w:p>
    <w:p w:rsidR="002B6420" w:rsidRPr="002B6420" w:rsidRDefault="002B6420" w:rsidP="002B6420">
      <w:pPr>
        <w:numPr>
          <w:ilvl w:val="0"/>
          <w:numId w:val="2"/>
        </w:numPr>
        <w:spacing w:after="0" w:line="240" w:lineRule="auto"/>
        <w:rPr>
          <w:rFonts w:ascii="Times New Roman" w:eastAsia="Times New Roman" w:hAnsi="Times New Roman" w:cs="Times New Roman"/>
          <w:color w:val="0E101A"/>
          <w:sz w:val="24"/>
          <w:szCs w:val="24"/>
          <w:lang w:eastAsia="en-IN"/>
        </w:rPr>
      </w:pPr>
      <w:r w:rsidRPr="002B6420">
        <w:rPr>
          <w:rFonts w:ascii="Times New Roman" w:eastAsia="Times New Roman" w:hAnsi="Times New Roman" w:cs="Times New Roman"/>
          <w:color w:val="0E101A"/>
          <w:sz w:val="24"/>
          <w:szCs w:val="24"/>
          <w:lang w:eastAsia="en-IN"/>
        </w:rPr>
        <w:t>The ability to use tact and diplomacy in interactions with all relevant parties.</w:t>
      </w:r>
    </w:p>
    <w:p w:rsidR="002B6420" w:rsidRPr="002B6420" w:rsidRDefault="002B6420" w:rsidP="002B6420">
      <w:pPr>
        <w:numPr>
          <w:ilvl w:val="0"/>
          <w:numId w:val="2"/>
        </w:numPr>
        <w:spacing w:after="0" w:line="240" w:lineRule="auto"/>
        <w:rPr>
          <w:rFonts w:ascii="Times New Roman" w:eastAsia="Times New Roman" w:hAnsi="Times New Roman" w:cs="Times New Roman"/>
          <w:color w:val="0E101A"/>
          <w:sz w:val="24"/>
          <w:szCs w:val="24"/>
          <w:lang w:eastAsia="en-IN"/>
        </w:rPr>
      </w:pPr>
      <w:r w:rsidRPr="002B6420">
        <w:rPr>
          <w:rFonts w:ascii="Times New Roman" w:eastAsia="Times New Roman" w:hAnsi="Times New Roman" w:cs="Times New Roman"/>
          <w:color w:val="0E101A"/>
          <w:sz w:val="24"/>
          <w:szCs w:val="24"/>
          <w:lang w:eastAsia="en-IN"/>
        </w:rPr>
        <w:t>A strong ethical code.</w:t>
      </w:r>
    </w:p>
    <w:p w:rsidR="002B6420" w:rsidRPr="002B6420" w:rsidRDefault="002B6420" w:rsidP="002B6420">
      <w:pPr>
        <w:numPr>
          <w:ilvl w:val="0"/>
          <w:numId w:val="2"/>
        </w:numPr>
        <w:spacing w:after="0" w:line="240" w:lineRule="auto"/>
        <w:rPr>
          <w:rFonts w:ascii="Times New Roman" w:eastAsia="Times New Roman" w:hAnsi="Times New Roman" w:cs="Times New Roman"/>
          <w:color w:val="0E101A"/>
          <w:sz w:val="24"/>
          <w:szCs w:val="24"/>
          <w:lang w:eastAsia="en-IN"/>
        </w:rPr>
      </w:pPr>
      <w:r w:rsidRPr="002B6420">
        <w:rPr>
          <w:rFonts w:ascii="Times New Roman" w:eastAsia="Times New Roman" w:hAnsi="Times New Roman" w:cs="Times New Roman"/>
          <w:color w:val="0E101A"/>
          <w:sz w:val="24"/>
          <w:szCs w:val="24"/>
          <w:lang w:eastAsia="en-IN"/>
        </w:rPr>
        <w:t>Maintain a positive attitude and be open to feedback.</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1C42B32"/>
    <w:multiLevelType w:val="multilevel"/>
    <w:tmpl w:val="CFB4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331765A"/>
    <w:multiLevelType w:val="multilevel"/>
    <w:tmpl w:val="45CC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6420"/>
    <w:rsid w:val="002B6420"/>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C82A18-EF6A-4795-83DB-D17B478CF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B642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B642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B642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B642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B642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6993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283</Words>
  <Characters>1614</Characters>
  <Application>Microsoft Office Word</Application>
  <DocSecurity>0</DocSecurity>
  <Lines>13</Lines>
  <Paragraphs>3</Paragraphs>
  <ScaleCrop>false</ScaleCrop>
  <Company/>
  <LinksUpToDate>false</LinksUpToDate>
  <CharactersWithSpaces>1894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2020-04-21T07:48:00Z</dcterms:created>
  <dcterms:modified xsi:type="dcterms:W3CDTF">2020-04-21T07:48:00Z</dcterms:modified>
</cp:coreProperties>
</file>