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39DB" w:rsidRDefault="008A39DB" w:rsidP="008A39DB">
      <w:pPr>
        <w:spacing w:after="0" w:line="240" w:lineRule="auto"/>
        <w:outlineLvl w:val="1"/>
        <w:rPr>
          <w:rFonts w:ascii="Times New Roman" w:eastAsia="Times New Roman" w:hAnsi="Times New Roman" w:cs="Times New Roman"/>
          <w:color w:val="0E101A"/>
          <w:sz w:val="36"/>
          <w:szCs w:val="36"/>
          <w:lang w:eastAsia="en-IN"/>
        </w:rPr>
      </w:pPr>
      <w:r w:rsidRPr="008A39DB">
        <w:rPr>
          <w:rFonts w:ascii="Times New Roman" w:eastAsia="Times New Roman" w:hAnsi="Times New Roman" w:cs="Times New Roman"/>
          <w:color w:val="0E101A"/>
          <w:sz w:val="36"/>
          <w:szCs w:val="36"/>
          <w:lang w:eastAsia="en-IN"/>
        </w:rPr>
        <w:t>Piano Teacher Job Description Template</w:t>
      </w:r>
    </w:p>
    <w:p w:rsidR="008A39DB" w:rsidRPr="008A39DB" w:rsidRDefault="008A39DB" w:rsidP="008A39DB">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8A39DB" w:rsidRPr="008A39DB" w:rsidRDefault="008A39DB" w:rsidP="008A39DB">
      <w:p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We are searching for a talented and dependable Piano Teacher to join our institution. The Piano Teacher’s responsibilities include evaluating pupils’ needs and preparing lessons that will help them achieve their goals, handling admin duties, and keeping track of finances and appointments. You will prepare students for recitals, exams, and competitions, and also teach music theory.</w:t>
      </w:r>
    </w:p>
    <w:p w:rsidR="008A39DB" w:rsidRPr="008A39DB" w:rsidRDefault="008A39DB" w:rsidP="008A39DB">
      <w:p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To be successful as a Piano Teacher, you should demonstrate excellent instructional skills and patience. Outstanding candidates are lifelong learners who are always improving their skills and are unafraid to experiment with technology.</w:t>
      </w:r>
    </w:p>
    <w:p w:rsidR="008A39DB" w:rsidRPr="008A39DB" w:rsidRDefault="008A39DB" w:rsidP="008A39DB">
      <w:pPr>
        <w:spacing w:after="0" w:line="240" w:lineRule="auto"/>
        <w:outlineLvl w:val="2"/>
        <w:rPr>
          <w:rFonts w:ascii="Times New Roman" w:eastAsia="Times New Roman" w:hAnsi="Times New Roman" w:cs="Times New Roman"/>
          <w:b/>
          <w:bCs/>
          <w:color w:val="0E101A"/>
          <w:sz w:val="27"/>
          <w:szCs w:val="27"/>
          <w:lang w:eastAsia="en-IN"/>
        </w:rPr>
      </w:pPr>
      <w:r w:rsidRPr="008A39DB">
        <w:rPr>
          <w:rFonts w:ascii="Times New Roman" w:eastAsia="Times New Roman" w:hAnsi="Times New Roman" w:cs="Times New Roman"/>
          <w:b/>
          <w:bCs/>
          <w:color w:val="0E101A"/>
          <w:sz w:val="27"/>
          <w:szCs w:val="27"/>
          <w:lang w:eastAsia="en-IN"/>
        </w:rPr>
        <w:t>Piano Teacher Responsibilities: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Determining student goals and objectives, and discussing lesson details with them before committing to a plan.</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Structuring individual lessons based on client preferences and goals.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Providing students with appropriate materials and resources.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Showing up on time for scheduled practice sessions, recitals, competitions, and other events.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Teaching music theory, and helping students sharpen their sight-reading, memorizing, and improvising techniques.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Incorporating digital pianos and other technology into lessons.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Recording lessons so students can identify their own mistakes and monitor their progress.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Preparing students for exams, recitals, concerts, and other events.</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Motivating students, especially when they are struggling and progress is slow.</w:t>
      </w:r>
    </w:p>
    <w:p w:rsidR="008A39DB" w:rsidRPr="008A39DB" w:rsidRDefault="008A39DB" w:rsidP="008A39DB">
      <w:pPr>
        <w:numPr>
          <w:ilvl w:val="0"/>
          <w:numId w:val="1"/>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Providing constructive feedback and adjusting lessons as required.</w:t>
      </w:r>
    </w:p>
    <w:p w:rsidR="008A39DB" w:rsidRPr="008A39DB" w:rsidRDefault="008A39DB" w:rsidP="008A39DB">
      <w:pPr>
        <w:spacing w:after="0" w:line="240" w:lineRule="auto"/>
        <w:outlineLvl w:val="2"/>
        <w:rPr>
          <w:rFonts w:ascii="Times New Roman" w:eastAsia="Times New Roman" w:hAnsi="Times New Roman" w:cs="Times New Roman"/>
          <w:b/>
          <w:bCs/>
          <w:color w:val="0E101A"/>
          <w:sz w:val="27"/>
          <w:szCs w:val="27"/>
          <w:lang w:eastAsia="en-IN"/>
        </w:rPr>
      </w:pPr>
      <w:r w:rsidRPr="008A39DB">
        <w:rPr>
          <w:rFonts w:ascii="Times New Roman" w:eastAsia="Times New Roman" w:hAnsi="Times New Roman" w:cs="Times New Roman"/>
          <w:b/>
          <w:bCs/>
          <w:color w:val="0E101A"/>
          <w:sz w:val="27"/>
          <w:szCs w:val="27"/>
          <w:lang w:eastAsia="en-IN"/>
        </w:rPr>
        <w:t>Piano Teacher Requirements:</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Bachelor’s degree in Music and teaching certificate may be required.</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Strong musical ability, as well as proven piano skills and knowledge.</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Previous experience as a music teacher would be advantageous.</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Fluent sight-reading.</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Patience, and excellent communication and interpersonal skills.</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Strong motivational skills.</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Ability to identify strengths and weaknesses.</w:t>
      </w:r>
    </w:p>
    <w:p w:rsidR="008A39DB" w:rsidRPr="008A39DB" w:rsidRDefault="008A39DB" w:rsidP="008A39DB">
      <w:pPr>
        <w:numPr>
          <w:ilvl w:val="0"/>
          <w:numId w:val="2"/>
        </w:numPr>
        <w:spacing w:after="0" w:line="240" w:lineRule="auto"/>
        <w:rPr>
          <w:rFonts w:ascii="Times New Roman" w:eastAsia="Times New Roman" w:hAnsi="Times New Roman" w:cs="Times New Roman"/>
          <w:color w:val="0E101A"/>
          <w:sz w:val="24"/>
          <w:szCs w:val="24"/>
          <w:lang w:eastAsia="en-IN"/>
        </w:rPr>
      </w:pPr>
      <w:r w:rsidRPr="008A39DB">
        <w:rPr>
          <w:rFonts w:ascii="Times New Roman" w:eastAsia="Times New Roman" w:hAnsi="Times New Roman" w:cs="Times New Roman"/>
          <w:color w:val="0E101A"/>
          <w:sz w:val="24"/>
          <w:szCs w:val="24"/>
          <w:lang w:eastAsia="en-IN"/>
        </w:rPr>
        <w:t>Ability to travel to students’ homes if required.</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8105617"/>
    <w:multiLevelType w:val="multilevel"/>
    <w:tmpl w:val="E7F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502402"/>
    <w:multiLevelType w:val="multilevel"/>
    <w:tmpl w:val="1DFE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9DB"/>
    <w:rsid w:val="008A39DB"/>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5F376C-AAB3-4EB1-B0FA-452A95034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A39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A39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39D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A39DB"/>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8A39D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4568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290</Words>
  <Characters>1659</Characters>
  <Application>Microsoft Office Word</Application>
  <DocSecurity>0</DocSecurity>
  <Lines>13</Lines>
  <Paragraphs>3</Paragraphs>
  <ScaleCrop>false</ScaleCrop>
  <Company/>
  <LinksUpToDate>false</LinksUpToDate>
  <CharactersWithSpaces>1946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2020-04-21T08:08:00Z</dcterms:created>
  <dcterms:modified xsi:type="dcterms:W3CDTF">2020-04-21T08:08:00Z</dcterms:modified>
</cp:coreProperties>
</file>