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8E3" w:rsidRDefault="000E58E3" w:rsidP="000E58E3">
      <w:pPr>
        <w:spacing w:after="0" w:line="240" w:lineRule="auto"/>
        <w:outlineLvl w:val="1"/>
        <w:rPr>
          <w:rFonts w:ascii="Times New Roman" w:eastAsia="Times New Roman" w:hAnsi="Times New Roman" w:cs="Times New Roman"/>
          <w:color w:val="0E101A"/>
          <w:sz w:val="36"/>
          <w:szCs w:val="36"/>
          <w:lang w:eastAsia="en-IN"/>
        </w:rPr>
      </w:pPr>
      <w:r w:rsidRPr="000E58E3">
        <w:rPr>
          <w:rFonts w:ascii="Times New Roman" w:eastAsia="Times New Roman" w:hAnsi="Times New Roman" w:cs="Times New Roman"/>
          <w:color w:val="0E101A"/>
          <w:sz w:val="36"/>
          <w:szCs w:val="36"/>
          <w:lang w:eastAsia="en-IN"/>
        </w:rPr>
        <w:t>Training Specialist Job Description Template</w:t>
      </w:r>
    </w:p>
    <w:p w:rsidR="000E58E3" w:rsidRPr="000E58E3" w:rsidRDefault="000E58E3" w:rsidP="000E58E3">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0E58E3" w:rsidRPr="000E58E3" w:rsidRDefault="000E58E3" w:rsidP="000E58E3">
      <w:p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We are looking for an observant Training Specialist to assess the skills of new and current employees at our company. The Training Specialist is responsible for organizing appropriate training for all staff members on an annual and needs basis.</w:t>
      </w:r>
    </w:p>
    <w:p w:rsidR="000E58E3" w:rsidRPr="000E58E3" w:rsidRDefault="000E58E3" w:rsidP="000E58E3">
      <w:p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To be successful as a Training Specialist you must have excellent interpersonal and observation skills. A great Training Specialist is able to plan training sessions ahead of time while also managing daily surveys of employee performance.</w:t>
      </w:r>
    </w:p>
    <w:p w:rsidR="000E58E3" w:rsidRPr="000E58E3" w:rsidRDefault="000E58E3" w:rsidP="000E58E3">
      <w:pPr>
        <w:spacing w:after="0" w:line="240" w:lineRule="auto"/>
        <w:outlineLvl w:val="2"/>
        <w:rPr>
          <w:rFonts w:ascii="Times New Roman" w:eastAsia="Times New Roman" w:hAnsi="Times New Roman" w:cs="Times New Roman"/>
          <w:b/>
          <w:bCs/>
          <w:color w:val="0E101A"/>
          <w:sz w:val="27"/>
          <w:szCs w:val="27"/>
          <w:lang w:eastAsia="en-IN"/>
        </w:rPr>
      </w:pPr>
      <w:r w:rsidRPr="000E58E3">
        <w:rPr>
          <w:rFonts w:ascii="Times New Roman" w:eastAsia="Times New Roman" w:hAnsi="Times New Roman" w:cs="Times New Roman"/>
          <w:b/>
          <w:bCs/>
          <w:color w:val="0E101A"/>
          <w:sz w:val="27"/>
          <w:szCs w:val="27"/>
          <w:lang w:eastAsia="en-IN"/>
        </w:rPr>
        <w:t>Training Specialist Responsibilities:</w:t>
      </w:r>
    </w:p>
    <w:p w:rsidR="000E58E3" w:rsidRPr="000E58E3" w:rsidRDefault="000E58E3" w:rsidP="000E58E3">
      <w:pPr>
        <w:numPr>
          <w:ilvl w:val="0"/>
          <w:numId w:val="1"/>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Evaluate employees' skills and performance quality.</w:t>
      </w:r>
    </w:p>
    <w:p w:rsidR="000E58E3" w:rsidRPr="000E58E3" w:rsidRDefault="000E58E3" w:rsidP="000E58E3">
      <w:pPr>
        <w:numPr>
          <w:ilvl w:val="0"/>
          <w:numId w:val="1"/>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Identify areas in employees' skills that require improvement.</w:t>
      </w:r>
    </w:p>
    <w:p w:rsidR="000E58E3" w:rsidRPr="000E58E3" w:rsidRDefault="000E58E3" w:rsidP="000E58E3">
      <w:pPr>
        <w:numPr>
          <w:ilvl w:val="0"/>
          <w:numId w:val="1"/>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 xml:space="preserve">Organize training </w:t>
      </w:r>
      <w:proofErr w:type="gramStart"/>
      <w:r w:rsidRPr="000E58E3">
        <w:rPr>
          <w:rFonts w:ascii="Times New Roman" w:eastAsia="Times New Roman" w:hAnsi="Times New Roman" w:cs="Times New Roman"/>
          <w:color w:val="0E101A"/>
          <w:sz w:val="24"/>
          <w:szCs w:val="24"/>
          <w:lang w:eastAsia="en-IN"/>
        </w:rPr>
        <w:t>sessions</w:t>
      </w:r>
      <w:proofErr w:type="gramEnd"/>
      <w:r w:rsidRPr="000E58E3">
        <w:rPr>
          <w:rFonts w:ascii="Times New Roman" w:eastAsia="Times New Roman" w:hAnsi="Times New Roman" w:cs="Times New Roman"/>
          <w:color w:val="0E101A"/>
          <w:sz w:val="24"/>
          <w:szCs w:val="24"/>
          <w:lang w:eastAsia="en-IN"/>
        </w:rPr>
        <w:t xml:space="preserve"> specific to various roles in the company.</w:t>
      </w:r>
    </w:p>
    <w:p w:rsidR="000E58E3" w:rsidRPr="000E58E3" w:rsidRDefault="000E58E3" w:rsidP="000E58E3">
      <w:pPr>
        <w:numPr>
          <w:ilvl w:val="0"/>
          <w:numId w:val="1"/>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Ensure that new staff members receive appropriate introductory training.</w:t>
      </w:r>
    </w:p>
    <w:p w:rsidR="000E58E3" w:rsidRPr="000E58E3" w:rsidRDefault="000E58E3" w:rsidP="000E58E3">
      <w:pPr>
        <w:numPr>
          <w:ilvl w:val="0"/>
          <w:numId w:val="1"/>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Prepare all instructional materials.</w:t>
      </w:r>
    </w:p>
    <w:p w:rsidR="000E58E3" w:rsidRPr="000E58E3" w:rsidRDefault="000E58E3" w:rsidP="000E58E3">
      <w:pPr>
        <w:numPr>
          <w:ilvl w:val="0"/>
          <w:numId w:val="1"/>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Plan annual refresher courses for all staff members.</w:t>
      </w:r>
    </w:p>
    <w:p w:rsidR="000E58E3" w:rsidRPr="000E58E3" w:rsidRDefault="000E58E3" w:rsidP="000E58E3">
      <w:pPr>
        <w:spacing w:after="0" w:line="240" w:lineRule="auto"/>
        <w:outlineLvl w:val="2"/>
        <w:rPr>
          <w:rFonts w:ascii="Times New Roman" w:eastAsia="Times New Roman" w:hAnsi="Times New Roman" w:cs="Times New Roman"/>
          <w:b/>
          <w:bCs/>
          <w:color w:val="0E101A"/>
          <w:sz w:val="27"/>
          <w:szCs w:val="27"/>
          <w:lang w:eastAsia="en-IN"/>
        </w:rPr>
      </w:pPr>
      <w:r w:rsidRPr="000E58E3">
        <w:rPr>
          <w:rFonts w:ascii="Times New Roman" w:eastAsia="Times New Roman" w:hAnsi="Times New Roman" w:cs="Times New Roman"/>
          <w:b/>
          <w:bCs/>
          <w:color w:val="0E101A"/>
          <w:sz w:val="27"/>
          <w:szCs w:val="27"/>
          <w:lang w:eastAsia="en-IN"/>
        </w:rPr>
        <w:t>Training Specialist Requirements:</w:t>
      </w:r>
    </w:p>
    <w:p w:rsidR="000E58E3" w:rsidRPr="000E58E3" w:rsidRDefault="000E58E3" w:rsidP="000E58E3">
      <w:pPr>
        <w:numPr>
          <w:ilvl w:val="0"/>
          <w:numId w:val="2"/>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A degree in education, HR or a related field.</w:t>
      </w:r>
    </w:p>
    <w:p w:rsidR="000E58E3" w:rsidRPr="000E58E3" w:rsidRDefault="000E58E3" w:rsidP="000E58E3">
      <w:pPr>
        <w:numPr>
          <w:ilvl w:val="0"/>
          <w:numId w:val="2"/>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Prior experience in HR or training management.</w:t>
      </w:r>
    </w:p>
    <w:p w:rsidR="000E58E3" w:rsidRPr="000E58E3" w:rsidRDefault="000E58E3" w:rsidP="000E58E3">
      <w:pPr>
        <w:numPr>
          <w:ilvl w:val="0"/>
          <w:numId w:val="2"/>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Excellent communication skills.</w:t>
      </w:r>
    </w:p>
    <w:p w:rsidR="000E58E3" w:rsidRPr="000E58E3" w:rsidRDefault="000E58E3" w:rsidP="000E58E3">
      <w:pPr>
        <w:numPr>
          <w:ilvl w:val="0"/>
          <w:numId w:val="2"/>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Proficiency with Microsoft Office.</w:t>
      </w:r>
    </w:p>
    <w:p w:rsidR="000E58E3" w:rsidRPr="000E58E3" w:rsidRDefault="000E58E3" w:rsidP="000E58E3">
      <w:pPr>
        <w:numPr>
          <w:ilvl w:val="0"/>
          <w:numId w:val="2"/>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Excellent planning and time management skills.</w:t>
      </w:r>
    </w:p>
    <w:p w:rsidR="000E58E3" w:rsidRPr="000E58E3" w:rsidRDefault="000E58E3" w:rsidP="000E58E3">
      <w:pPr>
        <w:numPr>
          <w:ilvl w:val="0"/>
          <w:numId w:val="2"/>
        </w:numPr>
        <w:spacing w:after="0" w:line="240" w:lineRule="auto"/>
        <w:rPr>
          <w:rFonts w:ascii="Times New Roman" w:eastAsia="Times New Roman" w:hAnsi="Times New Roman" w:cs="Times New Roman"/>
          <w:color w:val="0E101A"/>
          <w:sz w:val="24"/>
          <w:szCs w:val="24"/>
          <w:lang w:eastAsia="en-IN"/>
        </w:rPr>
      </w:pPr>
      <w:r w:rsidRPr="000E58E3">
        <w:rPr>
          <w:rFonts w:ascii="Times New Roman" w:eastAsia="Times New Roman" w:hAnsi="Times New Roman" w:cs="Times New Roman"/>
          <w:color w:val="0E101A"/>
          <w:sz w:val="24"/>
          <w:szCs w:val="24"/>
          <w:lang w:eastAsia="en-IN"/>
        </w:rPr>
        <w:t>Ability to convey complex information in a way that people understand.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33291F"/>
    <w:multiLevelType w:val="multilevel"/>
    <w:tmpl w:val="8C0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82031D0"/>
    <w:multiLevelType w:val="multilevel"/>
    <w:tmpl w:val="67C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8E3"/>
    <w:rsid w:val="000E58E3"/>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7F11D6-4A9E-4CF4-A5F8-931A79884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E58E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E58E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E58E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E58E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E58E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44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183</Words>
  <Characters>1044</Characters>
  <Application>Microsoft Office Word</Application>
  <DocSecurity>0</DocSecurity>
  <Lines>8</Lines>
  <Paragraphs>2</Paragraphs>
  <ScaleCrop>false</ScaleCrop>
  <Company/>
  <LinksUpToDate>false</LinksUpToDate>
  <CharactersWithSpaces>1225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2020-04-21T07:58:00Z</dcterms:created>
  <dcterms:modified xsi:type="dcterms:W3CDTF">2020-04-21T07:58:00Z</dcterms:modified>
</cp:coreProperties>
</file>