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2071" w:rsidRDefault="00422071" w:rsidP="00422071">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422071">
        <w:rPr>
          <w:rFonts w:ascii="Times New Roman" w:eastAsia="Times New Roman" w:hAnsi="Times New Roman" w:cs="Times New Roman"/>
          <w:color w:val="0E101A"/>
          <w:sz w:val="36"/>
          <w:szCs w:val="36"/>
          <w:lang w:eastAsia="en-IN"/>
        </w:rPr>
        <w:t>Medical Anthropologist Job Description Template</w:t>
      </w:r>
    </w:p>
    <w:bookmarkEnd w:id="0"/>
    <w:p w:rsidR="00422071" w:rsidRPr="00422071" w:rsidRDefault="00422071" w:rsidP="00422071">
      <w:pPr>
        <w:spacing w:after="0" w:line="240" w:lineRule="auto"/>
        <w:outlineLvl w:val="1"/>
        <w:rPr>
          <w:rFonts w:ascii="Times New Roman" w:eastAsia="Times New Roman" w:hAnsi="Times New Roman" w:cs="Times New Roman"/>
          <w:color w:val="0E101A"/>
          <w:sz w:val="36"/>
          <w:szCs w:val="36"/>
          <w:lang w:eastAsia="en-IN"/>
        </w:rPr>
      </w:pPr>
    </w:p>
    <w:p w:rsidR="00422071" w:rsidRPr="00422071" w:rsidRDefault="00422071" w:rsidP="00422071">
      <w:pPr>
        <w:spacing w:after="0" w:line="240" w:lineRule="auto"/>
        <w:rPr>
          <w:rFonts w:ascii="Times New Roman" w:eastAsia="Times New Roman" w:hAnsi="Times New Roman" w:cs="Times New Roman"/>
          <w:color w:val="0E101A"/>
          <w:sz w:val="24"/>
          <w:szCs w:val="24"/>
          <w:lang w:eastAsia="en-IN"/>
        </w:rPr>
      </w:pPr>
      <w:r w:rsidRPr="00422071">
        <w:rPr>
          <w:rFonts w:ascii="Times New Roman" w:eastAsia="Times New Roman" w:hAnsi="Times New Roman" w:cs="Times New Roman"/>
          <w:color w:val="0E101A"/>
          <w:sz w:val="24"/>
          <w:szCs w:val="24"/>
          <w:lang w:eastAsia="en-IN"/>
        </w:rPr>
        <w:t>We are searching for a self-disciplined, detail-orientated Medical Anthropologist to join our growing team. The Medical Anthropologist's responsibilities include conducting research and investigations, collecting and interpreting medical data, leading research teams and collaborating with other healthcare professionals and academics. They also write proposals and reports and interview a range of individuals. The Medical Anthropologist should conduct clinical trials and be able to deliver convincing presentations.</w:t>
      </w:r>
    </w:p>
    <w:p w:rsidR="00422071" w:rsidRPr="00422071" w:rsidRDefault="00422071" w:rsidP="00422071">
      <w:pPr>
        <w:spacing w:after="0" w:line="240" w:lineRule="auto"/>
        <w:rPr>
          <w:rFonts w:ascii="Times New Roman" w:eastAsia="Times New Roman" w:hAnsi="Times New Roman" w:cs="Times New Roman"/>
          <w:color w:val="0E101A"/>
          <w:sz w:val="24"/>
          <w:szCs w:val="24"/>
          <w:lang w:eastAsia="en-IN"/>
        </w:rPr>
      </w:pPr>
      <w:r w:rsidRPr="00422071">
        <w:rPr>
          <w:rFonts w:ascii="Times New Roman" w:eastAsia="Times New Roman" w:hAnsi="Times New Roman" w:cs="Times New Roman"/>
          <w:color w:val="0E101A"/>
          <w:sz w:val="24"/>
          <w:szCs w:val="24"/>
          <w:lang w:eastAsia="en-IN"/>
        </w:rPr>
        <w:t>To be successful as a Medical Anthropologist, you should have an analytical mind and insatiable curiosity. Outstanding Medical Anthropologists are able to see the bigger picture, never tire of research, and demonstrate great resilience.</w:t>
      </w:r>
    </w:p>
    <w:p w:rsidR="00422071" w:rsidRPr="00422071" w:rsidRDefault="00422071" w:rsidP="00422071">
      <w:pPr>
        <w:spacing w:after="0" w:line="240" w:lineRule="auto"/>
        <w:outlineLvl w:val="2"/>
        <w:rPr>
          <w:rFonts w:ascii="Times New Roman" w:eastAsia="Times New Roman" w:hAnsi="Times New Roman" w:cs="Times New Roman"/>
          <w:b/>
          <w:bCs/>
          <w:color w:val="0E101A"/>
          <w:sz w:val="27"/>
          <w:szCs w:val="27"/>
          <w:lang w:eastAsia="en-IN"/>
        </w:rPr>
      </w:pPr>
      <w:r w:rsidRPr="00422071">
        <w:rPr>
          <w:rFonts w:ascii="Times New Roman" w:eastAsia="Times New Roman" w:hAnsi="Times New Roman" w:cs="Times New Roman"/>
          <w:b/>
          <w:bCs/>
          <w:color w:val="0E101A"/>
          <w:sz w:val="27"/>
          <w:szCs w:val="27"/>
          <w:lang w:eastAsia="en-IN"/>
        </w:rPr>
        <w:t>Responsibilities of Medical Anthropologists:</w:t>
      </w:r>
    </w:p>
    <w:p w:rsidR="00422071" w:rsidRPr="00422071" w:rsidRDefault="00422071" w:rsidP="00422071">
      <w:pPr>
        <w:numPr>
          <w:ilvl w:val="0"/>
          <w:numId w:val="1"/>
        </w:numPr>
        <w:spacing w:after="0" w:line="240" w:lineRule="auto"/>
        <w:rPr>
          <w:rFonts w:ascii="Times New Roman" w:eastAsia="Times New Roman" w:hAnsi="Times New Roman" w:cs="Times New Roman"/>
          <w:color w:val="0E101A"/>
          <w:sz w:val="24"/>
          <w:szCs w:val="24"/>
          <w:lang w:eastAsia="en-IN"/>
        </w:rPr>
      </w:pPr>
      <w:r w:rsidRPr="00422071">
        <w:rPr>
          <w:rFonts w:ascii="Times New Roman" w:eastAsia="Times New Roman" w:hAnsi="Times New Roman" w:cs="Times New Roman"/>
          <w:color w:val="0E101A"/>
          <w:sz w:val="24"/>
          <w:szCs w:val="24"/>
          <w:lang w:eastAsia="en-IN"/>
        </w:rPr>
        <w:t>Conducting research by reading books, reports, and other documents, as well as interviewing other professionals.</w:t>
      </w:r>
    </w:p>
    <w:p w:rsidR="00422071" w:rsidRPr="00422071" w:rsidRDefault="00422071" w:rsidP="00422071">
      <w:pPr>
        <w:numPr>
          <w:ilvl w:val="0"/>
          <w:numId w:val="1"/>
        </w:numPr>
        <w:spacing w:after="0" w:line="240" w:lineRule="auto"/>
        <w:rPr>
          <w:rFonts w:ascii="Times New Roman" w:eastAsia="Times New Roman" w:hAnsi="Times New Roman" w:cs="Times New Roman"/>
          <w:color w:val="0E101A"/>
          <w:sz w:val="24"/>
          <w:szCs w:val="24"/>
          <w:lang w:eastAsia="en-IN"/>
        </w:rPr>
      </w:pPr>
      <w:r w:rsidRPr="00422071">
        <w:rPr>
          <w:rFonts w:ascii="Times New Roman" w:eastAsia="Times New Roman" w:hAnsi="Times New Roman" w:cs="Times New Roman"/>
          <w:color w:val="0E101A"/>
          <w:sz w:val="24"/>
          <w:szCs w:val="24"/>
          <w:lang w:eastAsia="en-IN"/>
        </w:rPr>
        <w:t>Teaching undergraduate and graduate classes wherever possible.</w:t>
      </w:r>
    </w:p>
    <w:p w:rsidR="00422071" w:rsidRPr="00422071" w:rsidRDefault="00422071" w:rsidP="00422071">
      <w:pPr>
        <w:numPr>
          <w:ilvl w:val="0"/>
          <w:numId w:val="1"/>
        </w:numPr>
        <w:spacing w:after="0" w:line="240" w:lineRule="auto"/>
        <w:rPr>
          <w:rFonts w:ascii="Times New Roman" w:eastAsia="Times New Roman" w:hAnsi="Times New Roman" w:cs="Times New Roman"/>
          <w:color w:val="0E101A"/>
          <w:sz w:val="24"/>
          <w:szCs w:val="24"/>
          <w:lang w:eastAsia="en-IN"/>
        </w:rPr>
      </w:pPr>
      <w:r w:rsidRPr="00422071">
        <w:rPr>
          <w:rFonts w:ascii="Times New Roman" w:eastAsia="Times New Roman" w:hAnsi="Times New Roman" w:cs="Times New Roman"/>
          <w:color w:val="0E101A"/>
          <w:sz w:val="24"/>
          <w:szCs w:val="24"/>
          <w:lang w:eastAsia="en-IN"/>
        </w:rPr>
        <w:t>Developing healthcare policies and working alongside governmental officials.</w:t>
      </w:r>
    </w:p>
    <w:p w:rsidR="00422071" w:rsidRPr="00422071" w:rsidRDefault="00422071" w:rsidP="00422071">
      <w:pPr>
        <w:numPr>
          <w:ilvl w:val="0"/>
          <w:numId w:val="1"/>
        </w:numPr>
        <w:spacing w:after="0" w:line="240" w:lineRule="auto"/>
        <w:rPr>
          <w:rFonts w:ascii="Times New Roman" w:eastAsia="Times New Roman" w:hAnsi="Times New Roman" w:cs="Times New Roman"/>
          <w:color w:val="0E101A"/>
          <w:sz w:val="24"/>
          <w:szCs w:val="24"/>
          <w:lang w:eastAsia="en-IN"/>
        </w:rPr>
      </w:pPr>
      <w:r w:rsidRPr="00422071">
        <w:rPr>
          <w:rFonts w:ascii="Times New Roman" w:eastAsia="Times New Roman" w:hAnsi="Times New Roman" w:cs="Times New Roman"/>
          <w:color w:val="0E101A"/>
          <w:sz w:val="24"/>
          <w:szCs w:val="24"/>
          <w:lang w:eastAsia="en-IN"/>
        </w:rPr>
        <w:t>Collaborating with other scientists, doctors, and researchers.</w:t>
      </w:r>
    </w:p>
    <w:p w:rsidR="00422071" w:rsidRPr="00422071" w:rsidRDefault="00422071" w:rsidP="00422071">
      <w:pPr>
        <w:numPr>
          <w:ilvl w:val="0"/>
          <w:numId w:val="1"/>
        </w:numPr>
        <w:spacing w:after="0" w:line="240" w:lineRule="auto"/>
        <w:rPr>
          <w:rFonts w:ascii="Times New Roman" w:eastAsia="Times New Roman" w:hAnsi="Times New Roman" w:cs="Times New Roman"/>
          <w:color w:val="0E101A"/>
          <w:sz w:val="24"/>
          <w:szCs w:val="24"/>
          <w:lang w:eastAsia="en-IN"/>
        </w:rPr>
      </w:pPr>
      <w:r w:rsidRPr="00422071">
        <w:rPr>
          <w:rFonts w:ascii="Times New Roman" w:eastAsia="Times New Roman" w:hAnsi="Times New Roman" w:cs="Times New Roman"/>
          <w:color w:val="0E101A"/>
          <w:sz w:val="24"/>
          <w:szCs w:val="24"/>
          <w:lang w:eastAsia="en-IN"/>
        </w:rPr>
        <w:t>Completing investigations and publishing research papers and journal articles.</w:t>
      </w:r>
    </w:p>
    <w:p w:rsidR="00422071" w:rsidRPr="00422071" w:rsidRDefault="00422071" w:rsidP="00422071">
      <w:pPr>
        <w:numPr>
          <w:ilvl w:val="0"/>
          <w:numId w:val="1"/>
        </w:numPr>
        <w:spacing w:after="0" w:line="240" w:lineRule="auto"/>
        <w:rPr>
          <w:rFonts w:ascii="Times New Roman" w:eastAsia="Times New Roman" w:hAnsi="Times New Roman" w:cs="Times New Roman"/>
          <w:color w:val="0E101A"/>
          <w:sz w:val="24"/>
          <w:szCs w:val="24"/>
          <w:lang w:eastAsia="en-IN"/>
        </w:rPr>
      </w:pPr>
      <w:r w:rsidRPr="00422071">
        <w:rPr>
          <w:rFonts w:ascii="Times New Roman" w:eastAsia="Times New Roman" w:hAnsi="Times New Roman" w:cs="Times New Roman"/>
          <w:color w:val="0E101A"/>
          <w:sz w:val="24"/>
          <w:szCs w:val="24"/>
          <w:lang w:eastAsia="en-IN"/>
        </w:rPr>
        <w:t>Attending workshops, lectures, and participating in other networking and learning opportunities.</w:t>
      </w:r>
    </w:p>
    <w:p w:rsidR="00422071" w:rsidRPr="00422071" w:rsidRDefault="00422071" w:rsidP="00422071">
      <w:pPr>
        <w:numPr>
          <w:ilvl w:val="0"/>
          <w:numId w:val="1"/>
        </w:numPr>
        <w:spacing w:after="0" w:line="240" w:lineRule="auto"/>
        <w:rPr>
          <w:rFonts w:ascii="Times New Roman" w:eastAsia="Times New Roman" w:hAnsi="Times New Roman" w:cs="Times New Roman"/>
          <w:color w:val="0E101A"/>
          <w:sz w:val="24"/>
          <w:szCs w:val="24"/>
          <w:lang w:eastAsia="en-IN"/>
        </w:rPr>
      </w:pPr>
      <w:r w:rsidRPr="00422071">
        <w:rPr>
          <w:rFonts w:ascii="Times New Roman" w:eastAsia="Times New Roman" w:hAnsi="Times New Roman" w:cs="Times New Roman"/>
          <w:color w:val="0E101A"/>
          <w:sz w:val="24"/>
          <w:szCs w:val="24"/>
          <w:lang w:eastAsia="en-IN"/>
        </w:rPr>
        <w:t>Traveling to other universities, completing fieldwork, and delivering presentations.</w:t>
      </w:r>
    </w:p>
    <w:p w:rsidR="00422071" w:rsidRPr="00422071" w:rsidRDefault="00422071" w:rsidP="00422071">
      <w:pPr>
        <w:numPr>
          <w:ilvl w:val="0"/>
          <w:numId w:val="1"/>
        </w:numPr>
        <w:spacing w:after="0" w:line="240" w:lineRule="auto"/>
        <w:rPr>
          <w:rFonts w:ascii="Times New Roman" w:eastAsia="Times New Roman" w:hAnsi="Times New Roman" w:cs="Times New Roman"/>
          <w:color w:val="0E101A"/>
          <w:sz w:val="24"/>
          <w:szCs w:val="24"/>
          <w:lang w:eastAsia="en-IN"/>
        </w:rPr>
      </w:pPr>
      <w:r w:rsidRPr="00422071">
        <w:rPr>
          <w:rFonts w:ascii="Times New Roman" w:eastAsia="Times New Roman" w:hAnsi="Times New Roman" w:cs="Times New Roman"/>
          <w:color w:val="0E101A"/>
          <w:sz w:val="24"/>
          <w:szCs w:val="24"/>
          <w:lang w:eastAsia="en-IN"/>
        </w:rPr>
        <w:t>Writing research and grant proposals.</w:t>
      </w:r>
    </w:p>
    <w:p w:rsidR="00422071" w:rsidRPr="00422071" w:rsidRDefault="00422071" w:rsidP="00422071">
      <w:pPr>
        <w:numPr>
          <w:ilvl w:val="0"/>
          <w:numId w:val="1"/>
        </w:numPr>
        <w:spacing w:after="0" w:line="240" w:lineRule="auto"/>
        <w:rPr>
          <w:rFonts w:ascii="Times New Roman" w:eastAsia="Times New Roman" w:hAnsi="Times New Roman" w:cs="Times New Roman"/>
          <w:color w:val="0E101A"/>
          <w:sz w:val="24"/>
          <w:szCs w:val="24"/>
          <w:lang w:eastAsia="en-IN"/>
        </w:rPr>
      </w:pPr>
      <w:r w:rsidRPr="00422071">
        <w:rPr>
          <w:rFonts w:ascii="Times New Roman" w:eastAsia="Times New Roman" w:hAnsi="Times New Roman" w:cs="Times New Roman"/>
          <w:color w:val="0E101A"/>
          <w:sz w:val="24"/>
          <w:szCs w:val="24"/>
          <w:lang w:eastAsia="en-IN"/>
        </w:rPr>
        <w:t>Liaising with health service professionals, policy analysts, consultants, social workers, and other relevant stakeholders.</w:t>
      </w:r>
    </w:p>
    <w:p w:rsidR="00422071" w:rsidRPr="00422071" w:rsidRDefault="00422071" w:rsidP="00422071">
      <w:pPr>
        <w:numPr>
          <w:ilvl w:val="0"/>
          <w:numId w:val="1"/>
        </w:numPr>
        <w:spacing w:after="0" w:line="240" w:lineRule="auto"/>
        <w:rPr>
          <w:rFonts w:ascii="Times New Roman" w:eastAsia="Times New Roman" w:hAnsi="Times New Roman" w:cs="Times New Roman"/>
          <w:color w:val="0E101A"/>
          <w:sz w:val="24"/>
          <w:szCs w:val="24"/>
          <w:lang w:eastAsia="en-IN"/>
        </w:rPr>
      </w:pPr>
      <w:r w:rsidRPr="00422071">
        <w:rPr>
          <w:rFonts w:ascii="Times New Roman" w:eastAsia="Times New Roman" w:hAnsi="Times New Roman" w:cs="Times New Roman"/>
          <w:color w:val="0E101A"/>
          <w:sz w:val="24"/>
          <w:szCs w:val="24"/>
          <w:lang w:eastAsia="en-IN"/>
        </w:rPr>
        <w:t>Keeping up-to-date with the latest developments in the field.</w:t>
      </w:r>
    </w:p>
    <w:p w:rsidR="00422071" w:rsidRPr="00422071" w:rsidRDefault="00422071" w:rsidP="00422071">
      <w:pPr>
        <w:spacing w:after="0" w:line="240" w:lineRule="auto"/>
        <w:outlineLvl w:val="2"/>
        <w:rPr>
          <w:rFonts w:ascii="Times New Roman" w:eastAsia="Times New Roman" w:hAnsi="Times New Roman" w:cs="Times New Roman"/>
          <w:b/>
          <w:bCs/>
          <w:color w:val="0E101A"/>
          <w:sz w:val="27"/>
          <w:szCs w:val="27"/>
          <w:lang w:eastAsia="en-IN"/>
        </w:rPr>
      </w:pPr>
      <w:r w:rsidRPr="00422071">
        <w:rPr>
          <w:rFonts w:ascii="Times New Roman" w:eastAsia="Times New Roman" w:hAnsi="Times New Roman" w:cs="Times New Roman"/>
          <w:b/>
          <w:bCs/>
          <w:color w:val="0E101A"/>
          <w:sz w:val="27"/>
          <w:szCs w:val="27"/>
          <w:lang w:eastAsia="en-IN"/>
        </w:rPr>
        <w:t>Requirements of Medical Anthropologists:</w:t>
      </w:r>
    </w:p>
    <w:p w:rsidR="00422071" w:rsidRPr="00422071" w:rsidRDefault="00422071" w:rsidP="00422071">
      <w:pPr>
        <w:numPr>
          <w:ilvl w:val="0"/>
          <w:numId w:val="2"/>
        </w:numPr>
        <w:spacing w:after="0" w:line="240" w:lineRule="auto"/>
        <w:rPr>
          <w:rFonts w:ascii="Times New Roman" w:eastAsia="Times New Roman" w:hAnsi="Times New Roman" w:cs="Times New Roman"/>
          <w:color w:val="0E101A"/>
          <w:sz w:val="24"/>
          <w:szCs w:val="24"/>
          <w:lang w:eastAsia="en-IN"/>
        </w:rPr>
      </w:pPr>
      <w:r w:rsidRPr="00422071">
        <w:rPr>
          <w:rFonts w:ascii="Times New Roman" w:eastAsia="Times New Roman" w:hAnsi="Times New Roman" w:cs="Times New Roman"/>
          <w:color w:val="0E101A"/>
          <w:sz w:val="24"/>
          <w:szCs w:val="24"/>
          <w:lang w:eastAsia="en-IN"/>
        </w:rPr>
        <w:t>Relevant degree in Anthropology, Medicine, Social Work, Psychology or similar.</w:t>
      </w:r>
    </w:p>
    <w:p w:rsidR="00422071" w:rsidRPr="00422071" w:rsidRDefault="00422071" w:rsidP="00422071">
      <w:pPr>
        <w:numPr>
          <w:ilvl w:val="0"/>
          <w:numId w:val="2"/>
        </w:numPr>
        <w:spacing w:after="0" w:line="240" w:lineRule="auto"/>
        <w:rPr>
          <w:rFonts w:ascii="Times New Roman" w:eastAsia="Times New Roman" w:hAnsi="Times New Roman" w:cs="Times New Roman"/>
          <w:color w:val="0E101A"/>
          <w:sz w:val="24"/>
          <w:szCs w:val="24"/>
          <w:lang w:eastAsia="en-IN"/>
        </w:rPr>
      </w:pPr>
      <w:r w:rsidRPr="00422071">
        <w:rPr>
          <w:rFonts w:ascii="Times New Roman" w:eastAsia="Times New Roman" w:hAnsi="Times New Roman" w:cs="Times New Roman"/>
          <w:color w:val="0E101A"/>
          <w:sz w:val="24"/>
          <w:szCs w:val="24"/>
          <w:lang w:eastAsia="en-IN"/>
        </w:rPr>
        <w:t>Ph.D. is recommended.</w:t>
      </w:r>
    </w:p>
    <w:p w:rsidR="00422071" w:rsidRPr="00422071" w:rsidRDefault="00422071" w:rsidP="00422071">
      <w:pPr>
        <w:numPr>
          <w:ilvl w:val="0"/>
          <w:numId w:val="2"/>
        </w:numPr>
        <w:spacing w:after="0" w:line="240" w:lineRule="auto"/>
        <w:rPr>
          <w:rFonts w:ascii="Times New Roman" w:eastAsia="Times New Roman" w:hAnsi="Times New Roman" w:cs="Times New Roman"/>
          <w:color w:val="0E101A"/>
          <w:sz w:val="24"/>
          <w:szCs w:val="24"/>
          <w:lang w:eastAsia="en-IN"/>
        </w:rPr>
      </w:pPr>
      <w:r w:rsidRPr="00422071">
        <w:rPr>
          <w:rFonts w:ascii="Times New Roman" w:eastAsia="Times New Roman" w:hAnsi="Times New Roman" w:cs="Times New Roman"/>
          <w:color w:val="0E101A"/>
          <w:sz w:val="24"/>
          <w:szCs w:val="24"/>
          <w:lang w:eastAsia="en-IN"/>
        </w:rPr>
        <w:t>A completed internship is recommended.</w:t>
      </w:r>
    </w:p>
    <w:p w:rsidR="00422071" w:rsidRPr="00422071" w:rsidRDefault="00422071" w:rsidP="00422071">
      <w:pPr>
        <w:numPr>
          <w:ilvl w:val="0"/>
          <w:numId w:val="2"/>
        </w:numPr>
        <w:spacing w:after="0" w:line="240" w:lineRule="auto"/>
        <w:rPr>
          <w:rFonts w:ascii="Times New Roman" w:eastAsia="Times New Roman" w:hAnsi="Times New Roman" w:cs="Times New Roman"/>
          <w:color w:val="0E101A"/>
          <w:sz w:val="24"/>
          <w:szCs w:val="24"/>
          <w:lang w:eastAsia="en-IN"/>
        </w:rPr>
      </w:pPr>
      <w:r w:rsidRPr="00422071">
        <w:rPr>
          <w:rFonts w:ascii="Times New Roman" w:eastAsia="Times New Roman" w:hAnsi="Times New Roman" w:cs="Times New Roman"/>
          <w:color w:val="0E101A"/>
          <w:sz w:val="24"/>
          <w:szCs w:val="24"/>
          <w:lang w:eastAsia="en-IN"/>
        </w:rPr>
        <w:t>Proven research work.</w:t>
      </w:r>
    </w:p>
    <w:p w:rsidR="00422071" w:rsidRPr="00422071" w:rsidRDefault="00422071" w:rsidP="00422071">
      <w:pPr>
        <w:numPr>
          <w:ilvl w:val="0"/>
          <w:numId w:val="2"/>
        </w:numPr>
        <w:spacing w:after="0" w:line="240" w:lineRule="auto"/>
        <w:rPr>
          <w:rFonts w:ascii="Times New Roman" w:eastAsia="Times New Roman" w:hAnsi="Times New Roman" w:cs="Times New Roman"/>
          <w:color w:val="0E101A"/>
          <w:sz w:val="24"/>
          <w:szCs w:val="24"/>
          <w:lang w:eastAsia="en-IN"/>
        </w:rPr>
      </w:pPr>
      <w:r w:rsidRPr="00422071">
        <w:rPr>
          <w:rFonts w:ascii="Times New Roman" w:eastAsia="Times New Roman" w:hAnsi="Times New Roman" w:cs="Times New Roman"/>
          <w:color w:val="0E101A"/>
          <w:sz w:val="24"/>
          <w:szCs w:val="24"/>
          <w:lang w:eastAsia="en-IN"/>
        </w:rPr>
        <w:t>Published papers would be advantageous.</w:t>
      </w:r>
    </w:p>
    <w:p w:rsidR="00422071" w:rsidRPr="00422071" w:rsidRDefault="00422071" w:rsidP="00422071">
      <w:pPr>
        <w:numPr>
          <w:ilvl w:val="0"/>
          <w:numId w:val="2"/>
        </w:numPr>
        <w:spacing w:after="0" w:line="240" w:lineRule="auto"/>
        <w:rPr>
          <w:rFonts w:ascii="Times New Roman" w:eastAsia="Times New Roman" w:hAnsi="Times New Roman" w:cs="Times New Roman"/>
          <w:color w:val="0E101A"/>
          <w:sz w:val="24"/>
          <w:szCs w:val="24"/>
          <w:lang w:eastAsia="en-IN"/>
        </w:rPr>
      </w:pPr>
      <w:r w:rsidRPr="00422071">
        <w:rPr>
          <w:rFonts w:ascii="Times New Roman" w:eastAsia="Times New Roman" w:hAnsi="Times New Roman" w:cs="Times New Roman"/>
          <w:color w:val="0E101A"/>
          <w:sz w:val="24"/>
          <w:szCs w:val="24"/>
          <w:lang w:eastAsia="en-IN"/>
        </w:rPr>
        <w:t>Superb research skills.</w:t>
      </w:r>
    </w:p>
    <w:p w:rsidR="00422071" w:rsidRPr="00422071" w:rsidRDefault="00422071" w:rsidP="00422071">
      <w:pPr>
        <w:numPr>
          <w:ilvl w:val="0"/>
          <w:numId w:val="2"/>
        </w:numPr>
        <w:spacing w:after="0" w:line="240" w:lineRule="auto"/>
        <w:rPr>
          <w:rFonts w:ascii="Times New Roman" w:eastAsia="Times New Roman" w:hAnsi="Times New Roman" w:cs="Times New Roman"/>
          <w:color w:val="0E101A"/>
          <w:sz w:val="24"/>
          <w:szCs w:val="24"/>
          <w:lang w:eastAsia="en-IN"/>
        </w:rPr>
      </w:pPr>
      <w:r w:rsidRPr="00422071">
        <w:rPr>
          <w:rFonts w:ascii="Times New Roman" w:eastAsia="Times New Roman" w:hAnsi="Times New Roman" w:cs="Times New Roman"/>
          <w:color w:val="0E101A"/>
          <w:sz w:val="24"/>
          <w:szCs w:val="24"/>
          <w:lang w:eastAsia="en-IN"/>
        </w:rPr>
        <w:t>Excellent written, verbal, and telephonic communication skills.</w:t>
      </w:r>
    </w:p>
    <w:p w:rsidR="00422071" w:rsidRPr="00422071" w:rsidRDefault="00422071" w:rsidP="00422071">
      <w:pPr>
        <w:numPr>
          <w:ilvl w:val="0"/>
          <w:numId w:val="2"/>
        </w:numPr>
        <w:spacing w:after="0" w:line="240" w:lineRule="auto"/>
        <w:rPr>
          <w:rFonts w:ascii="Times New Roman" w:eastAsia="Times New Roman" w:hAnsi="Times New Roman" w:cs="Times New Roman"/>
          <w:color w:val="0E101A"/>
          <w:sz w:val="24"/>
          <w:szCs w:val="24"/>
          <w:lang w:eastAsia="en-IN"/>
        </w:rPr>
      </w:pPr>
      <w:r w:rsidRPr="00422071">
        <w:rPr>
          <w:rFonts w:ascii="Times New Roman" w:eastAsia="Times New Roman" w:hAnsi="Times New Roman" w:cs="Times New Roman"/>
          <w:color w:val="0E101A"/>
          <w:sz w:val="24"/>
          <w:szCs w:val="24"/>
          <w:lang w:eastAsia="en-IN"/>
        </w:rPr>
        <w:t>Great interpersonal skills.</w:t>
      </w:r>
    </w:p>
    <w:p w:rsidR="00422071" w:rsidRPr="00422071" w:rsidRDefault="00422071" w:rsidP="00422071">
      <w:pPr>
        <w:numPr>
          <w:ilvl w:val="0"/>
          <w:numId w:val="2"/>
        </w:numPr>
        <w:spacing w:after="0" w:line="240" w:lineRule="auto"/>
        <w:rPr>
          <w:rFonts w:ascii="Times New Roman" w:eastAsia="Times New Roman" w:hAnsi="Times New Roman" w:cs="Times New Roman"/>
          <w:color w:val="0E101A"/>
          <w:sz w:val="24"/>
          <w:szCs w:val="24"/>
          <w:lang w:eastAsia="en-IN"/>
        </w:rPr>
      </w:pPr>
      <w:r w:rsidRPr="00422071">
        <w:rPr>
          <w:rFonts w:ascii="Times New Roman" w:eastAsia="Times New Roman" w:hAnsi="Times New Roman" w:cs="Times New Roman"/>
          <w:color w:val="0E101A"/>
          <w:sz w:val="24"/>
          <w:szCs w:val="24"/>
          <w:lang w:eastAsia="en-IN"/>
        </w:rPr>
        <w:t>Resilience and ability to work long hours.</w:t>
      </w:r>
    </w:p>
    <w:p w:rsidR="00422071" w:rsidRPr="00422071" w:rsidRDefault="00422071" w:rsidP="00422071">
      <w:pPr>
        <w:numPr>
          <w:ilvl w:val="0"/>
          <w:numId w:val="2"/>
        </w:numPr>
        <w:spacing w:after="0" w:line="240" w:lineRule="auto"/>
        <w:rPr>
          <w:rFonts w:ascii="Times New Roman" w:eastAsia="Times New Roman" w:hAnsi="Times New Roman" w:cs="Times New Roman"/>
          <w:color w:val="0E101A"/>
          <w:sz w:val="24"/>
          <w:szCs w:val="24"/>
          <w:lang w:eastAsia="en-IN"/>
        </w:rPr>
      </w:pPr>
      <w:r w:rsidRPr="00422071">
        <w:rPr>
          <w:rFonts w:ascii="Times New Roman" w:eastAsia="Times New Roman" w:hAnsi="Times New Roman" w:cs="Times New Roman"/>
          <w:color w:val="0E101A"/>
          <w:sz w:val="24"/>
          <w:szCs w:val="24"/>
          <w:lang w:eastAsia="en-IN"/>
        </w:rPr>
        <w:t>Willingness to travel and relocate if required.</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E2243E"/>
    <w:multiLevelType w:val="multilevel"/>
    <w:tmpl w:val="1E10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46F4E98"/>
    <w:multiLevelType w:val="multilevel"/>
    <w:tmpl w:val="A0E8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071"/>
    <w:rsid w:val="00422071"/>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1E309A-E5A9-4152-AEAD-DDE0D35D6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2207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2207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207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2207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2207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9815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313</Words>
  <Characters>1788</Characters>
  <Application>Microsoft Office Word</Application>
  <DocSecurity>0</DocSecurity>
  <Lines>14</Lines>
  <Paragraphs>4</Paragraphs>
  <ScaleCrop>false</ScaleCrop>
  <Company/>
  <LinksUpToDate>false</LinksUpToDate>
  <CharactersWithSpaces>2097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2020-04-20T12:27:00Z</dcterms:created>
  <dcterms:modified xsi:type="dcterms:W3CDTF">2020-04-20T12:27:00Z</dcterms:modified>
</cp:coreProperties>
</file>