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322E" w:rsidRDefault="0013322E" w:rsidP="0013322E">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13322E">
        <w:rPr>
          <w:rFonts w:ascii="Times New Roman" w:eastAsia="Times New Roman" w:hAnsi="Times New Roman" w:cs="Times New Roman"/>
          <w:color w:val="0E101A"/>
          <w:sz w:val="36"/>
          <w:szCs w:val="36"/>
          <w:lang w:eastAsia="en-IN"/>
        </w:rPr>
        <w:t>Nursery Nurse Job Description Template</w:t>
      </w:r>
    </w:p>
    <w:bookmarkEnd w:id="0"/>
    <w:p w:rsidR="0013322E" w:rsidRPr="0013322E" w:rsidRDefault="0013322E" w:rsidP="0013322E">
      <w:pPr>
        <w:spacing w:after="0" w:line="240" w:lineRule="auto"/>
        <w:outlineLvl w:val="1"/>
        <w:rPr>
          <w:rFonts w:ascii="Times New Roman" w:eastAsia="Times New Roman" w:hAnsi="Times New Roman" w:cs="Times New Roman"/>
          <w:color w:val="0E101A"/>
          <w:sz w:val="36"/>
          <w:szCs w:val="36"/>
          <w:lang w:eastAsia="en-IN"/>
        </w:rPr>
      </w:pPr>
    </w:p>
    <w:p w:rsidR="0013322E" w:rsidRPr="0013322E" w:rsidRDefault="0013322E" w:rsidP="0013322E">
      <w:p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 xml:space="preserve">We are looking for a caring, dedicated Nursery Nurse to be responsible for the medical, educational, and psychological care of </w:t>
      </w:r>
      <w:proofErr w:type="spellStart"/>
      <w:r w:rsidRPr="0013322E">
        <w:rPr>
          <w:rFonts w:ascii="Times New Roman" w:eastAsia="Times New Roman" w:hAnsi="Times New Roman" w:cs="Times New Roman"/>
          <w:color w:val="0E101A"/>
          <w:sz w:val="24"/>
          <w:szCs w:val="24"/>
          <w:lang w:eastAsia="en-IN"/>
        </w:rPr>
        <w:t>newborns</w:t>
      </w:r>
      <w:proofErr w:type="spellEnd"/>
      <w:r w:rsidRPr="0013322E">
        <w:rPr>
          <w:rFonts w:ascii="Times New Roman" w:eastAsia="Times New Roman" w:hAnsi="Times New Roman" w:cs="Times New Roman"/>
          <w:color w:val="0E101A"/>
          <w:sz w:val="24"/>
          <w:szCs w:val="24"/>
          <w:lang w:eastAsia="en-IN"/>
        </w:rPr>
        <w:t xml:space="preserve">, infants, and small children. The Nursery Nurse's responsibilities include providing medical care, infant care, guidance to parents, and encouraging the development of young children. The Nursery Nurse may work with Obstetricians, </w:t>
      </w:r>
      <w:proofErr w:type="spellStart"/>
      <w:r w:rsidRPr="0013322E">
        <w:rPr>
          <w:rFonts w:ascii="Times New Roman" w:eastAsia="Times New Roman" w:hAnsi="Times New Roman" w:cs="Times New Roman"/>
          <w:color w:val="0E101A"/>
          <w:sz w:val="24"/>
          <w:szCs w:val="24"/>
          <w:lang w:eastAsia="en-IN"/>
        </w:rPr>
        <w:t>Gynecologists</w:t>
      </w:r>
      <w:proofErr w:type="spellEnd"/>
      <w:r w:rsidRPr="0013322E">
        <w:rPr>
          <w:rFonts w:ascii="Times New Roman" w:eastAsia="Times New Roman" w:hAnsi="Times New Roman" w:cs="Times New Roman"/>
          <w:color w:val="0E101A"/>
          <w:sz w:val="24"/>
          <w:szCs w:val="24"/>
          <w:lang w:eastAsia="en-IN"/>
        </w:rPr>
        <w:t xml:space="preserve">, and </w:t>
      </w:r>
      <w:proofErr w:type="spellStart"/>
      <w:r w:rsidRPr="0013322E">
        <w:rPr>
          <w:rFonts w:ascii="Times New Roman" w:eastAsia="Times New Roman" w:hAnsi="Times New Roman" w:cs="Times New Roman"/>
          <w:color w:val="0E101A"/>
          <w:sz w:val="24"/>
          <w:szCs w:val="24"/>
          <w:lang w:eastAsia="en-IN"/>
        </w:rPr>
        <w:t>Labor</w:t>
      </w:r>
      <w:proofErr w:type="spellEnd"/>
      <w:r w:rsidRPr="0013322E">
        <w:rPr>
          <w:rFonts w:ascii="Times New Roman" w:eastAsia="Times New Roman" w:hAnsi="Times New Roman" w:cs="Times New Roman"/>
          <w:color w:val="0E101A"/>
          <w:sz w:val="24"/>
          <w:szCs w:val="24"/>
          <w:lang w:eastAsia="en-IN"/>
        </w:rPr>
        <w:t xml:space="preserve"> and Delivery Nurses to examine, treat, and monitor the health of </w:t>
      </w:r>
      <w:proofErr w:type="spellStart"/>
      <w:r w:rsidRPr="0013322E">
        <w:rPr>
          <w:rFonts w:ascii="Times New Roman" w:eastAsia="Times New Roman" w:hAnsi="Times New Roman" w:cs="Times New Roman"/>
          <w:color w:val="0E101A"/>
          <w:sz w:val="24"/>
          <w:szCs w:val="24"/>
          <w:lang w:eastAsia="en-IN"/>
        </w:rPr>
        <w:t>newborns</w:t>
      </w:r>
      <w:proofErr w:type="spellEnd"/>
      <w:r w:rsidRPr="0013322E">
        <w:rPr>
          <w:rFonts w:ascii="Times New Roman" w:eastAsia="Times New Roman" w:hAnsi="Times New Roman" w:cs="Times New Roman"/>
          <w:color w:val="0E101A"/>
          <w:sz w:val="24"/>
          <w:szCs w:val="24"/>
          <w:lang w:eastAsia="en-IN"/>
        </w:rPr>
        <w:t>. You may work with Physicians to treat illness and injuries in toddlers, and you may work with young children to offer them practical and emotional guidance and interaction.</w:t>
      </w:r>
    </w:p>
    <w:p w:rsidR="0013322E" w:rsidRPr="0013322E" w:rsidRDefault="0013322E" w:rsidP="0013322E">
      <w:p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To be a successful Nursery Nurse, you should be skilled in and dedicated to infant handling and you should demonstrate a strong sense of empathy and compassion. You should also demonstrate technical competence and strong communication and critical-thinking skills.</w:t>
      </w:r>
    </w:p>
    <w:p w:rsidR="0013322E" w:rsidRPr="0013322E" w:rsidRDefault="0013322E" w:rsidP="0013322E">
      <w:pPr>
        <w:spacing w:after="0" w:line="240" w:lineRule="auto"/>
        <w:outlineLvl w:val="2"/>
        <w:rPr>
          <w:rFonts w:ascii="Times New Roman" w:eastAsia="Times New Roman" w:hAnsi="Times New Roman" w:cs="Times New Roman"/>
          <w:b/>
          <w:bCs/>
          <w:color w:val="0E101A"/>
          <w:sz w:val="27"/>
          <w:szCs w:val="27"/>
          <w:lang w:eastAsia="en-IN"/>
        </w:rPr>
      </w:pPr>
      <w:r w:rsidRPr="0013322E">
        <w:rPr>
          <w:rFonts w:ascii="Times New Roman" w:eastAsia="Times New Roman" w:hAnsi="Times New Roman" w:cs="Times New Roman"/>
          <w:b/>
          <w:bCs/>
          <w:color w:val="0E101A"/>
          <w:sz w:val="27"/>
          <w:szCs w:val="27"/>
          <w:lang w:eastAsia="en-IN"/>
        </w:rPr>
        <w:t>Nursery Nurse Responsibilities:</w:t>
      </w:r>
    </w:p>
    <w:p w:rsidR="0013322E" w:rsidRPr="0013322E" w:rsidRDefault="0013322E" w:rsidP="0013322E">
      <w:pPr>
        <w:numPr>
          <w:ilvl w:val="0"/>
          <w:numId w:val="1"/>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Offering medical care, such as dispensing medications, performing diagnostic tests, operating monitoring devices, assisting Physicians in surgeries and treatment administration, and consulting with the healthcare team to assess, implement, and evaluate patient care plans.</w:t>
      </w:r>
    </w:p>
    <w:p w:rsidR="0013322E" w:rsidRPr="0013322E" w:rsidRDefault="0013322E" w:rsidP="0013322E">
      <w:pPr>
        <w:numPr>
          <w:ilvl w:val="0"/>
          <w:numId w:val="1"/>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Providing infant care, such as holding and rocking babies, preparing bottles and feeding babies, changing diapers, and providing emotional support, physical comfort, and social interaction when the parents cannot be present.</w:t>
      </w:r>
    </w:p>
    <w:p w:rsidR="0013322E" w:rsidRPr="0013322E" w:rsidRDefault="0013322E" w:rsidP="0013322E">
      <w:pPr>
        <w:numPr>
          <w:ilvl w:val="0"/>
          <w:numId w:val="1"/>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Recording medical information and maintaining accurate patient records.</w:t>
      </w:r>
    </w:p>
    <w:p w:rsidR="0013322E" w:rsidRPr="0013322E" w:rsidRDefault="0013322E" w:rsidP="0013322E">
      <w:pPr>
        <w:numPr>
          <w:ilvl w:val="0"/>
          <w:numId w:val="1"/>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Communicating with parents to update them on their child's care, educate them on home care, and answer questions or direct them to medical staff who can answer their questions.</w:t>
      </w:r>
    </w:p>
    <w:p w:rsidR="0013322E" w:rsidRPr="0013322E" w:rsidRDefault="0013322E" w:rsidP="0013322E">
      <w:pPr>
        <w:numPr>
          <w:ilvl w:val="0"/>
          <w:numId w:val="1"/>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 xml:space="preserve">Providing expert advice to </w:t>
      </w:r>
      <w:proofErr w:type="spellStart"/>
      <w:r w:rsidRPr="0013322E">
        <w:rPr>
          <w:rFonts w:ascii="Times New Roman" w:eastAsia="Times New Roman" w:hAnsi="Times New Roman" w:cs="Times New Roman"/>
          <w:color w:val="0E101A"/>
          <w:sz w:val="24"/>
          <w:szCs w:val="24"/>
          <w:lang w:eastAsia="en-IN"/>
        </w:rPr>
        <w:t>Pediatricians</w:t>
      </w:r>
      <w:proofErr w:type="spellEnd"/>
      <w:r w:rsidRPr="0013322E">
        <w:rPr>
          <w:rFonts w:ascii="Times New Roman" w:eastAsia="Times New Roman" w:hAnsi="Times New Roman" w:cs="Times New Roman"/>
          <w:color w:val="0E101A"/>
          <w:sz w:val="24"/>
          <w:szCs w:val="24"/>
          <w:lang w:eastAsia="en-IN"/>
        </w:rPr>
        <w:t>, comforting restless children, and communicating with families.</w:t>
      </w:r>
    </w:p>
    <w:p w:rsidR="0013322E" w:rsidRPr="0013322E" w:rsidRDefault="0013322E" w:rsidP="0013322E">
      <w:pPr>
        <w:numPr>
          <w:ilvl w:val="0"/>
          <w:numId w:val="1"/>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 xml:space="preserve">Ensuring care </w:t>
      </w:r>
      <w:proofErr w:type="spellStart"/>
      <w:r w:rsidRPr="0013322E">
        <w:rPr>
          <w:rFonts w:ascii="Times New Roman" w:eastAsia="Times New Roman" w:hAnsi="Times New Roman" w:cs="Times New Roman"/>
          <w:color w:val="0E101A"/>
          <w:sz w:val="24"/>
          <w:szCs w:val="24"/>
          <w:lang w:eastAsia="en-IN"/>
        </w:rPr>
        <w:t>center</w:t>
      </w:r>
      <w:proofErr w:type="spellEnd"/>
      <w:r w:rsidRPr="0013322E">
        <w:rPr>
          <w:rFonts w:ascii="Times New Roman" w:eastAsia="Times New Roman" w:hAnsi="Times New Roman" w:cs="Times New Roman"/>
          <w:color w:val="0E101A"/>
          <w:sz w:val="24"/>
          <w:szCs w:val="24"/>
          <w:lang w:eastAsia="en-IN"/>
        </w:rPr>
        <w:t xml:space="preserve"> environments remain safe and child-friendly.</w:t>
      </w:r>
    </w:p>
    <w:p w:rsidR="0013322E" w:rsidRPr="0013322E" w:rsidRDefault="0013322E" w:rsidP="0013322E">
      <w:pPr>
        <w:numPr>
          <w:ilvl w:val="0"/>
          <w:numId w:val="1"/>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Designing plans for child development and care, ensuring children are safe, happy, and stimulated, encouraging children's development through play, particularly during illnesses, and stimulating children with special and sensory needs.</w:t>
      </w:r>
    </w:p>
    <w:p w:rsidR="0013322E" w:rsidRPr="0013322E" w:rsidRDefault="0013322E" w:rsidP="0013322E">
      <w:pPr>
        <w:numPr>
          <w:ilvl w:val="0"/>
          <w:numId w:val="1"/>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Meeting with parents to discuss their child's health and development.</w:t>
      </w:r>
    </w:p>
    <w:p w:rsidR="0013322E" w:rsidRPr="0013322E" w:rsidRDefault="0013322E" w:rsidP="0013322E">
      <w:pPr>
        <w:numPr>
          <w:ilvl w:val="0"/>
          <w:numId w:val="1"/>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Performing administrative duties, such as supervising staff, coordinating activity programs for children, setting up the nursery's daily routine, and attending meetings.</w:t>
      </w:r>
    </w:p>
    <w:p w:rsidR="0013322E" w:rsidRPr="0013322E" w:rsidRDefault="0013322E" w:rsidP="0013322E">
      <w:pPr>
        <w:numPr>
          <w:ilvl w:val="0"/>
          <w:numId w:val="1"/>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Supporting abused children and promoting public health and parenting.</w:t>
      </w:r>
    </w:p>
    <w:p w:rsidR="0013322E" w:rsidRPr="0013322E" w:rsidRDefault="0013322E" w:rsidP="0013322E">
      <w:pPr>
        <w:spacing w:after="0" w:line="240" w:lineRule="auto"/>
        <w:outlineLvl w:val="2"/>
        <w:rPr>
          <w:rFonts w:ascii="Times New Roman" w:eastAsia="Times New Roman" w:hAnsi="Times New Roman" w:cs="Times New Roman"/>
          <w:b/>
          <w:bCs/>
          <w:color w:val="0E101A"/>
          <w:sz w:val="27"/>
          <w:szCs w:val="27"/>
          <w:lang w:eastAsia="en-IN"/>
        </w:rPr>
      </w:pPr>
      <w:r w:rsidRPr="0013322E">
        <w:rPr>
          <w:rFonts w:ascii="Times New Roman" w:eastAsia="Times New Roman" w:hAnsi="Times New Roman" w:cs="Times New Roman"/>
          <w:b/>
          <w:bCs/>
          <w:color w:val="0E101A"/>
          <w:sz w:val="27"/>
          <w:szCs w:val="27"/>
          <w:lang w:eastAsia="en-IN"/>
        </w:rPr>
        <w:t>Nursery Nurse Requirements:</w:t>
      </w:r>
    </w:p>
    <w:p w:rsidR="0013322E" w:rsidRPr="0013322E" w:rsidRDefault="0013322E" w:rsidP="0013322E">
      <w:pPr>
        <w:numPr>
          <w:ilvl w:val="0"/>
          <w:numId w:val="2"/>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A Bachelor's or Associate's degree in Nursing and a Registered Nursing License.</w:t>
      </w:r>
    </w:p>
    <w:p w:rsidR="0013322E" w:rsidRPr="0013322E" w:rsidRDefault="0013322E" w:rsidP="0013322E">
      <w:pPr>
        <w:numPr>
          <w:ilvl w:val="0"/>
          <w:numId w:val="2"/>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Advanced training and certifications in Neonatal Nursing, Child Care and Development, or a related field.</w:t>
      </w:r>
    </w:p>
    <w:p w:rsidR="0013322E" w:rsidRPr="0013322E" w:rsidRDefault="0013322E" w:rsidP="0013322E">
      <w:pPr>
        <w:numPr>
          <w:ilvl w:val="0"/>
          <w:numId w:val="2"/>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Experience in the NICU may be advantageous.</w:t>
      </w:r>
    </w:p>
    <w:p w:rsidR="0013322E" w:rsidRPr="0013322E" w:rsidRDefault="0013322E" w:rsidP="0013322E">
      <w:pPr>
        <w:numPr>
          <w:ilvl w:val="0"/>
          <w:numId w:val="2"/>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Excellent infant handling skills as well as empathy and compassion for children.</w:t>
      </w:r>
    </w:p>
    <w:p w:rsidR="0013322E" w:rsidRPr="0013322E" w:rsidRDefault="0013322E" w:rsidP="0013322E">
      <w:pPr>
        <w:numPr>
          <w:ilvl w:val="0"/>
          <w:numId w:val="2"/>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Physical stamina to work with children and to work long shifts.</w:t>
      </w:r>
    </w:p>
    <w:p w:rsidR="0013322E" w:rsidRPr="0013322E" w:rsidRDefault="0013322E" w:rsidP="0013322E">
      <w:pPr>
        <w:numPr>
          <w:ilvl w:val="0"/>
          <w:numId w:val="2"/>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Strong communication and interpersonal skills.</w:t>
      </w:r>
    </w:p>
    <w:p w:rsidR="0013322E" w:rsidRPr="0013322E" w:rsidRDefault="0013322E" w:rsidP="0013322E">
      <w:pPr>
        <w:numPr>
          <w:ilvl w:val="0"/>
          <w:numId w:val="2"/>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Good technical, critical thinking, and innovative skills.</w:t>
      </w:r>
    </w:p>
    <w:p w:rsidR="0013322E" w:rsidRPr="0013322E" w:rsidRDefault="0013322E" w:rsidP="0013322E">
      <w:pPr>
        <w:numPr>
          <w:ilvl w:val="0"/>
          <w:numId w:val="2"/>
        </w:numPr>
        <w:spacing w:after="0" w:line="240" w:lineRule="auto"/>
        <w:rPr>
          <w:rFonts w:ascii="Times New Roman" w:eastAsia="Times New Roman" w:hAnsi="Times New Roman" w:cs="Times New Roman"/>
          <w:color w:val="0E101A"/>
          <w:sz w:val="24"/>
          <w:szCs w:val="24"/>
          <w:lang w:eastAsia="en-IN"/>
        </w:rPr>
      </w:pPr>
      <w:r w:rsidRPr="0013322E">
        <w:rPr>
          <w:rFonts w:ascii="Times New Roman" w:eastAsia="Times New Roman" w:hAnsi="Times New Roman" w:cs="Times New Roman"/>
          <w:color w:val="0E101A"/>
          <w:sz w:val="24"/>
          <w:szCs w:val="24"/>
          <w:lang w:eastAsia="en-IN"/>
        </w:rPr>
        <w:t>Strong organizational and observational skills.</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020E0A"/>
    <w:multiLevelType w:val="multilevel"/>
    <w:tmpl w:val="A362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9412EBB"/>
    <w:multiLevelType w:val="multilevel"/>
    <w:tmpl w:val="D8FA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22E"/>
    <w:rsid w:val="0013322E"/>
    <w:rsid w:val="00690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031771-4029-4E51-A09E-9BEA42D93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3322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3322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322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3322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3322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878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2020-04-20T10:48:00Z</dcterms:created>
  <dcterms:modified xsi:type="dcterms:W3CDTF">2020-04-20T10:49:00Z</dcterms:modified>
</cp:coreProperties>
</file>