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7CC8" w:rsidRDefault="00167CC8" w:rsidP="00167CC8">
      <w:pPr>
        <w:spacing w:after="0" w:line="240" w:lineRule="auto"/>
        <w:outlineLvl w:val="1"/>
        <w:rPr>
          <w:rFonts w:ascii="Times New Roman" w:eastAsia="Times New Roman" w:hAnsi="Times New Roman" w:cs="Times New Roman"/>
          <w:color w:val="0E101A"/>
          <w:sz w:val="36"/>
          <w:szCs w:val="36"/>
          <w:lang w:eastAsia="en-IN"/>
        </w:rPr>
      </w:pPr>
      <w:r w:rsidRPr="00167CC8">
        <w:rPr>
          <w:rFonts w:ascii="Times New Roman" w:eastAsia="Times New Roman" w:hAnsi="Times New Roman" w:cs="Times New Roman"/>
          <w:color w:val="0E101A"/>
          <w:sz w:val="36"/>
          <w:szCs w:val="36"/>
          <w:lang w:eastAsia="en-IN"/>
        </w:rPr>
        <w:t>Banquet Manager Job Description Template</w:t>
      </w:r>
    </w:p>
    <w:p w:rsidR="00167CC8" w:rsidRPr="00167CC8" w:rsidRDefault="00167CC8" w:rsidP="00167CC8">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67CC8" w:rsidRPr="00167CC8" w:rsidRDefault="00167CC8" w:rsidP="00167CC8">
      <w:p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We are seeking an energetic and well-organized Banquet Manager to provide our customers with a first-class banquet experience. As a Banquet Manager, you will liaise with the Banquet Sales Director and the Head Chef to meet customer expectations. Your duties will include controlling the cost and quality of services, preparing the venue, and coordinating the service of meals.</w:t>
      </w:r>
    </w:p>
    <w:p w:rsidR="00167CC8" w:rsidRPr="00167CC8" w:rsidRDefault="00167CC8" w:rsidP="00167CC8">
      <w:p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To be successful as a Banquet Manager, you should exhibit extensive experience in managing banquets and delivering services within budget. Outstanding Banquet Managers ensure that customers receive a level of service that exceeds expectations.</w:t>
      </w:r>
    </w:p>
    <w:p w:rsidR="00167CC8" w:rsidRPr="00167CC8" w:rsidRDefault="00167CC8" w:rsidP="00167CC8">
      <w:pPr>
        <w:spacing w:after="0" w:line="240" w:lineRule="auto"/>
        <w:outlineLvl w:val="2"/>
        <w:rPr>
          <w:rFonts w:ascii="Times New Roman" w:eastAsia="Times New Roman" w:hAnsi="Times New Roman" w:cs="Times New Roman"/>
          <w:b/>
          <w:bCs/>
          <w:color w:val="0E101A"/>
          <w:sz w:val="27"/>
          <w:szCs w:val="27"/>
          <w:lang w:eastAsia="en-IN"/>
        </w:rPr>
      </w:pPr>
      <w:r w:rsidRPr="00167CC8">
        <w:rPr>
          <w:rFonts w:ascii="Times New Roman" w:eastAsia="Times New Roman" w:hAnsi="Times New Roman" w:cs="Times New Roman"/>
          <w:b/>
          <w:bCs/>
          <w:color w:val="0E101A"/>
          <w:sz w:val="27"/>
          <w:szCs w:val="27"/>
          <w:lang w:eastAsia="en-IN"/>
        </w:rPr>
        <w:t>Banquet Manager Responsibilities:</w:t>
      </w:r>
    </w:p>
    <w:p w:rsidR="00167CC8" w:rsidRPr="00167CC8" w:rsidRDefault="00167CC8" w:rsidP="00167CC8">
      <w:pPr>
        <w:numPr>
          <w:ilvl w:val="0"/>
          <w:numId w:val="1"/>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Discussing sales contract details with the Banquet Sales Director and the Head Chef.</w:t>
      </w:r>
    </w:p>
    <w:p w:rsidR="00167CC8" w:rsidRPr="00167CC8" w:rsidRDefault="00167CC8" w:rsidP="00167CC8">
      <w:pPr>
        <w:numPr>
          <w:ilvl w:val="0"/>
          <w:numId w:val="1"/>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Planning the venue layout according to the number of guests and the type of event.</w:t>
      </w:r>
    </w:p>
    <w:p w:rsidR="00167CC8" w:rsidRPr="00167CC8" w:rsidRDefault="00167CC8" w:rsidP="00167CC8">
      <w:pPr>
        <w:numPr>
          <w:ilvl w:val="0"/>
          <w:numId w:val="1"/>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Determining the number of table waiters and servers required.</w:t>
      </w:r>
    </w:p>
    <w:p w:rsidR="00167CC8" w:rsidRPr="00167CC8" w:rsidRDefault="00167CC8" w:rsidP="00167CC8">
      <w:pPr>
        <w:numPr>
          <w:ilvl w:val="0"/>
          <w:numId w:val="1"/>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 xml:space="preserve">Supervising the placement of tables, chairs, cutlery, plates, glasses, </w:t>
      </w:r>
      <w:proofErr w:type="gramStart"/>
      <w:r w:rsidRPr="00167CC8">
        <w:rPr>
          <w:rFonts w:ascii="Times New Roman" w:eastAsia="Times New Roman" w:hAnsi="Times New Roman" w:cs="Times New Roman"/>
          <w:color w:val="0E101A"/>
          <w:sz w:val="24"/>
          <w:szCs w:val="24"/>
          <w:lang w:eastAsia="en-IN"/>
        </w:rPr>
        <w:t>table</w:t>
      </w:r>
      <w:proofErr w:type="gramEnd"/>
      <w:r w:rsidRPr="00167CC8">
        <w:rPr>
          <w:rFonts w:ascii="Times New Roman" w:eastAsia="Times New Roman" w:hAnsi="Times New Roman" w:cs="Times New Roman"/>
          <w:color w:val="0E101A"/>
          <w:sz w:val="24"/>
          <w:szCs w:val="24"/>
          <w:lang w:eastAsia="en-IN"/>
        </w:rPr>
        <w:t xml:space="preserve"> linens, </w:t>
      </w:r>
      <w:proofErr w:type="spellStart"/>
      <w:r w:rsidRPr="00167CC8">
        <w:rPr>
          <w:rFonts w:ascii="Times New Roman" w:eastAsia="Times New Roman" w:hAnsi="Times New Roman" w:cs="Times New Roman"/>
          <w:color w:val="0E101A"/>
          <w:sz w:val="24"/>
          <w:szCs w:val="24"/>
          <w:lang w:eastAsia="en-IN"/>
        </w:rPr>
        <w:t>centerpieces</w:t>
      </w:r>
      <w:proofErr w:type="spellEnd"/>
      <w:r w:rsidRPr="00167CC8">
        <w:rPr>
          <w:rFonts w:ascii="Times New Roman" w:eastAsia="Times New Roman" w:hAnsi="Times New Roman" w:cs="Times New Roman"/>
          <w:color w:val="0E101A"/>
          <w:sz w:val="24"/>
          <w:szCs w:val="24"/>
          <w:lang w:eastAsia="en-IN"/>
        </w:rPr>
        <w:t>, heating lamps, serving utensils, and carving stations.</w:t>
      </w:r>
    </w:p>
    <w:p w:rsidR="00167CC8" w:rsidRPr="00167CC8" w:rsidRDefault="00167CC8" w:rsidP="00167CC8">
      <w:pPr>
        <w:numPr>
          <w:ilvl w:val="0"/>
          <w:numId w:val="1"/>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Consulting with the Head Chef regarding the timing of meal courses to be served.</w:t>
      </w:r>
    </w:p>
    <w:p w:rsidR="00167CC8" w:rsidRPr="00167CC8" w:rsidRDefault="00167CC8" w:rsidP="00167CC8">
      <w:pPr>
        <w:numPr>
          <w:ilvl w:val="0"/>
          <w:numId w:val="1"/>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Overseeing the seating of guests, the serving of meals and beverages, and the clearing of tables.</w:t>
      </w:r>
    </w:p>
    <w:p w:rsidR="00167CC8" w:rsidRPr="00167CC8" w:rsidRDefault="00167CC8" w:rsidP="00167CC8">
      <w:pPr>
        <w:numPr>
          <w:ilvl w:val="0"/>
          <w:numId w:val="1"/>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Managing the availability of liquor and soft drinks, when required.</w:t>
      </w:r>
    </w:p>
    <w:p w:rsidR="00167CC8" w:rsidRPr="00167CC8" w:rsidRDefault="00167CC8" w:rsidP="00167CC8">
      <w:pPr>
        <w:numPr>
          <w:ilvl w:val="0"/>
          <w:numId w:val="1"/>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Preparing work schedules and completing documentation in a timely manner.</w:t>
      </w:r>
    </w:p>
    <w:p w:rsidR="00167CC8" w:rsidRPr="00167CC8" w:rsidRDefault="00167CC8" w:rsidP="00167CC8">
      <w:pPr>
        <w:numPr>
          <w:ilvl w:val="0"/>
          <w:numId w:val="1"/>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Answering customers' questions and accommodating special requests.</w:t>
      </w:r>
    </w:p>
    <w:p w:rsidR="00167CC8" w:rsidRPr="00167CC8" w:rsidRDefault="00167CC8" w:rsidP="00167CC8">
      <w:pPr>
        <w:spacing w:after="0" w:line="240" w:lineRule="auto"/>
        <w:outlineLvl w:val="2"/>
        <w:rPr>
          <w:rFonts w:ascii="Times New Roman" w:eastAsia="Times New Roman" w:hAnsi="Times New Roman" w:cs="Times New Roman"/>
          <w:b/>
          <w:bCs/>
          <w:color w:val="0E101A"/>
          <w:sz w:val="27"/>
          <w:szCs w:val="27"/>
          <w:lang w:eastAsia="en-IN"/>
        </w:rPr>
      </w:pPr>
      <w:r w:rsidRPr="00167CC8">
        <w:rPr>
          <w:rFonts w:ascii="Times New Roman" w:eastAsia="Times New Roman" w:hAnsi="Times New Roman" w:cs="Times New Roman"/>
          <w:b/>
          <w:bCs/>
          <w:color w:val="0E101A"/>
          <w:sz w:val="27"/>
          <w:szCs w:val="27"/>
          <w:lang w:eastAsia="en-IN"/>
        </w:rPr>
        <w:t>Banquet Manager Requirements:</w:t>
      </w:r>
    </w:p>
    <w:p w:rsidR="00167CC8" w:rsidRPr="00167CC8" w:rsidRDefault="00167CC8" w:rsidP="00167CC8">
      <w:pPr>
        <w:numPr>
          <w:ilvl w:val="0"/>
          <w:numId w:val="2"/>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Accredited Certificate or Diploma in Catering, Culinary Arts, Hospitality, or similar.</w:t>
      </w:r>
    </w:p>
    <w:p w:rsidR="00167CC8" w:rsidRPr="00167CC8" w:rsidRDefault="00167CC8" w:rsidP="00167CC8">
      <w:pPr>
        <w:numPr>
          <w:ilvl w:val="0"/>
          <w:numId w:val="2"/>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Bachelor's Degree in Hospitality and Culinary Arts preferred.</w:t>
      </w:r>
    </w:p>
    <w:p w:rsidR="00167CC8" w:rsidRPr="00167CC8" w:rsidRDefault="00167CC8" w:rsidP="00167CC8">
      <w:pPr>
        <w:numPr>
          <w:ilvl w:val="0"/>
          <w:numId w:val="2"/>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3-5 years of experience in banquet management, or similar.</w:t>
      </w:r>
    </w:p>
    <w:p w:rsidR="00167CC8" w:rsidRPr="00167CC8" w:rsidRDefault="00167CC8" w:rsidP="00167CC8">
      <w:pPr>
        <w:numPr>
          <w:ilvl w:val="0"/>
          <w:numId w:val="2"/>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 xml:space="preserve">Proficiency in catering management software, such as Better Cater and </w:t>
      </w:r>
      <w:proofErr w:type="spellStart"/>
      <w:r w:rsidRPr="00167CC8">
        <w:rPr>
          <w:rFonts w:ascii="Times New Roman" w:eastAsia="Times New Roman" w:hAnsi="Times New Roman" w:cs="Times New Roman"/>
          <w:color w:val="0E101A"/>
          <w:sz w:val="24"/>
          <w:szCs w:val="24"/>
          <w:lang w:eastAsia="en-IN"/>
        </w:rPr>
        <w:t>Caterease</w:t>
      </w:r>
      <w:proofErr w:type="spellEnd"/>
      <w:r w:rsidRPr="00167CC8">
        <w:rPr>
          <w:rFonts w:ascii="Times New Roman" w:eastAsia="Times New Roman" w:hAnsi="Times New Roman" w:cs="Times New Roman"/>
          <w:color w:val="0E101A"/>
          <w:sz w:val="24"/>
          <w:szCs w:val="24"/>
          <w:lang w:eastAsia="en-IN"/>
        </w:rPr>
        <w:t>.</w:t>
      </w:r>
    </w:p>
    <w:p w:rsidR="00167CC8" w:rsidRPr="00167CC8" w:rsidRDefault="00167CC8" w:rsidP="00167CC8">
      <w:pPr>
        <w:numPr>
          <w:ilvl w:val="0"/>
          <w:numId w:val="2"/>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Exceptional ability to plan banquets, manage budgets, and meet deadlines.</w:t>
      </w:r>
    </w:p>
    <w:p w:rsidR="00167CC8" w:rsidRPr="00167CC8" w:rsidRDefault="00167CC8" w:rsidP="00167CC8">
      <w:pPr>
        <w:numPr>
          <w:ilvl w:val="0"/>
          <w:numId w:val="2"/>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Experience in supervising banquet venue staff.</w:t>
      </w:r>
    </w:p>
    <w:p w:rsidR="00167CC8" w:rsidRPr="00167CC8" w:rsidRDefault="00167CC8" w:rsidP="00167CC8">
      <w:pPr>
        <w:numPr>
          <w:ilvl w:val="0"/>
          <w:numId w:val="2"/>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Ability to collaborate with Banquet Sales Directors and Head Chefs.</w:t>
      </w:r>
    </w:p>
    <w:p w:rsidR="00167CC8" w:rsidRPr="00167CC8" w:rsidRDefault="00167CC8" w:rsidP="00167CC8">
      <w:pPr>
        <w:numPr>
          <w:ilvl w:val="0"/>
          <w:numId w:val="2"/>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Extensive knowledge of catering equipment and venue requirements.</w:t>
      </w:r>
    </w:p>
    <w:p w:rsidR="00167CC8" w:rsidRPr="00167CC8" w:rsidRDefault="00167CC8" w:rsidP="00167CC8">
      <w:pPr>
        <w:numPr>
          <w:ilvl w:val="0"/>
          <w:numId w:val="2"/>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In-depth knowledge of hospitality industry best practices.</w:t>
      </w:r>
    </w:p>
    <w:p w:rsidR="00167CC8" w:rsidRPr="00167CC8" w:rsidRDefault="00167CC8" w:rsidP="00167CC8">
      <w:pPr>
        <w:numPr>
          <w:ilvl w:val="0"/>
          <w:numId w:val="2"/>
        </w:numPr>
        <w:spacing w:after="0" w:line="240" w:lineRule="auto"/>
        <w:rPr>
          <w:rFonts w:ascii="Times New Roman" w:eastAsia="Times New Roman" w:hAnsi="Times New Roman" w:cs="Times New Roman"/>
          <w:color w:val="0E101A"/>
          <w:sz w:val="24"/>
          <w:szCs w:val="24"/>
          <w:lang w:eastAsia="en-IN"/>
        </w:rPr>
      </w:pPr>
      <w:r w:rsidRPr="00167CC8">
        <w:rPr>
          <w:rFonts w:ascii="Times New Roman" w:eastAsia="Times New Roman" w:hAnsi="Times New Roman" w:cs="Times New Roman"/>
          <w:color w:val="0E101A"/>
          <w:sz w:val="24"/>
          <w:szCs w:val="24"/>
          <w:lang w:eastAsia="en-IN"/>
        </w:rPr>
        <w:t>Excellent interpersonal and communication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645764"/>
    <w:multiLevelType w:val="multilevel"/>
    <w:tmpl w:val="A146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D36B70"/>
    <w:multiLevelType w:val="multilevel"/>
    <w:tmpl w:val="F4A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CC8"/>
    <w:rsid w:val="00167CC8"/>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D318FD-B3E0-4150-B85F-8D2CC40F9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67CC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67CC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7CC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67CC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67CC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3048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321</Words>
  <Characters>1832</Characters>
  <Application>Microsoft Office Word</Application>
  <DocSecurity>0</DocSecurity>
  <Lines>15</Lines>
  <Paragraphs>4</Paragraphs>
  <ScaleCrop>false</ScaleCrop>
  <Company/>
  <LinksUpToDate>false</LinksUpToDate>
  <CharactersWithSpaces>2149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2020-04-21T09:33:00Z</dcterms:created>
  <dcterms:modified xsi:type="dcterms:W3CDTF">2020-04-21T09:34:00Z</dcterms:modified>
</cp:coreProperties>
</file>