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2B1A1B" w14:textId="77777777" w:rsidR="00DE7F04" w:rsidRPr="00DE7F04" w:rsidRDefault="00DE7F04" w:rsidP="00DE7F04">
      <w:pPr>
        <w:rPr>
          <w:b/>
          <w:bCs/>
        </w:rPr>
      </w:pPr>
      <w:r w:rsidRPr="00DE7F04">
        <w:rPr>
          <w:b/>
          <w:bCs/>
        </w:rPr>
        <w:t>Senior Consultant Job Description Template</w:t>
      </w:r>
    </w:p>
    <w:p w14:paraId="089574B9" w14:textId="77777777" w:rsidR="00DE7F04" w:rsidRPr="00DE7F04" w:rsidRDefault="00DE7F04" w:rsidP="00DE7F04">
      <w:r w:rsidRPr="00DE7F04">
        <w:t xml:space="preserve">We are looking for a Senior Consultant to be responsible for </w:t>
      </w:r>
      <w:proofErr w:type="spellStart"/>
      <w:r w:rsidRPr="00DE7F04">
        <w:t>analyzing</w:t>
      </w:r>
      <w:proofErr w:type="spellEnd"/>
      <w:r w:rsidRPr="00DE7F04">
        <w:t>, designing, and developing solutions for clients. The responsibilities of a Senior Consultant include assisting with drafting strategies, designing solutions using established processes, and contributing to client satisfaction.</w:t>
      </w:r>
    </w:p>
    <w:p w14:paraId="68AB9ACC" w14:textId="77777777" w:rsidR="00DE7F04" w:rsidRPr="00DE7F04" w:rsidRDefault="00DE7F04" w:rsidP="00DE7F04">
      <w:r w:rsidRPr="00DE7F04">
        <w:t>To be successful as a Senior Consultant, you should demonstrate exceptional knowledge of IT to deliver quality work that will drive customer satisfaction, excellent communication skills, and the ability to work well within a team. Ultimately, a top-notch Senior Consultant should be updated with the latest industry trends, highly motivated, and embrace a collaborative mindset.</w:t>
      </w:r>
    </w:p>
    <w:p w14:paraId="1A5E69CA" w14:textId="77777777" w:rsidR="00DE7F04" w:rsidRPr="00DE7F04" w:rsidRDefault="00DE7F04" w:rsidP="00DE7F04">
      <w:pPr>
        <w:rPr>
          <w:b/>
          <w:bCs/>
        </w:rPr>
      </w:pPr>
      <w:r w:rsidRPr="00DE7F04">
        <w:rPr>
          <w:b/>
          <w:bCs/>
        </w:rPr>
        <w:t>Senior Consultant Responsibilities:</w:t>
      </w:r>
    </w:p>
    <w:p w14:paraId="330D3084" w14:textId="77777777" w:rsidR="00DE7F04" w:rsidRPr="00DE7F04" w:rsidRDefault="00DE7F04" w:rsidP="00DE7F04">
      <w:pPr>
        <w:numPr>
          <w:ilvl w:val="0"/>
          <w:numId w:val="1"/>
        </w:numPr>
      </w:pPr>
      <w:r w:rsidRPr="00DE7F04">
        <w:t>Managing content development.</w:t>
      </w:r>
    </w:p>
    <w:p w14:paraId="1C0B1265" w14:textId="77777777" w:rsidR="00DE7F04" w:rsidRPr="00DE7F04" w:rsidRDefault="00DE7F04" w:rsidP="00DE7F04">
      <w:pPr>
        <w:numPr>
          <w:ilvl w:val="0"/>
          <w:numId w:val="1"/>
        </w:numPr>
      </w:pPr>
      <w:r w:rsidRPr="00DE7F04">
        <w:t>Resolving client queries and problems.</w:t>
      </w:r>
    </w:p>
    <w:p w14:paraId="6FCD6961" w14:textId="77777777" w:rsidR="00DE7F04" w:rsidRPr="00DE7F04" w:rsidRDefault="00DE7F04" w:rsidP="00DE7F04">
      <w:pPr>
        <w:numPr>
          <w:ilvl w:val="0"/>
          <w:numId w:val="1"/>
        </w:numPr>
      </w:pPr>
      <w:r w:rsidRPr="00DE7F04">
        <w:t>Managing and guiding junior consultants.</w:t>
      </w:r>
    </w:p>
    <w:p w14:paraId="3650B363" w14:textId="77777777" w:rsidR="00DE7F04" w:rsidRPr="00DE7F04" w:rsidRDefault="00DE7F04" w:rsidP="00DE7F04">
      <w:pPr>
        <w:numPr>
          <w:ilvl w:val="0"/>
          <w:numId w:val="1"/>
        </w:numPr>
      </w:pPr>
      <w:r w:rsidRPr="00DE7F04">
        <w:t>Supporting business development activities.</w:t>
      </w:r>
    </w:p>
    <w:p w14:paraId="50FEAE43" w14:textId="77777777" w:rsidR="00DE7F04" w:rsidRPr="00DE7F04" w:rsidRDefault="00DE7F04" w:rsidP="00DE7F04">
      <w:pPr>
        <w:numPr>
          <w:ilvl w:val="0"/>
          <w:numId w:val="1"/>
        </w:numPr>
      </w:pPr>
      <w:r w:rsidRPr="00DE7F04">
        <w:t>Performing financial analyses.</w:t>
      </w:r>
    </w:p>
    <w:p w14:paraId="55701D40" w14:textId="77777777" w:rsidR="00DE7F04" w:rsidRPr="00DE7F04" w:rsidRDefault="00DE7F04" w:rsidP="00DE7F04">
      <w:pPr>
        <w:numPr>
          <w:ilvl w:val="0"/>
          <w:numId w:val="1"/>
        </w:numPr>
      </w:pPr>
      <w:r w:rsidRPr="00DE7F04">
        <w:t>Assessing computing needs, shortcomings, and requirements.</w:t>
      </w:r>
    </w:p>
    <w:p w14:paraId="491F0315" w14:textId="77777777" w:rsidR="00DE7F04" w:rsidRPr="00DE7F04" w:rsidRDefault="00DE7F04" w:rsidP="00DE7F04">
      <w:pPr>
        <w:numPr>
          <w:ilvl w:val="0"/>
          <w:numId w:val="1"/>
        </w:numPr>
      </w:pPr>
      <w:r w:rsidRPr="00DE7F04">
        <w:t>Overseeing daily operations within the department.</w:t>
      </w:r>
    </w:p>
    <w:p w14:paraId="45C60682" w14:textId="77777777" w:rsidR="00DE7F04" w:rsidRPr="00DE7F04" w:rsidRDefault="00DE7F04" w:rsidP="00DE7F04">
      <w:pPr>
        <w:rPr>
          <w:b/>
          <w:bCs/>
        </w:rPr>
      </w:pPr>
      <w:r w:rsidRPr="00DE7F04">
        <w:rPr>
          <w:b/>
          <w:bCs/>
        </w:rPr>
        <w:t>Senior Consultant Requirements:</w:t>
      </w:r>
    </w:p>
    <w:p w14:paraId="58F486D0" w14:textId="77777777" w:rsidR="00DE7F04" w:rsidRPr="00DE7F04" w:rsidRDefault="00DE7F04" w:rsidP="00DE7F04">
      <w:pPr>
        <w:numPr>
          <w:ilvl w:val="0"/>
          <w:numId w:val="2"/>
        </w:numPr>
      </w:pPr>
      <w:r w:rsidRPr="00DE7F04">
        <w:t>Degree in Computer Science, Information Systems or related.</w:t>
      </w:r>
    </w:p>
    <w:p w14:paraId="37E4AE62" w14:textId="77777777" w:rsidR="00DE7F04" w:rsidRPr="00DE7F04" w:rsidRDefault="00DE7F04" w:rsidP="00DE7F04">
      <w:pPr>
        <w:numPr>
          <w:ilvl w:val="0"/>
          <w:numId w:val="2"/>
        </w:numPr>
      </w:pPr>
      <w:r w:rsidRPr="00DE7F04">
        <w:t>Previous experience in an IT management position.</w:t>
      </w:r>
    </w:p>
    <w:p w14:paraId="5B02B0C1" w14:textId="77777777" w:rsidR="00DE7F04" w:rsidRPr="00DE7F04" w:rsidRDefault="00DE7F04" w:rsidP="00DE7F04">
      <w:pPr>
        <w:numPr>
          <w:ilvl w:val="0"/>
          <w:numId w:val="2"/>
        </w:numPr>
      </w:pPr>
      <w:r w:rsidRPr="00DE7F04">
        <w:t>A strong understanding of IT infrastructure and security.</w:t>
      </w:r>
    </w:p>
    <w:p w14:paraId="1143BD13" w14:textId="77777777" w:rsidR="00DE7F04" w:rsidRPr="00DE7F04" w:rsidRDefault="00DE7F04" w:rsidP="00DE7F04">
      <w:pPr>
        <w:numPr>
          <w:ilvl w:val="0"/>
          <w:numId w:val="2"/>
        </w:numPr>
      </w:pPr>
      <w:r w:rsidRPr="00DE7F04">
        <w:t>Excellent organizational and leadership skills.</w:t>
      </w:r>
    </w:p>
    <w:p w14:paraId="6EB93706" w14:textId="77777777" w:rsidR="00DE7F04" w:rsidRPr="00DE7F04" w:rsidRDefault="00DE7F04" w:rsidP="00DE7F04">
      <w:pPr>
        <w:numPr>
          <w:ilvl w:val="0"/>
          <w:numId w:val="2"/>
        </w:numPr>
      </w:pPr>
      <w:r w:rsidRPr="00DE7F04">
        <w:t>Strong communication skills.</w:t>
      </w:r>
    </w:p>
    <w:p w14:paraId="5280D910" w14:textId="77777777" w:rsidR="00DE7F04" w:rsidRPr="00DE7F04" w:rsidRDefault="00DE7F04" w:rsidP="00DE7F04">
      <w:pPr>
        <w:numPr>
          <w:ilvl w:val="0"/>
          <w:numId w:val="2"/>
        </w:numPr>
      </w:pPr>
      <w:r w:rsidRPr="00DE7F04">
        <w:t>Excellent analytical skills.</w:t>
      </w:r>
    </w:p>
    <w:p w14:paraId="210AC71A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9E0F6B"/>
    <w:multiLevelType w:val="multilevel"/>
    <w:tmpl w:val="7C1C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9B287D"/>
    <w:multiLevelType w:val="multilevel"/>
    <w:tmpl w:val="E23A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04"/>
    <w:rsid w:val="00DE7F04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09E21"/>
  <w15:chartTrackingRefBased/>
  <w15:docId w15:val="{DC9279B2-9308-4E28-89FC-40BA9CFA7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96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2020-04-20T13:30:00Z</dcterms:created>
  <dcterms:modified xsi:type="dcterms:W3CDTF">2020-04-20T13:30:00Z</dcterms:modified>
</cp:coreProperties>
</file>