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4D9E5561" w14:textId="07B53F04" w:rsidR="00423F9E" w:rsidRPr="00FE7F6A" w:rsidRDefault="00423F9E" w:rsidP="00423F9E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 xml:space="preserve">     </w:t>
      </w:r>
      <w:r w:rsidRPr="00FE7F6A">
        <w:rPr>
          <w:rFonts w:ascii="Garamond" w:hAnsi="Garamond"/>
          <w:b/>
        </w:rPr>
        <w:tab/>
      </w:r>
      <w:r w:rsidR="005832F2">
        <w:rPr>
          <w:rFonts w:ascii="Garamond" w:hAnsi="Garamond"/>
          <w:i/>
        </w:rPr>
        <w:t>Tuscaloosa, AL</w:t>
      </w:r>
    </w:p>
    <w:p w14:paraId="4E3E3CE2" w14:textId="41B9F2E0" w:rsidR="00423F9E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Doctor of Philosophy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 w:rsidR="00817A36">
        <w:rPr>
          <w:rFonts w:ascii="Garamond" w:hAnsi="Garamond"/>
          <w:bCs/>
        </w:rPr>
        <w:t xml:space="preserve"> </w:t>
      </w:r>
      <w:r w:rsidR="00467778">
        <w:rPr>
          <w:rFonts w:ascii="Garamond" w:hAnsi="Garamond"/>
          <w:bCs/>
        </w:rPr>
        <w:t xml:space="preserve">  </w:t>
      </w:r>
      <w:r w:rsidR="00131531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 xml:space="preserve">Expected </w:t>
      </w:r>
      <w:r w:rsidR="005D13DC">
        <w:rPr>
          <w:rFonts w:ascii="Garamond" w:hAnsi="Garamond"/>
          <w:bCs/>
          <w:i/>
          <w:iCs/>
        </w:rPr>
        <w:t xml:space="preserve">December </w:t>
      </w:r>
      <w:r w:rsidRPr="00131531">
        <w:rPr>
          <w:rFonts w:ascii="Garamond" w:hAnsi="Garamond"/>
          <w:bCs/>
          <w:i/>
          <w:iCs/>
        </w:rPr>
        <w:t>2022</w:t>
      </w:r>
    </w:p>
    <w:p w14:paraId="3BAE574B" w14:textId="05851F80" w:rsidR="005832F2" w:rsidRPr="005832F2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Master of Science in Aerospace Engineering and Mechanics</w:t>
      </w:r>
      <w:r w:rsidRPr="00274645">
        <w:rPr>
          <w:rFonts w:ascii="Garamond" w:hAnsi="Garamond"/>
          <w:b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 w:rsidR="00817A36">
        <w:rPr>
          <w:rFonts w:ascii="Garamond" w:hAnsi="Garamond"/>
          <w:bCs/>
        </w:rPr>
        <w:t xml:space="preserve"> </w:t>
      </w:r>
      <w:r w:rsidRPr="00131531">
        <w:rPr>
          <w:rFonts w:ascii="Garamond" w:hAnsi="Garamond"/>
          <w:bCs/>
          <w:i/>
          <w:iCs/>
        </w:rPr>
        <w:t>May 2020</w:t>
      </w:r>
    </w:p>
    <w:p w14:paraId="162B359F" w14:textId="1F2264E3" w:rsidR="005832F2" w:rsidRPr="000523CC" w:rsidRDefault="005832F2" w:rsidP="00423F9E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274645">
        <w:rPr>
          <w:rFonts w:ascii="Garamond" w:hAnsi="Garamond"/>
          <w:b/>
        </w:rPr>
        <w:t>Bachelor of Science in Mechanical Engineering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 </w:t>
      </w:r>
      <w:r w:rsidR="00467778">
        <w:rPr>
          <w:rFonts w:ascii="Garamond" w:hAnsi="Garamond"/>
          <w:bCs/>
        </w:rPr>
        <w:t xml:space="preserve"> </w:t>
      </w:r>
      <w:r w:rsidR="00131531">
        <w:rPr>
          <w:rFonts w:ascii="Garamond" w:hAnsi="Garamond"/>
          <w:bCs/>
        </w:rPr>
        <w:t xml:space="preserve">  </w:t>
      </w:r>
      <w:r w:rsidRPr="00131531">
        <w:rPr>
          <w:rFonts w:ascii="Garamond" w:hAnsi="Garamond"/>
          <w:bCs/>
          <w:i/>
          <w:iCs/>
        </w:rPr>
        <w:t>December 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6AB50762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</w:t>
      </w:r>
      <w:r w:rsidR="005D171A">
        <w:rPr>
          <w:rFonts w:ascii="Garamond" w:hAnsi="Garamond"/>
          <w:i/>
        </w:rPr>
        <w:t xml:space="preserve">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5D171A">
        <w:rPr>
          <w:rFonts w:ascii="Garamond" w:hAnsi="Garamond"/>
          <w:i/>
        </w:rPr>
        <w:t>Present</w:t>
      </w:r>
    </w:p>
    <w:p w14:paraId="373E4F08" w14:textId="1E59CD2E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834927">
        <w:rPr>
          <w:rFonts w:ascii="Garamond" w:hAnsi="Garamond"/>
          <w:i/>
        </w:rPr>
        <w:t>Moorpark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07B61C18" w14:textId="60DDD2FF" w:rsidR="004B0183" w:rsidRPr="002B5BC8" w:rsidRDefault="00196993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38F46724" w14:textId="62AA3126" w:rsidR="002B5BC8" w:rsidRPr="004B0183" w:rsidRDefault="002B5BC8" w:rsidP="004B018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particle filter approach for multi-sensor fusion</w:t>
      </w:r>
      <w:r w:rsidR="00AE6937">
        <w:rPr>
          <w:rFonts w:ascii="Garamond" w:hAnsi="Garamond"/>
        </w:rPr>
        <w:t xml:space="preserve"> and cooperative navigation</w:t>
      </w:r>
      <w:r>
        <w:rPr>
          <w:rFonts w:ascii="Garamond" w:hAnsi="Garamond"/>
        </w:rPr>
        <w:t xml:space="preserve"> for robotic swarms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30EE2A6A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  <w:r w:rsidR="00F72FB0">
        <w:rPr>
          <w:rFonts w:ascii="Garamond" w:hAnsi="Garamond"/>
        </w:rPr>
        <w:t xml:space="preserve"> and the extended Kalman Filter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5AB7DF54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 xml:space="preserve">Tuscaloosa, </w:t>
      </w:r>
      <w:r w:rsidR="00423F9E">
        <w:rPr>
          <w:rFonts w:ascii="Garamond" w:hAnsi="Garamond"/>
          <w:i/>
        </w:rPr>
        <w:t>AL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17E635B4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262026A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 xml:space="preserve">Atlanta, </w:t>
      </w:r>
      <w:r w:rsidR="00423F9E">
        <w:rPr>
          <w:rFonts w:ascii="Garamond" w:hAnsi="Garamond"/>
          <w:i/>
        </w:rPr>
        <w:t>GA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3AC3D324" w14:textId="048CD5E4" w:rsidR="00FE7F6A" w:rsidRPr="008F6C28" w:rsidRDefault="004A6BD5" w:rsidP="008F6C28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lastRenderedPageBreak/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1F65AF77" w14:textId="600AE4D5" w:rsidR="006123E8" w:rsidRP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PEER-REVIEWED JOURNAL </w:t>
      </w:r>
      <w:r w:rsidR="00445529">
        <w:rPr>
          <w:rFonts w:ascii="Garamond" w:eastAsia="Times New Roman" w:hAnsi="Garamond"/>
          <w:b/>
          <w:w w:val="97"/>
        </w:rPr>
        <w:t>PUBLICATIONS</w:t>
      </w:r>
    </w:p>
    <w:p w14:paraId="0B148314" w14:textId="2C17F375" w:rsidR="009463F0" w:rsidRDefault="004E790F" w:rsidP="006123E8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="006123E8" w:rsidRPr="006123E8">
        <w:rPr>
          <w:rFonts w:ascii="Garamond" w:eastAsia="Times New Roman" w:hAnsi="Garamond"/>
          <w:w w:val="97"/>
        </w:rPr>
        <w:t>, "</w:t>
      </w:r>
      <w:r w:rsidR="006123E8">
        <w:rPr>
          <w:rFonts w:ascii="Garamond" w:eastAsia="Times New Roman" w:hAnsi="Garamond"/>
          <w:w w:val="97"/>
        </w:rPr>
        <w:t xml:space="preserve">Autonomous Situational Awareness for </w:t>
      </w:r>
      <w:r w:rsidR="00664BCC">
        <w:rPr>
          <w:rFonts w:ascii="Garamond" w:eastAsia="Times New Roman" w:hAnsi="Garamond"/>
          <w:w w:val="97"/>
        </w:rPr>
        <w:t>Robotic</w:t>
      </w:r>
      <w:r w:rsidR="006123E8">
        <w:rPr>
          <w:rFonts w:ascii="Garamond" w:eastAsia="Times New Roman" w:hAnsi="Garamond"/>
          <w:w w:val="97"/>
        </w:rPr>
        <w:t xml:space="preserve"> Swarms in High-Risk Environments</w:t>
      </w:r>
      <w:r w:rsidR="006123E8" w:rsidRPr="006123E8">
        <w:rPr>
          <w:rFonts w:ascii="Garamond" w:eastAsia="Times New Roman" w:hAnsi="Garamond"/>
          <w:w w:val="97"/>
        </w:rPr>
        <w:t xml:space="preserve">," in </w:t>
      </w:r>
      <w:r w:rsidR="006123E8" w:rsidRPr="00E80A2E">
        <w:rPr>
          <w:rFonts w:ascii="Garamond" w:eastAsia="Times New Roman" w:hAnsi="Garamond"/>
          <w:i/>
          <w:iCs/>
          <w:w w:val="97"/>
        </w:rPr>
        <w:t xml:space="preserve">IEEE </w:t>
      </w:r>
      <w:r w:rsidR="006123E8" w:rsidRPr="004839D6">
        <w:rPr>
          <w:rFonts w:ascii="Garamond" w:eastAsia="Times New Roman" w:hAnsi="Garamond"/>
          <w:i/>
          <w:iCs/>
          <w:w w:val="97"/>
        </w:rPr>
        <w:t xml:space="preserve">Transactions </w:t>
      </w:r>
      <w:r w:rsidR="0066619F">
        <w:rPr>
          <w:rFonts w:ascii="Garamond" w:eastAsia="Times New Roman" w:hAnsi="Garamond"/>
          <w:i/>
          <w:iCs/>
          <w:w w:val="97"/>
        </w:rPr>
        <w:t>on Robotics</w:t>
      </w:r>
      <w:r w:rsidR="006123E8" w:rsidRPr="006123E8">
        <w:rPr>
          <w:rFonts w:ascii="Garamond" w:eastAsia="Times New Roman" w:hAnsi="Garamond"/>
          <w:w w:val="97"/>
        </w:rPr>
        <w:t>,</w:t>
      </w:r>
      <w:r w:rsidR="006123E8">
        <w:rPr>
          <w:rFonts w:ascii="Garamond" w:eastAsia="Times New Roman" w:hAnsi="Garamond"/>
          <w:w w:val="97"/>
        </w:rPr>
        <w:t xml:space="preserve"> </w:t>
      </w:r>
      <w:r w:rsidR="003353F8">
        <w:rPr>
          <w:rFonts w:ascii="Garamond" w:eastAsia="Times New Roman" w:hAnsi="Garamond"/>
          <w:w w:val="97"/>
        </w:rPr>
        <w:t>in revie</w:t>
      </w:r>
      <w:r w:rsidR="003C1E2E">
        <w:rPr>
          <w:rFonts w:ascii="Garamond" w:eastAsia="Times New Roman" w:hAnsi="Garamond"/>
          <w:w w:val="97"/>
        </w:rPr>
        <w:t>w</w:t>
      </w:r>
      <w:r w:rsidR="007B26E6">
        <w:rPr>
          <w:rFonts w:ascii="Garamond" w:eastAsia="Times New Roman" w:hAnsi="Garamond"/>
          <w:w w:val="97"/>
        </w:rPr>
        <w:t xml:space="preserve">. Preprint: </w:t>
      </w:r>
      <w:r w:rsidR="007B26E6" w:rsidRPr="00EF7CB8">
        <w:rPr>
          <w:rFonts w:ascii="Garamond" w:eastAsia="Times New Roman" w:hAnsi="Garamond"/>
          <w:w w:val="97"/>
        </w:rPr>
        <w:t>arXiv:</w:t>
      </w:r>
      <w:r w:rsidR="007B26E6">
        <w:rPr>
          <w:rFonts w:ascii="Garamond" w:eastAsia="Times New Roman" w:hAnsi="Garamond"/>
          <w:w w:val="97"/>
        </w:rPr>
        <w:t>2105</w:t>
      </w:r>
      <w:r w:rsidR="007B26E6" w:rsidRPr="00EF7CB8">
        <w:rPr>
          <w:rFonts w:ascii="Garamond" w:eastAsia="Times New Roman" w:hAnsi="Garamond"/>
          <w:w w:val="97"/>
        </w:rPr>
        <w:t>.0</w:t>
      </w:r>
      <w:r w:rsidR="007B26E6">
        <w:rPr>
          <w:rFonts w:ascii="Garamond" w:eastAsia="Times New Roman" w:hAnsi="Garamond"/>
          <w:w w:val="97"/>
        </w:rPr>
        <w:t>4764</w:t>
      </w:r>
      <w:r w:rsidR="007B26E6" w:rsidRPr="00EF7CB8">
        <w:rPr>
          <w:rFonts w:ascii="Garamond" w:eastAsia="Times New Roman" w:hAnsi="Garamond"/>
          <w:w w:val="97"/>
        </w:rPr>
        <w:t xml:space="preserve"> [cs</w:t>
      </w:r>
      <w:r w:rsidR="007B26E6">
        <w:rPr>
          <w:rFonts w:ascii="Garamond" w:eastAsia="Times New Roman" w:hAnsi="Garamond"/>
          <w:w w:val="97"/>
        </w:rPr>
        <w:t>.ro</w:t>
      </w:r>
      <w:r w:rsidR="007B26E6" w:rsidRPr="00EF7CB8">
        <w:rPr>
          <w:rFonts w:ascii="Garamond" w:eastAsia="Times New Roman" w:hAnsi="Garamond"/>
          <w:w w:val="97"/>
        </w:rPr>
        <w:t xml:space="preserve">], </w:t>
      </w:r>
      <w:r w:rsidR="007B26E6">
        <w:rPr>
          <w:rFonts w:ascii="Garamond" w:eastAsia="Times New Roman" w:hAnsi="Garamond"/>
          <w:w w:val="97"/>
        </w:rPr>
        <w:t>May</w:t>
      </w:r>
      <w:r w:rsidR="007B26E6" w:rsidRPr="00EF7CB8">
        <w:rPr>
          <w:rFonts w:ascii="Garamond" w:eastAsia="Times New Roman" w:hAnsi="Garamond"/>
          <w:w w:val="97"/>
        </w:rPr>
        <w:t xml:space="preserve"> 20</w:t>
      </w:r>
      <w:r w:rsidR="007B26E6">
        <w:rPr>
          <w:rFonts w:ascii="Garamond" w:eastAsia="Times New Roman" w:hAnsi="Garamond"/>
          <w:w w:val="97"/>
        </w:rPr>
        <w:t>21</w:t>
      </w:r>
      <w:r w:rsidR="007B26E6" w:rsidRPr="00EF7CB8">
        <w:rPr>
          <w:rFonts w:ascii="Garamond" w:eastAsia="Times New Roman" w:hAnsi="Garamond"/>
          <w:w w:val="97"/>
        </w:rPr>
        <w:t>.</w:t>
      </w:r>
    </w:p>
    <w:p w14:paraId="1E02116C" w14:textId="77777777" w:rsidR="006123E8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42F9E245" w14:textId="5F36A5FE" w:rsidR="006123E8" w:rsidRPr="00FE7F6A" w:rsidRDefault="006123E8" w:rsidP="006123E8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 xml:space="preserve">REFEREED CONFERENCE </w:t>
      </w:r>
      <w:r w:rsidR="00C42A01">
        <w:rPr>
          <w:rFonts w:ascii="Garamond" w:eastAsia="Times New Roman" w:hAnsi="Garamond"/>
          <w:b/>
          <w:w w:val="97"/>
        </w:rPr>
        <w:t>PROCEEDINGS</w:t>
      </w:r>
    </w:p>
    <w:p w14:paraId="284955C7" w14:textId="7A1DBABA" w:rsidR="00FF0150" w:rsidRPr="00FF0150" w:rsidRDefault="00011650" w:rsidP="006123E8">
      <w:pPr>
        <w:pStyle w:val="ListParagraph"/>
        <w:numPr>
          <w:ilvl w:val="0"/>
          <w:numId w:val="30"/>
        </w:numPr>
        <w:jc w:val="both"/>
        <w:rPr>
          <w:rStyle w:val="year"/>
          <w:rFonts w:ascii="Garamond" w:eastAsia="Times New Roman" w:hAnsi="Garamond"/>
          <w:w w:val="97"/>
        </w:rPr>
      </w:pPr>
      <w:r w:rsidRPr="00FF0150">
        <w:rPr>
          <w:rStyle w:val="nlmstring-name"/>
          <w:rFonts w:ascii="Garamond" w:hAnsi="Garamond"/>
        </w:rPr>
        <w:t>Ryan Thomas</w:t>
      </w:r>
      <w:r w:rsidRPr="00FF0150">
        <w:rPr>
          <w:rStyle w:val="artauthors"/>
          <w:rFonts w:ascii="Garamond" w:hAnsi="Garamond"/>
        </w:rPr>
        <w:t>, </w:t>
      </w:r>
      <w:r w:rsidRPr="00FF0150">
        <w:rPr>
          <w:rStyle w:val="nlmstring-name"/>
          <w:rFonts w:ascii="Garamond" w:hAnsi="Garamond"/>
          <w:b/>
          <w:bCs/>
        </w:rPr>
        <w:t xml:space="preserve">Vincent </w:t>
      </w:r>
      <w:r w:rsidR="008463C6" w:rsidRPr="00FF0150">
        <w:rPr>
          <w:rStyle w:val="nlmstring-name"/>
          <w:rFonts w:ascii="Garamond" w:hAnsi="Garamond"/>
          <w:b/>
          <w:bCs/>
        </w:rPr>
        <w:t>Hill</w:t>
      </w:r>
      <w:r w:rsidR="008463C6" w:rsidRPr="008463C6">
        <w:rPr>
          <w:rStyle w:val="nlmstring-name"/>
          <w:rFonts w:ascii="Garamond" w:hAnsi="Garamond"/>
        </w:rPr>
        <w:t>,</w:t>
      </w:r>
      <w:r w:rsidRPr="00FF0150">
        <w:rPr>
          <w:rStyle w:val="artauthors"/>
          <w:rFonts w:ascii="Garamond" w:hAnsi="Garamond"/>
        </w:rPr>
        <w:t> and </w:t>
      </w:r>
      <w:r w:rsidRPr="00FF0150">
        <w:rPr>
          <w:rStyle w:val="nlmstring-name"/>
          <w:rFonts w:ascii="Garamond" w:hAnsi="Garamond"/>
        </w:rPr>
        <w:t>Jordan Larson</w:t>
      </w:r>
      <w:r w:rsidRPr="00FF0150">
        <w:rPr>
          <w:rStyle w:val="artauthors"/>
          <w:rFonts w:ascii="Garamond" w:hAnsi="Garamond"/>
        </w:rPr>
        <w:t xml:space="preserve">. </w:t>
      </w:r>
      <w:r w:rsidRPr="00FF0150">
        <w:rPr>
          <w:rStyle w:val="arttitle"/>
          <w:rFonts w:ascii="Garamond" w:hAnsi="Garamond"/>
        </w:rPr>
        <w:t xml:space="preserve">"Hierarchical GNC for High Cardinality Random Finite Set Based Teams with Autonomous Mission Planning," </w:t>
      </w:r>
      <w:r w:rsidRPr="00FF0150">
        <w:rPr>
          <w:rFonts w:ascii="Garamond" w:hAnsi="Garamond"/>
        </w:rPr>
        <w:t xml:space="preserve">AIAA 2021-0268. </w:t>
      </w:r>
      <w:r w:rsidRPr="00FF0150">
        <w:rPr>
          <w:rStyle w:val="journalname"/>
          <w:rFonts w:ascii="Garamond" w:hAnsi="Garamond"/>
          <w:i/>
          <w:iCs/>
        </w:rPr>
        <w:t>AIAA Scitech 2021 Forum</w:t>
      </w:r>
      <w:r w:rsidRPr="00FF0150">
        <w:rPr>
          <w:rStyle w:val="journalname"/>
          <w:rFonts w:ascii="Garamond" w:hAnsi="Garamond"/>
        </w:rPr>
        <w:t xml:space="preserve">. </w:t>
      </w:r>
      <w:r w:rsidRPr="00FF0150">
        <w:rPr>
          <w:rStyle w:val="year"/>
          <w:rFonts w:ascii="Garamond" w:hAnsi="Garamond"/>
        </w:rPr>
        <w:t>January 2021.</w:t>
      </w:r>
    </w:p>
    <w:p w14:paraId="44B91E53" w14:textId="2AE2A6B8" w:rsidR="00EF7CB8" w:rsidRDefault="00EF7CB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EF7CB8">
        <w:rPr>
          <w:rFonts w:ascii="Garamond" w:eastAsia="Times New Roman" w:hAnsi="Garamond"/>
          <w:w w:val="97"/>
        </w:rPr>
        <w:t xml:space="preserve">,” </w:t>
      </w:r>
      <w:r w:rsidR="00797377">
        <w:rPr>
          <w:rFonts w:ascii="Garamond" w:eastAsia="Times New Roman" w:hAnsi="Garamond"/>
          <w:w w:val="97"/>
        </w:rPr>
        <w:t xml:space="preserve">in </w:t>
      </w:r>
      <w:r w:rsidR="00797377">
        <w:rPr>
          <w:rFonts w:ascii="Garamond" w:eastAsia="Times New Roman" w:hAnsi="Garamond"/>
          <w:i/>
          <w:iCs/>
          <w:w w:val="97"/>
        </w:rPr>
        <w:t xml:space="preserve">IEEE Aerospace </w:t>
      </w:r>
      <w:r w:rsidR="00797377" w:rsidRPr="00797377">
        <w:rPr>
          <w:rFonts w:ascii="Garamond" w:eastAsia="Times New Roman" w:hAnsi="Garamond"/>
          <w:i/>
          <w:iCs/>
          <w:w w:val="97"/>
        </w:rPr>
        <w:t>2021</w:t>
      </w:r>
      <w:r w:rsidR="00797377">
        <w:rPr>
          <w:rFonts w:ascii="Garamond" w:eastAsia="Times New Roman" w:hAnsi="Garamond"/>
          <w:w w:val="97"/>
        </w:rPr>
        <w:t xml:space="preserve">. Preprint: </w:t>
      </w:r>
      <w:r w:rsidRPr="00797377">
        <w:rPr>
          <w:rFonts w:ascii="Garamond" w:eastAsia="Times New Roman" w:hAnsi="Garamond"/>
          <w:w w:val="97"/>
        </w:rPr>
        <w:t>arXiv</w:t>
      </w:r>
      <w:r w:rsidRPr="00EF7CB8">
        <w:rPr>
          <w:rFonts w:ascii="Garamond" w:eastAsia="Times New Roman" w:hAnsi="Garamond"/>
          <w:w w:val="97"/>
        </w:rPr>
        <w:t>:</w:t>
      </w:r>
      <w:r>
        <w:rPr>
          <w:rFonts w:ascii="Garamond" w:eastAsia="Times New Roman" w:hAnsi="Garamond"/>
          <w:w w:val="97"/>
        </w:rPr>
        <w:t>2104</w:t>
      </w:r>
      <w:r w:rsidRPr="00EF7CB8">
        <w:rPr>
          <w:rFonts w:ascii="Garamond" w:eastAsia="Times New Roman" w:hAnsi="Garamond"/>
          <w:w w:val="97"/>
        </w:rPr>
        <w:t>.0</w:t>
      </w:r>
      <w:r>
        <w:rPr>
          <w:rFonts w:ascii="Garamond" w:eastAsia="Times New Roman" w:hAnsi="Garamond"/>
          <w:w w:val="97"/>
        </w:rPr>
        <w:t>8904</w:t>
      </w:r>
      <w:r w:rsidRPr="00EF7CB8">
        <w:rPr>
          <w:rFonts w:ascii="Garamond" w:eastAsia="Times New Roman" w:hAnsi="Garamond"/>
          <w:w w:val="97"/>
        </w:rPr>
        <w:t xml:space="preserve"> [cs</w:t>
      </w:r>
      <w:r>
        <w:rPr>
          <w:rFonts w:ascii="Garamond" w:eastAsia="Times New Roman" w:hAnsi="Garamond"/>
          <w:w w:val="97"/>
        </w:rPr>
        <w:t>.ro</w:t>
      </w:r>
      <w:r w:rsidRPr="00EF7CB8">
        <w:rPr>
          <w:rFonts w:ascii="Garamond" w:eastAsia="Times New Roman" w:hAnsi="Garamond"/>
          <w:w w:val="97"/>
        </w:rPr>
        <w:t xml:space="preserve">], </w:t>
      </w:r>
      <w:r>
        <w:rPr>
          <w:rFonts w:ascii="Garamond" w:eastAsia="Times New Roman" w:hAnsi="Garamond"/>
          <w:w w:val="97"/>
        </w:rPr>
        <w:t>Apr</w:t>
      </w:r>
      <w:r w:rsidRPr="00EF7CB8">
        <w:rPr>
          <w:rFonts w:ascii="Garamond" w:eastAsia="Times New Roman" w:hAnsi="Garamond"/>
          <w:w w:val="97"/>
        </w:rPr>
        <w:t>. 20</w:t>
      </w:r>
      <w:r>
        <w:rPr>
          <w:rFonts w:ascii="Garamond" w:eastAsia="Times New Roman" w:hAnsi="Garamond"/>
          <w:w w:val="97"/>
        </w:rPr>
        <w:t>21</w:t>
      </w:r>
      <w:r w:rsidRPr="00EF7CB8">
        <w:rPr>
          <w:rFonts w:ascii="Garamond" w:eastAsia="Times New Roman" w:hAnsi="Garamond"/>
          <w:w w:val="97"/>
        </w:rPr>
        <w:t>.</w:t>
      </w:r>
    </w:p>
    <w:p w14:paraId="10B4DB64" w14:textId="2BCB9E15" w:rsidR="006123E8" w:rsidRDefault="006123E8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 xml:space="preserve">In-Flight Stability Analysis and Envelope Clearance of </w:t>
      </w:r>
      <w:r w:rsidR="009461D6">
        <w:rPr>
          <w:rFonts w:ascii="Garamond" w:eastAsia="Times New Roman" w:hAnsi="Garamond"/>
          <w:w w:val="97"/>
        </w:rPr>
        <w:t>the Sunglider Solar</w:t>
      </w:r>
      <w:r>
        <w:rPr>
          <w:rFonts w:ascii="Garamond" w:eastAsia="Times New Roman" w:hAnsi="Garamond"/>
          <w:w w:val="97"/>
        </w:rPr>
        <w:t xml:space="preserve"> HALE UAS</w:t>
      </w:r>
      <w:r w:rsidRPr="00297D4E">
        <w:rPr>
          <w:rFonts w:ascii="Garamond" w:eastAsia="Times New Roman" w:hAnsi="Garamond"/>
          <w:w w:val="97"/>
        </w:rPr>
        <w:t xml:space="preserve">", </w:t>
      </w:r>
      <w:r w:rsidRPr="00797377">
        <w:rPr>
          <w:rFonts w:ascii="Garamond" w:eastAsia="Times New Roman" w:hAnsi="Garamond"/>
          <w:i/>
          <w:iCs/>
          <w:w w:val="97"/>
        </w:rPr>
        <w:t>AIAA Aviation 2021 Forum</w:t>
      </w:r>
      <w:r w:rsidRPr="00297D4E">
        <w:rPr>
          <w:rFonts w:ascii="Garamond" w:eastAsia="Times New Roman" w:hAnsi="Garamond"/>
          <w:w w:val="97"/>
        </w:rPr>
        <w:t xml:space="preserve">, AIAA </w:t>
      </w:r>
      <w:r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</w:t>
      </w:r>
      <w:r w:rsidR="005F66AE">
        <w:rPr>
          <w:rFonts w:ascii="Garamond" w:eastAsia="Times New Roman" w:hAnsi="Garamond"/>
          <w:w w:val="97"/>
        </w:rPr>
        <w:t>accepted</w:t>
      </w:r>
    </w:p>
    <w:p w14:paraId="3D7C5BA7" w14:textId="4B56445B" w:rsidR="008A6921" w:rsidRDefault="008A6921" w:rsidP="006123E8">
      <w:pPr>
        <w:pStyle w:val="ListParagraph"/>
        <w:numPr>
          <w:ilvl w:val="0"/>
          <w:numId w:val="30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 xml:space="preserve"> </w:t>
      </w:r>
      <w:r>
        <w:rPr>
          <w:rFonts w:ascii="Garamond" w:eastAsia="Times New Roman" w:hAnsi="Garamond"/>
          <w:bCs/>
          <w:w w:val="97"/>
        </w:rPr>
        <w:t>and Jordan D. Larson</w:t>
      </w:r>
      <w:r w:rsidRPr="00EF7CB8">
        <w:rPr>
          <w:rFonts w:ascii="Garamond" w:eastAsia="Times New Roman" w:hAnsi="Garamond"/>
          <w:w w:val="97"/>
        </w:rPr>
        <w:t>, “</w:t>
      </w:r>
      <w:r>
        <w:rPr>
          <w:rFonts w:ascii="Garamond" w:eastAsia="Times New Roman" w:hAnsi="Garamond"/>
          <w:w w:val="97"/>
        </w:rPr>
        <w:t>Multi-Sensor Fusion for Multi-Object Tracking and Cooperative Navigation Using Random Finite Sets</w:t>
      </w:r>
      <w:r w:rsidRPr="00EF7CB8">
        <w:rPr>
          <w:rFonts w:ascii="Garamond" w:eastAsia="Times New Roman" w:hAnsi="Garamond"/>
          <w:w w:val="97"/>
        </w:rPr>
        <w:t xml:space="preserve">,” </w:t>
      </w:r>
      <w:r>
        <w:rPr>
          <w:rFonts w:ascii="Garamond" w:eastAsia="Times New Roman" w:hAnsi="Garamond"/>
          <w:w w:val="97"/>
        </w:rPr>
        <w:t xml:space="preserve">in </w:t>
      </w:r>
      <w:r>
        <w:rPr>
          <w:rFonts w:ascii="Garamond" w:eastAsia="Times New Roman" w:hAnsi="Garamond"/>
          <w:i/>
          <w:iCs/>
          <w:w w:val="97"/>
        </w:rPr>
        <w:t xml:space="preserve">IEEE Aerospace </w:t>
      </w:r>
      <w:r w:rsidRPr="00797377">
        <w:rPr>
          <w:rFonts w:ascii="Garamond" w:eastAsia="Times New Roman" w:hAnsi="Garamond"/>
          <w:i/>
          <w:iCs/>
          <w:w w:val="97"/>
        </w:rPr>
        <w:t>202</w:t>
      </w:r>
      <w:r>
        <w:rPr>
          <w:rFonts w:ascii="Garamond" w:eastAsia="Times New Roman" w:hAnsi="Garamond"/>
          <w:i/>
          <w:iCs/>
          <w:w w:val="97"/>
        </w:rPr>
        <w:t>2</w:t>
      </w:r>
      <w:r>
        <w:rPr>
          <w:rFonts w:ascii="Garamond" w:eastAsia="Times New Roman" w:hAnsi="Garamond"/>
          <w:w w:val="97"/>
        </w:rPr>
        <w:t>, accepted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E54C5" w14:textId="77777777" w:rsidR="005507B6" w:rsidRDefault="005507B6" w:rsidP="00DE45A1">
      <w:r>
        <w:separator/>
      </w:r>
    </w:p>
  </w:endnote>
  <w:endnote w:type="continuationSeparator" w:id="0">
    <w:p w14:paraId="25002815" w14:textId="77777777" w:rsidR="005507B6" w:rsidRDefault="005507B6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22D38" w14:textId="77777777" w:rsidR="005507B6" w:rsidRDefault="005507B6" w:rsidP="00DE45A1">
      <w:r>
        <w:separator/>
      </w:r>
    </w:p>
  </w:footnote>
  <w:footnote w:type="continuationSeparator" w:id="0">
    <w:p w14:paraId="5695D6BA" w14:textId="77777777" w:rsidR="005507B6" w:rsidRDefault="005507B6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1B4F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164B9"/>
    <w:multiLevelType w:val="hybridMultilevel"/>
    <w:tmpl w:val="B84A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4"/>
  </w:num>
  <w:num w:numId="4">
    <w:abstractNumId w:val="13"/>
  </w:num>
  <w:num w:numId="5">
    <w:abstractNumId w:val="8"/>
  </w:num>
  <w:num w:numId="6">
    <w:abstractNumId w:val="5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25"/>
  </w:num>
  <w:num w:numId="12">
    <w:abstractNumId w:val="12"/>
  </w:num>
  <w:num w:numId="13">
    <w:abstractNumId w:val="27"/>
  </w:num>
  <w:num w:numId="14">
    <w:abstractNumId w:val="22"/>
  </w:num>
  <w:num w:numId="15">
    <w:abstractNumId w:val="3"/>
  </w:num>
  <w:num w:numId="16">
    <w:abstractNumId w:val="0"/>
  </w:num>
  <w:num w:numId="17">
    <w:abstractNumId w:val="19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  <w:num w:numId="22">
    <w:abstractNumId w:val="6"/>
  </w:num>
  <w:num w:numId="23">
    <w:abstractNumId w:val="14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2"/>
  </w:num>
  <w:num w:numId="29">
    <w:abstractNumId w:val="24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650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1E6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C7DF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050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1531"/>
    <w:rsid w:val="0013211F"/>
    <w:rsid w:val="00132E60"/>
    <w:rsid w:val="00134A08"/>
    <w:rsid w:val="00135F4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38DC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4645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BC8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3F8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57E17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0061"/>
    <w:rsid w:val="00383C4D"/>
    <w:rsid w:val="003843D7"/>
    <w:rsid w:val="00386244"/>
    <w:rsid w:val="00387514"/>
    <w:rsid w:val="00387BEC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1E2E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3F9E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8A8"/>
    <w:rsid w:val="00464DFE"/>
    <w:rsid w:val="004653C2"/>
    <w:rsid w:val="004659E5"/>
    <w:rsid w:val="00466FD5"/>
    <w:rsid w:val="00467778"/>
    <w:rsid w:val="00467D68"/>
    <w:rsid w:val="00470E5A"/>
    <w:rsid w:val="004739A7"/>
    <w:rsid w:val="00474172"/>
    <w:rsid w:val="00474C7E"/>
    <w:rsid w:val="00475534"/>
    <w:rsid w:val="00476F07"/>
    <w:rsid w:val="004771FF"/>
    <w:rsid w:val="00477461"/>
    <w:rsid w:val="00477564"/>
    <w:rsid w:val="00481A7B"/>
    <w:rsid w:val="00482689"/>
    <w:rsid w:val="00482A3D"/>
    <w:rsid w:val="004839D6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183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E790F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876"/>
    <w:rsid w:val="00511B25"/>
    <w:rsid w:val="00515852"/>
    <w:rsid w:val="00517E4B"/>
    <w:rsid w:val="005238A8"/>
    <w:rsid w:val="00524899"/>
    <w:rsid w:val="005250A5"/>
    <w:rsid w:val="00526F45"/>
    <w:rsid w:val="0053073C"/>
    <w:rsid w:val="00530839"/>
    <w:rsid w:val="00531ED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07B6"/>
    <w:rsid w:val="00551687"/>
    <w:rsid w:val="005519AF"/>
    <w:rsid w:val="00551C67"/>
    <w:rsid w:val="00553AE4"/>
    <w:rsid w:val="00555A42"/>
    <w:rsid w:val="00560ADF"/>
    <w:rsid w:val="00561923"/>
    <w:rsid w:val="0056239F"/>
    <w:rsid w:val="005633EE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32F2"/>
    <w:rsid w:val="00584026"/>
    <w:rsid w:val="00584F07"/>
    <w:rsid w:val="005863A7"/>
    <w:rsid w:val="005863C6"/>
    <w:rsid w:val="00586DBA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2479"/>
    <w:rsid w:val="005C4DD3"/>
    <w:rsid w:val="005C6BC0"/>
    <w:rsid w:val="005C6F62"/>
    <w:rsid w:val="005D00C5"/>
    <w:rsid w:val="005D0C31"/>
    <w:rsid w:val="005D13DC"/>
    <w:rsid w:val="005D171A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66AE"/>
    <w:rsid w:val="005F72BD"/>
    <w:rsid w:val="005F7A27"/>
    <w:rsid w:val="005F7AD6"/>
    <w:rsid w:val="005F7B9E"/>
    <w:rsid w:val="0060026E"/>
    <w:rsid w:val="00601454"/>
    <w:rsid w:val="006017A7"/>
    <w:rsid w:val="006028E3"/>
    <w:rsid w:val="0060304F"/>
    <w:rsid w:val="00604ACD"/>
    <w:rsid w:val="006123E8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213E"/>
    <w:rsid w:val="00633906"/>
    <w:rsid w:val="00634A70"/>
    <w:rsid w:val="00634B16"/>
    <w:rsid w:val="0063523B"/>
    <w:rsid w:val="00635603"/>
    <w:rsid w:val="0064052E"/>
    <w:rsid w:val="00641809"/>
    <w:rsid w:val="00642221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883"/>
    <w:rsid w:val="006619CD"/>
    <w:rsid w:val="00661D37"/>
    <w:rsid w:val="00663E7F"/>
    <w:rsid w:val="006641DE"/>
    <w:rsid w:val="00664BCC"/>
    <w:rsid w:val="0066619F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0D17"/>
    <w:rsid w:val="00692801"/>
    <w:rsid w:val="00692C96"/>
    <w:rsid w:val="00694CDD"/>
    <w:rsid w:val="00695AEC"/>
    <w:rsid w:val="00695B27"/>
    <w:rsid w:val="00695CC7"/>
    <w:rsid w:val="006A0607"/>
    <w:rsid w:val="006A128B"/>
    <w:rsid w:val="006A616E"/>
    <w:rsid w:val="006C1378"/>
    <w:rsid w:val="006C1844"/>
    <w:rsid w:val="006C2FC3"/>
    <w:rsid w:val="006C33D6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20E6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2D9"/>
    <w:rsid w:val="007044B2"/>
    <w:rsid w:val="007051F9"/>
    <w:rsid w:val="00707252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2C7"/>
    <w:rsid w:val="0073135E"/>
    <w:rsid w:val="00734AEB"/>
    <w:rsid w:val="00735FF7"/>
    <w:rsid w:val="00736080"/>
    <w:rsid w:val="007402A4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86D77"/>
    <w:rsid w:val="0079007A"/>
    <w:rsid w:val="007917E2"/>
    <w:rsid w:val="00793960"/>
    <w:rsid w:val="00793D93"/>
    <w:rsid w:val="007947BB"/>
    <w:rsid w:val="00797377"/>
    <w:rsid w:val="007976E7"/>
    <w:rsid w:val="007A166B"/>
    <w:rsid w:val="007A6933"/>
    <w:rsid w:val="007B1863"/>
    <w:rsid w:val="007B19F0"/>
    <w:rsid w:val="007B1FBA"/>
    <w:rsid w:val="007B26E6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5D3A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17A36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4927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63C6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DA1"/>
    <w:rsid w:val="00896F74"/>
    <w:rsid w:val="00897CDE"/>
    <w:rsid w:val="008A18C5"/>
    <w:rsid w:val="008A2691"/>
    <w:rsid w:val="008A5EFB"/>
    <w:rsid w:val="008A6921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0D48"/>
    <w:rsid w:val="008F530B"/>
    <w:rsid w:val="008F53CE"/>
    <w:rsid w:val="008F5762"/>
    <w:rsid w:val="008F5978"/>
    <w:rsid w:val="008F6C2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1D6"/>
    <w:rsid w:val="009463F0"/>
    <w:rsid w:val="00947F15"/>
    <w:rsid w:val="00951F7D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2C6B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9E3"/>
    <w:rsid w:val="009C1BE8"/>
    <w:rsid w:val="009C27BE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10B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454B"/>
    <w:rsid w:val="00A157BA"/>
    <w:rsid w:val="00A158D8"/>
    <w:rsid w:val="00A15F62"/>
    <w:rsid w:val="00A160A4"/>
    <w:rsid w:val="00A1708C"/>
    <w:rsid w:val="00A17A25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E6937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16D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347E1"/>
    <w:rsid w:val="00B35169"/>
    <w:rsid w:val="00B40251"/>
    <w:rsid w:val="00B4075E"/>
    <w:rsid w:val="00B40E52"/>
    <w:rsid w:val="00B411D3"/>
    <w:rsid w:val="00B41629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21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617E"/>
    <w:rsid w:val="00BB7030"/>
    <w:rsid w:val="00BC44F3"/>
    <w:rsid w:val="00BC6135"/>
    <w:rsid w:val="00BD0A79"/>
    <w:rsid w:val="00BD25C1"/>
    <w:rsid w:val="00BD49E2"/>
    <w:rsid w:val="00BD6409"/>
    <w:rsid w:val="00BD6925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144B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2A0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8D2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2442"/>
    <w:rsid w:val="00CB4B58"/>
    <w:rsid w:val="00CB4CB0"/>
    <w:rsid w:val="00CB60AD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0DDD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3323"/>
    <w:rsid w:val="00D14EB5"/>
    <w:rsid w:val="00D15CBA"/>
    <w:rsid w:val="00D16786"/>
    <w:rsid w:val="00D17911"/>
    <w:rsid w:val="00D24BC0"/>
    <w:rsid w:val="00D265D6"/>
    <w:rsid w:val="00D27743"/>
    <w:rsid w:val="00D279EE"/>
    <w:rsid w:val="00D313E0"/>
    <w:rsid w:val="00D32297"/>
    <w:rsid w:val="00D3251E"/>
    <w:rsid w:val="00D32CFB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75ABF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299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392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0DF1"/>
    <w:rsid w:val="00E50E1B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3956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0A2E"/>
    <w:rsid w:val="00E81794"/>
    <w:rsid w:val="00E822C6"/>
    <w:rsid w:val="00E82528"/>
    <w:rsid w:val="00E83632"/>
    <w:rsid w:val="00E853A5"/>
    <w:rsid w:val="00E85642"/>
    <w:rsid w:val="00E87089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405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EF7CB8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2FB0"/>
    <w:rsid w:val="00F73693"/>
    <w:rsid w:val="00F85067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10D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0150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  <w:style w:type="character" w:customStyle="1" w:styleId="artauthors">
    <w:name w:val="art_authors"/>
    <w:basedOn w:val="DefaultParagraphFont"/>
    <w:rsid w:val="00011650"/>
  </w:style>
  <w:style w:type="character" w:customStyle="1" w:styleId="nlmstring-name">
    <w:name w:val="nlm_string-name"/>
    <w:basedOn w:val="DefaultParagraphFont"/>
    <w:rsid w:val="00011650"/>
  </w:style>
  <w:style w:type="character" w:customStyle="1" w:styleId="arttitle">
    <w:name w:val="art_title"/>
    <w:basedOn w:val="DefaultParagraphFont"/>
    <w:rsid w:val="00011650"/>
  </w:style>
  <w:style w:type="character" w:customStyle="1" w:styleId="journalname">
    <w:name w:val="journalname"/>
    <w:basedOn w:val="DefaultParagraphFont"/>
    <w:rsid w:val="00011650"/>
  </w:style>
  <w:style w:type="character" w:customStyle="1" w:styleId="year">
    <w:name w:val="year"/>
    <w:basedOn w:val="DefaultParagraphFont"/>
    <w:rsid w:val="0001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531</cp:revision>
  <cp:lastPrinted>2018-08-28T14:13:00Z</cp:lastPrinted>
  <dcterms:created xsi:type="dcterms:W3CDTF">2019-12-17T16:13:00Z</dcterms:created>
  <dcterms:modified xsi:type="dcterms:W3CDTF">2021-07-06T19:11:00Z</dcterms:modified>
</cp:coreProperties>
</file>