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84E" w:rsidRDefault="00D7584E" w:rsidP="00D7584E">
      <w:pPr>
        <w:widowControl/>
        <w:spacing w:after="7" w:line="266" w:lineRule="auto"/>
        <w:ind w:right="45"/>
        <w:jc w:val="center"/>
        <w:rPr>
          <w:rFonts w:ascii="Times New Roman" w:hAnsi="Times New Roman" w:cs="Times New Roman"/>
          <w:sz w:val="24"/>
          <w:szCs w:val="24"/>
          <w:u w:val="single"/>
        </w:rPr>
      </w:pPr>
      <w:r w:rsidRPr="00D7584E">
        <w:rPr>
          <w:rFonts w:ascii="Times New Roman" w:hAnsi="Times New Roman" w:cs="Times New Roman"/>
          <w:sz w:val="24"/>
          <w:szCs w:val="24"/>
          <w:u w:val="single"/>
        </w:rPr>
        <w:t>Assignment One</w:t>
      </w:r>
      <w:r>
        <w:rPr>
          <w:rFonts w:ascii="Times New Roman" w:hAnsi="Times New Roman" w:cs="Times New Roman"/>
          <w:sz w:val="24"/>
          <w:szCs w:val="24"/>
          <w:u w:val="single"/>
        </w:rPr>
        <w:t>-to recreate:</w:t>
      </w:r>
      <w:bookmarkStart w:id="0" w:name="_GoBack"/>
      <w:bookmarkEnd w:id="0"/>
      <w:r>
        <w:rPr>
          <w:rFonts w:ascii="Times New Roman" w:hAnsi="Times New Roman" w:cs="Times New Roman"/>
          <w:sz w:val="24"/>
          <w:szCs w:val="24"/>
          <w:u w:val="single"/>
        </w:rPr>
        <w:t xml:space="preserve"> all I know and then</w:t>
      </w:r>
    </w:p>
    <w:p w:rsidR="00D7584E" w:rsidRPr="00D7584E" w:rsidRDefault="00D7584E" w:rsidP="00D7584E">
      <w:pPr>
        <w:widowControl/>
        <w:spacing w:after="7" w:line="266" w:lineRule="auto"/>
        <w:ind w:right="45"/>
        <w:jc w:val="left"/>
        <w:rPr>
          <w:rFonts w:ascii="Times New Roman" w:hAnsi="Times New Roman" w:cs="Times New Roman" w:hint="eastAsia"/>
          <w:sz w:val="24"/>
          <w:szCs w:val="24"/>
          <w:u w:val="single"/>
        </w:rPr>
      </w:pP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 xml:space="preserve">Read all procedures before start working. </w:t>
      </w: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On a horizontal 36.75cm*10cm piece of white paper, start from 0.4cm down and 0.4cm to the right of the top left-hand corner, use black acrylic paint and a pointy tip brush, write a 0.7cm*0.5cm Greek “lambda” sign. That is the letter “I” in capitals. All following capital “I” will have sizes 0.7</w:t>
      </w:r>
      <w:r w:rsidRPr="00D7584E">
        <w:rPr>
          <w:rFonts w:ascii="Times New Roman" w:eastAsia="Cambria Math" w:hAnsi="Times New Roman" w:cs="Times New Roman"/>
          <w:sz w:val="24"/>
          <w:szCs w:val="24"/>
        </w:rPr>
        <w:t>±0.1</w:t>
      </w:r>
      <w:r w:rsidRPr="00D7584E">
        <w:rPr>
          <w:rFonts w:ascii="Times New Roman" w:hAnsi="Times New Roman" w:cs="Times New Roman"/>
          <w:sz w:val="24"/>
          <w:szCs w:val="24"/>
        </w:rPr>
        <w:t>cm*0.5</w:t>
      </w:r>
      <w:r w:rsidRPr="00D7584E">
        <w:rPr>
          <w:rFonts w:ascii="Times New Roman" w:eastAsia="Cambria Math" w:hAnsi="Times New Roman" w:cs="Times New Roman"/>
          <w:sz w:val="24"/>
          <w:szCs w:val="24"/>
        </w:rPr>
        <w:t>±0.15</w:t>
      </w:r>
      <w:r w:rsidRPr="00D7584E">
        <w:rPr>
          <w:rFonts w:ascii="Times New Roman" w:hAnsi="Times New Roman" w:cs="Times New Roman"/>
          <w:sz w:val="24"/>
          <w:szCs w:val="24"/>
        </w:rPr>
        <w:t xml:space="preserve">cm </w:t>
      </w: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 xml:space="preserve">Make a spacing about 0.5cm but not exactly. </w:t>
      </w: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 xml:space="preserve">Using up right cursive handwriting, write the word “will” in lower cases. Occurring at irregular intervals with irregular durations, baseline of letters should have fluctuations of less than or equal to 0.3cm. Also, identical letters may not look the same, including the “I” that starts each sentence. </w:t>
      </w: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 xml:space="preserve">Make another spacing with width between the values 0.3cm to 0.7cm. All following spacing widths will be within the same range values, but must be random.  </w:t>
      </w: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 xml:space="preserve">Using the cursive handwriting style mentioned for the word “will,” write the phrase “not download things that get me into trouble” with the same baseline fluctuations as previously described </w:t>
      </w: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Make a spacing with width within the range 0.2</w:t>
      </w:r>
      <w:r w:rsidRPr="00D7584E">
        <w:rPr>
          <w:rFonts w:ascii="Times New Roman" w:eastAsia="Cambria Math" w:hAnsi="Times New Roman" w:cs="Times New Roman"/>
          <w:sz w:val="24"/>
          <w:szCs w:val="24"/>
        </w:rPr>
        <w:t>±0.1</w:t>
      </w:r>
      <w:r w:rsidRPr="00D7584E">
        <w:rPr>
          <w:rFonts w:ascii="Times New Roman" w:hAnsi="Times New Roman" w:cs="Times New Roman"/>
          <w:sz w:val="24"/>
          <w:szCs w:val="24"/>
        </w:rPr>
        <w:t>cm. Then place a dot that is along the average baseline of the previous phrase. This dot is the period. Spacing after periods have widths within the range values 0.1cm to 0.7cm. Three out of all periods, occurring at random orders must have spacings between the range 0.1cm to 0.2cm after them. All other periods must have spacings with widths in the range 0.2cm to 0.7cm excluding 0</w:t>
      </w:r>
      <w:r w:rsidRPr="00D7584E">
        <w:rPr>
          <w:rFonts w:ascii="Times New Roman" w:hAnsi="Times New Roman" w:cs="Times New Roman"/>
          <w:sz w:val="24"/>
          <w:szCs w:val="24"/>
        </w:rPr>
        <w:t>.</w:t>
      </w:r>
      <w:r w:rsidRPr="00D7584E">
        <w:rPr>
          <w:rFonts w:ascii="Times New Roman" w:hAnsi="Times New Roman" w:cs="Times New Roman"/>
          <w:sz w:val="24"/>
          <w:szCs w:val="24"/>
        </w:rPr>
        <w:t>2cm after them. All periods follow the same</w:t>
      </w:r>
      <w:r w:rsidRPr="00D7584E">
        <w:rPr>
          <w:rFonts w:ascii="Times New Roman" w:hAnsi="Times New Roman" w:cs="Times New Roman" w:hint="eastAsia"/>
          <w:sz w:val="24"/>
          <w:szCs w:val="24"/>
        </w:rPr>
        <w:t xml:space="preserve"> </w:t>
      </w:r>
      <w:r w:rsidRPr="00D7584E">
        <w:rPr>
          <w:rFonts w:ascii="Times New Roman" w:hAnsi="Times New Roman" w:cs="Times New Roman"/>
          <w:sz w:val="24"/>
          <w:szCs w:val="24"/>
        </w:rPr>
        <w:t xml:space="preserve">instruction. </w:t>
      </w: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 xml:space="preserve">Write eight more “I will not download things that will get me into trouble.” in the same manner previously described. However, every time the same word reappears, it must be graphically unique from the previous ones.  </w:t>
      </w: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 xml:space="preserve">Then, “I will download things that will get me into trouble” should occur twice on the eighth line written in the same manner as described previously. </w:t>
      </w: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 xml:space="preserve">Next, write “I will download things.” nine times in the same manner as described previously. The first one of these ends the eighth line. </w:t>
      </w: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 xml:space="preserve">The first line should end in “in;” the second in “me;” third “get;” then “that;” then “things” will end four lines; then “things.” of the first “I will download things.” ends the eighth line. Then “download” ends the next two lines; finally, “things.” ends the last line. </w:t>
      </w:r>
    </w:p>
    <w:p w:rsidR="00D7584E" w:rsidRPr="00D7584E" w:rsidRDefault="00D7584E" w:rsidP="00D7584E">
      <w:pPr>
        <w:widowControl/>
        <w:numPr>
          <w:ilvl w:val="0"/>
          <w:numId w:val="2"/>
        </w:numPr>
        <w:spacing w:after="7" w:line="266" w:lineRule="auto"/>
        <w:ind w:right="45" w:hanging="360"/>
        <w:jc w:val="left"/>
        <w:rPr>
          <w:rFonts w:ascii="Times New Roman" w:hAnsi="Times New Roman" w:cs="Times New Roman"/>
          <w:sz w:val="24"/>
          <w:szCs w:val="24"/>
        </w:rPr>
      </w:pPr>
      <w:r w:rsidRPr="00D7584E">
        <w:rPr>
          <w:rFonts w:ascii="Times New Roman" w:hAnsi="Times New Roman" w:cs="Times New Roman"/>
          <w:sz w:val="24"/>
          <w:szCs w:val="24"/>
        </w:rPr>
        <w:t xml:space="preserve">If a work of a different size is desired, just multiply all the measurements by the conversion factor. </w:t>
      </w:r>
    </w:p>
    <w:p w:rsidR="00D36103" w:rsidRPr="00D7584E" w:rsidRDefault="00D36103" w:rsidP="00D7584E">
      <w:pPr>
        <w:pStyle w:val="a3"/>
        <w:ind w:left="360" w:firstLineChars="0" w:firstLine="0"/>
        <w:jc w:val="left"/>
        <w:rPr>
          <w:rFonts w:ascii="Times New Roman" w:hAnsi="Times New Roman" w:cs="Times New Roman"/>
          <w:sz w:val="24"/>
          <w:szCs w:val="24"/>
        </w:rPr>
      </w:pPr>
    </w:p>
    <w:p w:rsidR="00D7584E" w:rsidRPr="00D7584E" w:rsidRDefault="00D7584E" w:rsidP="00D7584E">
      <w:pPr>
        <w:ind w:firstLineChars="175" w:firstLine="420"/>
        <w:jc w:val="left"/>
        <w:rPr>
          <w:rFonts w:ascii="Times New Roman" w:hAnsi="Times New Roman" w:cs="Times New Roman"/>
          <w:sz w:val="24"/>
          <w:szCs w:val="24"/>
        </w:rPr>
      </w:pPr>
      <w:r w:rsidRPr="00D7584E">
        <w:rPr>
          <w:rFonts w:ascii="Times New Roman" w:hAnsi="Times New Roman" w:cs="Times New Roman"/>
          <w:sz w:val="24"/>
          <w:szCs w:val="24"/>
        </w:rPr>
        <w:t>-I wrote down the general style of the writing in the piece.</w:t>
      </w:r>
    </w:p>
    <w:p w:rsidR="00D7584E" w:rsidRPr="00D7584E" w:rsidRDefault="00D7584E" w:rsidP="00D7584E">
      <w:pPr>
        <w:ind w:firstLineChars="175" w:firstLine="420"/>
        <w:jc w:val="left"/>
        <w:rPr>
          <w:rFonts w:ascii="Times New Roman" w:hAnsi="Times New Roman" w:cs="Times New Roman"/>
          <w:sz w:val="24"/>
          <w:szCs w:val="24"/>
        </w:rPr>
      </w:pPr>
    </w:p>
    <w:p w:rsidR="00D7584E" w:rsidRPr="00D7584E" w:rsidRDefault="00D7584E" w:rsidP="00D7584E">
      <w:pPr>
        <w:pStyle w:val="a3"/>
        <w:ind w:left="360" w:firstLineChars="0" w:firstLine="0"/>
        <w:jc w:val="left"/>
        <w:rPr>
          <w:rFonts w:ascii="Times New Roman" w:hAnsi="Times New Roman" w:cs="Times New Roman"/>
          <w:sz w:val="24"/>
          <w:szCs w:val="24"/>
        </w:rPr>
      </w:pPr>
      <w:r w:rsidRPr="00D7584E">
        <w:rPr>
          <w:rFonts w:ascii="Times New Roman" w:hAnsi="Times New Roman" w:cs="Times New Roman"/>
          <w:sz w:val="24"/>
          <w:szCs w:val="24"/>
        </w:rPr>
        <w:t>-I did not write down how each letter looks like exactly in the original piece since the core of the piece is its spontaneous style, and creating a complete replica of the original also ironically means the piece was not recreated.</w:t>
      </w:r>
    </w:p>
    <w:p w:rsidR="00D7584E" w:rsidRPr="00D7584E" w:rsidRDefault="00D7584E" w:rsidP="00D7584E">
      <w:pPr>
        <w:pStyle w:val="a3"/>
        <w:ind w:left="360" w:firstLineChars="0" w:firstLine="0"/>
        <w:jc w:val="left"/>
        <w:rPr>
          <w:rFonts w:ascii="Times New Roman" w:hAnsi="Times New Roman" w:cs="Times New Roman"/>
          <w:sz w:val="24"/>
          <w:szCs w:val="24"/>
        </w:rPr>
      </w:pPr>
    </w:p>
    <w:p w:rsidR="00D7584E" w:rsidRPr="00D7584E" w:rsidRDefault="00D7584E" w:rsidP="00D7584E">
      <w:pPr>
        <w:pStyle w:val="a3"/>
        <w:ind w:left="360" w:firstLineChars="0" w:firstLine="0"/>
        <w:jc w:val="left"/>
        <w:rPr>
          <w:rFonts w:ascii="Times New Roman" w:hAnsi="Times New Roman" w:cs="Times New Roman"/>
          <w:sz w:val="24"/>
          <w:szCs w:val="24"/>
        </w:rPr>
      </w:pPr>
      <w:r w:rsidRPr="00D7584E">
        <w:rPr>
          <w:rFonts w:ascii="Times New Roman" w:hAnsi="Times New Roman" w:cs="Times New Roman"/>
          <w:sz w:val="24"/>
          <w:szCs w:val="24"/>
        </w:rPr>
        <w:t>-Order of task performances, content of the writing, number of repetitions are explicitly stated, lay out, and size are explicitly stated.</w:t>
      </w:r>
    </w:p>
    <w:p w:rsidR="00D7584E" w:rsidRPr="00D7584E" w:rsidRDefault="00D7584E" w:rsidP="00D7584E">
      <w:pPr>
        <w:pStyle w:val="a3"/>
        <w:ind w:left="360" w:firstLineChars="0" w:firstLine="0"/>
        <w:jc w:val="left"/>
        <w:rPr>
          <w:rFonts w:ascii="Times New Roman" w:hAnsi="Times New Roman" w:cs="Times New Roman"/>
          <w:sz w:val="24"/>
          <w:szCs w:val="24"/>
        </w:rPr>
      </w:pPr>
    </w:p>
    <w:p w:rsidR="00D7584E" w:rsidRPr="00D7584E" w:rsidRDefault="00D7584E" w:rsidP="00D7584E">
      <w:pPr>
        <w:pStyle w:val="a3"/>
        <w:ind w:left="360" w:firstLineChars="0" w:firstLine="0"/>
        <w:jc w:val="left"/>
        <w:rPr>
          <w:rFonts w:ascii="Times New Roman" w:hAnsi="Times New Roman" w:cs="Times New Roman"/>
          <w:sz w:val="24"/>
          <w:szCs w:val="24"/>
        </w:rPr>
      </w:pPr>
      <w:r w:rsidRPr="00D7584E">
        <w:rPr>
          <w:rFonts w:ascii="Times New Roman" w:hAnsi="Times New Roman" w:cs="Times New Roman"/>
          <w:sz w:val="24"/>
          <w:szCs w:val="24"/>
        </w:rPr>
        <w:t xml:space="preserve">-How each letter and word would look like graphically (stroke weight, shape, etc.) and how irregular and random were implicit instructions, since I would expect human performer to know how normal writing conventions work for cursives. I think it is reasonable to leave the ambiguity here, so to imitate the spontaneous style of the original piece. </w:t>
      </w:r>
    </w:p>
    <w:p w:rsidR="00D7584E" w:rsidRPr="00D7584E" w:rsidRDefault="00D7584E" w:rsidP="00D7584E">
      <w:pPr>
        <w:pStyle w:val="a3"/>
        <w:ind w:left="360" w:firstLineChars="0" w:firstLine="0"/>
        <w:jc w:val="left"/>
        <w:rPr>
          <w:rFonts w:ascii="Times New Roman" w:hAnsi="Times New Roman" w:cs="Times New Roman"/>
          <w:sz w:val="24"/>
          <w:szCs w:val="24"/>
        </w:rPr>
      </w:pPr>
    </w:p>
    <w:p w:rsidR="00D7584E" w:rsidRPr="00D7584E" w:rsidRDefault="00D7584E" w:rsidP="00D7584E">
      <w:pPr>
        <w:pStyle w:val="a3"/>
        <w:ind w:left="360" w:firstLineChars="0" w:firstLine="0"/>
        <w:jc w:val="left"/>
        <w:rPr>
          <w:rFonts w:ascii="Times New Roman" w:hAnsi="Times New Roman" w:cs="Times New Roman"/>
          <w:sz w:val="24"/>
          <w:szCs w:val="24"/>
        </w:rPr>
      </w:pPr>
      <w:r w:rsidRPr="00D7584E">
        <w:rPr>
          <w:rFonts w:ascii="Times New Roman" w:hAnsi="Times New Roman" w:cs="Times New Roman"/>
          <w:sz w:val="24"/>
          <w:szCs w:val="24"/>
        </w:rPr>
        <w:t xml:space="preserve">-If I were to give the instruction to a computer, I would need to specify the color and stroke weight using numbers accurately. Then, I could use the </w:t>
      </w:r>
      <w:proofErr w:type="spellStart"/>
      <w:r w:rsidRPr="00D7584E">
        <w:rPr>
          <w:rFonts w:ascii="Times New Roman" w:hAnsi="Times New Roman" w:cs="Times New Roman"/>
          <w:sz w:val="24"/>
          <w:szCs w:val="24"/>
        </w:rPr>
        <w:t>randomNumber</w:t>
      </w:r>
      <w:proofErr w:type="spellEnd"/>
      <w:r w:rsidRPr="00D7584E">
        <w:rPr>
          <w:rFonts w:ascii="Times New Roman" w:hAnsi="Times New Roman" w:cs="Times New Roman"/>
          <w:sz w:val="24"/>
          <w:szCs w:val="24"/>
        </w:rPr>
        <w:t xml:space="preserve"> command, and then set upper and lower values; this way, I could program the ranges, and not make up the fluctuation values myself. However, as for the graphic shape of each letter, I think I would need to program individually because each letter need to look a little different. I’m not sure if it is possible for me to make a program so that I could type in the alphabet, define an initial font style, then have the computer make slight variation based on the initial font style every time it writes a letter.</w:t>
      </w:r>
    </w:p>
    <w:p w:rsidR="00D7584E" w:rsidRPr="00D7584E" w:rsidRDefault="00D7584E" w:rsidP="00D7584E">
      <w:pPr>
        <w:ind w:firstLineChars="175" w:firstLine="420"/>
        <w:jc w:val="left"/>
        <w:rPr>
          <w:rFonts w:ascii="Times New Roman" w:hAnsi="Times New Roman" w:cs="Times New Roman"/>
          <w:sz w:val="24"/>
          <w:szCs w:val="24"/>
        </w:rPr>
      </w:pPr>
    </w:p>
    <w:p w:rsidR="00D7584E" w:rsidRPr="00D7584E" w:rsidRDefault="00D7584E" w:rsidP="00D7584E">
      <w:pPr>
        <w:ind w:firstLineChars="175" w:firstLine="420"/>
        <w:jc w:val="left"/>
        <w:rPr>
          <w:rFonts w:ascii="Times New Roman" w:hAnsi="Times New Roman" w:cs="Times New Roman"/>
          <w:sz w:val="24"/>
          <w:szCs w:val="24"/>
        </w:rPr>
      </w:pPr>
      <w:r w:rsidRPr="00D7584E">
        <w:rPr>
          <w:rFonts w:ascii="Times New Roman" w:hAnsi="Times New Roman" w:cs="Times New Roman"/>
          <w:sz w:val="24"/>
          <w:szCs w:val="24"/>
        </w:rPr>
        <w:t>Work chosen: all I know and then</w:t>
      </w:r>
    </w:p>
    <w:p w:rsidR="00D7584E" w:rsidRPr="00D7584E" w:rsidRDefault="00D7584E" w:rsidP="00D7584E">
      <w:pPr>
        <w:pStyle w:val="a3"/>
        <w:ind w:left="360" w:firstLineChars="0" w:firstLine="0"/>
        <w:jc w:val="left"/>
        <w:rPr>
          <w:rFonts w:ascii="Times New Roman" w:hAnsi="Times New Roman" w:cs="Times New Roman"/>
          <w:sz w:val="24"/>
          <w:szCs w:val="24"/>
        </w:rPr>
      </w:pPr>
      <w:r w:rsidRPr="00D7584E">
        <w:rPr>
          <w:rFonts w:ascii="Times New Roman" w:hAnsi="Times New Roman" w:cs="Times New Roman"/>
          <w:sz w:val="24"/>
          <w:szCs w:val="24"/>
        </w:rPr>
        <w:t>Link: http://www.placesiveneverbeen.com/details/all-i-know-and-then-some</w:t>
      </w:r>
    </w:p>
    <w:sectPr w:rsidR="00D7584E" w:rsidRPr="00D7584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DCB" w:rsidRDefault="00D73DCB" w:rsidP="00ED3CCB">
      <w:r>
        <w:separator/>
      </w:r>
    </w:p>
  </w:endnote>
  <w:endnote w:type="continuationSeparator" w:id="0">
    <w:p w:rsidR="00D73DCB" w:rsidRDefault="00D73DCB" w:rsidP="00ED3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DCB" w:rsidRDefault="00D73DCB" w:rsidP="00ED3CCB">
      <w:r>
        <w:separator/>
      </w:r>
    </w:p>
  </w:footnote>
  <w:footnote w:type="continuationSeparator" w:id="0">
    <w:p w:rsidR="00D73DCB" w:rsidRDefault="00D73DCB" w:rsidP="00ED3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CCB" w:rsidRPr="00ED3CCB" w:rsidRDefault="00ED3CCB" w:rsidP="00ED3CCB">
    <w:pPr>
      <w:pStyle w:val="a5"/>
      <w:rPr>
        <w:rFonts w:ascii="Times New Roman" w:hAnsi="Times New Roman" w:cs="Times New Roman"/>
        <w:sz w:val="24"/>
        <w:szCs w:val="24"/>
      </w:rPr>
    </w:pPr>
    <w:r w:rsidRPr="00ED3CCB">
      <w:rPr>
        <w:rFonts w:ascii="Times New Roman" w:hAnsi="Times New Roman" w:cs="Times New Roman"/>
        <w:sz w:val="24"/>
        <w:szCs w:val="24"/>
      </w:rPr>
      <w:t>CTC-1000 WS2018</w:t>
    </w:r>
    <w:r w:rsidRPr="00ED3CCB">
      <w:rPr>
        <w:rFonts w:ascii="Times New Roman" w:hAnsi="Times New Roman" w:cs="Times New Roman"/>
        <w:sz w:val="24"/>
        <w:szCs w:val="24"/>
      </w:rPr>
      <w:ptab w:relativeTo="margin" w:alignment="center" w:leader="none"/>
    </w:r>
    <w:r w:rsidRPr="00ED3CCB">
      <w:rPr>
        <w:rFonts w:ascii="Times New Roman" w:hAnsi="Times New Roman" w:cs="Times New Roman"/>
        <w:sz w:val="24"/>
        <w:szCs w:val="24"/>
      </w:rPr>
      <w:t>Cissy Luo</w:t>
    </w:r>
    <w:r w:rsidRPr="00ED3CCB">
      <w:rPr>
        <w:rFonts w:ascii="Times New Roman" w:hAnsi="Times New Roman" w:cs="Times New Roman"/>
        <w:sz w:val="24"/>
        <w:szCs w:val="24"/>
      </w:rPr>
      <w:ptab w:relativeTo="margin" w:alignment="right" w:leader="none"/>
    </w:r>
    <w:r w:rsidRPr="00ED3CCB">
      <w:rPr>
        <w:rFonts w:ascii="Times New Roman" w:hAnsi="Times New Roman" w:cs="Times New Roman"/>
        <w:sz w:val="24"/>
        <w:szCs w:val="24"/>
      </w:rPr>
      <w:t>January 9,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B5A4C"/>
    <w:multiLevelType w:val="hybridMultilevel"/>
    <w:tmpl w:val="9C2E00CA"/>
    <w:lvl w:ilvl="0" w:tplc="80547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B3300D"/>
    <w:multiLevelType w:val="hybridMultilevel"/>
    <w:tmpl w:val="2AFAFD98"/>
    <w:lvl w:ilvl="0" w:tplc="6DBC36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3C8C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947C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C616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D45F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E82E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84DF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5C74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6C1F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4E"/>
    <w:rsid w:val="00053693"/>
    <w:rsid w:val="001048CB"/>
    <w:rsid w:val="0010738F"/>
    <w:rsid w:val="0013510C"/>
    <w:rsid w:val="00143AF2"/>
    <w:rsid w:val="001A2E52"/>
    <w:rsid w:val="00203D82"/>
    <w:rsid w:val="00233ED9"/>
    <w:rsid w:val="00251286"/>
    <w:rsid w:val="00283A4E"/>
    <w:rsid w:val="00316163"/>
    <w:rsid w:val="00362630"/>
    <w:rsid w:val="00384AA3"/>
    <w:rsid w:val="003D295A"/>
    <w:rsid w:val="00432660"/>
    <w:rsid w:val="004746FF"/>
    <w:rsid w:val="004860BD"/>
    <w:rsid w:val="004D5858"/>
    <w:rsid w:val="006B1DD3"/>
    <w:rsid w:val="0071255F"/>
    <w:rsid w:val="007E4157"/>
    <w:rsid w:val="00815623"/>
    <w:rsid w:val="00842109"/>
    <w:rsid w:val="008F5F8C"/>
    <w:rsid w:val="0092158E"/>
    <w:rsid w:val="00980164"/>
    <w:rsid w:val="009A7690"/>
    <w:rsid w:val="00B313FA"/>
    <w:rsid w:val="00B859E7"/>
    <w:rsid w:val="00BA0EA9"/>
    <w:rsid w:val="00C20E14"/>
    <w:rsid w:val="00C410AA"/>
    <w:rsid w:val="00CD1C7C"/>
    <w:rsid w:val="00D36103"/>
    <w:rsid w:val="00D56B71"/>
    <w:rsid w:val="00D71688"/>
    <w:rsid w:val="00D73DCB"/>
    <w:rsid w:val="00D7584E"/>
    <w:rsid w:val="00DC5695"/>
    <w:rsid w:val="00DC6F9A"/>
    <w:rsid w:val="00DD5443"/>
    <w:rsid w:val="00E1735B"/>
    <w:rsid w:val="00EB28D3"/>
    <w:rsid w:val="00ED3CCB"/>
    <w:rsid w:val="00EE17DC"/>
    <w:rsid w:val="00FB0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84255"/>
  <w15:chartTrackingRefBased/>
  <w15:docId w15:val="{6A201CE8-4E40-4557-844A-7E1D2986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1286"/>
    <w:pPr>
      <w:ind w:firstLineChars="200" w:firstLine="420"/>
    </w:pPr>
  </w:style>
  <w:style w:type="character" w:styleId="a4">
    <w:name w:val="Placeholder Text"/>
    <w:basedOn w:val="a0"/>
    <w:uiPriority w:val="99"/>
    <w:semiHidden/>
    <w:rsid w:val="00316163"/>
    <w:rPr>
      <w:color w:val="808080"/>
    </w:rPr>
  </w:style>
  <w:style w:type="paragraph" w:styleId="a5">
    <w:name w:val="header"/>
    <w:basedOn w:val="a"/>
    <w:link w:val="a6"/>
    <w:uiPriority w:val="99"/>
    <w:unhideWhenUsed/>
    <w:rsid w:val="00ED3C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D3CCB"/>
    <w:rPr>
      <w:sz w:val="18"/>
      <w:szCs w:val="18"/>
    </w:rPr>
  </w:style>
  <w:style w:type="paragraph" w:styleId="a7">
    <w:name w:val="footer"/>
    <w:basedOn w:val="a"/>
    <w:link w:val="a8"/>
    <w:uiPriority w:val="99"/>
    <w:unhideWhenUsed/>
    <w:rsid w:val="00ED3CCB"/>
    <w:pPr>
      <w:tabs>
        <w:tab w:val="center" w:pos="4153"/>
        <w:tab w:val="right" w:pos="8306"/>
      </w:tabs>
      <w:snapToGrid w:val="0"/>
      <w:jc w:val="left"/>
    </w:pPr>
    <w:rPr>
      <w:sz w:val="18"/>
      <w:szCs w:val="18"/>
    </w:rPr>
  </w:style>
  <w:style w:type="character" w:customStyle="1" w:styleId="a8">
    <w:name w:val="页脚 字符"/>
    <w:basedOn w:val="a0"/>
    <w:link w:val="a7"/>
    <w:uiPriority w:val="99"/>
    <w:rsid w:val="00ED3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Cissy</dc:creator>
  <cp:keywords/>
  <dc:description/>
  <cp:lastModifiedBy>Cissy</cp:lastModifiedBy>
  <cp:revision>12</cp:revision>
  <dcterms:created xsi:type="dcterms:W3CDTF">2018-01-07T00:05:00Z</dcterms:created>
  <dcterms:modified xsi:type="dcterms:W3CDTF">2018-02-05T05:00:00Z</dcterms:modified>
</cp:coreProperties>
</file>