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2A86" w14:textId="77777777"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 Helps</w:t>
      </w:r>
    </w:p>
    <w:p w14:paraId="0DE407FE" w14:textId="3444D5DE" w:rsidR="00840F49" w:rsidRPr="00313DD2" w:rsidRDefault="00AE6E11" w:rsidP="00840F49">
      <w:pPr>
        <w:rPr>
          <w:rFonts w:eastAsia="Times New Roman" w:cstheme="minorHAnsi"/>
          <w:color w:val="0D0D0D"/>
          <w:sz w:val="20"/>
          <w:szCs w:val="20"/>
        </w:rPr>
      </w:pPr>
      <w:hyperlink r:id="rId4" w:history="1">
        <w:r w:rsidR="00840F49" w:rsidRPr="00313DD2">
          <w:rPr>
            <w:rStyle w:val="Hyperlink"/>
            <w:rFonts w:eastAsia="Times New Roman" w:cstheme="minorHAnsi"/>
            <w:sz w:val="20"/>
            <w:szCs w:val="20"/>
          </w:rPr>
          <w:t>https://gamefaqs.gamespot.com/pc/577345-the-oregon-trail/faqs/56073</w:t>
        </w:r>
      </w:hyperlink>
    </w:p>
    <w:p w14:paraId="02460020" w14:textId="77777777" w:rsidR="00840F49" w:rsidRPr="00313DD2" w:rsidRDefault="00840F49" w:rsidP="00840F49">
      <w:pPr>
        <w:rPr>
          <w:rFonts w:eastAsia="Times New Roman" w:cstheme="minorHAnsi"/>
          <w:color w:val="0D0D0D"/>
          <w:sz w:val="20"/>
          <w:szCs w:val="20"/>
        </w:rPr>
      </w:pPr>
    </w:p>
    <w:p w14:paraId="19CB0E0F" w14:textId="7408BA67"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 Choose Your Own Adventure</w:t>
      </w:r>
    </w:p>
    <w:p w14:paraId="1DE71AE9" w14:textId="77777777" w:rsidR="00840F49" w:rsidRPr="00313DD2" w:rsidRDefault="00840F49" w:rsidP="00840F49">
      <w:pPr>
        <w:rPr>
          <w:rFonts w:eastAsia="Times New Roman" w:cstheme="minorHAnsi"/>
          <w:color w:val="0D0D0D"/>
          <w:sz w:val="20"/>
          <w:szCs w:val="20"/>
        </w:rPr>
      </w:pPr>
    </w:p>
    <w:p w14:paraId="46001EBB" w14:textId="77777777"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 Story</w:t>
      </w:r>
    </w:p>
    <w:p w14:paraId="0DA7CDB8" w14:textId="77777777" w:rsidR="00840F49" w:rsidRPr="00313DD2" w:rsidRDefault="00840F49" w:rsidP="00840F49">
      <w:pPr>
        <w:rPr>
          <w:rFonts w:eastAsia="Times New Roman" w:cstheme="minorHAnsi"/>
          <w:color w:val="0D0D0D"/>
          <w:sz w:val="20"/>
          <w:szCs w:val="20"/>
        </w:rPr>
      </w:pPr>
    </w:p>
    <w:p w14:paraId="798BC0E4" w14:textId="2D21ACB8"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Welcome to the Hero’s Quest!</w:t>
      </w:r>
    </w:p>
    <w:p w14:paraId="0173DBC0" w14:textId="77777777" w:rsidR="00840F49" w:rsidRPr="00313DD2" w:rsidRDefault="00840F49" w:rsidP="00840F49">
      <w:pPr>
        <w:rPr>
          <w:rFonts w:eastAsia="Times New Roman" w:cstheme="minorHAnsi"/>
          <w:color w:val="0D0D0D"/>
          <w:sz w:val="20"/>
          <w:szCs w:val="20"/>
        </w:rPr>
      </w:pPr>
    </w:p>
    <w:p w14:paraId="54C1FE09" w14:textId="5A428450"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You're about to begin a great adventure, traveling into uncharted territory, braving the elements, fighting evil, and righting wrongs.  This journey will take many days, maybe even months.  It will test both your physical and mental strength.  Choose your path carefully and always stay vigilant.</w:t>
      </w:r>
    </w:p>
    <w:p w14:paraId="313B7C55" w14:textId="77777777" w:rsidR="00840F49" w:rsidRPr="00313DD2" w:rsidRDefault="00840F49" w:rsidP="00840F49">
      <w:pPr>
        <w:rPr>
          <w:rFonts w:eastAsia="Times New Roman" w:cstheme="minorHAnsi"/>
          <w:color w:val="0D0D0D"/>
          <w:sz w:val="20"/>
          <w:szCs w:val="20"/>
        </w:rPr>
      </w:pPr>
    </w:p>
    <w:p w14:paraId="521D9EBF" w14:textId="117F1FB1"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Before you set off on this arduous journey. We need to know your name, so we can either sing your praises or mark your grave. After that, you'll need to pick your supplies and make other important decisions.</w:t>
      </w:r>
    </w:p>
    <w:p w14:paraId="555FE55E" w14:textId="77777777" w:rsidR="00840F49" w:rsidRPr="00313DD2" w:rsidRDefault="00840F49" w:rsidP="00840F49">
      <w:pPr>
        <w:rPr>
          <w:rFonts w:eastAsia="Times New Roman" w:cstheme="minorHAnsi"/>
          <w:color w:val="0D0D0D"/>
          <w:sz w:val="20"/>
          <w:szCs w:val="20"/>
        </w:rPr>
      </w:pPr>
    </w:p>
    <w:p w14:paraId="5AEF3B23" w14:textId="010601D1"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Good Luck and Godspeed!</w:t>
      </w:r>
    </w:p>
    <w:p w14:paraId="26BC8E73" w14:textId="77777777" w:rsidR="00840F49" w:rsidRPr="00313DD2" w:rsidRDefault="00840F49" w:rsidP="00840F49">
      <w:pPr>
        <w:rPr>
          <w:rFonts w:eastAsia="Times New Roman" w:cstheme="minorHAnsi"/>
          <w:color w:val="0D0D0D"/>
          <w:sz w:val="20"/>
          <w:szCs w:val="20"/>
        </w:rPr>
      </w:pPr>
    </w:p>
    <w:p w14:paraId="2AB1985D" w14:textId="77777777"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 Question</w:t>
      </w:r>
    </w:p>
    <w:p w14:paraId="7A2EDF4E" w14:textId="5E805B35"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So, you want to go on a quest, do you? (y/n)</w:t>
      </w:r>
    </w:p>
    <w:p w14:paraId="7339A406" w14:textId="58368BF5"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 xml:space="preserve">What is </w:t>
      </w:r>
      <w:r w:rsidR="00FD69CB" w:rsidRPr="00313DD2">
        <w:rPr>
          <w:rFonts w:eastAsia="Times New Roman" w:cstheme="minorHAnsi"/>
          <w:color w:val="0D0D0D"/>
          <w:sz w:val="20"/>
          <w:szCs w:val="20"/>
        </w:rPr>
        <w:t>our hero’s</w:t>
      </w:r>
      <w:r w:rsidRPr="00313DD2">
        <w:rPr>
          <w:rFonts w:eastAsia="Times New Roman" w:cstheme="minorHAnsi"/>
          <w:color w:val="0D0D0D"/>
          <w:sz w:val="20"/>
          <w:szCs w:val="20"/>
        </w:rPr>
        <w:t xml:space="preserve"> name? {name}</w:t>
      </w:r>
    </w:p>
    <w:p w14:paraId="05568194" w14:textId="77777777" w:rsidR="00840F49" w:rsidRPr="00313DD2" w:rsidRDefault="00840F49" w:rsidP="00840F49">
      <w:pPr>
        <w:rPr>
          <w:rFonts w:eastAsia="Times New Roman" w:cstheme="minorHAnsi"/>
          <w:color w:val="0D0D0D"/>
          <w:sz w:val="20"/>
          <w:szCs w:val="20"/>
        </w:rPr>
      </w:pPr>
    </w:p>
    <w:p w14:paraId="62B5C6EE" w14:textId="77777777" w:rsidR="00840F49"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 Supplies</w:t>
      </w:r>
    </w:p>
    <w:p w14:paraId="729D9331" w14:textId="77777777" w:rsidR="00840F49" w:rsidRPr="00313DD2" w:rsidRDefault="00840F49" w:rsidP="00840F49">
      <w:pPr>
        <w:rPr>
          <w:rFonts w:eastAsia="Times New Roman" w:cstheme="minorHAnsi"/>
          <w:color w:val="0D0D0D"/>
          <w:sz w:val="20"/>
          <w:szCs w:val="20"/>
        </w:rPr>
      </w:pPr>
    </w:p>
    <w:p w14:paraId="7A17211E" w14:textId="1F50D32E" w:rsidR="003F68F8" w:rsidRPr="00313DD2" w:rsidRDefault="00840F49" w:rsidP="00840F49">
      <w:pPr>
        <w:rPr>
          <w:rFonts w:eastAsia="Times New Roman" w:cstheme="minorHAnsi"/>
          <w:color w:val="0D0D0D"/>
          <w:sz w:val="20"/>
          <w:szCs w:val="20"/>
        </w:rPr>
      </w:pPr>
      <w:r w:rsidRPr="00313DD2">
        <w:rPr>
          <w:rFonts w:eastAsia="Times New Roman" w:cstheme="minorHAnsi"/>
          <w:color w:val="0D0D0D"/>
          <w:sz w:val="20"/>
          <w:szCs w:val="20"/>
        </w:rPr>
        <w:t xml:space="preserve">weapons = [short sword, broadsword, </w:t>
      </w:r>
      <w:r w:rsidR="00635CD2" w:rsidRPr="00313DD2">
        <w:rPr>
          <w:rFonts w:eastAsia="Times New Roman" w:cstheme="minorHAnsi"/>
          <w:color w:val="0D0D0D"/>
          <w:sz w:val="20"/>
          <w:szCs w:val="20"/>
        </w:rPr>
        <w:t xml:space="preserve">battle </w:t>
      </w:r>
      <w:r w:rsidRPr="00313DD2">
        <w:rPr>
          <w:rFonts w:eastAsia="Times New Roman" w:cstheme="minorHAnsi"/>
          <w:color w:val="0D0D0D"/>
          <w:sz w:val="20"/>
          <w:szCs w:val="20"/>
        </w:rPr>
        <w:t>ax, bow, dagger]</w:t>
      </w:r>
    </w:p>
    <w:p w14:paraId="2884C66A" w14:textId="407363E1" w:rsidR="00FD69CB" w:rsidRPr="00313DD2" w:rsidRDefault="00FD69CB" w:rsidP="00840F49">
      <w:pPr>
        <w:rPr>
          <w:rFonts w:eastAsia="Times New Roman" w:cstheme="minorHAnsi"/>
          <w:color w:val="0D0D0D"/>
          <w:sz w:val="20"/>
          <w:szCs w:val="20"/>
        </w:rPr>
      </w:pPr>
      <w:r w:rsidRPr="00313DD2">
        <w:rPr>
          <w:rFonts w:eastAsia="Times New Roman" w:cstheme="minorHAnsi"/>
          <w:color w:val="0D0D0D"/>
          <w:sz w:val="20"/>
          <w:szCs w:val="20"/>
        </w:rPr>
        <w:t>protection = [shield, cloak, potions]</w:t>
      </w:r>
    </w:p>
    <w:p w14:paraId="25CB80DD" w14:textId="4F75C05F" w:rsidR="00FD69CB" w:rsidRPr="00313DD2" w:rsidRDefault="00FD69CB" w:rsidP="00840F49">
      <w:pPr>
        <w:rPr>
          <w:rFonts w:eastAsia="Times New Roman" w:cstheme="minorHAnsi"/>
          <w:color w:val="0D0D0D"/>
          <w:sz w:val="20"/>
          <w:szCs w:val="20"/>
        </w:rPr>
      </w:pPr>
      <w:r w:rsidRPr="00313DD2">
        <w:rPr>
          <w:rFonts w:eastAsia="Times New Roman" w:cstheme="minorHAnsi"/>
          <w:color w:val="0D0D0D"/>
          <w:sz w:val="20"/>
          <w:szCs w:val="20"/>
        </w:rPr>
        <w:t>rations = [1 day, 2 days, 3 days, 5 days, 1 week, 2 weeks, 1 month]</w:t>
      </w:r>
    </w:p>
    <w:p w14:paraId="7361DBE5" w14:textId="727F67CF" w:rsidR="00FD69CB" w:rsidRPr="00313DD2" w:rsidRDefault="00FD69CB" w:rsidP="00840F49">
      <w:pPr>
        <w:rPr>
          <w:rFonts w:eastAsia="Times New Roman" w:cstheme="minorHAnsi"/>
          <w:color w:val="0D0D0D"/>
          <w:sz w:val="20"/>
          <w:szCs w:val="20"/>
        </w:rPr>
      </w:pPr>
    </w:p>
    <w:p w14:paraId="5F1C8806" w14:textId="531ECD1F" w:rsidR="00FD69CB" w:rsidRPr="00313DD2" w:rsidRDefault="003D03BA" w:rsidP="00FD69CB">
      <w:pPr>
        <w:rPr>
          <w:rFonts w:cstheme="minorHAnsi"/>
          <w:sz w:val="20"/>
          <w:szCs w:val="20"/>
        </w:rPr>
      </w:pPr>
      <w:r w:rsidRPr="00313DD2">
        <w:rPr>
          <w:rFonts w:cstheme="minorHAnsi"/>
          <w:sz w:val="20"/>
          <w:szCs w:val="20"/>
        </w:rPr>
        <w:t>short sword</w:t>
      </w:r>
      <w:r w:rsidR="00FD69CB" w:rsidRPr="00313DD2">
        <w:rPr>
          <w:rFonts w:cstheme="minorHAnsi"/>
          <w:sz w:val="20"/>
          <w:szCs w:val="20"/>
        </w:rPr>
        <w:t xml:space="preserve"> = “Good choice the short sword is </w:t>
      </w:r>
      <w:r w:rsidR="00635CD2" w:rsidRPr="00313DD2">
        <w:rPr>
          <w:rFonts w:cstheme="minorHAnsi"/>
          <w:sz w:val="20"/>
          <w:szCs w:val="20"/>
        </w:rPr>
        <w:t>a one-handed weapon that is light and fast good for close combat.”</w:t>
      </w:r>
    </w:p>
    <w:p w14:paraId="62CF9D90" w14:textId="0DB90FAB" w:rsidR="00FD69CB" w:rsidRPr="00313DD2" w:rsidRDefault="003D03BA" w:rsidP="00840F49">
      <w:pPr>
        <w:rPr>
          <w:rFonts w:cstheme="minorHAnsi"/>
          <w:sz w:val="20"/>
          <w:szCs w:val="20"/>
        </w:rPr>
      </w:pPr>
      <w:r w:rsidRPr="00313DD2">
        <w:rPr>
          <w:rFonts w:cstheme="minorHAnsi"/>
          <w:sz w:val="20"/>
          <w:szCs w:val="20"/>
        </w:rPr>
        <w:t>broadsword</w:t>
      </w:r>
      <w:r w:rsidR="00FD69CB" w:rsidRPr="00313DD2">
        <w:rPr>
          <w:rFonts w:cstheme="minorHAnsi"/>
          <w:sz w:val="20"/>
          <w:szCs w:val="20"/>
        </w:rPr>
        <w:t xml:space="preserve"> =</w:t>
      </w:r>
      <w:r w:rsidR="00635CD2" w:rsidRPr="00313DD2">
        <w:rPr>
          <w:rFonts w:cstheme="minorHAnsi"/>
          <w:sz w:val="20"/>
          <w:szCs w:val="20"/>
        </w:rPr>
        <w:t>” Good choice the broad sword is a two-handed weapon that when handled by the right person can go serious damage in combat.”</w:t>
      </w:r>
    </w:p>
    <w:p w14:paraId="61001BBF" w14:textId="16B7AC11" w:rsidR="00FD69CB" w:rsidRPr="00313DD2" w:rsidRDefault="003D03BA" w:rsidP="00840F49">
      <w:pPr>
        <w:rPr>
          <w:rFonts w:cstheme="minorHAnsi"/>
          <w:sz w:val="20"/>
          <w:szCs w:val="20"/>
        </w:rPr>
      </w:pPr>
      <w:r w:rsidRPr="00313DD2">
        <w:rPr>
          <w:rFonts w:cstheme="minorHAnsi"/>
          <w:sz w:val="20"/>
          <w:szCs w:val="20"/>
        </w:rPr>
        <w:t>Battleax</w:t>
      </w:r>
      <w:r w:rsidR="00FD69CB" w:rsidRPr="00313DD2">
        <w:rPr>
          <w:rFonts w:cstheme="minorHAnsi"/>
          <w:sz w:val="20"/>
          <w:szCs w:val="20"/>
        </w:rPr>
        <w:t xml:space="preserve"> =</w:t>
      </w:r>
      <w:r w:rsidR="00635CD2" w:rsidRPr="00313DD2">
        <w:rPr>
          <w:rFonts w:cstheme="minorHAnsi"/>
          <w:sz w:val="20"/>
          <w:szCs w:val="20"/>
        </w:rPr>
        <w:t>” Good choice the battle-ax is a fierce and deadly weapon designed to deliver a heavy blow.”</w:t>
      </w:r>
    </w:p>
    <w:p w14:paraId="6BCE86E8" w14:textId="355C274D" w:rsidR="00FD69CB" w:rsidRPr="00313DD2" w:rsidRDefault="00FD69CB" w:rsidP="00840F49">
      <w:pPr>
        <w:rPr>
          <w:rFonts w:cstheme="minorHAnsi"/>
          <w:sz w:val="20"/>
          <w:szCs w:val="20"/>
        </w:rPr>
      </w:pPr>
      <w:r w:rsidRPr="00313DD2">
        <w:rPr>
          <w:rFonts w:cstheme="minorHAnsi"/>
          <w:sz w:val="20"/>
          <w:szCs w:val="20"/>
        </w:rPr>
        <w:t>bow =</w:t>
      </w:r>
      <w:r w:rsidR="00635CD2" w:rsidRPr="00313DD2">
        <w:rPr>
          <w:rFonts w:cstheme="minorHAnsi"/>
          <w:sz w:val="20"/>
          <w:szCs w:val="20"/>
        </w:rPr>
        <w:t>”</w:t>
      </w:r>
      <w:r w:rsidR="003D03BA" w:rsidRPr="00313DD2">
        <w:rPr>
          <w:rFonts w:cstheme="minorHAnsi"/>
          <w:sz w:val="20"/>
          <w:szCs w:val="20"/>
        </w:rPr>
        <w:t xml:space="preserve"> Good choice, the Bow is used as a long-range weapon.”</w:t>
      </w:r>
    </w:p>
    <w:p w14:paraId="2DE16E58" w14:textId="0395B51B" w:rsidR="00FD69CB" w:rsidRPr="00313DD2" w:rsidRDefault="00FD69CB" w:rsidP="00840F49">
      <w:pPr>
        <w:rPr>
          <w:rFonts w:cstheme="minorHAnsi"/>
          <w:sz w:val="20"/>
          <w:szCs w:val="20"/>
        </w:rPr>
      </w:pPr>
      <w:r w:rsidRPr="00313DD2">
        <w:rPr>
          <w:rFonts w:cstheme="minorHAnsi"/>
          <w:sz w:val="20"/>
          <w:szCs w:val="20"/>
        </w:rPr>
        <w:t>dagger =</w:t>
      </w:r>
      <w:r w:rsidR="003D03BA" w:rsidRPr="00313DD2">
        <w:rPr>
          <w:rFonts w:cstheme="minorHAnsi"/>
          <w:sz w:val="20"/>
          <w:szCs w:val="20"/>
        </w:rPr>
        <w:t>” Good choice the dagger is small, sharp, and easy to conceal.”</w:t>
      </w:r>
    </w:p>
    <w:p w14:paraId="215184A2" w14:textId="4F59FAB1" w:rsidR="003D03BA" w:rsidRPr="00313DD2" w:rsidRDefault="003D03BA" w:rsidP="00840F49">
      <w:pPr>
        <w:rPr>
          <w:rFonts w:cstheme="minorHAnsi"/>
          <w:sz w:val="20"/>
          <w:szCs w:val="20"/>
        </w:rPr>
      </w:pPr>
    </w:p>
    <w:p w14:paraId="49F328D9" w14:textId="5A2D73E0" w:rsidR="003D03BA" w:rsidRPr="00313DD2" w:rsidRDefault="003D03BA" w:rsidP="00840F49">
      <w:pPr>
        <w:rPr>
          <w:rFonts w:cstheme="minorHAnsi"/>
          <w:sz w:val="20"/>
          <w:szCs w:val="20"/>
        </w:rPr>
      </w:pPr>
      <w:r w:rsidRPr="00313DD2">
        <w:rPr>
          <w:rFonts w:cstheme="minorHAnsi"/>
          <w:sz w:val="20"/>
          <w:szCs w:val="20"/>
        </w:rPr>
        <w:t>Shield = “Use to protect from sword and ax blows and flying arrow.”</w:t>
      </w:r>
    </w:p>
    <w:p w14:paraId="1CC35030" w14:textId="504B4B5C" w:rsidR="003D03BA" w:rsidRPr="00313DD2" w:rsidRDefault="003D03BA" w:rsidP="00840F49">
      <w:pPr>
        <w:rPr>
          <w:rFonts w:cstheme="minorHAnsi"/>
          <w:sz w:val="20"/>
          <w:szCs w:val="20"/>
        </w:rPr>
      </w:pPr>
      <w:r w:rsidRPr="00313DD2">
        <w:rPr>
          <w:rFonts w:cstheme="minorHAnsi"/>
          <w:sz w:val="20"/>
          <w:szCs w:val="20"/>
        </w:rPr>
        <w:t>Cloak = “Provides protection from the elements.”</w:t>
      </w:r>
    </w:p>
    <w:p w14:paraId="7396FB49" w14:textId="77866A02" w:rsidR="003D03BA" w:rsidRDefault="003D03BA" w:rsidP="00840F49">
      <w:pPr>
        <w:rPr>
          <w:rFonts w:cstheme="minorHAnsi"/>
          <w:sz w:val="20"/>
          <w:szCs w:val="20"/>
        </w:rPr>
      </w:pPr>
      <w:r w:rsidRPr="00313DD2">
        <w:rPr>
          <w:rFonts w:cstheme="minorHAnsi"/>
          <w:sz w:val="20"/>
          <w:szCs w:val="20"/>
        </w:rPr>
        <w:t>Potions = “Provides protection from poisons and other illness.”</w:t>
      </w:r>
    </w:p>
    <w:p w14:paraId="00F7EF0F" w14:textId="77777777" w:rsidR="00CE7204" w:rsidRPr="00313DD2" w:rsidRDefault="00CE7204" w:rsidP="00840F49">
      <w:pPr>
        <w:rPr>
          <w:rFonts w:cstheme="minorHAnsi"/>
          <w:sz w:val="20"/>
          <w:szCs w:val="20"/>
        </w:rPr>
      </w:pPr>
    </w:p>
    <w:sectPr w:rsidR="00CE7204" w:rsidRPr="0031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49"/>
    <w:rsid w:val="00313DD2"/>
    <w:rsid w:val="003D03BA"/>
    <w:rsid w:val="00635CD2"/>
    <w:rsid w:val="007036D1"/>
    <w:rsid w:val="00840F49"/>
    <w:rsid w:val="008C5B0E"/>
    <w:rsid w:val="00A508DF"/>
    <w:rsid w:val="00AE6E11"/>
    <w:rsid w:val="00CE7204"/>
    <w:rsid w:val="00E15C3D"/>
    <w:rsid w:val="00FD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561B7"/>
  <w15:chartTrackingRefBased/>
  <w15:docId w15:val="{89FE685A-3DD7-174F-9424-EA515A62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F49"/>
    <w:rPr>
      <w:rFonts w:ascii="Courier New" w:eastAsia="Times New Roman" w:hAnsi="Courier New" w:cs="Courier New"/>
      <w:sz w:val="20"/>
      <w:szCs w:val="20"/>
    </w:rPr>
  </w:style>
  <w:style w:type="character" w:styleId="Hyperlink">
    <w:name w:val="Hyperlink"/>
    <w:basedOn w:val="DefaultParagraphFont"/>
    <w:uiPriority w:val="99"/>
    <w:unhideWhenUsed/>
    <w:rsid w:val="00840F49"/>
    <w:rPr>
      <w:color w:val="0563C1" w:themeColor="hyperlink"/>
      <w:u w:val="single"/>
    </w:rPr>
  </w:style>
  <w:style w:type="character" w:styleId="UnresolvedMention">
    <w:name w:val="Unresolved Mention"/>
    <w:basedOn w:val="DefaultParagraphFont"/>
    <w:uiPriority w:val="99"/>
    <w:semiHidden/>
    <w:unhideWhenUsed/>
    <w:rsid w:val="00840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41277">
      <w:bodyDiv w:val="1"/>
      <w:marLeft w:val="0"/>
      <w:marRight w:val="0"/>
      <w:marTop w:val="0"/>
      <w:marBottom w:val="0"/>
      <w:divBdr>
        <w:top w:val="none" w:sz="0" w:space="0" w:color="auto"/>
        <w:left w:val="none" w:sz="0" w:space="0" w:color="auto"/>
        <w:bottom w:val="none" w:sz="0" w:space="0" w:color="auto"/>
        <w:right w:val="none" w:sz="0" w:space="0" w:color="auto"/>
      </w:divBdr>
    </w:div>
    <w:div w:id="108476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mefaqs.gamespot.com/pc/577345-the-oregon-trail/faqs/56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Wolfley</dc:creator>
  <cp:keywords/>
  <dc:description/>
  <cp:lastModifiedBy>Vern Wolfley</cp:lastModifiedBy>
  <cp:revision>2</cp:revision>
  <dcterms:created xsi:type="dcterms:W3CDTF">2022-02-03T04:22:00Z</dcterms:created>
  <dcterms:modified xsi:type="dcterms:W3CDTF">2022-02-04T16:40:00Z</dcterms:modified>
</cp:coreProperties>
</file>