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0" w:type="dxa"/>
        <w:tblInd w:w="-522" w:type="dxa"/>
        <w:tblLook w:val="0000" w:firstRow="0" w:lastRow="0" w:firstColumn="0" w:lastColumn="0" w:noHBand="0" w:noVBand="0"/>
      </w:tblPr>
      <w:tblGrid>
        <w:gridCol w:w="9990"/>
      </w:tblGrid>
      <w:tr w:rsidR="004B1DD7" w:rsidRPr="00EF28AA" w:rsidTr="004B1DD7">
        <w:trPr>
          <w:trHeight w:val="453"/>
        </w:trPr>
        <w:tc>
          <w:tcPr>
            <w:tcW w:w="4770" w:type="dxa"/>
            <w:tcBorders>
              <w:top w:val="nil"/>
              <w:left w:val="nil"/>
              <w:bottom w:val="nil"/>
              <w:right w:val="nil"/>
            </w:tcBorders>
            <w:shd w:val="clear" w:color="auto" w:fill="auto"/>
            <w:noWrap/>
            <w:vAlign w:val="bottom"/>
          </w:tcPr>
          <w:bookmarkStart w:id="0" w:name="OLE_LINK1"/>
          <w:bookmarkStart w:id="1" w:name="OLE_LINK2"/>
          <w:p w:rsidR="004B1DD7" w:rsidRPr="00EF28AA" w:rsidRDefault="007B2257" w:rsidP="007F5068">
            <w:pPr>
              <w:tabs>
                <w:tab w:val="clear" w:pos="851"/>
                <w:tab w:val="left" w:pos="522"/>
              </w:tabs>
              <w:ind w:left="522"/>
              <w:jc w:val="center"/>
              <w:rPr>
                <w:sz w:val="30"/>
              </w:rPr>
            </w:pPr>
            <w:r>
              <w:rPr>
                <w:noProof/>
              </w:rPr>
              <mc:AlternateContent>
                <mc:Choice Requires="wps">
                  <w:drawing>
                    <wp:anchor distT="0" distB="0" distL="114300" distR="114300" simplePos="0" relativeHeight="251661312" behindDoc="0" locked="0" layoutInCell="1" allowOverlap="1" wp14:anchorId="681929AD" wp14:editId="2860BAF9">
                      <wp:simplePos x="0" y="0"/>
                      <wp:positionH relativeFrom="column">
                        <wp:posOffset>298450</wp:posOffset>
                      </wp:positionH>
                      <wp:positionV relativeFrom="paragraph">
                        <wp:posOffset>-210185</wp:posOffset>
                      </wp:positionV>
                      <wp:extent cx="6000750" cy="8960485"/>
                      <wp:effectExtent l="19050" t="19050" r="38100" b="31115"/>
                      <wp:wrapNone/>
                      <wp:docPr id="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960485"/>
                              </a:xfrm>
                              <a:prstGeom prst="rect">
                                <a:avLst/>
                              </a:prstGeom>
                              <a:noFill/>
                              <a:ln w="57150" cmpd="thickThin">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402F80" id="Rectangle 2" o:spid="_x0000_s1026" style="position:absolute;margin-left:23.5pt;margin-top:-16.55pt;width:472.5pt;height:70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" filled="f" strokecolor="#0070c0" strokeweight="4.5pt">
                      <v:stroke linestyle="thickThin"/>
                    </v:rect>
                  </w:pict>
                </mc:Fallback>
              </mc:AlternateContent>
            </w:r>
            <w:r w:rsidR="008B20C9" w:rsidRPr="00EF28AA">
              <w:t>CÔNG TY THÔNG TIN DI ĐỘNG</w:t>
            </w:r>
          </w:p>
        </w:tc>
      </w:tr>
      <w:tr w:rsidR="004B1DD7" w:rsidRPr="00EF28AA" w:rsidTr="004B1DD7">
        <w:trPr>
          <w:trHeight w:val="615"/>
        </w:trPr>
        <w:tc>
          <w:tcPr>
            <w:tcW w:w="4770" w:type="dxa"/>
            <w:tcBorders>
              <w:top w:val="nil"/>
              <w:left w:val="nil"/>
              <w:bottom w:val="nil"/>
              <w:right w:val="nil"/>
            </w:tcBorders>
            <w:shd w:val="clear" w:color="auto" w:fill="auto"/>
            <w:noWrap/>
            <w:vAlign w:val="bottom"/>
          </w:tcPr>
          <w:p w:rsidR="004B1DD7" w:rsidRPr="00EF28AA" w:rsidRDefault="008B20C9" w:rsidP="007F5068">
            <w:pPr>
              <w:tabs>
                <w:tab w:val="clear" w:pos="851"/>
                <w:tab w:val="left" w:pos="522"/>
              </w:tabs>
              <w:ind w:left="522"/>
              <w:jc w:val="center"/>
              <w:rPr>
                <w:b/>
                <w:bCs/>
                <w:sz w:val="30"/>
              </w:rPr>
            </w:pPr>
            <w:r w:rsidRPr="00EF28AA">
              <w:rPr>
                <w:b/>
                <w:bCs/>
                <w:sz w:val="30"/>
              </w:rPr>
              <w:t>TRUNG TÂM DỊCH VỤ GIÁ TRỊ GIA TĂNG</w:t>
            </w:r>
          </w:p>
          <w:p w:rsidR="004B1DD7" w:rsidRPr="00EF28AA" w:rsidRDefault="0010223C" w:rsidP="007F5068">
            <w:pPr>
              <w:tabs>
                <w:tab w:val="clear" w:pos="851"/>
                <w:tab w:val="left" w:pos="522"/>
              </w:tabs>
              <w:ind w:left="522"/>
              <w:jc w:val="center"/>
              <w:rPr>
                <w:b/>
                <w:bCs/>
                <w:sz w:val="30"/>
              </w:rPr>
            </w:pPr>
            <w:r w:rsidRPr="00EF28AA">
              <w:rPr>
                <w:b/>
                <w:bCs/>
                <w:sz w:val="30"/>
              </w:rPr>
              <w:sym w:font="Wingdings" w:char="F096"/>
            </w:r>
            <w:r w:rsidRPr="00EF28AA">
              <w:rPr>
                <w:b/>
                <w:bCs/>
                <w:sz w:val="40"/>
              </w:rPr>
              <w:sym w:font="Wingdings" w:char="F0AF"/>
            </w:r>
            <w:r w:rsidRPr="00EF28AA">
              <w:rPr>
                <w:b/>
                <w:bCs/>
                <w:sz w:val="30"/>
              </w:rPr>
              <w:sym w:font="Wingdings" w:char="F097"/>
            </w:r>
          </w:p>
        </w:tc>
      </w:tr>
    </w:tbl>
    <w:p w:rsidR="00DB4A5C" w:rsidRPr="00EF28AA" w:rsidRDefault="00DB4A5C" w:rsidP="00117EE0">
      <w:pPr>
        <w:pStyle w:val="CenterB22"/>
      </w:pPr>
    </w:p>
    <w:p w:rsidR="009D51C8" w:rsidRPr="00EF28AA" w:rsidRDefault="009D51C8" w:rsidP="007F5068">
      <w:pPr>
        <w:pStyle w:val="Center13"/>
        <w:tabs>
          <w:tab w:val="clear" w:pos="720"/>
          <w:tab w:val="clear" w:pos="851"/>
          <w:tab w:val="left" w:pos="0"/>
        </w:tabs>
      </w:pPr>
      <w:r w:rsidRPr="00EF28AA">
        <w:rPr>
          <w:noProof/>
        </w:rPr>
        <w:drawing>
          <wp:inline distT="0" distB="0" distL="0" distR="0" wp14:anchorId="21F1B63B" wp14:editId="50E8ABC2">
            <wp:extent cx="2573679" cy="75563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2586079" cy="759280"/>
                    </a:xfrm>
                    <a:prstGeom prst="rect">
                      <a:avLst/>
                    </a:prstGeom>
                    <a:noFill/>
                    <a:ln w="9525">
                      <a:noFill/>
                      <a:miter lim="800000"/>
                      <a:headEnd/>
                      <a:tailEnd/>
                    </a:ln>
                  </pic:spPr>
                </pic:pic>
              </a:graphicData>
            </a:graphic>
          </wp:inline>
        </w:drawing>
      </w:r>
    </w:p>
    <w:p w:rsidR="009D51C8" w:rsidRPr="00EF28AA" w:rsidRDefault="009D51C8" w:rsidP="00117EE0">
      <w:pPr>
        <w:pStyle w:val="CenterB22"/>
      </w:pPr>
    </w:p>
    <w:p w:rsidR="008B20C9" w:rsidRPr="00EF28AA" w:rsidRDefault="008B20C9" w:rsidP="00117EE0">
      <w:pPr>
        <w:pStyle w:val="CenterB22"/>
      </w:pPr>
    </w:p>
    <w:p w:rsidR="009D51C8" w:rsidRPr="00EF28AA" w:rsidRDefault="009D51C8" w:rsidP="00117EE0">
      <w:pPr>
        <w:pStyle w:val="CenterB22"/>
        <w:rPr>
          <w:color w:val="4F81BD" w:themeColor="accent1"/>
        </w:rPr>
      </w:pPr>
    </w:p>
    <w:p w:rsidR="00A021AB" w:rsidRPr="00EF28AA" w:rsidRDefault="008A016C" w:rsidP="007F5068">
      <w:pPr>
        <w:pStyle w:val="Title26"/>
        <w:tabs>
          <w:tab w:val="clear" w:pos="1304"/>
          <w:tab w:val="clear" w:pos="9072"/>
          <w:tab w:val="left" w:pos="0"/>
          <w:tab w:val="right" w:leader="dot" w:pos="8647"/>
        </w:tabs>
        <w:ind w:left="0" w:right="-284" w:firstLine="0"/>
        <w:rPr>
          <w:rFonts w:ascii="Times New Roman" w:hAnsi="Times New Roman" w:cs="Times New Roman"/>
          <w:caps/>
          <w:sz w:val="32"/>
          <w:szCs w:val="32"/>
        </w:rPr>
      </w:pPr>
      <w:r w:rsidRPr="00EF28AA">
        <w:rPr>
          <w:rFonts w:ascii="Times New Roman" w:hAnsi="Times New Roman" w:cs="Times New Roman"/>
          <w:caps/>
          <w:sz w:val="32"/>
          <w:szCs w:val="32"/>
        </w:rPr>
        <w:t>TÀI LIỆU HƯỚNG DẪ</w:t>
      </w:r>
      <w:r w:rsidR="00FB3F5C" w:rsidRPr="00EF28AA">
        <w:rPr>
          <w:rFonts w:ascii="Times New Roman" w:hAnsi="Times New Roman" w:cs="Times New Roman"/>
          <w:caps/>
          <w:sz w:val="32"/>
          <w:szCs w:val="32"/>
        </w:rPr>
        <w:t>N</w:t>
      </w:r>
    </w:p>
    <w:p w:rsidR="00541093" w:rsidRPr="00EF28AA" w:rsidRDefault="00FB3F5C" w:rsidP="007F5068">
      <w:pPr>
        <w:pStyle w:val="Title26"/>
        <w:tabs>
          <w:tab w:val="clear" w:pos="1304"/>
          <w:tab w:val="clear" w:pos="9072"/>
          <w:tab w:val="left" w:pos="0"/>
          <w:tab w:val="right" w:leader="dot" w:pos="8647"/>
        </w:tabs>
        <w:ind w:left="0" w:right="-284" w:firstLine="0"/>
        <w:rPr>
          <w:rFonts w:ascii="Times New Roman" w:hAnsi="Times New Roman" w:cs="Times New Roman"/>
          <w:caps/>
          <w:sz w:val="32"/>
          <w:szCs w:val="32"/>
        </w:rPr>
      </w:pPr>
      <w:r w:rsidRPr="00EF28AA">
        <w:rPr>
          <w:rFonts w:ascii="Times New Roman" w:hAnsi="Times New Roman" w:cs="Times New Roman"/>
          <w:caps/>
          <w:sz w:val="32"/>
          <w:szCs w:val="32"/>
        </w:rPr>
        <w:t xml:space="preserve">THỬ NGHIỆM </w:t>
      </w:r>
      <w:r w:rsidR="00DC0BD6" w:rsidRPr="00EF28AA">
        <w:rPr>
          <w:rFonts w:ascii="Times New Roman" w:hAnsi="Times New Roman" w:cs="Times New Roman"/>
          <w:caps/>
          <w:sz w:val="32"/>
          <w:szCs w:val="32"/>
        </w:rPr>
        <w:t>KẾT NỐI CỔ</w:t>
      </w:r>
      <w:r w:rsidR="00541093" w:rsidRPr="00EF28AA">
        <w:rPr>
          <w:rFonts w:ascii="Times New Roman" w:hAnsi="Times New Roman" w:cs="Times New Roman"/>
          <w:caps/>
          <w:sz w:val="32"/>
          <w:szCs w:val="32"/>
        </w:rPr>
        <w:t xml:space="preserve">NG THANH TOÁN </w:t>
      </w:r>
    </w:p>
    <w:p w:rsidR="00566B79" w:rsidRPr="00EF28AA" w:rsidRDefault="00DC0BD6" w:rsidP="007F5068">
      <w:pPr>
        <w:pStyle w:val="Title26"/>
        <w:tabs>
          <w:tab w:val="clear" w:pos="1304"/>
          <w:tab w:val="clear" w:pos="9072"/>
          <w:tab w:val="left" w:pos="0"/>
          <w:tab w:val="right" w:leader="dot" w:pos="8647"/>
        </w:tabs>
        <w:ind w:left="0" w:right="-284" w:firstLine="0"/>
        <w:rPr>
          <w:sz w:val="32"/>
          <w:szCs w:val="32"/>
        </w:rPr>
      </w:pPr>
      <w:r w:rsidRPr="00EF28AA">
        <w:rPr>
          <w:rFonts w:ascii="Times New Roman" w:hAnsi="Times New Roman" w:cs="Times New Roman"/>
          <w:caps/>
          <w:sz w:val="32"/>
          <w:szCs w:val="32"/>
        </w:rPr>
        <w:t xml:space="preserve">CHO CÁC </w:t>
      </w:r>
      <w:r w:rsidR="00541093" w:rsidRPr="00EF28AA">
        <w:rPr>
          <w:rFonts w:ascii="Times New Roman" w:hAnsi="Times New Roman" w:cs="Times New Roman"/>
          <w:caps/>
          <w:sz w:val="32"/>
          <w:szCs w:val="32"/>
        </w:rPr>
        <w:t>ĐỐI TÁC CUNG CẤP NỘI DUNG</w:t>
      </w:r>
    </w:p>
    <w:p w:rsidR="005254A8" w:rsidRPr="00EF28AA" w:rsidRDefault="008A016C" w:rsidP="008A016C">
      <w:pPr>
        <w:jc w:val="center"/>
        <w:rPr>
          <w:i/>
        </w:rPr>
      </w:pPr>
      <w:r w:rsidRPr="00EF28AA">
        <w:rPr>
          <w:i/>
        </w:rPr>
        <w:t>Phiên bản 3.</w:t>
      </w:r>
      <w:r w:rsidR="00CF7DD0">
        <w:rPr>
          <w:i/>
        </w:rPr>
        <w:t>3</w:t>
      </w:r>
      <w:r w:rsidRPr="00EF28AA">
        <w:rPr>
          <w:i/>
        </w:rPr>
        <w:t xml:space="preserve">, cập nhật ngày </w:t>
      </w:r>
      <w:r w:rsidR="00EF335A">
        <w:rPr>
          <w:i/>
        </w:rPr>
        <w:t>13</w:t>
      </w:r>
      <w:r w:rsidR="00FB3F5C" w:rsidRPr="00EF28AA">
        <w:rPr>
          <w:i/>
        </w:rPr>
        <w:t>/</w:t>
      </w:r>
      <w:r w:rsidR="00EF335A">
        <w:rPr>
          <w:i/>
        </w:rPr>
        <w:t>06/2018</w:t>
      </w:r>
    </w:p>
    <w:p w:rsidR="005254A8" w:rsidRPr="00EF28AA" w:rsidRDefault="005254A8" w:rsidP="005254A8"/>
    <w:p w:rsidR="005254A8" w:rsidRPr="00EF28AA" w:rsidRDefault="005254A8" w:rsidP="005254A8"/>
    <w:p w:rsidR="008B20C9" w:rsidRPr="00EF28AA" w:rsidRDefault="008B20C9" w:rsidP="005254A8"/>
    <w:p w:rsidR="008B20C9" w:rsidRPr="00EF28AA" w:rsidRDefault="008B20C9" w:rsidP="005254A8"/>
    <w:p w:rsidR="008B20C9" w:rsidRPr="00EF28AA" w:rsidRDefault="008B20C9" w:rsidP="005254A8"/>
    <w:p w:rsidR="008B20C9" w:rsidRPr="00EF28AA" w:rsidRDefault="008B20C9" w:rsidP="005254A8"/>
    <w:p w:rsidR="008B20C9" w:rsidRPr="00EF28AA" w:rsidRDefault="008B20C9" w:rsidP="005254A8"/>
    <w:p w:rsidR="008B20C9" w:rsidRPr="00EF28AA" w:rsidRDefault="008B20C9" w:rsidP="005254A8"/>
    <w:p w:rsidR="008B20C9" w:rsidRPr="00EF28AA" w:rsidRDefault="008B20C9" w:rsidP="005254A8"/>
    <w:p w:rsidR="008B20C9" w:rsidRPr="00EF28AA" w:rsidRDefault="008B20C9" w:rsidP="005254A8"/>
    <w:p w:rsidR="00A22A32" w:rsidRPr="00EF28AA" w:rsidRDefault="00A22A32" w:rsidP="003E1459">
      <w:pPr>
        <w:pStyle w:val="Center13"/>
        <w:rPr>
          <w:b/>
        </w:rPr>
      </w:pPr>
    </w:p>
    <w:p w:rsidR="008939B7" w:rsidRPr="00EF28AA" w:rsidRDefault="00A02D50" w:rsidP="008A016C">
      <w:pPr>
        <w:pStyle w:val="Center13"/>
        <w:tabs>
          <w:tab w:val="clear" w:pos="720"/>
          <w:tab w:val="clear" w:pos="851"/>
          <w:tab w:val="left" w:pos="0"/>
        </w:tabs>
        <w:ind w:right="-284"/>
        <w:sectPr w:rsidR="008939B7" w:rsidRPr="00EF28AA" w:rsidSect="004C17C5">
          <w:headerReference w:type="default" r:id="rId11"/>
          <w:pgSz w:w="11907" w:h="16839" w:code="9"/>
          <w:pgMar w:top="907" w:right="1134" w:bottom="907" w:left="1701" w:header="720" w:footer="403" w:gutter="0"/>
          <w:cols w:space="720"/>
          <w:docGrid w:linePitch="360"/>
        </w:sectPr>
      </w:pPr>
      <w:r w:rsidRPr="00EF28AA">
        <w:rPr>
          <w:b/>
        </w:rPr>
        <w:t>Hà Nội,</w:t>
      </w:r>
      <w:r w:rsidR="00FB3F5C" w:rsidRPr="00EF28AA">
        <w:rPr>
          <w:b/>
        </w:rPr>
        <w:t xml:space="preserve"> </w:t>
      </w:r>
      <w:r w:rsidR="0066094A">
        <w:rPr>
          <w:b/>
        </w:rPr>
        <w:t>06</w:t>
      </w:r>
      <w:r w:rsidR="007D378C" w:rsidRPr="00EF28AA">
        <w:rPr>
          <w:b/>
        </w:rPr>
        <w:t xml:space="preserve"> - 20</w:t>
      </w:r>
      <w:r w:rsidR="0066094A">
        <w:rPr>
          <w:b/>
        </w:rPr>
        <w:t>18</w:t>
      </w:r>
    </w:p>
    <w:p w:rsidR="00E3582A" w:rsidRPr="0011554F" w:rsidRDefault="00E3582A" w:rsidP="00E3582A">
      <w:pPr>
        <w:tabs>
          <w:tab w:val="clear" w:pos="851"/>
        </w:tabs>
        <w:spacing w:before="120" w:after="120"/>
        <w:jc w:val="center"/>
        <w:rPr>
          <w:b/>
          <w:sz w:val="30"/>
          <w:szCs w:val="26"/>
        </w:rPr>
      </w:pPr>
      <w:bookmarkStart w:id="2" w:name="_Toc341704546"/>
      <w:r w:rsidRPr="0011554F">
        <w:rPr>
          <w:b/>
          <w:sz w:val="30"/>
          <w:szCs w:val="26"/>
        </w:rPr>
        <w:lastRenderedPageBreak/>
        <w:t>Lịch sử cập nhật</w:t>
      </w:r>
    </w:p>
    <w:tbl>
      <w:tblPr>
        <w:tblStyle w:val="TableGrid"/>
        <w:tblW w:w="0" w:type="auto"/>
        <w:tblLook w:val="04A0" w:firstRow="1" w:lastRow="0" w:firstColumn="1" w:lastColumn="0" w:noHBand="0" w:noVBand="1"/>
      </w:tblPr>
      <w:tblGrid>
        <w:gridCol w:w="1903"/>
        <w:gridCol w:w="1903"/>
        <w:gridCol w:w="3532"/>
        <w:gridCol w:w="1903"/>
      </w:tblGrid>
      <w:tr w:rsidR="00E3582A" w:rsidTr="00E3582A">
        <w:tc>
          <w:tcPr>
            <w:tcW w:w="1903" w:type="dxa"/>
            <w:shd w:val="clear" w:color="auto" w:fill="B8CCE4" w:themeFill="accent1" w:themeFillTint="66"/>
          </w:tcPr>
          <w:p w:rsidR="00E3582A" w:rsidRPr="00E3582A" w:rsidRDefault="00E3582A" w:rsidP="00E3582A">
            <w:pPr>
              <w:tabs>
                <w:tab w:val="clear" w:pos="851"/>
              </w:tabs>
              <w:spacing w:before="120" w:after="120"/>
              <w:jc w:val="center"/>
              <w:rPr>
                <w:b/>
                <w:szCs w:val="26"/>
              </w:rPr>
            </w:pPr>
            <w:r w:rsidRPr="00E3582A">
              <w:rPr>
                <w:b/>
                <w:szCs w:val="26"/>
              </w:rPr>
              <w:t>Người cập nhật</w:t>
            </w:r>
          </w:p>
        </w:tc>
        <w:tc>
          <w:tcPr>
            <w:tcW w:w="1903" w:type="dxa"/>
            <w:shd w:val="clear" w:color="auto" w:fill="B8CCE4" w:themeFill="accent1" w:themeFillTint="66"/>
          </w:tcPr>
          <w:p w:rsidR="00E3582A" w:rsidRPr="00E3582A" w:rsidRDefault="00E3582A" w:rsidP="00E3582A">
            <w:pPr>
              <w:tabs>
                <w:tab w:val="clear" w:pos="851"/>
              </w:tabs>
              <w:spacing w:before="120" w:after="120"/>
              <w:jc w:val="center"/>
              <w:rPr>
                <w:b/>
                <w:szCs w:val="26"/>
              </w:rPr>
            </w:pPr>
            <w:r w:rsidRPr="00E3582A">
              <w:rPr>
                <w:b/>
                <w:szCs w:val="26"/>
              </w:rPr>
              <w:t>Ngày cập nhật</w:t>
            </w:r>
          </w:p>
        </w:tc>
        <w:tc>
          <w:tcPr>
            <w:tcW w:w="3532" w:type="dxa"/>
            <w:shd w:val="clear" w:color="auto" w:fill="B8CCE4" w:themeFill="accent1" w:themeFillTint="66"/>
          </w:tcPr>
          <w:p w:rsidR="00E3582A" w:rsidRPr="00E3582A" w:rsidRDefault="00E3582A" w:rsidP="00E3582A">
            <w:pPr>
              <w:tabs>
                <w:tab w:val="clear" w:pos="851"/>
              </w:tabs>
              <w:spacing w:before="120" w:after="120"/>
              <w:jc w:val="center"/>
              <w:rPr>
                <w:b/>
                <w:szCs w:val="26"/>
              </w:rPr>
            </w:pPr>
            <w:r>
              <w:rPr>
                <w:b/>
                <w:szCs w:val="26"/>
              </w:rPr>
              <w:t>Nội dung cập nhật</w:t>
            </w:r>
          </w:p>
        </w:tc>
        <w:tc>
          <w:tcPr>
            <w:tcW w:w="1903" w:type="dxa"/>
            <w:shd w:val="clear" w:color="auto" w:fill="B8CCE4" w:themeFill="accent1" w:themeFillTint="66"/>
          </w:tcPr>
          <w:p w:rsidR="00E3582A" w:rsidRPr="00E3582A" w:rsidRDefault="00E3582A" w:rsidP="00E3582A">
            <w:pPr>
              <w:tabs>
                <w:tab w:val="clear" w:pos="851"/>
              </w:tabs>
              <w:spacing w:before="120" w:after="120"/>
              <w:jc w:val="center"/>
              <w:rPr>
                <w:b/>
                <w:szCs w:val="26"/>
              </w:rPr>
            </w:pPr>
            <w:r>
              <w:rPr>
                <w:b/>
                <w:szCs w:val="26"/>
              </w:rPr>
              <w:t>Version</w:t>
            </w:r>
          </w:p>
        </w:tc>
      </w:tr>
      <w:tr w:rsidR="00E3582A" w:rsidTr="00E3582A">
        <w:tc>
          <w:tcPr>
            <w:tcW w:w="1903" w:type="dxa"/>
          </w:tcPr>
          <w:p w:rsidR="00E3582A" w:rsidRDefault="00E3582A" w:rsidP="00E3582A">
            <w:pPr>
              <w:tabs>
                <w:tab w:val="clear" w:pos="851"/>
              </w:tabs>
              <w:spacing w:before="120" w:after="120"/>
              <w:jc w:val="center"/>
              <w:rPr>
                <w:szCs w:val="26"/>
              </w:rPr>
            </w:pPr>
            <w:r>
              <w:rPr>
                <w:szCs w:val="26"/>
              </w:rPr>
              <w:t>TuanNC</w:t>
            </w:r>
          </w:p>
        </w:tc>
        <w:tc>
          <w:tcPr>
            <w:tcW w:w="1903" w:type="dxa"/>
          </w:tcPr>
          <w:p w:rsidR="00E3582A" w:rsidRDefault="00E3582A" w:rsidP="00E3582A">
            <w:pPr>
              <w:tabs>
                <w:tab w:val="clear" w:pos="851"/>
              </w:tabs>
              <w:spacing w:before="120" w:after="120"/>
              <w:jc w:val="center"/>
              <w:rPr>
                <w:szCs w:val="26"/>
              </w:rPr>
            </w:pPr>
            <w:r>
              <w:rPr>
                <w:szCs w:val="26"/>
              </w:rPr>
              <w:t>22/06/2017</w:t>
            </w:r>
          </w:p>
        </w:tc>
        <w:tc>
          <w:tcPr>
            <w:tcW w:w="3532" w:type="dxa"/>
          </w:tcPr>
          <w:p w:rsidR="00E3582A" w:rsidRDefault="00E3582A" w:rsidP="00E3582A">
            <w:pPr>
              <w:tabs>
                <w:tab w:val="clear" w:pos="851"/>
              </w:tabs>
              <w:spacing w:before="120" w:after="120"/>
              <w:rPr>
                <w:szCs w:val="26"/>
              </w:rPr>
            </w:pPr>
            <w:r>
              <w:rPr>
                <w:szCs w:val="26"/>
              </w:rPr>
              <w:t>Mục liên quan: Phần II, 2.2</w:t>
            </w:r>
          </w:p>
          <w:p w:rsidR="00E3582A" w:rsidRDefault="00E3582A" w:rsidP="00E3582A">
            <w:pPr>
              <w:tabs>
                <w:tab w:val="clear" w:pos="851"/>
              </w:tabs>
              <w:spacing w:before="120" w:after="120"/>
              <w:rPr>
                <w:szCs w:val="26"/>
              </w:rPr>
            </w:pPr>
            <w:r>
              <w:rPr>
                <w:szCs w:val="26"/>
              </w:rPr>
              <w:t>Mô tả về cách hệ thống CTT gửi thêm transactionID cho hệ thống của CP</w:t>
            </w:r>
            <w:r w:rsidR="008B4F6D">
              <w:rPr>
                <w:szCs w:val="26"/>
              </w:rPr>
              <w:t xml:space="preserve"> qua trường command</w:t>
            </w:r>
          </w:p>
        </w:tc>
        <w:tc>
          <w:tcPr>
            <w:tcW w:w="1903" w:type="dxa"/>
          </w:tcPr>
          <w:p w:rsidR="00E3582A" w:rsidRDefault="00E3582A" w:rsidP="00E3582A">
            <w:pPr>
              <w:tabs>
                <w:tab w:val="clear" w:pos="851"/>
              </w:tabs>
              <w:spacing w:before="120" w:after="120"/>
              <w:jc w:val="center"/>
              <w:rPr>
                <w:szCs w:val="26"/>
              </w:rPr>
            </w:pPr>
            <w:r>
              <w:rPr>
                <w:szCs w:val="26"/>
              </w:rPr>
              <w:t>3.2</w:t>
            </w:r>
          </w:p>
        </w:tc>
      </w:tr>
      <w:tr w:rsidR="00E3582A" w:rsidTr="00E3582A">
        <w:tc>
          <w:tcPr>
            <w:tcW w:w="1903" w:type="dxa"/>
          </w:tcPr>
          <w:p w:rsidR="00E3582A" w:rsidRDefault="006369F3" w:rsidP="00E3582A">
            <w:pPr>
              <w:tabs>
                <w:tab w:val="clear" w:pos="851"/>
              </w:tabs>
              <w:spacing w:before="120" w:after="120"/>
              <w:jc w:val="center"/>
              <w:rPr>
                <w:szCs w:val="26"/>
              </w:rPr>
            </w:pPr>
            <w:r>
              <w:rPr>
                <w:szCs w:val="26"/>
              </w:rPr>
              <w:t>ThangPH</w:t>
            </w:r>
          </w:p>
        </w:tc>
        <w:tc>
          <w:tcPr>
            <w:tcW w:w="1903" w:type="dxa"/>
          </w:tcPr>
          <w:p w:rsidR="00E3582A" w:rsidRDefault="006369F3" w:rsidP="00E3582A">
            <w:pPr>
              <w:tabs>
                <w:tab w:val="clear" w:pos="851"/>
              </w:tabs>
              <w:spacing w:before="120" w:after="120"/>
              <w:jc w:val="center"/>
              <w:rPr>
                <w:szCs w:val="26"/>
              </w:rPr>
            </w:pPr>
            <w:r>
              <w:rPr>
                <w:szCs w:val="26"/>
              </w:rPr>
              <w:t>13/06/2018</w:t>
            </w:r>
          </w:p>
        </w:tc>
        <w:tc>
          <w:tcPr>
            <w:tcW w:w="3532" w:type="dxa"/>
          </w:tcPr>
          <w:p w:rsidR="00E3582A" w:rsidRDefault="0056070C" w:rsidP="0056070C">
            <w:pPr>
              <w:tabs>
                <w:tab w:val="clear" w:pos="851"/>
              </w:tabs>
              <w:spacing w:before="120" w:after="120"/>
              <w:rPr>
                <w:szCs w:val="26"/>
              </w:rPr>
            </w:pPr>
            <w:r>
              <w:rPr>
                <w:szCs w:val="26"/>
              </w:rPr>
              <w:t>Update mô tả các hàm thanh toán qua API.</w:t>
            </w:r>
          </w:p>
        </w:tc>
        <w:tc>
          <w:tcPr>
            <w:tcW w:w="1903" w:type="dxa"/>
          </w:tcPr>
          <w:p w:rsidR="00E3582A" w:rsidRDefault="00814305" w:rsidP="00E3582A">
            <w:pPr>
              <w:tabs>
                <w:tab w:val="clear" w:pos="851"/>
              </w:tabs>
              <w:spacing w:before="120" w:after="120"/>
              <w:jc w:val="center"/>
              <w:rPr>
                <w:szCs w:val="26"/>
              </w:rPr>
            </w:pPr>
            <w:r>
              <w:rPr>
                <w:szCs w:val="26"/>
              </w:rPr>
              <w:t>3.3</w:t>
            </w:r>
          </w:p>
        </w:tc>
      </w:tr>
      <w:tr w:rsidR="00E3582A" w:rsidTr="00E3582A">
        <w:tc>
          <w:tcPr>
            <w:tcW w:w="1903" w:type="dxa"/>
          </w:tcPr>
          <w:p w:rsidR="00E3582A" w:rsidRDefault="008C01D8" w:rsidP="00E3582A">
            <w:pPr>
              <w:tabs>
                <w:tab w:val="clear" w:pos="851"/>
              </w:tabs>
              <w:spacing w:before="120" w:after="120"/>
              <w:jc w:val="center"/>
              <w:rPr>
                <w:szCs w:val="26"/>
              </w:rPr>
            </w:pPr>
            <w:r>
              <w:rPr>
                <w:szCs w:val="26"/>
              </w:rPr>
              <w:t>ThangPH</w:t>
            </w:r>
          </w:p>
        </w:tc>
        <w:tc>
          <w:tcPr>
            <w:tcW w:w="1903" w:type="dxa"/>
          </w:tcPr>
          <w:p w:rsidR="00E3582A" w:rsidRDefault="00065137" w:rsidP="00E3582A">
            <w:pPr>
              <w:tabs>
                <w:tab w:val="clear" w:pos="851"/>
              </w:tabs>
              <w:spacing w:before="120" w:after="120"/>
              <w:jc w:val="center"/>
              <w:rPr>
                <w:szCs w:val="26"/>
              </w:rPr>
            </w:pPr>
            <w:r>
              <w:rPr>
                <w:szCs w:val="26"/>
              </w:rPr>
              <w:t>28</w:t>
            </w:r>
            <w:r w:rsidR="008C01D8">
              <w:rPr>
                <w:szCs w:val="26"/>
              </w:rPr>
              <w:t>/11/2018</w:t>
            </w:r>
          </w:p>
        </w:tc>
        <w:tc>
          <w:tcPr>
            <w:tcW w:w="3532" w:type="dxa"/>
          </w:tcPr>
          <w:p w:rsidR="00E3582A" w:rsidRDefault="008C01D8" w:rsidP="00E3582A">
            <w:pPr>
              <w:tabs>
                <w:tab w:val="clear" w:pos="851"/>
              </w:tabs>
              <w:spacing w:before="120" w:after="120"/>
              <w:jc w:val="center"/>
              <w:rPr>
                <w:szCs w:val="26"/>
              </w:rPr>
            </w:pPr>
            <w:r>
              <w:rPr>
                <w:szCs w:val="26"/>
              </w:rPr>
              <w:t>Update hàm check trước khi thanh toán luồng sms</w:t>
            </w:r>
          </w:p>
        </w:tc>
        <w:tc>
          <w:tcPr>
            <w:tcW w:w="1903" w:type="dxa"/>
          </w:tcPr>
          <w:p w:rsidR="00E3582A" w:rsidRDefault="00065137" w:rsidP="00E3582A">
            <w:pPr>
              <w:tabs>
                <w:tab w:val="clear" w:pos="851"/>
              </w:tabs>
              <w:spacing w:before="120" w:after="120"/>
              <w:jc w:val="center"/>
              <w:rPr>
                <w:szCs w:val="26"/>
              </w:rPr>
            </w:pPr>
            <w:r>
              <w:rPr>
                <w:szCs w:val="26"/>
              </w:rPr>
              <w:t>4.1</w:t>
            </w:r>
          </w:p>
        </w:tc>
      </w:tr>
      <w:tr w:rsidR="00E3582A" w:rsidTr="00E3582A">
        <w:tc>
          <w:tcPr>
            <w:tcW w:w="1903"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c>
          <w:tcPr>
            <w:tcW w:w="3532"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r>
      <w:tr w:rsidR="00E3582A" w:rsidTr="00E3582A">
        <w:tc>
          <w:tcPr>
            <w:tcW w:w="1903"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c>
          <w:tcPr>
            <w:tcW w:w="3532"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r>
      <w:tr w:rsidR="00E3582A" w:rsidTr="00E3582A">
        <w:tc>
          <w:tcPr>
            <w:tcW w:w="1903"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c>
          <w:tcPr>
            <w:tcW w:w="3532"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r>
      <w:tr w:rsidR="00E3582A" w:rsidTr="00E3582A">
        <w:tc>
          <w:tcPr>
            <w:tcW w:w="1903"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c>
          <w:tcPr>
            <w:tcW w:w="3532" w:type="dxa"/>
          </w:tcPr>
          <w:p w:rsidR="00E3582A" w:rsidRDefault="00E3582A" w:rsidP="00E3582A">
            <w:pPr>
              <w:tabs>
                <w:tab w:val="clear" w:pos="851"/>
              </w:tabs>
              <w:spacing w:before="120" w:after="120"/>
              <w:jc w:val="center"/>
              <w:rPr>
                <w:szCs w:val="26"/>
              </w:rPr>
            </w:pPr>
          </w:p>
        </w:tc>
        <w:tc>
          <w:tcPr>
            <w:tcW w:w="1903" w:type="dxa"/>
          </w:tcPr>
          <w:p w:rsidR="00E3582A" w:rsidRDefault="00E3582A"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r w:rsidR="008B4F6D" w:rsidTr="00E3582A">
        <w:tc>
          <w:tcPr>
            <w:tcW w:w="1903"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c>
          <w:tcPr>
            <w:tcW w:w="3532" w:type="dxa"/>
          </w:tcPr>
          <w:p w:rsidR="008B4F6D" w:rsidRDefault="008B4F6D" w:rsidP="00E3582A">
            <w:pPr>
              <w:tabs>
                <w:tab w:val="clear" w:pos="851"/>
              </w:tabs>
              <w:spacing w:before="120" w:after="120"/>
              <w:jc w:val="center"/>
              <w:rPr>
                <w:szCs w:val="26"/>
              </w:rPr>
            </w:pPr>
          </w:p>
        </w:tc>
        <w:tc>
          <w:tcPr>
            <w:tcW w:w="1903" w:type="dxa"/>
          </w:tcPr>
          <w:p w:rsidR="008B4F6D" w:rsidRDefault="008B4F6D" w:rsidP="00E3582A">
            <w:pPr>
              <w:tabs>
                <w:tab w:val="clear" w:pos="851"/>
              </w:tabs>
              <w:spacing w:before="120" w:after="120"/>
              <w:jc w:val="center"/>
              <w:rPr>
                <w:szCs w:val="26"/>
              </w:rPr>
            </w:pPr>
          </w:p>
        </w:tc>
      </w:tr>
    </w:tbl>
    <w:p w:rsidR="00E3582A" w:rsidRDefault="00E3582A" w:rsidP="00E3582A">
      <w:pPr>
        <w:tabs>
          <w:tab w:val="clear" w:pos="851"/>
        </w:tabs>
        <w:spacing w:before="120" w:after="120"/>
        <w:jc w:val="center"/>
        <w:rPr>
          <w:szCs w:val="26"/>
        </w:rPr>
      </w:pPr>
    </w:p>
    <w:p w:rsidR="002862BB" w:rsidRPr="00EF28AA" w:rsidRDefault="00156323" w:rsidP="00B16FE8">
      <w:pPr>
        <w:pStyle w:val="Heading1"/>
        <w:spacing w:before="240" w:after="240"/>
        <w:ind w:left="431" w:hanging="431"/>
        <w:rPr>
          <w:sz w:val="26"/>
          <w:szCs w:val="26"/>
        </w:rPr>
      </w:pPr>
      <w:r w:rsidRPr="00EF28AA">
        <w:rPr>
          <w:sz w:val="26"/>
          <w:szCs w:val="26"/>
        </w:rPr>
        <w:t>MÔ TẢ</w:t>
      </w:r>
      <w:r w:rsidR="003D5864" w:rsidRPr="00EF28AA">
        <w:rPr>
          <w:sz w:val="26"/>
          <w:szCs w:val="26"/>
        </w:rPr>
        <w:t xml:space="preserve"> VÀ YÊU CẦU </w:t>
      </w:r>
      <w:r w:rsidRPr="00EF28AA">
        <w:rPr>
          <w:sz w:val="26"/>
          <w:szCs w:val="26"/>
        </w:rPr>
        <w:t>CHUNG</w:t>
      </w:r>
      <w:bookmarkEnd w:id="2"/>
      <w:r w:rsidRPr="00EF28AA">
        <w:rPr>
          <w:sz w:val="26"/>
          <w:szCs w:val="26"/>
        </w:rPr>
        <w:t xml:space="preserve"> </w:t>
      </w:r>
    </w:p>
    <w:p w:rsidR="00E17613" w:rsidRPr="00EF28AA" w:rsidRDefault="00E17613" w:rsidP="009A26DC">
      <w:pPr>
        <w:pStyle w:val="ListParagraph"/>
        <w:numPr>
          <w:ilvl w:val="0"/>
          <w:numId w:val="13"/>
        </w:numPr>
        <w:tabs>
          <w:tab w:val="clear" w:pos="720"/>
          <w:tab w:val="clear" w:pos="851"/>
        </w:tabs>
        <w:spacing w:before="360" w:after="0" w:line="276" w:lineRule="auto"/>
        <w:ind w:left="426"/>
        <w:jc w:val="left"/>
        <w:rPr>
          <w:b/>
          <w:sz w:val="25"/>
          <w:szCs w:val="25"/>
        </w:rPr>
      </w:pPr>
      <w:r w:rsidRPr="00EF28AA">
        <w:rPr>
          <w:b/>
          <w:sz w:val="25"/>
          <w:szCs w:val="25"/>
        </w:rPr>
        <w:t>Mô tả dịch vụ</w:t>
      </w:r>
    </w:p>
    <w:p w:rsidR="00E17613" w:rsidRPr="00EF28AA" w:rsidRDefault="006F09E2" w:rsidP="00A93F86">
      <w:pPr>
        <w:pStyle w:val="ListParagraph"/>
        <w:numPr>
          <w:ilvl w:val="0"/>
          <w:numId w:val="15"/>
        </w:numPr>
        <w:tabs>
          <w:tab w:val="clear" w:pos="720"/>
          <w:tab w:val="clear" w:pos="851"/>
        </w:tabs>
        <w:spacing w:before="0" w:after="0"/>
        <w:ind w:hanging="357"/>
        <w:rPr>
          <w:sz w:val="25"/>
          <w:szCs w:val="25"/>
        </w:rPr>
      </w:pPr>
      <w:r w:rsidRPr="00EF28AA">
        <w:rPr>
          <w:sz w:val="25"/>
          <w:szCs w:val="25"/>
        </w:rPr>
        <w:t xml:space="preserve">MobiFone cung cấp </w:t>
      </w:r>
      <w:r w:rsidR="008E0D25" w:rsidRPr="00EF28AA">
        <w:rPr>
          <w:sz w:val="25"/>
          <w:szCs w:val="25"/>
        </w:rPr>
        <w:t xml:space="preserve">Cổng thanh toán cho phép các CP kết nối tính cước </w:t>
      </w:r>
      <w:r w:rsidR="006C5BC4" w:rsidRPr="00EF28AA">
        <w:rPr>
          <w:sz w:val="25"/>
          <w:szCs w:val="25"/>
        </w:rPr>
        <w:t>nội dung các dịch vụ</w:t>
      </w:r>
      <w:r w:rsidR="005E1C96" w:rsidRPr="00EF28AA">
        <w:rPr>
          <w:sz w:val="25"/>
          <w:szCs w:val="25"/>
        </w:rPr>
        <w:t>,</w:t>
      </w:r>
      <w:r w:rsidR="006C5BC4" w:rsidRPr="00EF28AA">
        <w:rPr>
          <w:sz w:val="25"/>
          <w:szCs w:val="25"/>
        </w:rPr>
        <w:t xml:space="preserve"> Game và Mạng xã hội</w:t>
      </w:r>
      <w:r w:rsidR="00E17613" w:rsidRPr="00EF28AA">
        <w:rPr>
          <w:sz w:val="25"/>
          <w:szCs w:val="25"/>
        </w:rPr>
        <w:t xml:space="preserve"> </w:t>
      </w:r>
      <w:r w:rsidR="006C5BC4" w:rsidRPr="00EF28AA">
        <w:rPr>
          <w:sz w:val="25"/>
          <w:szCs w:val="25"/>
        </w:rPr>
        <w:t>…</w:t>
      </w:r>
    </w:p>
    <w:p w:rsidR="00E17613" w:rsidRPr="00EF28AA" w:rsidRDefault="00E17613" w:rsidP="00A93F86">
      <w:pPr>
        <w:pStyle w:val="ListParagraph"/>
        <w:numPr>
          <w:ilvl w:val="0"/>
          <w:numId w:val="15"/>
        </w:numPr>
        <w:tabs>
          <w:tab w:val="clear" w:pos="720"/>
          <w:tab w:val="clear" w:pos="851"/>
        </w:tabs>
        <w:spacing w:before="0" w:after="0"/>
        <w:ind w:hanging="357"/>
        <w:rPr>
          <w:sz w:val="25"/>
          <w:szCs w:val="25"/>
        </w:rPr>
      </w:pPr>
      <w:r w:rsidRPr="00EF28AA">
        <w:rPr>
          <w:sz w:val="25"/>
          <w:szCs w:val="25"/>
        </w:rPr>
        <w:t>Số tiền thanh toán sẽ được ghi nhận vào hóa đơn cước (đối với thuê bao trả sau) hoặc trừ trực tiếp vào tài khoản chính (đối với thuê bao trả trước) của số điện thoại di động của khách hàng.</w:t>
      </w:r>
    </w:p>
    <w:p w:rsidR="00E17613" w:rsidRPr="00EF28AA" w:rsidRDefault="00EB4D43" w:rsidP="00A93F86">
      <w:pPr>
        <w:pStyle w:val="ListParagraph"/>
        <w:numPr>
          <w:ilvl w:val="0"/>
          <w:numId w:val="15"/>
        </w:numPr>
        <w:tabs>
          <w:tab w:val="clear" w:pos="720"/>
          <w:tab w:val="clear" w:pos="851"/>
        </w:tabs>
        <w:spacing w:before="0" w:after="0"/>
        <w:ind w:hanging="357"/>
        <w:rPr>
          <w:sz w:val="25"/>
          <w:szCs w:val="25"/>
        </w:rPr>
      </w:pPr>
      <w:r>
        <w:rPr>
          <w:sz w:val="25"/>
          <w:szCs w:val="25"/>
        </w:rPr>
        <w:t>P</w:t>
      </w:r>
      <w:r w:rsidR="00E17613" w:rsidRPr="00EF28AA">
        <w:rPr>
          <w:sz w:val="25"/>
          <w:szCs w:val="25"/>
        </w:rPr>
        <w:t>hương thức thanh toán:</w:t>
      </w:r>
    </w:p>
    <w:p w:rsidR="00E17613" w:rsidRPr="00EF28AA" w:rsidRDefault="00E17613" w:rsidP="00A93F86">
      <w:pPr>
        <w:pStyle w:val="ListParagraph"/>
        <w:numPr>
          <w:ilvl w:val="0"/>
          <w:numId w:val="16"/>
        </w:numPr>
        <w:tabs>
          <w:tab w:val="clear" w:pos="720"/>
          <w:tab w:val="clear" w:pos="851"/>
        </w:tabs>
        <w:spacing w:before="0" w:after="0"/>
        <w:ind w:hanging="357"/>
        <w:rPr>
          <w:sz w:val="25"/>
          <w:szCs w:val="25"/>
        </w:rPr>
      </w:pPr>
      <w:r w:rsidRPr="00EF28AA">
        <w:rPr>
          <w:sz w:val="25"/>
          <w:szCs w:val="25"/>
        </w:rPr>
        <w:t>Thanh toán theo từng giao dịch</w:t>
      </w:r>
    </w:p>
    <w:p w:rsidR="006C5BC4" w:rsidRPr="00EF28AA" w:rsidRDefault="006C5BC4" w:rsidP="00A93F86">
      <w:pPr>
        <w:pStyle w:val="ListParagraph"/>
        <w:numPr>
          <w:ilvl w:val="0"/>
          <w:numId w:val="15"/>
        </w:numPr>
        <w:tabs>
          <w:tab w:val="clear" w:pos="720"/>
          <w:tab w:val="clear" w:pos="851"/>
        </w:tabs>
        <w:spacing w:before="0" w:after="0"/>
        <w:ind w:hanging="357"/>
        <w:rPr>
          <w:sz w:val="25"/>
          <w:szCs w:val="25"/>
        </w:rPr>
      </w:pPr>
      <w:r w:rsidRPr="00EF28AA">
        <w:rPr>
          <w:sz w:val="25"/>
          <w:szCs w:val="25"/>
        </w:rPr>
        <w:t xml:space="preserve">Đầu số tắt: </w:t>
      </w:r>
      <w:r w:rsidRPr="00EF28AA">
        <w:rPr>
          <w:b/>
          <w:sz w:val="25"/>
          <w:szCs w:val="25"/>
        </w:rPr>
        <w:t>9029</w:t>
      </w:r>
    </w:p>
    <w:p w:rsidR="00E17613" w:rsidRPr="00EF28AA" w:rsidRDefault="00E17613" w:rsidP="00A93F86">
      <w:pPr>
        <w:pStyle w:val="ListParagraph"/>
        <w:numPr>
          <w:ilvl w:val="0"/>
          <w:numId w:val="15"/>
        </w:numPr>
        <w:tabs>
          <w:tab w:val="clear" w:pos="720"/>
          <w:tab w:val="clear" w:pos="851"/>
        </w:tabs>
        <w:spacing w:before="0" w:after="0"/>
        <w:ind w:hanging="357"/>
        <w:rPr>
          <w:sz w:val="25"/>
          <w:szCs w:val="25"/>
        </w:rPr>
      </w:pPr>
      <w:r w:rsidRPr="00EF28AA">
        <w:rPr>
          <w:sz w:val="25"/>
          <w:szCs w:val="25"/>
        </w:rPr>
        <w:t>Các kênh thanh toán:</w:t>
      </w:r>
    </w:p>
    <w:p w:rsidR="00E17613" w:rsidRPr="00EF28AA" w:rsidRDefault="00E17613" w:rsidP="00A93F86">
      <w:pPr>
        <w:pStyle w:val="ListParagraph"/>
        <w:numPr>
          <w:ilvl w:val="0"/>
          <w:numId w:val="16"/>
        </w:numPr>
        <w:tabs>
          <w:tab w:val="clear" w:pos="720"/>
          <w:tab w:val="clear" w:pos="851"/>
        </w:tabs>
        <w:spacing w:before="0" w:after="0"/>
        <w:ind w:hanging="357"/>
        <w:rPr>
          <w:sz w:val="25"/>
          <w:szCs w:val="25"/>
        </w:rPr>
      </w:pPr>
      <w:r w:rsidRPr="00EF28AA">
        <w:rPr>
          <w:b/>
          <w:sz w:val="25"/>
          <w:szCs w:val="25"/>
        </w:rPr>
        <w:t>SMS MO</w:t>
      </w:r>
      <w:r w:rsidRPr="00EF28AA">
        <w:rPr>
          <w:sz w:val="25"/>
          <w:szCs w:val="25"/>
        </w:rPr>
        <w:t>: khách hàng nhắn tin theo cú pháp quy định tới đầu số dịch vụ (9029) để thực hiện thanh toán</w:t>
      </w:r>
    </w:p>
    <w:p w:rsidR="00E17613" w:rsidRPr="00EB4D43" w:rsidRDefault="00E17613" w:rsidP="00A93F86">
      <w:pPr>
        <w:pStyle w:val="ListParagraph"/>
        <w:numPr>
          <w:ilvl w:val="0"/>
          <w:numId w:val="16"/>
        </w:numPr>
        <w:tabs>
          <w:tab w:val="clear" w:pos="720"/>
          <w:tab w:val="clear" w:pos="851"/>
        </w:tabs>
        <w:spacing w:before="0" w:after="0"/>
        <w:ind w:hanging="357"/>
        <w:rPr>
          <w:sz w:val="25"/>
          <w:szCs w:val="25"/>
        </w:rPr>
      </w:pPr>
      <w:r w:rsidRPr="00EB4D43">
        <w:rPr>
          <w:b/>
          <w:sz w:val="25"/>
          <w:szCs w:val="25"/>
        </w:rPr>
        <w:t>Website (SMS OTP):</w:t>
      </w:r>
      <w:r w:rsidRPr="00EB4D43">
        <w:rPr>
          <w:sz w:val="25"/>
          <w:szCs w:val="25"/>
        </w:rPr>
        <w:t xml:space="preserve"> Khi khách hàng yêu cầu thanh toán qua cổng thanh toán di động của MobiFone sẽ nhận được mã xác thực giao dịch (OTP) qua SMS. Khách hàng </w:t>
      </w:r>
      <w:r w:rsidR="006C5BC4" w:rsidRPr="00EB4D43">
        <w:rPr>
          <w:sz w:val="25"/>
          <w:szCs w:val="25"/>
        </w:rPr>
        <w:t>nhập</w:t>
      </w:r>
      <w:r w:rsidRPr="00EB4D43">
        <w:rPr>
          <w:sz w:val="25"/>
          <w:szCs w:val="25"/>
        </w:rPr>
        <w:t xml:space="preserve"> đúng mã OTP trên website để thực hiện thanh toán giao dịch</w:t>
      </w:r>
      <w:r w:rsidR="00EB4D43">
        <w:rPr>
          <w:sz w:val="25"/>
          <w:szCs w:val="25"/>
        </w:rPr>
        <w:t>. (Hiện tại đang tạm thời không cung cấp hình thức kênh thanh toán này).</w:t>
      </w:r>
    </w:p>
    <w:p w:rsidR="00E17613" w:rsidRPr="00EF28AA" w:rsidRDefault="00E17613" w:rsidP="00A93F86">
      <w:pPr>
        <w:pStyle w:val="ListParagraph"/>
        <w:numPr>
          <w:ilvl w:val="0"/>
          <w:numId w:val="16"/>
        </w:numPr>
        <w:tabs>
          <w:tab w:val="clear" w:pos="720"/>
          <w:tab w:val="clear" w:pos="851"/>
        </w:tabs>
        <w:spacing w:before="0" w:after="0"/>
        <w:ind w:hanging="357"/>
        <w:rPr>
          <w:sz w:val="25"/>
          <w:szCs w:val="25"/>
        </w:rPr>
      </w:pPr>
      <w:r w:rsidRPr="00EF28AA">
        <w:rPr>
          <w:b/>
          <w:sz w:val="25"/>
          <w:szCs w:val="25"/>
        </w:rPr>
        <w:t>API:</w:t>
      </w:r>
      <w:r w:rsidRPr="00EF28AA">
        <w:rPr>
          <w:sz w:val="25"/>
          <w:szCs w:val="25"/>
        </w:rPr>
        <w:t xml:space="preserve"> Tương tự việc thanh toán qua website nhưng toàn bộ tiến trình thanh toán sẽ diễn ra hoàn toàn trên hệ thống của CP (website, wapsite, client). Các CP sẽ được cấp API để tích hợp vào hệ thống của mình.</w:t>
      </w:r>
    </w:p>
    <w:p w:rsidR="00E17613" w:rsidRPr="00EF28AA" w:rsidRDefault="00E17613" w:rsidP="00E17613">
      <w:pPr>
        <w:pStyle w:val="ListParagraph"/>
        <w:rPr>
          <w:sz w:val="25"/>
          <w:szCs w:val="25"/>
        </w:rPr>
      </w:pPr>
    </w:p>
    <w:p w:rsidR="00E17613" w:rsidRPr="00EF28AA" w:rsidRDefault="00E17613" w:rsidP="00A93F86">
      <w:pPr>
        <w:pStyle w:val="ListParagraph"/>
        <w:numPr>
          <w:ilvl w:val="0"/>
          <w:numId w:val="13"/>
        </w:numPr>
        <w:tabs>
          <w:tab w:val="clear" w:pos="720"/>
          <w:tab w:val="clear" w:pos="851"/>
        </w:tabs>
        <w:spacing w:before="0" w:after="0"/>
        <w:ind w:left="426"/>
        <w:jc w:val="left"/>
        <w:rPr>
          <w:b/>
          <w:sz w:val="25"/>
          <w:szCs w:val="25"/>
        </w:rPr>
      </w:pPr>
      <w:r w:rsidRPr="00EF28AA">
        <w:rPr>
          <w:b/>
          <w:sz w:val="25"/>
          <w:szCs w:val="25"/>
        </w:rPr>
        <w:t>Mệnh giá thanh toán</w:t>
      </w:r>
      <w:r w:rsidR="00B00263" w:rsidRPr="00EF28AA">
        <w:rPr>
          <w:b/>
          <w:sz w:val="25"/>
          <w:szCs w:val="25"/>
        </w:rPr>
        <w:t xml:space="preserve">, </w:t>
      </w:r>
      <w:r w:rsidRPr="00EF28AA">
        <w:rPr>
          <w:b/>
          <w:sz w:val="25"/>
          <w:szCs w:val="25"/>
        </w:rPr>
        <w:t>đố</w:t>
      </w:r>
      <w:r w:rsidR="006C5BC4" w:rsidRPr="00EF28AA">
        <w:rPr>
          <w:b/>
          <w:sz w:val="25"/>
          <w:szCs w:val="25"/>
        </w:rPr>
        <w:t xml:space="preserve">i soát và </w:t>
      </w:r>
      <w:r w:rsidRPr="00EF28AA">
        <w:rPr>
          <w:b/>
          <w:sz w:val="25"/>
          <w:szCs w:val="25"/>
        </w:rPr>
        <w:t xml:space="preserve">thanh toán: </w:t>
      </w:r>
    </w:p>
    <w:p w:rsidR="00E17613" w:rsidRPr="00EF28AA" w:rsidRDefault="00E17613" w:rsidP="00A93F86">
      <w:pPr>
        <w:pStyle w:val="ListParagraph"/>
        <w:numPr>
          <w:ilvl w:val="1"/>
          <w:numId w:val="13"/>
        </w:numPr>
        <w:tabs>
          <w:tab w:val="clear" w:pos="720"/>
          <w:tab w:val="clear" w:pos="851"/>
        </w:tabs>
        <w:spacing w:before="0" w:after="0"/>
        <w:rPr>
          <w:b/>
          <w:sz w:val="25"/>
          <w:szCs w:val="25"/>
        </w:rPr>
      </w:pPr>
      <w:r w:rsidRPr="00EF28AA">
        <w:rPr>
          <w:b/>
          <w:i/>
          <w:sz w:val="25"/>
          <w:szCs w:val="25"/>
        </w:rPr>
        <w:t>Mệnh giá thanh toán:</w:t>
      </w:r>
      <w:r w:rsidR="000A6FFA" w:rsidRPr="00EF28AA">
        <w:rPr>
          <w:sz w:val="25"/>
          <w:szCs w:val="25"/>
        </w:rPr>
        <w:t xml:space="preserve"> Á</w:t>
      </w:r>
      <w:r w:rsidRPr="00EF28AA">
        <w:rPr>
          <w:sz w:val="25"/>
          <w:szCs w:val="25"/>
        </w:rPr>
        <w:t xml:space="preserve">p dụng với cả thanh toán theo từng giao dịch và tự động theo chu kì </w:t>
      </w:r>
      <w:r w:rsidRPr="00EF28AA">
        <w:rPr>
          <w:i/>
          <w:sz w:val="25"/>
          <w:szCs w:val="25"/>
        </w:rPr>
        <w:t>(đã bao gồm thuế GTGT)</w:t>
      </w:r>
    </w:p>
    <w:p w:rsidR="00E17613" w:rsidRPr="00EF28AA" w:rsidRDefault="00E17613" w:rsidP="00A93F86">
      <w:pPr>
        <w:pStyle w:val="ListParagraph"/>
        <w:numPr>
          <w:ilvl w:val="0"/>
          <w:numId w:val="14"/>
        </w:numPr>
        <w:tabs>
          <w:tab w:val="clear" w:pos="720"/>
          <w:tab w:val="clear" w:pos="851"/>
        </w:tabs>
        <w:spacing w:before="0" w:after="0"/>
        <w:rPr>
          <w:sz w:val="25"/>
          <w:szCs w:val="25"/>
        </w:rPr>
      </w:pPr>
      <w:r w:rsidRPr="00EF28AA">
        <w:rPr>
          <w:sz w:val="25"/>
          <w:szCs w:val="25"/>
        </w:rPr>
        <w:t>Áp dụng các mệnh giá thanh toán sau cho mỗi giao dịch: 0đ, 1.000đ, 2.000đ, 3.000đ, 4.000đ, 5.000đ, 10.000đ, 15.000đ, 20.000đ, 30.000đ, 40.000đ, 50.000đ, 100.000đ</w:t>
      </w:r>
    </w:p>
    <w:p w:rsidR="00E17613" w:rsidRPr="00EF28AA" w:rsidRDefault="00E17613" w:rsidP="00A93F86">
      <w:pPr>
        <w:pStyle w:val="ListParagraph"/>
        <w:numPr>
          <w:ilvl w:val="0"/>
          <w:numId w:val="14"/>
        </w:numPr>
        <w:tabs>
          <w:tab w:val="clear" w:pos="720"/>
          <w:tab w:val="clear" w:pos="851"/>
        </w:tabs>
        <w:spacing w:before="0" w:after="0"/>
        <w:rPr>
          <w:sz w:val="25"/>
          <w:szCs w:val="25"/>
        </w:rPr>
      </w:pPr>
      <w:r w:rsidRPr="00EF28AA">
        <w:rPr>
          <w:sz w:val="25"/>
          <w:szCs w:val="25"/>
        </w:rPr>
        <w:t>Hạn mức thanh toán tối đa: 500.000đ/ngày/thuê bao.</w:t>
      </w:r>
    </w:p>
    <w:p w:rsidR="00E17613" w:rsidRPr="00EF28AA" w:rsidRDefault="00E17613" w:rsidP="00A93F86">
      <w:pPr>
        <w:pStyle w:val="ListParagraph"/>
        <w:numPr>
          <w:ilvl w:val="1"/>
          <w:numId w:val="13"/>
        </w:numPr>
        <w:tabs>
          <w:tab w:val="clear" w:pos="720"/>
          <w:tab w:val="clear" w:pos="851"/>
        </w:tabs>
        <w:spacing w:before="0" w:after="0"/>
        <w:rPr>
          <w:b/>
          <w:i/>
          <w:sz w:val="25"/>
          <w:szCs w:val="25"/>
        </w:rPr>
      </w:pPr>
      <w:r w:rsidRPr="00EF28AA">
        <w:rPr>
          <w:b/>
          <w:i/>
          <w:sz w:val="25"/>
          <w:szCs w:val="25"/>
        </w:rPr>
        <w:t>Đố</w:t>
      </w:r>
      <w:r w:rsidR="00B00263" w:rsidRPr="00EF28AA">
        <w:rPr>
          <w:b/>
          <w:i/>
          <w:sz w:val="25"/>
          <w:szCs w:val="25"/>
        </w:rPr>
        <w:t>i soát và</w:t>
      </w:r>
      <w:r w:rsidRPr="00EF28AA">
        <w:rPr>
          <w:b/>
          <w:i/>
          <w:sz w:val="25"/>
          <w:szCs w:val="25"/>
        </w:rPr>
        <w:t xml:space="preserve"> thanh toán:</w:t>
      </w:r>
    </w:p>
    <w:p w:rsidR="00E17613" w:rsidRPr="00EF28AA" w:rsidRDefault="00E17613" w:rsidP="00A93F86">
      <w:pPr>
        <w:pStyle w:val="ListParagraph"/>
        <w:numPr>
          <w:ilvl w:val="0"/>
          <w:numId w:val="14"/>
        </w:numPr>
        <w:tabs>
          <w:tab w:val="clear" w:pos="720"/>
          <w:tab w:val="clear" w:pos="851"/>
        </w:tabs>
        <w:spacing w:before="0" w:after="0"/>
        <w:rPr>
          <w:sz w:val="25"/>
          <w:szCs w:val="25"/>
        </w:rPr>
      </w:pPr>
      <w:r w:rsidRPr="00EF28AA">
        <w:rPr>
          <w:sz w:val="25"/>
          <w:szCs w:val="25"/>
        </w:rPr>
        <w:t>Việc đối soát, thanh toán sẽ dựa theo CPID</w:t>
      </w:r>
    </w:p>
    <w:p w:rsidR="00E17613" w:rsidRPr="00EF28AA" w:rsidRDefault="00E17613" w:rsidP="00A93F86">
      <w:pPr>
        <w:pStyle w:val="ListParagraph"/>
        <w:numPr>
          <w:ilvl w:val="0"/>
          <w:numId w:val="14"/>
        </w:numPr>
        <w:tabs>
          <w:tab w:val="clear" w:pos="720"/>
          <w:tab w:val="clear" w:pos="851"/>
        </w:tabs>
        <w:spacing w:before="0" w:after="0"/>
        <w:rPr>
          <w:sz w:val="25"/>
          <w:szCs w:val="25"/>
        </w:rPr>
      </w:pPr>
      <w:r w:rsidRPr="00EF28AA">
        <w:rPr>
          <w:sz w:val="25"/>
          <w:szCs w:val="25"/>
        </w:rPr>
        <w:t>Chu kỳ đối soát, thanh toán: 1 lần/tháng (từ ngày 01 đến ngày 30,31 hàng tháng)</w:t>
      </w:r>
    </w:p>
    <w:p w:rsidR="00E17613" w:rsidRPr="00EF28AA" w:rsidRDefault="00E17613" w:rsidP="00E17613">
      <w:pPr>
        <w:rPr>
          <w:sz w:val="25"/>
          <w:szCs w:val="25"/>
        </w:rPr>
      </w:pPr>
    </w:p>
    <w:p w:rsidR="00E17613" w:rsidRPr="00EF28AA" w:rsidRDefault="00E17613" w:rsidP="00E17613">
      <w:pPr>
        <w:spacing w:after="200" w:line="276" w:lineRule="auto"/>
        <w:rPr>
          <w:b/>
          <w:sz w:val="25"/>
          <w:szCs w:val="25"/>
        </w:rPr>
      </w:pPr>
      <w:r w:rsidRPr="00EF28AA">
        <w:rPr>
          <w:b/>
          <w:sz w:val="25"/>
          <w:szCs w:val="25"/>
        </w:rPr>
        <w:br w:type="page"/>
      </w:r>
    </w:p>
    <w:p w:rsidR="00B00263" w:rsidRPr="00EF28AA" w:rsidRDefault="00B00263" w:rsidP="009A26DC">
      <w:pPr>
        <w:pStyle w:val="ListParagraph"/>
        <w:numPr>
          <w:ilvl w:val="0"/>
          <w:numId w:val="13"/>
        </w:numPr>
        <w:tabs>
          <w:tab w:val="clear" w:pos="720"/>
          <w:tab w:val="clear" w:pos="851"/>
        </w:tabs>
        <w:spacing w:before="0" w:after="0" w:line="276" w:lineRule="auto"/>
        <w:jc w:val="left"/>
        <w:rPr>
          <w:b/>
          <w:sz w:val="25"/>
          <w:szCs w:val="25"/>
        </w:rPr>
      </w:pPr>
      <w:r w:rsidRPr="00EF28AA">
        <w:rPr>
          <w:b/>
          <w:sz w:val="25"/>
          <w:szCs w:val="25"/>
        </w:rPr>
        <w:lastRenderedPageBreak/>
        <w:t>Mô hình kết nối và các bước xử lý</w:t>
      </w:r>
    </w:p>
    <w:p w:rsidR="00B00263" w:rsidRPr="00EF28AA" w:rsidRDefault="00CF06CD" w:rsidP="00B00263">
      <w:pPr>
        <w:pStyle w:val="ListParagraph"/>
        <w:numPr>
          <w:ilvl w:val="0"/>
          <w:numId w:val="18"/>
        </w:numPr>
        <w:tabs>
          <w:tab w:val="clear" w:pos="720"/>
          <w:tab w:val="clear" w:pos="851"/>
        </w:tabs>
        <w:spacing w:before="0" w:after="0" w:line="276" w:lineRule="auto"/>
        <w:jc w:val="left"/>
        <w:rPr>
          <w:b/>
          <w:i/>
          <w:sz w:val="25"/>
          <w:szCs w:val="25"/>
        </w:rPr>
      </w:pPr>
      <w:r w:rsidRPr="00EF28AA">
        <w:rPr>
          <w:b/>
          <w:i/>
          <w:sz w:val="25"/>
          <w:szCs w:val="25"/>
        </w:rPr>
        <w:t>Mô hình kết nối</w:t>
      </w:r>
    </w:p>
    <w:p w:rsidR="00885709" w:rsidRPr="00EF28AA" w:rsidRDefault="00885709" w:rsidP="00885709">
      <w:pPr>
        <w:pStyle w:val="ListParagraph"/>
        <w:tabs>
          <w:tab w:val="clear" w:pos="720"/>
          <w:tab w:val="clear" w:pos="851"/>
        </w:tabs>
        <w:spacing w:before="0" w:after="0" w:line="276" w:lineRule="auto"/>
        <w:ind w:left="1080"/>
        <w:jc w:val="left"/>
        <w:rPr>
          <w:b/>
          <w:i/>
          <w:sz w:val="25"/>
          <w:szCs w:val="25"/>
        </w:rPr>
      </w:pPr>
    </w:p>
    <w:p w:rsidR="00CF06CD" w:rsidRPr="00EF28AA" w:rsidRDefault="00CF06CD" w:rsidP="00885709">
      <w:pPr>
        <w:pStyle w:val="ListParagraph"/>
        <w:tabs>
          <w:tab w:val="clear" w:pos="720"/>
          <w:tab w:val="clear" w:pos="851"/>
        </w:tabs>
        <w:spacing w:before="0" w:after="0" w:line="276" w:lineRule="auto"/>
        <w:ind w:left="0"/>
        <w:jc w:val="left"/>
      </w:pPr>
    </w:p>
    <w:p w:rsidR="00885709" w:rsidRPr="00EF28AA" w:rsidRDefault="00BA166C">
      <w:pPr>
        <w:tabs>
          <w:tab w:val="clear" w:pos="851"/>
        </w:tabs>
        <w:spacing w:before="120" w:after="120"/>
        <w:rPr>
          <w:sz w:val="25"/>
          <w:szCs w:val="25"/>
        </w:rPr>
      </w:pPr>
      <w:r>
        <w:rPr>
          <w:noProof/>
        </w:rPr>
        <w:drawing>
          <wp:inline distT="0" distB="0" distL="0" distR="0" wp14:anchorId="4B166BCC" wp14:editId="41B1869D">
            <wp:extent cx="5904865" cy="3447028"/>
            <wp:effectExtent l="0" t="0" r="635"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4865" cy="3447028"/>
                    </a:xfrm>
                    <a:prstGeom prst="rect">
                      <a:avLst/>
                    </a:prstGeom>
                  </pic:spPr>
                </pic:pic>
              </a:graphicData>
            </a:graphic>
          </wp:inline>
        </w:drawing>
      </w:r>
      <w:r w:rsidR="00885709" w:rsidRPr="00EF28AA">
        <w:rPr>
          <w:sz w:val="25"/>
          <w:szCs w:val="25"/>
        </w:rPr>
        <w:br w:type="page"/>
      </w:r>
    </w:p>
    <w:p w:rsidR="00E17613" w:rsidRPr="00EF28AA" w:rsidRDefault="00CF06CD" w:rsidP="00CF06CD">
      <w:pPr>
        <w:pStyle w:val="ListParagraph"/>
        <w:numPr>
          <w:ilvl w:val="0"/>
          <w:numId w:val="18"/>
        </w:numPr>
        <w:tabs>
          <w:tab w:val="clear" w:pos="720"/>
          <w:tab w:val="clear" w:pos="851"/>
        </w:tabs>
        <w:spacing w:before="0" w:after="0" w:line="276" w:lineRule="auto"/>
        <w:jc w:val="left"/>
        <w:rPr>
          <w:b/>
          <w:i/>
          <w:sz w:val="25"/>
          <w:szCs w:val="25"/>
        </w:rPr>
      </w:pPr>
      <w:r w:rsidRPr="00EF28AA">
        <w:rPr>
          <w:b/>
          <w:i/>
          <w:sz w:val="25"/>
          <w:szCs w:val="25"/>
        </w:rPr>
        <w:lastRenderedPageBreak/>
        <w:t xml:space="preserve">Các bước xử lý </w:t>
      </w:r>
      <w:r w:rsidR="00E17613" w:rsidRPr="00EF28AA">
        <w:rPr>
          <w:b/>
          <w:i/>
          <w:sz w:val="25"/>
          <w:szCs w:val="25"/>
        </w:rPr>
        <w:t>đối với phương thức thanh toán theo từng giao dịch</w:t>
      </w:r>
    </w:p>
    <w:p w:rsidR="00E17613" w:rsidRPr="000B69D9" w:rsidRDefault="00E17613" w:rsidP="00BB23A7">
      <w:pPr>
        <w:pStyle w:val="ListParagraph"/>
        <w:numPr>
          <w:ilvl w:val="0"/>
          <w:numId w:val="32"/>
        </w:numPr>
        <w:tabs>
          <w:tab w:val="clear" w:pos="720"/>
          <w:tab w:val="clear" w:pos="851"/>
        </w:tabs>
        <w:spacing w:before="0" w:after="0" w:line="276" w:lineRule="auto"/>
        <w:jc w:val="left"/>
        <w:rPr>
          <w:i/>
          <w:sz w:val="25"/>
          <w:szCs w:val="25"/>
          <w:highlight w:val="yellow"/>
        </w:rPr>
      </w:pPr>
      <w:r w:rsidRPr="000B69D9">
        <w:rPr>
          <w:i/>
          <w:sz w:val="25"/>
          <w:szCs w:val="25"/>
          <w:highlight w:val="yellow"/>
        </w:rPr>
        <w:t>Thanh toán qua SMS</w:t>
      </w:r>
    </w:p>
    <w:p w:rsidR="00E17613" w:rsidRPr="00EF28AA" w:rsidRDefault="00040E74" w:rsidP="00E17613">
      <w:pPr>
        <w:rPr>
          <w:b/>
          <w:sz w:val="25"/>
          <w:szCs w:val="25"/>
        </w:rPr>
      </w:pPr>
      <w:r>
        <w:rPr>
          <w:b/>
          <w:noProof/>
          <w:sz w:val="24"/>
          <w:szCs w:val="24"/>
        </w:rPr>
        <w:drawing>
          <wp:inline distT="0" distB="0" distL="0" distR="0" wp14:anchorId="3BFDFF02" wp14:editId="1A2CC05A">
            <wp:extent cx="5362575" cy="41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0" cy="4125714"/>
                    </a:xfrm>
                    <a:prstGeom prst="rect">
                      <a:avLst/>
                    </a:prstGeom>
                    <a:noFill/>
                  </pic:spPr>
                </pic:pic>
              </a:graphicData>
            </a:graphic>
          </wp:inline>
        </w:drawing>
      </w:r>
    </w:p>
    <w:p w:rsidR="001A5EC8" w:rsidRPr="00EF28AA" w:rsidRDefault="001A5EC8" w:rsidP="00E17613">
      <w:pPr>
        <w:rPr>
          <w:b/>
          <w:sz w:val="25"/>
          <w:szCs w:val="25"/>
        </w:rPr>
      </w:pP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1:</w:t>
      </w:r>
      <w:r w:rsidRPr="000B69D9">
        <w:rPr>
          <w:sz w:val="26"/>
          <w:szCs w:val="26"/>
          <w:highlight w:val="yellow"/>
        </w:rPr>
        <w:t xml:space="preserve"> Khách hàng nhắn tin theo cú pháp quy định tới đầu số của cổng thanh toán (9029)</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2:</w:t>
      </w:r>
      <w:r w:rsidRPr="000B69D9">
        <w:rPr>
          <w:sz w:val="26"/>
          <w:szCs w:val="26"/>
          <w:highlight w:val="yellow"/>
        </w:rPr>
        <w:t xml:space="preserve"> Hệ thống Cổng thanh toán kiểm tra cú pháp khách hàng đã nhắn tin có chính xác hay không</w:t>
      </w:r>
    </w:p>
    <w:p w:rsidR="000E7209" w:rsidRPr="000B69D9" w:rsidRDefault="000E7209" w:rsidP="000E7209">
      <w:pPr>
        <w:pStyle w:val="ListParagraph"/>
        <w:rPr>
          <w:sz w:val="26"/>
          <w:szCs w:val="26"/>
          <w:highlight w:val="yellow"/>
        </w:rPr>
      </w:pPr>
      <w:r w:rsidRPr="000B69D9">
        <w:rPr>
          <w:sz w:val="26"/>
          <w:szCs w:val="26"/>
          <w:highlight w:val="yellow"/>
        </w:rPr>
        <w:t>+ Nếu cú pháp chính xác: chuyển sang bước (3)</w:t>
      </w:r>
    </w:p>
    <w:p w:rsidR="000E7209" w:rsidRPr="000B69D9" w:rsidRDefault="000E7209" w:rsidP="000E7209">
      <w:pPr>
        <w:pStyle w:val="ListParagraph"/>
        <w:rPr>
          <w:sz w:val="26"/>
          <w:szCs w:val="26"/>
          <w:highlight w:val="yellow"/>
        </w:rPr>
      </w:pPr>
      <w:r w:rsidRPr="000B69D9">
        <w:rPr>
          <w:sz w:val="26"/>
          <w:szCs w:val="26"/>
          <w:highlight w:val="yellow"/>
        </w:rPr>
        <w:t>+ Nếu cú pháp không chính xác: gửi thông báo tới khách hàng (2’)</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3:</w:t>
      </w:r>
      <w:r w:rsidRPr="000B69D9">
        <w:rPr>
          <w:sz w:val="26"/>
          <w:szCs w:val="26"/>
          <w:highlight w:val="yellow"/>
        </w:rPr>
        <w:t xml:space="preserve"> Cổng thanh toán gửi sang CP yêu cầu kiểm tra tính sẵn sàng của việc trả game, nội dung về cho khách hàng.</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4:</w:t>
      </w:r>
      <w:r w:rsidRPr="000B69D9">
        <w:rPr>
          <w:sz w:val="26"/>
          <w:szCs w:val="26"/>
          <w:highlight w:val="yellow"/>
        </w:rPr>
        <w:t xml:space="preserve"> Hệ thống CP kiểm tra tính sẵn sàng của việc trả game, nội dung về cho khách hàng và phản hồi lại kết quả:</w:t>
      </w:r>
    </w:p>
    <w:p w:rsidR="000E7209" w:rsidRPr="000B69D9" w:rsidRDefault="000E7209" w:rsidP="000E7209">
      <w:pPr>
        <w:pStyle w:val="ListParagraph"/>
        <w:rPr>
          <w:sz w:val="26"/>
          <w:szCs w:val="26"/>
          <w:highlight w:val="yellow"/>
        </w:rPr>
      </w:pPr>
      <w:r w:rsidRPr="000B69D9">
        <w:rPr>
          <w:sz w:val="26"/>
          <w:szCs w:val="26"/>
          <w:highlight w:val="yellow"/>
        </w:rPr>
        <w:t>+ Nếu game, nội dung sẵn sàng cho giao dịch của khách hàng, chuyển sang thực hiện bước (5)</w:t>
      </w:r>
      <w:r w:rsidRPr="000B69D9">
        <w:rPr>
          <w:noProof/>
          <w:sz w:val="26"/>
          <w:szCs w:val="26"/>
          <w:highlight w:val="yellow"/>
        </w:rPr>
        <w:t xml:space="preserve"> </w:t>
      </w:r>
    </w:p>
    <w:p w:rsidR="000E7209" w:rsidRPr="000B69D9" w:rsidRDefault="000E7209" w:rsidP="000E7209">
      <w:pPr>
        <w:pStyle w:val="ListParagraph"/>
        <w:rPr>
          <w:sz w:val="26"/>
          <w:szCs w:val="26"/>
          <w:highlight w:val="yellow"/>
        </w:rPr>
      </w:pPr>
      <w:r w:rsidRPr="000B69D9">
        <w:rPr>
          <w:sz w:val="26"/>
          <w:szCs w:val="26"/>
          <w:highlight w:val="yellow"/>
        </w:rPr>
        <w:t xml:space="preserve">+ Nếu game, nội dung không sẵn sàng cho giao dịch của khách hàng, cổng thanh toán gửi thông báo về cho khách hàng (4’). </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5:</w:t>
      </w:r>
      <w:r w:rsidRPr="000B69D9">
        <w:rPr>
          <w:sz w:val="26"/>
          <w:szCs w:val="26"/>
          <w:highlight w:val="yellow"/>
        </w:rPr>
        <w:t xml:space="preserve"> Hệ thống Cổng thanh toán gửi lệnh yêu cầu trừ cước sang Charging Proxy.</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6:</w:t>
      </w:r>
      <w:r w:rsidRPr="000B69D9">
        <w:rPr>
          <w:sz w:val="26"/>
          <w:szCs w:val="26"/>
          <w:highlight w:val="yellow"/>
        </w:rPr>
        <w:t xml:space="preserve"> Hệ thống Charging Proxy tiến hành trừ cước vào tài khoản điện thoại của khách hàng</w:t>
      </w:r>
    </w:p>
    <w:p w:rsidR="000E7209" w:rsidRPr="000B69D9" w:rsidRDefault="000E7209" w:rsidP="000E7209">
      <w:pPr>
        <w:pStyle w:val="ListParagraph"/>
        <w:rPr>
          <w:sz w:val="26"/>
          <w:szCs w:val="26"/>
          <w:highlight w:val="yellow"/>
        </w:rPr>
      </w:pPr>
      <w:r w:rsidRPr="000B69D9">
        <w:rPr>
          <w:sz w:val="26"/>
          <w:szCs w:val="26"/>
          <w:highlight w:val="yellow"/>
        </w:rPr>
        <w:t>+ Nếu trừ cước thành công, chuyển sang thực hiện bước (7)</w:t>
      </w:r>
    </w:p>
    <w:p w:rsidR="000E7209" w:rsidRPr="000B69D9" w:rsidRDefault="000E7209" w:rsidP="000E7209">
      <w:pPr>
        <w:pStyle w:val="ListParagraph"/>
        <w:rPr>
          <w:sz w:val="26"/>
          <w:szCs w:val="26"/>
          <w:highlight w:val="yellow"/>
        </w:rPr>
      </w:pPr>
      <w:r w:rsidRPr="000B69D9">
        <w:rPr>
          <w:sz w:val="26"/>
          <w:szCs w:val="26"/>
          <w:highlight w:val="yellow"/>
        </w:rPr>
        <w:lastRenderedPageBreak/>
        <w:t xml:space="preserve">+ Nếu trừ cước không thành công, cổng thanh toán gửi thông báo về cho khách hàng (6’). </w:t>
      </w:r>
    </w:p>
    <w:p w:rsidR="000E7209" w:rsidRPr="000B69D9" w:rsidRDefault="000E7209" w:rsidP="000E7209">
      <w:pPr>
        <w:pStyle w:val="ListParagraph"/>
        <w:numPr>
          <w:ilvl w:val="0"/>
          <w:numId w:val="17"/>
        </w:numPr>
        <w:tabs>
          <w:tab w:val="clear" w:pos="720"/>
          <w:tab w:val="clear" w:pos="851"/>
        </w:tabs>
        <w:spacing w:before="0" w:after="0"/>
        <w:rPr>
          <w:sz w:val="26"/>
          <w:szCs w:val="26"/>
          <w:highlight w:val="yellow"/>
        </w:rPr>
      </w:pPr>
      <w:r w:rsidRPr="000B69D9">
        <w:rPr>
          <w:b/>
          <w:sz w:val="26"/>
          <w:szCs w:val="26"/>
          <w:highlight w:val="yellow"/>
        </w:rPr>
        <w:t>Bước 7:</w:t>
      </w:r>
      <w:r w:rsidRPr="000B69D9">
        <w:rPr>
          <w:sz w:val="26"/>
          <w:szCs w:val="26"/>
          <w:highlight w:val="yellow"/>
        </w:rPr>
        <w:t xml:space="preserve"> Cổng thanh toán gửi yêu cầu của khách hàng tới hệ thống CP.</w:t>
      </w:r>
    </w:p>
    <w:p w:rsidR="000E7209" w:rsidRPr="000B69D9" w:rsidRDefault="000E7209" w:rsidP="000E7209">
      <w:pPr>
        <w:pStyle w:val="ListParagraph"/>
        <w:numPr>
          <w:ilvl w:val="0"/>
          <w:numId w:val="17"/>
        </w:numPr>
        <w:tabs>
          <w:tab w:val="clear" w:pos="720"/>
          <w:tab w:val="clear" w:pos="851"/>
        </w:tabs>
        <w:spacing w:before="0" w:after="0"/>
        <w:rPr>
          <w:b/>
          <w:sz w:val="26"/>
          <w:szCs w:val="26"/>
          <w:highlight w:val="yellow"/>
          <w:lang w:val="sv-SE"/>
        </w:rPr>
      </w:pPr>
      <w:r w:rsidRPr="000B69D9">
        <w:rPr>
          <w:b/>
          <w:sz w:val="26"/>
          <w:szCs w:val="26"/>
          <w:highlight w:val="yellow"/>
        </w:rPr>
        <w:t>Bước 8:</w:t>
      </w:r>
      <w:r w:rsidRPr="000B69D9">
        <w:rPr>
          <w:sz w:val="26"/>
          <w:szCs w:val="26"/>
          <w:highlight w:val="yellow"/>
        </w:rPr>
        <w:t xml:space="preserve"> CP cung cấp game, nội dung cho khách hàng sau khi nhận được kết quả thanh toán thành công và Cổng thanh toán gửi SMS thông báo giao dịch thành công cho khách hàng.</w:t>
      </w:r>
    </w:p>
    <w:p w:rsidR="007C00E7" w:rsidRDefault="007C00E7" w:rsidP="00E17613">
      <w:pPr>
        <w:rPr>
          <w:b/>
          <w:sz w:val="25"/>
          <w:szCs w:val="25"/>
        </w:rPr>
      </w:pPr>
    </w:p>
    <w:p w:rsidR="00EC7CD1" w:rsidRPr="00EF28AA" w:rsidRDefault="00EC7CD1" w:rsidP="00E17613">
      <w:pPr>
        <w:rPr>
          <w:b/>
          <w:sz w:val="25"/>
          <w:szCs w:val="25"/>
        </w:rPr>
      </w:pPr>
    </w:p>
    <w:p w:rsidR="0028175D" w:rsidRPr="00A710E7" w:rsidRDefault="000C47ED" w:rsidP="00A710E7">
      <w:pPr>
        <w:pStyle w:val="ListParagraph"/>
        <w:numPr>
          <w:ilvl w:val="0"/>
          <w:numId w:val="32"/>
        </w:numPr>
        <w:tabs>
          <w:tab w:val="clear" w:pos="720"/>
          <w:tab w:val="clear" w:pos="851"/>
        </w:tabs>
        <w:spacing w:before="0" w:after="0" w:line="276" w:lineRule="auto"/>
        <w:jc w:val="left"/>
        <w:rPr>
          <w:i/>
          <w:sz w:val="25"/>
          <w:szCs w:val="25"/>
        </w:rPr>
      </w:pPr>
      <w:r w:rsidRPr="00EF28AA">
        <w:rPr>
          <w:i/>
          <w:sz w:val="25"/>
          <w:szCs w:val="25"/>
        </w:rPr>
        <w:t xml:space="preserve">Thanh toán qua </w:t>
      </w:r>
      <w:r w:rsidR="006F2F01">
        <w:rPr>
          <w:i/>
          <w:sz w:val="25"/>
          <w:szCs w:val="25"/>
        </w:rPr>
        <w:t>API</w:t>
      </w:r>
    </w:p>
    <w:p w:rsidR="00583847" w:rsidRDefault="009406D2" w:rsidP="00A710E7">
      <w:pPr>
        <w:tabs>
          <w:tab w:val="clear" w:pos="851"/>
        </w:tabs>
        <w:spacing w:after="200" w:line="276" w:lineRule="auto"/>
        <w:jc w:val="left"/>
        <w:rPr>
          <w:sz w:val="25"/>
          <w:szCs w:val="25"/>
        </w:rPr>
      </w:pPr>
      <w:r>
        <w:rPr>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29.25pt">
            <v:imagedata r:id="rId14" o:title="Capture"/>
          </v:shape>
        </w:pict>
      </w:r>
    </w:p>
    <w:p w:rsidR="009406D2" w:rsidRDefault="009406D2" w:rsidP="00A710E7">
      <w:pPr>
        <w:tabs>
          <w:tab w:val="clear" w:pos="851"/>
        </w:tabs>
        <w:spacing w:after="200" w:line="276" w:lineRule="auto"/>
        <w:jc w:val="left"/>
        <w:rPr>
          <w:sz w:val="25"/>
          <w:szCs w:val="25"/>
        </w:rPr>
      </w:pPr>
    </w:p>
    <w:p w:rsidR="009406D2" w:rsidRPr="00A710E7" w:rsidRDefault="009406D2" w:rsidP="009406D2">
      <w:pPr>
        <w:tabs>
          <w:tab w:val="clear" w:pos="851"/>
        </w:tabs>
        <w:spacing w:after="200" w:line="276" w:lineRule="auto"/>
        <w:jc w:val="center"/>
        <w:rPr>
          <w:sz w:val="25"/>
          <w:szCs w:val="25"/>
        </w:rPr>
      </w:pPr>
      <w:bookmarkStart w:id="3" w:name="_GoBack"/>
      <w:r>
        <w:rPr>
          <w:noProof/>
          <w:sz w:val="25"/>
          <w:szCs w:val="25"/>
        </w:rPr>
        <w:lastRenderedPageBreak/>
        <w:drawing>
          <wp:inline distT="0" distB="0" distL="0" distR="0" wp14:anchorId="402619B0">
            <wp:extent cx="5267325" cy="383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723" cy="3839309"/>
                    </a:xfrm>
                    <a:prstGeom prst="rect">
                      <a:avLst/>
                    </a:prstGeom>
                    <a:noFill/>
                  </pic:spPr>
                </pic:pic>
              </a:graphicData>
            </a:graphic>
          </wp:inline>
        </w:drawing>
      </w:r>
      <w:bookmarkEnd w:id="3"/>
    </w:p>
    <w:p w:rsidR="00583847" w:rsidRPr="00EF28AA" w:rsidRDefault="00583847" w:rsidP="00583847">
      <w:pPr>
        <w:pStyle w:val="ListParagraph"/>
        <w:tabs>
          <w:tab w:val="clear" w:pos="720"/>
          <w:tab w:val="clear" w:pos="851"/>
        </w:tabs>
        <w:spacing w:before="0" w:after="200" w:line="276" w:lineRule="auto"/>
        <w:rPr>
          <w:sz w:val="25"/>
          <w:szCs w:val="25"/>
        </w:rPr>
      </w:pPr>
    </w:p>
    <w:p w:rsidR="00E17613" w:rsidRPr="00EF28AA" w:rsidRDefault="00E17613" w:rsidP="00A93F86">
      <w:pPr>
        <w:pStyle w:val="ListParagraph"/>
        <w:numPr>
          <w:ilvl w:val="0"/>
          <w:numId w:val="17"/>
        </w:numPr>
        <w:tabs>
          <w:tab w:val="clear" w:pos="720"/>
          <w:tab w:val="clear" w:pos="851"/>
        </w:tabs>
        <w:spacing w:before="60" w:after="60"/>
        <w:rPr>
          <w:sz w:val="25"/>
          <w:szCs w:val="25"/>
        </w:rPr>
      </w:pPr>
      <w:r w:rsidRPr="00EF28AA">
        <w:rPr>
          <w:b/>
          <w:sz w:val="25"/>
          <w:szCs w:val="25"/>
        </w:rPr>
        <w:t>Bước 1:</w:t>
      </w:r>
      <w:r w:rsidRPr="00EF28AA">
        <w:rPr>
          <w:sz w:val="25"/>
          <w:szCs w:val="25"/>
        </w:rPr>
        <w:t xml:space="preserve"> Khách hàng truy cập các website</w:t>
      </w:r>
      <w:r w:rsidR="000C47ED" w:rsidRPr="00EF28AA">
        <w:rPr>
          <w:sz w:val="25"/>
          <w:szCs w:val="25"/>
        </w:rPr>
        <w:t>/</w:t>
      </w:r>
      <w:r w:rsidR="00A710E7">
        <w:rPr>
          <w:sz w:val="25"/>
          <w:szCs w:val="25"/>
        </w:rPr>
        <w:t>ứng dụng</w:t>
      </w:r>
      <w:r w:rsidRPr="00EF28AA">
        <w:rPr>
          <w:sz w:val="25"/>
          <w:szCs w:val="25"/>
        </w:rPr>
        <w:t xml:space="preserve"> củ</w:t>
      </w:r>
      <w:r w:rsidR="00137EC7" w:rsidRPr="00EF28AA">
        <w:rPr>
          <w:sz w:val="25"/>
          <w:szCs w:val="25"/>
        </w:rPr>
        <w:t>a CP và nhập số điện thoại để thanh toán</w:t>
      </w:r>
      <w:r w:rsidRPr="00EF28AA">
        <w:rPr>
          <w:sz w:val="25"/>
          <w:szCs w:val="25"/>
        </w:rPr>
        <w:t>.</w:t>
      </w:r>
    </w:p>
    <w:p w:rsidR="00E17613" w:rsidRPr="00EF28AA" w:rsidRDefault="00E17613" w:rsidP="00A93F86">
      <w:pPr>
        <w:pStyle w:val="ListParagraph"/>
        <w:numPr>
          <w:ilvl w:val="0"/>
          <w:numId w:val="17"/>
        </w:numPr>
        <w:tabs>
          <w:tab w:val="clear" w:pos="720"/>
          <w:tab w:val="clear" w:pos="851"/>
        </w:tabs>
        <w:spacing w:before="60" w:after="60"/>
        <w:rPr>
          <w:sz w:val="25"/>
          <w:szCs w:val="25"/>
        </w:rPr>
      </w:pPr>
      <w:r w:rsidRPr="00EF28AA">
        <w:rPr>
          <w:b/>
          <w:sz w:val="25"/>
          <w:szCs w:val="25"/>
        </w:rPr>
        <w:t>Bước 2:</w:t>
      </w:r>
      <w:r w:rsidRPr="00EF28AA">
        <w:rPr>
          <w:sz w:val="25"/>
          <w:szCs w:val="25"/>
        </w:rPr>
        <w:t xml:space="preserve"> </w:t>
      </w:r>
      <w:r w:rsidR="00A710E7">
        <w:rPr>
          <w:sz w:val="25"/>
          <w:szCs w:val="25"/>
        </w:rPr>
        <w:t xml:space="preserve">Hệ thống của CP gọi hàm </w:t>
      </w:r>
      <w:r w:rsidR="00A710E7" w:rsidRPr="00A710E7">
        <w:rPr>
          <w:i/>
          <w:sz w:val="25"/>
          <w:szCs w:val="25"/>
        </w:rPr>
        <w:t>processAndConfirmOTP</w:t>
      </w:r>
      <w:r w:rsidR="00A710E7">
        <w:rPr>
          <w:i/>
          <w:sz w:val="25"/>
          <w:szCs w:val="25"/>
        </w:rPr>
        <w:t xml:space="preserve"> </w:t>
      </w:r>
      <w:r w:rsidR="00A710E7">
        <w:rPr>
          <w:sz w:val="25"/>
          <w:szCs w:val="25"/>
        </w:rPr>
        <w:t>yêu cầu CTT kiểm tra thuê bao và gửi mã OTP cho khách hàng qua SMS.</w:t>
      </w:r>
    </w:p>
    <w:p w:rsidR="00E17613" w:rsidRPr="00EF28AA" w:rsidRDefault="00E17613" w:rsidP="00A93F86">
      <w:pPr>
        <w:pStyle w:val="ListParagraph"/>
        <w:spacing w:before="60" w:after="60"/>
        <w:rPr>
          <w:sz w:val="25"/>
          <w:szCs w:val="25"/>
        </w:rPr>
      </w:pPr>
      <w:proofErr w:type="gramStart"/>
      <w:r w:rsidRPr="00EF28AA">
        <w:rPr>
          <w:sz w:val="25"/>
          <w:szCs w:val="25"/>
        </w:rPr>
        <w:t>Hệ thống</w:t>
      </w:r>
      <w:r w:rsidR="00A710E7">
        <w:rPr>
          <w:sz w:val="25"/>
          <w:szCs w:val="25"/>
        </w:rPr>
        <w:t xml:space="preserve"> CTT</w:t>
      </w:r>
      <w:r w:rsidRPr="00EF28AA">
        <w:rPr>
          <w:sz w:val="25"/>
          <w:szCs w:val="25"/>
        </w:rPr>
        <w:t xml:space="preserve"> sẽ gửi tới số điện thoại của khách hàng 1 SMS có chứa</w:t>
      </w:r>
      <w:r w:rsidR="00C17A0B">
        <w:rPr>
          <w:sz w:val="25"/>
          <w:szCs w:val="25"/>
        </w:rPr>
        <w:t xml:space="preserve"> mã</w:t>
      </w:r>
      <w:r w:rsidRPr="00EF28AA">
        <w:rPr>
          <w:sz w:val="25"/>
          <w:szCs w:val="25"/>
        </w:rPr>
        <w:t xml:space="preserve"> </w:t>
      </w:r>
      <w:r w:rsidR="00C17A0B">
        <w:rPr>
          <w:sz w:val="25"/>
          <w:szCs w:val="25"/>
        </w:rPr>
        <w:t>OTP</w:t>
      </w:r>
      <w:r w:rsidRPr="00EF28AA">
        <w:rPr>
          <w:sz w:val="25"/>
          <w:szCs w:val="25"/>
        </w:rPr>
        <w:t>.</w:t>
      </w:r>
      <w:proofErr w:type="gramEnd"/>
    </w:p>
    <w:p w:rsidR="00E17613" w:rsidRPr="00EF28AA" w:rsidRDefault="00E17613" w:rsidP="00A93F86">
      <w:pPr>
        <w:pStyle w:val="ListParagraph"/>
        <w:spacing w:before="60" w:after="60"/>
        <w:rPr>
          <w:sz w:val="25"/>
          <w:szCs w:val="25"/>
        </w:rPr>
      </w:pPr>
      <w:proofErr w:type="gramStart"/>
      <w:r w:rsidRPr="00EF28AA">
        <w:rPr>
          <w:sz w:val="25"/>
          <w:szCs w:val="25"/>
        </w:rPr>
        <w:t xml:space="preserve">Khách hàng kiểm tra lại các thông tin về giá trị thanh toán và nhập mã OTP </w:t>
      </w:r>
      <w:r w:rsidR="00640B50">
        <w:rPr>
          <w:sz w:val="25"/>
          <w:szCs w:val="25"/>
        </w:rPr>
        <w:t>lên hệ thống của CP</w:t>
      </w:r>
      <w:r w:rsidRPr="00EF28AA">
        <w:rPr>
          <w:sz w:val="25"/>
          <w:szCs w:val="25"/>
        </w:rPr>
        <w:t>.</w:t>
      </w:r>
      <w:proofErr w:type="gramEnd"/>
    </w:p>
    <w:p w:rsidR="00E17613" w:rsidRPr="00EF28AA" w:rsidRDefault="00E17613" w:rsidP="00A93F86">
      <w:pPr>
        <w:pStyle w:val="ListParagraph"/>
        <w:numPr>
          <w:ilvl w:val="0"/>
          <w:numId w:val="17"/>
        </w:numPr>
        <w:tabs>
          <w:tab w:val="clear" w:pos="720"/>
          <w:tab w:val="clear" w:pos="851"/>
        </w:tabs>
        <w:spacing w:before="60" w:after="60"/>
        <w:rPr>
          <w:sz w:val="25"/>
          <w:szCs w:val="25"/>
        </w:rPr>
      </w:pPr>
      <w:r w:rsidRPr="00EF28AA">
        <w:rPr>
          <w:b/>
          <w:sz w:val="25"/>
          <w:szCs w:val="25"/>
        </w:rPr>
        <w:t>Bước 3:</w:t>
      </w:r>
      <w:r w:rsidRPr="00EF28AA">
        <w:rPr>
          <w:sz w:val="25"/>
          <w:szCs w:val="25"/>
        </w:rPr>
        <w:t xml:space="preserve"> </w:t>
      </w:r>
      <w:r w:rsidR="008840C7">
        <w:rPr>
          <w:sz w:val="25"/>
          <w:szCs w:val="25"/>
        </w:rPr>
        <w:t xml:space="preserve">Hệ thống của CP gọi hàm </w:t>
      </w:r>
      <w:r w:rsidR="008840C7" w:rsidRPr="008840C7">
        <w:rPr>
          <w:i/>
          <w:sz w:val="25"/>
          <w:szCs w:val="25"/>
        </w:rPr>
        <w:t>confirmOtpAndPay</w:t>
      </w:r>
      <w:r w:rsidR="008840C7">
        <w:rPr>
          <w:i/>
        </w:rPr>
        <w:t xml:space="preserve"> </w:t>
      </w:r>
      <w:r w:rsidR="008840C7" w:rsidRPr="008840C7">
        <w:rPr>
          <w:sz w:val="25"/>
          <w:szCs w:val="25"/>
        </w:rPr>
        <w:t>yêu cầu CTT xác nhận mã OTP và thực hiện trừ cướ</w:t>
      </w:r>
      <w:r w:rsidR="007874B5">
        <w:rPr>
          <w:sz w:val="25"/>
          <w:szCs w:val="25"/>
        </w:rPr>
        <w:t>c khách hàng và trả kết quả về cho CP.</w:t>
      </w:r>
    </w:p>
    <w:p w:rsidR="00E17613" w:rsidRPr="00EF28AA" w:rsidRDefault="00E17613" w:rsidP="00A93F86">
      <w:pPr>
        <w:pStyle w:val="ListParagraph"/>
        <w:numPr>
          <w:ilvl w:val="0"/>
          <w:numId w:val="17"/>
        </w:numPr>
        <w:tabs>
          <w:tab w:val="clear" w:pos="720"/>
          <w:tab w:val="clear" w:pos="851"/>
        </w:tabs>
        <w:spacing w:before="60" w:after="60"/>
        <w:rPr>
          <w:sz w:val="25"/>
          <w:szCs w:val="25"/>
        </w:rPr>
      </w:pPr>
      <w:r w:rsidRPr="00EF28AA">
        <w:rPr>
          <w:b/>
          <w:sz w:val="25"/>
          <w:szCs w:val="25"/>
        </w:rPr>
        <w:t>Bướ</w:t>
      </w:r>
      <w:r w:rsidR="007874B5">
        <w:rPr>
          <w:b/>
          <w:sz w:val="25"/>
          <w:szCs w:val="25"/>
        </w:rPr>
        <w:t>c 4</w:t>
      </w:r>
      <w:r w:rsidRPr="00EF28AA">
        <w:rPr>
          <w:b/>
          <w:sz w:val="25"/>
          <w:szCs w:val="25"/>
        </w:rPr>
        <w:t>:</w:t>
      </w:r>
      <w:r w:rsidRPr="00EF28AA">
        <w:rPr>
          <w:sz w:val="25"/>
          <w:szCs w:val="25"/>
        </w:rPr>
        <w:t xml:space="preserve"> </w:t>
      </w:r>
    </w:p>
    <w:p w:rsidR="00E17613" w:rsidRPr="00EF28AA" w:rsidRDefault="004D3D51" w:rsidP="00A93F86">
      <w:pPr>
        <w:pStyle w:val="ListParagraph"/>
        <w:spacing w:before="60" w:after="60"/>
        <w:rPr>
          <w:sz w:val="25"/>
          <w:szCs w:val="25"/>
        </w:rPr>
      </w:pPr>
      <w:r w:rsidRPr="00EF28AA">
        <w:rPr>
          <w:sz w:val="25"/>
          <w:szCs w:val="25"/>
        </w:rPr>
        <w:t xml:space="preserve">+ </w:t>
      </w:r>
      <w:r w:rsidR="00E17613" w:rsidRPr="00EF28AA">
        <w:rPr>
          <w:sz w:val="25"/>
          <w:szCs w:val="25"/>
        </w:rPr>
        <w:t>Nếu kết quả trừ cước thành công: CP cung cấp dịch vụ, hàng hóa cho khách hàng sau khi nhận được kết quả</w:t>
      </w:r>
      <w:r w:rsidR="007874B5">
        <w:rPr>
          <w:sz w:val="25"/>
          <w:szCs w:val="25"/>
        </w:rPr>
        <w:t xml:space="preserve"> thanh toán thành công</w:t>
      </w:r>
      <w:r w:rsidR="00E17613" w:rsidRPr="00EF28AA">
        <w:rPr>
          <w:sz w:val="25"/>
          <w:szCs w:val="25"/>
        </w:rPr>
        <w:t xml:space="preserve"> và gửi SMS thông báo giao dịch thành công</w:t>
      </w:r>
      <w:r w:rsidR="007874B5">
        <w:rPr>
          <w:sz w:val="25"/>
          <w:szCs w:val="25"/>
        </w:rPr>
        <w:t xml:space="preserve"> bằng cách gọi hàm </w:t>
      </w:r>
      <w:proofErr w:type="gramStart"/>
      <w:r w:rsidR="007874B5" w:rsidRPr="007874B5">
        <w:rPr>
          <w:i/>
          <w:sz w:val="25"/>
          <w:szCs w:val="25"/>
        </w:rPr>
        <w:t>sendMessage</w:t>
      </w:r>
      <w:r w:rsidR="007874B5">
        <w:rPr>
          <w:i/>
          <w:sz w:val="25"/>
          <w:szCs w:val="25"/>
        </w:rPr>
        <w:t xml:space="preserve"> </w:t>
      </w:r>
      <w:r w:rsidR="00E17613" w:rsidRPr="00EF28AA">
        <w:rPr>
          <w:sz w:val="25"/>
          <w:szCs w:val="25"/>
        </w:rPr>
        <w:t>.</w:t>
      </w:r>
      <w:proofErr w:type="gramEnd"/>
    </w:p>
    <w:p w:rsidR="00E17613" w:rsidRPr="00EF28AA" w:rsidRDefault="004D3D51" w:rsidP="00E17613">
      <w:pPr>
        <w:pStyle w:val="ListParagraph"/>
        <w:rPr>
          <w:sz w:val="25"/>
          <w:szCs w:val="25"/>
        </w:rPr>
      </w:pPr>
      <w:r w:rsidRPr="00EF28AA">
        <w:rPr>
          <w:sz w:val="25"/>
          <w:szCs w:val="25"/>
        </w:rPr>
        <w:t xml:space="preserve">+ </w:t>
      </w:r>
      <w:r w:rsidR="00E17613" w:rsidRPr="00EF28AA">
        <w:rPr>
          <w:sz w:val="25"/>
          <w:szCs w:val="25"/>
        </w:rPr>
        <w:t>Nếu kết quả trừ cước không thành công: Hiển thị thông báo giao dịch không thành công ngay trên website</w:t>
      </w:r>
      <w:r w:rsidR="00500555">
        <w:rPr>
          <w:sz w:val="25"/>
          <w:szCs w:val="25"/>
        </w:rPr>
        <w:t>/ứng dụng của CP.</w:t>
      </w:r>
    </w:p>
    <w:p w:rsidR="00E17613" w:rsidRPr="00EF28AA" w:rsidRDefault="00E17613" w:rsidP="004D3D51">
      <w:pPr>
        <w:pStyle w:val="ListParagraph"/>
        <w:numPr>
          <w:ilvl w:val="0"/>
          <w:numId w:val="13"/>
        </w:numPr>
        <w:tabs>
          <w:tab w:val="clear" w:pos="720"/>
          <w:tab w:val="clear" w:pos="851"/>
        </w:tabs>
        <w:spacing w:before="0" w:after="0"/>
        <w:jc w:val="left"/>
        <w:rPr>
          <w:b/>
          <w:sz w:val="25"/>
          <w:szCs w:val="25"/>
        </w:rPr>
      </w:pPr>
      <w:r w:rsidRPr="00EF28AA">
        <w:rPr>
          <w:b/>
          <w:sz w:val="25"/>
          <w:szCs w:val="25"/>
        </w:rPr>
        <w:t>Quy định về cú pháp nhắn tin</w:t>
      </w:r>
    </w:p>
    <w:p w:rsidR="00E17613" w:rsidRPr="00EF28AA" w:rsidRDefault="00E17613" w:rsidP="004D3D51">
      <w:pPr>
        <w:ind w:firstLine="720"/>
        <w:rPr>
          <w:sz w:val="25"/>
          <w:szCs w:val="25"/>
        </w:rPr>
      </w:pPr>
      <w:r w:rsidRPr="00EF28AA">
        <w:rPr>
          <w:sz w:val="25"/>
          <w:szCs w:val="25"/>
        </w:rPr>
        <w:t xml:space="preserve">Các cú pháp nhắn tin tuân </w:t>
      </w:r>
      <w:proofErr w:type="gramStart"/>
      <w:r w:rsidRPr="00EF28AA">
        <w:rPr>
          <w:sz w:val="25"/>
          <w:szCs w:val="25"/>
        </w:rPr>
        <w:t>theo</w:t>
      </w:r>
      <w:proofErr w:type="gramEnd"/>
      <w:r w:rsidRPr="00EF28AA">
        <w:rPr>
          <w:sz w:val="25"/>
          <w:szCs w:val="25"/>
        </w:rPr>
        <w:t xml:space="preserve"> định dạng như sau:</w:t>
      </w:r>
    </w:p>
    <w:p w:rsidR="00E17613" w:rsidRPr="00CB3567" w:rsidRDefault="00E17613" w:rsidP="004D3D51">
      <w:pPr>
        <w:ind w:left="720" w:firstLine="720"/>
        <w:rPr>
          <w:b/>
          <w:sz w:val="25"/>
          <w:szCs w:val="25"/>
          <w:lang w:val="fr-FR"/>
        </w:rPr>
      </w:pPr>
      <w:r w:rsidRPr="00CB3567">
        <w:rPr>
          <w:b/>
          <w:sz w:val="25"/>
          <w:szCs w:val="25"/>
          <w:lang w:val="fr-FR"/>
        </w:rPr>
        <w:t>CP</w:t>
      </w:r>
      <w:r w:rsidR="00412394" w:rsidRPr="00CB3567">
        <w:rPr>
          <w:b/>
          <w:sz w:val="25"/>
          <w:szCs w:val="25"/>
          <w:lang w:val="fr-FR"/>
        </w:rPr>
        <w:t>Code</w:t>
      </w:r>
      <w:r w:rsidR="00814166" w:rsidRPr="00CB3567">
        <w:rPr>
          <w:b/>
          <w:i/>
          <w:sz w:val="32"/>
          <w:lang w:val="fr-FR"/>
        </w:rPr>
        <w:t xml:space="preserve"> ˽</w:t>
      </w:r>
      <w:r w:rsidR="00814166" w:rsidRPr="00CB3567">
        <w:rPr>
          <w:b/>
          <w:sz w:val="25"/>
          <w:szCs w:val="25"/>
          <w:lang w:val="fr-FR"/>
        </w:rPr>
        <w:t xml:space="preserve"> </w:t>
      </w:r>
      <w:r w:rsidR="005E1C96" w:rsidRPr="00CB3567">
        <w:rPr>
          <w:b/>
          <w:sz w:val="25"/>
          <w:szCs w:val="25"/>
          <w:lang w:val="fr-FR"/>
        </w:rPr>
        <w:t>ContentCode</w:t>
      </w:r>
      <w:r w:rsidR="00814166" w:rsidRPr="00CB3567">
        <w:rPr>
          <w:b/>
          <w:i/>
          <w:sz w:val="32"/>
          <w:lang w:val="fr-FR"/>
        </w:rPr>
        <w:t xml:space="preserve"> ˽</w:t>
      </w:r>
      <w:r w:rsidR="00814166" w:rsidRPr="00CB3567">
        <w:rPr>
          <w:b/>
          <w:sz w:val="25"/>
          <w:szCs w:val="25"/>
          <w:lang w:val="fr-FR"/>
        </w:rPr>
        <w:t xml:space="preserve"> Command</w:t>
      </w:r>
      <w:r w:rsidR="00814166" w:rsidRPr="00CB3567">
        <w:rPr>
          <w:b/>
          <w:i/>
          <w:sz w:val="32"/>
          <w:lang w:val="fr-FR"/>
        </w:rPr>
        <w:t xml:space="preserve"> ˽</w:t>
      </w:r>
      <w:r w:rsidR="00814166" w:rsidRPr="00CB3567">
        <w:rPr>
          <w:b/>
          <w:sz w:val="25"/>
          <w:szCs w:val="25"/>
          <w:lang w:val="fr-FR"/>
        </w:rPr>
        <w:t xml:space="preserve"> </w:t>
      </w:r>
      <w:r w:rsidR="00832813" w:rsidRPr="00CB3567">
        <w:rPr>
          <w:b/>
          <w:sz w:val="25"/>
          <w:szCs w:val="25"/>
          <w:lang w:val="fr-FR"/>
        </w:rPr>
        <w:t>Accounts</w:t>
      </w:r>
      <w:r w:rsidR="00814166" w:rsidRPr="00CB3567">
        <w:rPr>
          <w:b/>
          <w:i/>
          <w:sz w:val="32"/>
          <w:lang w:val="fr-FR"/>
        </w:rPr>
        <w:t xml:space="preserve"> ˽</w:t>
      </w:r>
      <w:r w:rsidR="00814166" w:rsidRPr="00CB3567">
        <w:rPr>
          <w:b/>
          <w:sz w:val="25"/>
          <w:szCs w:val="25"/>
          <w:lang w:val="fr-FR"/>
        </w:rPr>
        <w:t xml:space="preserve"> </w:t>
      </w:r>
      <w:r w:rsidRPr="00CB3567">
        <w:rPr>
          <w:b/>
          <w:sz w:val="25"/>
          <w:szCs w:val="25"/>
          <w:lang w:val="fr-FR"/>
        </w:rPr>
        <w:t>ThongTinKhac</w:t>
      </w:r>
    </w:p>
    <w:p w:rsidR="00E17613" w:rsidRPr="00CB3567" w:rsidRDefault="00E17613" w:rsidP="004D3D51">
      <w:pPr>
        <w:pStyle w:val="ListParagraph"/>
        <w:numPr>
          <w:ilvl w:val="0"/>
          <w:numId w:val="20"/>
        </w:numPr>
        <w:tabs>
          <w:tab w:val="clear" w:pos="720"/>
          <w:tab w:val="clear" w:pos="851"/>
        </w:tabs>
        <w:spacing w:before="0" w:after="0"/>
        <w:jc w:val="left"/>
        <w:rPr>
          <w:sz w:val="25"/>
          <w:szCs w:val="25"/>
          <w:lang w:val="fr-FR"/>
        </w:rPr>
      </w:pPr>
      <w:r w:rsidRPr="00CB3567">
        <w:rPr>
          <w:b/>
          <w:sz w:val="25"/>
          <w:szCs w:val="25"/>
          <w:lang w:val="fr-FR"/>
        </w:rPr>
        <w:t>CP</w:t>
      </w:r>
      <w:r w:rsidR="00412394" w:rsidRPr="00CB3567">
        <w:rPr>
          <w:b/>
          <w:sz w:val="25"/>
          <w:szCs w:val="25"/>
          <w:lang w:val="fr-FR"/>
        </w:rPr>
        <w:t>Code</w:t>
      </w:r>
      <w:r w:rsidRPr="00CB3567">
        <w:rPr>
          <w:sz w:val="25"/>
          <w:szCs w:val="25"/>
          <w:lang w:val="fr-FR"/>
        </w:rPr>
        <w:t>: Tên CP</w:t>
      </w:r>
      <w:r w:rsidR="00346EB8" w:rsidRPr="00CB3567">
        <w:rPr>
          <w:sz w:val="25"/>
          <w:szCs w:val="25"/>
          <w:lang w:val="fr-FR"/>
        </w:rPr>
        <w:t xml:space="preserve"> (mã viết tắt do </w:t>
      </w:r>
      <w:r w:rsidR="00EB4D43">
        <w:rPr>
          <w:sz w:val="25"/>
          <w:szCs w:val="25"/>
          <w:lang w:val="fr-FR"/>
        </w:rPr>
        <w:t>MOBIFONE</w:t>
      </w:r>
      <w:r w:rsidR="00346EB8" w:rsidRPr="00CB3567">
        <w:rPr>
          <w:sz w:val="25"/>
          <w:szCs w:val="25"/>
          <w:lang w:val="fr-FR"/>
        </w:rPr>
        <w:t xml:space="preserve"> qui định)</w:t>
      </w:r>
    </w:p>
    <w:p w:rsidR="00E17613" w:rsidRPr="00CB3567" w:rsidRDefault="005E1C96" w:rsidP="004D3D51">
      <w:pPr>
        <w:pStyle w:val="ListParagraph"/>
        <w:numPr>
          <w:ilvl w:val="0"/>
          <w:numId w:val="21"/>
        </w:numPr>
        <w:tabs>
          <w:tab w:val="clear" w:pos="720"/>
          <w:tab w:val="clear" w:pos="851"/>
        </w:tabs>
        <w:spacing w:before="0" w:after="0"/>
        <w:jc w:val="left"/>
        <w:rPr>
          <w:sz w:val="25"/>
          <w:szCs w:val="25"/>
          <w:lang w:val="fr-FR"/>
        </w:rPr>
      </w:pPr>
      <w:r w:rsidRPr="00CB3567">
        <w:rPr>
          <w:b/>
          <w:sz w:val="25"/>
          <w:szCs w:val="25"/>
          <w:lang w:val="fr-FR"/>
        </w:rPr>
        <w:t>ContentCode</w:t>
      </w:r>
      <w:r w:rsidR="00E17613" w:rsidRPr="00CB3567">
        <w:rPr>
          <w:sz w:val="25"/>
          <w:szCs w:val="25"/>
          <w:lang w:val="fr-FR"/>
        </w:rPr>
        <w:t xml:space="preserve">: </w:t>
      </w:r>
      <w:r w:rsidRPr="00CB3567">
        <w:rPr>
          <w:sz w:val="25"/>
          <w:szCs w:val="25"/>
          <w:lang w:val="fr-FR"/>
        </w:rPr>
        <w:t>Mã</w:t>
      </w:r>
      <w:r w:rsidR="00E17613" w:rsidRPr="00CB3567">
        <w:rPr>
          <w:sz w:val="25"/>
          <w:szCs w:val="25"/>
          <w:lang w:val="fr-FR"/>
        </w:rPr>
        <w:t xml:space="preserve"> </w:t>
      </w:r>
      <w:r w:rsidRPr="00CB3567">
        <w:rPr>
          <w:sz w:val="25"/>
          <w:szCs w:val="25"/>
          <w:lang w:val="fr-FR"/>
        </w:rPr>
        <w:t>nội dung được khai báo trên cổng thanh toán</w:t>
      </w:r>
    </w:p>
    <w:p w:rsidR="00E17613" w:rsidRPr="00EF28AA" w:rsidRDefault="00814166" w:rsidP="004D3D51">
      <w:pPr>
        <w:pStyle w:val="ListParagraph"/>
        <w:numPr>
          <w:ilvl w:val="0"/>
          <w:numId w:val="21"/>
        </w:numPr>
        <w:tabs>
          <w:tab w:val="clear" w:pos="720"/>
          <w:tab w:val="clear" w:pos="851"/>
        </w:tabs>
        <w:spacing w:before="0" w:after="0"/>
        <w:jc w:val="left"/>
        <w:rPr>
          <w:sz w:val="25"/>
          <w:szCs w:val="25"/>
        </w:rPr>
      </w:pPr>
      <w:r w:rsidRPr="00EF28AA">
        <w:rPr>
          <w:b/>
          <w:sz w:val="25"/>
          <w:szCs w:val="25"/>
        </w:rPr>
        <w:t>Command</w:t>
      </w:r>
      <w:r w:rsidR="00E17613" w:rsidRPr="00EF28AA">
        <w:rPr>
          <w:sz w:val="25"/>
          <w:szCs w:val="25"/>
        </w:rPr>
        <w:t xml:space="preserve">: </w:t>
      </w:r>
      <w:r w:rsidRPr="00EF28AA">
        <w:rPr>
          <w:sz w:val="25"/>
          <w:szCs w:val="25"/>
        </w:rPr>
        <w:t>thông tin</w:t>
      </w:r>
      <w:r w:rsidR="00E17613" w:rsidRPr="00EF28AA">
        <w:rPr>
          <w:sz w:val="25"/>
          <w:szCs w:val="25"/>
        </w:rPr>
        <w:t xml:space="preserve"> trừ tiền. </w:t>
      </w:r>
    </w:p>
    <w:p w:rsidR="00E17613" w:rsidRPr="00EF28AA" w:rsidRDefault="00814166" w:rsidP="004D3D51">
      <w:pPr>
        <w:pStyle w:val="ListParagraph"/>
        <w:spacing w:before="0" w:after="0"/>
        <w:rPr>
          <w:sz w:val="25"/>
          <w:szCs w:val="25"/>
        </w:rPr>
      </w:pPr>
      <w:r w:rsidRPr="00EF28AA">
        <w:rPr>
          <w:sz w:val="25"/>
          <w:szCs w:val="25"/>
        </w:rPr>
        <w:lastRenderedPageBreak/>
        <w:t>Thông tin</w:t>
      </w:r>
      <w:r w:rsidR="00E17613" w:rsidRPr="00EF28AA">
        <w:rPr>
          <w:sz w:val="25"/>
          <w:szCs w:val="25"/>
        </w:rPr>
        <w:t xml:space="preserve"> bao gồm các thông tin loại giao dịch, giá trị thanh toán và các thông tin khác </w:t>
      </w:r>
      <w:proofErr w:type="gramStart"/>
      <w:r w:rsidR="00E17613" w:rsidRPr="00EF28AA">
        <w:rPr>
          <w:sz w:val="25"/>
          <w:szCs w:val="25"/>
        </w:rPr>
        <w:t>theo</w:t>
      </w:r>
      <w:proofErr w:type="gramEnd"/>
      <w:r w:rsidR="00E17613" w:rsidRPr="00EF28AA">
        <w:rPr>
          <w:sz w:val="25"/>
          <w:szCs w:val="25"/>
        </w:rPr>
        <w:t xml:space="preserve"> yêu cầu của CP.</w:t>
      </w:r>
    </w:p>
    <w:p w:rsidR="00E17613" w:rsidRPr="00EF28AA" w:rsidRDefault="00814166" w:rsidP="004D3D51">
      <w:pPr>
        <w:pStyle w:val="ListParagraph"/>
        <w:spacing w:before="0" w:after="0"/>
        <w:rPr>
          <w:sz w:val="25"/>
          <w:szCs w:val="25"/>
        </w:rPr>
      </w:pPr>
      <w:r w:rsidRPr="00EF28AA">
        <w:rPr>
          <w:sz w:val="25"/>
          <w:szCs w:val="25"/>
        </w:rPr>
        <w:t>Command</w:t>
      </w:r>
      <w:r w:rsidR="00E17613" w:rsidRPr="00EF28AA">
        <w:rPr>
          <w:sz w:val="25"/>
          <w:szCs w:val="25"/>
        </w:rPr>
        <w:t xml:space="preserve"> = LoaiGiaoDich + GiaCuoc + ThongTinKhac</w:t>
      </w:r>
    </w:p>
    <w:p w:rsidR="00E17613" w:rsidRPr="00EF28AA" w:rsidRDefault="00E17613" w:rsidP="004D3D51">
      <w:pPr>
        <w:pStyle w:val="ListParagraph"/>
        <w:spacing w:before="0" w:after="0"/>
        <w:rPr>
          <w:sz w:val="25"/>
          <w:szCs w:val="25"/>
        </w:rPr>
      </w:pPr>
      <w:r w:rsidRPr="00EF28AA">
        <w:rPr>
          <w:sz w:val="25"/>
          <w:szCs w:val="25"/>
        </w:rPr>
        <w:t>LoaiGiaoDich: NAP</w:t>
      </w:r>
    </w:p>
    <w:p w:rsidR="00E17613" w:rsidRPr="00EF28AA" w:rsidRDefault="00E17613" w:rsidP="004D3D51">
      <w:pPr>
        <w:pStyle w:val="ListParagraph"/>
        <w:spacing w:before="0" w:after="0"/>
        <w:rPr>
          <w:sz w:val="25"/>
          <w:szCs w:val="25"/>
        </w:rPr>
      </w:pPr>
      <w:r w:rsidRPr="00EF28AA">
        <w:rPr>
          <w:sz w:val="25"/>
          <w:szCs w:val="25"/>
        </w:rPr>
        <w:t>GiaCuoc: 1</w:t>
      </w:r>
      <w:r w:rsidR="002155F7" w:rsidRPr="00EF28AA">
        <w:rPr>
          <w:sz w:val="25"/>
          <w:szCs w:val="25"/>
        </w:rPr>
        <w:t xml:space="preserve"> (1.</w:t>
      </w:r>
      <w:r w:rsidRPr="00EF28AA">
        <w:rPr>
          <w:sz w:val="25"/>
          <w:szCs w:val="25"/>
        </w:rPr>
        <w:t>000</w:t>
      </w:r>
      <w:r w:rsidR="002155F7" w:rsidRPr="00EF28AA">
        <w:rPr>
          <w:sz w:val="25"/>
          <w:szCs w:val="25"/>
        </w:rPr>
        <w:t>đ)</w:t>
      </w:r>
      <w:r w:rsidRPr="00EF28AA">
        <w:rPr>
          <w:sz w:val="25"/>
          <w:szCs w:val="25"/>
        </w:rPr>
        <w:t xml:space="preserve">, </w:t>
      </w:r>
      <w:r w:rsidR="002155F7" w:rsidRPr="00EF28AA">
        <w:rPr>
          <w:sz w:val="25"/>
          <w:szCs w:val="25"/>
        </w:rPr>
        <w:t>2 (</w:t>
      </w:r>
      <w:r w:rsidRPr="00EF28AA">
        <w:rPr>
          <w:sz w:val="25"/>
          <w:szCs w:val="25"/>
        </w:rPr>
        <w:t>2</w:t>
      </w:r>
      <w:r w:rsidR="002155F7" w:rsidRPr="00EF28AA">
        <w:rPr>
          <w:sz w:val="25"/>
          <w:szCs w:val="25"/>
        </w:rPr>
        <w:t>.</w:t>
      </w:r>
      <w:r w:rsidRPr="00EF28AA">
        <w:rPr>
          <w:sz w:val="25"/>
          <w:szCs w:val="25"/>
        </w:rPr>
        <w:t>000</w:t>
      </w:r>
      <w:r w:rsidR="002155F7" w:rsidRPr="00EF28AA">
        <w:rPr>
          <w:sz w:val="25"/>
          <w:szCs w:val="25"/>
        </w:rPr>
        <w:t xml:space="preserve">đ) </w:t>
      </w:r>
      <w:r w:rsidRPr="00EF28AA">
        <w:rPr>
          <w:sz w:val="25"/>
          <w:szCs w:val="25"/>
        </w:rPr>
        <w:t>…</w:t>
      </w:r>
    </w:p>
    <w:p w:rsidR="00E17613" w:rsidRPr="00EF28AA" w:rsidRDefault="00E17613" w:rsidP="004D3D51">
      <w:pPr>
        <w:pStyle w:val="ListParagraph"/>
        <w:spacing w:before="0" w:after="0"/>
        <w:rPr>
          <w:sz w:val="25"/>
          <w:szCs w:val="25"/>
        </w:rPr>
      </w:pPr>
      <w:r w:rsidRPr="00EF28AA">
        <w:rPr>
          <w:sz w:val="25"/>
          <w:szCs w:val="25"/>
        </w:rPr>
        <w:t xml:space="preserve">VD: </w:t>
      </w:r>
    </w:p>
    <w:p w:rsidR="00E17613" w:rsidRPr="00EF28AA" w:rsidRDefault="00E17613" w:rsidP="004D3D51">
      <w:pPr>
        <w:pStyle w:val="ListParagraph"/>
        <w:spacing w:before="0" w:after="0"/>
        <w:rPr>
          <w:sz w:val="25"/>
          <w:szCs w:val="25"/>
        </w:rPr>
      </w:pPr>
      <w:r w:rsidRPr="00EF28AA">
        <w:rPr>
          <w:sz w:val="25"/>
          <w:szCs w:val="25"/>
        </w:rPr>
        <w:t xml:space="preserve">Để nạp tiền vào tài khoản game </w:t>
      </w:r>
      <w:r w:rsidR="00814166" w:rsidRPr="00EF28AA">
        <w:rPr>
          <w:sz w:val="25"/>
          <w:szCs w:val="25"/>
        </w:rPr>
        <w:t>Command</w:t>
      </w:r>
      <w:r w:rsidRPr="00EF28AA">
        <w:rPr>
          <w:sz w:val="25"/>
          <w:szCs w:val="25"/>
        </w:rPr>
        <w:t xml:space="preserve"> như sau: NAP15</w:t>
      </w:r>
    </w:p>
    <w:p w:rsidR="00E17613" w:rsidRPr="00EF28AA" w:rsidRDefault="00FE0B9F" w:rsidP="004D3D51">
      <w:pPr>
        <w:pStyle w:val="ListParagraph"/>
        <w:numPr>
          <w:ilvl w:val="0"/>
          <w:numId w:val="21"/>
        </w:numPr>
        <w:tabs>
          <w:tab w:val="clear" w:pos="720"/>
          <w:tab w:val="clear" w:pos="851"/>
        </w:tabs>
        <w:spacing w:before="0" w:after="0"/>
        <w:jc w:val="left"/>
        <w:rPr>
          <w:sz w:val="25"/>
          <w:szCs w:val="25"/>
        </w:rPr>
      </w:pPr>
      <w:r w:rsidRPr="00EF28AA">
        <w:rPr>
          <w:b/>
          <w:sz w:val="25"/>
          <w:szCs w:val="25"/>
        </w:rPr>
        <w:t>Accounts</w:t>
      </w:r>
      <w:r w:rsidR="00E17613" w:rsidRPr="00EF28AA">
        <w:rPr>
          <w:sz w:val="25"/>
          <w:szCs w:val="25"/>
        </w:rPr>
        <w:t xml:space="preserve">: </w:t>
      </w:r>
      <w:r w:rsidR="005E1C96" w:rsidRPr="00EF28AA">
        <w:rPr>
          <w:sz w:val="25"/>
          <w:szCs w:val="25"/>
        </w:rPr>
        <w:t xml:space="preserve">Nếu là giao dịch cho game, Accounts là </w:t>
      </w:r>
      <w:r w:rsidR="00E17613" w:rsidRPr="00EF28AA">
        <w:rPr>
          <w:sz w:val="25"/>
          <w:szCs w:val="25"/>
        </w:rPr>
        <w:t>username tài khoản chơi game</w:t>
      </w:r>
    </w:p>
    <w:p w:rsidR="00E17613" w:rsidRPr="00EF28AA" w:rsidRDefault="00E17613" w:rsidP="004D3D51">
      <w:pPr>
        <w:pStyle w:val="ListParagraph"/>
        <w:numPr>
          <w:ilvl w:val="0"/>
          <w:numId w:val="21"/>
        </w:numPr>
        <w:tabs>
          <w:tab w:val="clear" w:pos="720"/>
          <w:tab w:val="clear" w:pos="851"/>
        </w:tabs>
        <w:spacing w:before="0" w:after="0"/>
        <w:jc w:val="left"/>
        <w:rPr>
          <w:sz w:val="25"/>
          <w:szCs w:val="25"/>
        </w:rPr>
      </w:pPr>
      <w:r w:rsidRPr="00EF28AA">
        <w:rPr>
          <w:b/>
          <w:sz w:val="25"/>
          <w:szCs w:val="25"/>
        </w:rPr>
        <w:t>ThongTinKhac</w:t>
      </w:r>
      <w:r w:rsidRPr="00EF28AA">
        <w:rPr>
          <w:sz w:val="25"/>
          <w:szCs w:val="25"/>
        </w:rPr>
        <w:t xml:space="preserve">: các thông tin cần thiết khác tùy </w:t>
      </w:r>
      <w:proofErr w:type="gramStart"/>
      <w:r w:rsidRPr="00EF28AA">
        <w:rPr>
          <w:sz w:val="25"/>
          <w:szCs w:val="25"/>
        </w:rPr>
        <w:t>theo</w:t>
      </w:r>
      <w:proofErr w:type="gramEnd"/>
      <w:r w:rsidRPr="00EF28AA">
        <w:rPr>
          <w:sz w:val="25"/>
          <w:szCs w:val="25"/>
        </w:rPr>
        <w:t xml:space="preserve"> yêu cầu của CP. VD: server game…</w:t>
      </w:r>
    </w:p>
    <w:p w:rsidR="00234BA4" w:rsidRPr="00EF28AA" w:rsidRDefault="00234BA4" w:rsidP="00234BA4">
      <w:pPr>
        <w:pStyle w:val="ListParagraph"/>
        <w:spacing w:before="0" w:after="0"/>
        <w:rPr>
          <w:sz w:val="25"/>
          <w:szCs w:val="25"/>
        </w:rPr>
      </w:pPr>
      <w:r w:rsidRPr="00EF28AA">
        <w:rPr>
          <w:color w:val="FF0000"/>
          <w:sz w:val="25"/>
          <w:szCs w:val="25"/>
        </w:rPr>
        <w:t>Lưu ý</w:t>
      </w:r>
      <w:r w:rsidRPr="00EF28AA">
        <w:rPr>
          <w:sz w:val="25"/>
          <w:szCs w:val="25"/>
        </w:rPr>
        <w:t xml:space="preserve">: Trong trường hợp thanh toán cho các dịch vụ khác không yêu cầu account (account chỉ dùng cho tài khoản Game), người sử dụng có thể bỏ qua trường </w:t>
      </w:r>
      <w:r w:rsidRPr="00EF28AA">
        <w:rPr>
          <w:b/>
          <w:sz w:val="25"/>
          <w:szCs w:val="25"/>
        </w:rPr>
        <w:t>Accounts</w:t>
      </w:r>
      <w:r w:rsidRPr="00EF28AA">
        <w:rPr>
          <w:sz w:val="25"/>
          <w:szCs w:val="25"/>
        </w:rPr>
        <w:t xml:space="preserve"> nhưng bắt buộc phải có trường </w:t>
      </w:r>
      <w:r w:rsidRPr="00EF28AA">
        <w:rPr>
          <w:b/>
          <w:sz w:val="25"/>
          <w:szCs w:val="25"/>
        </w:rPr>
        <w:t>ThongTinKhac</w:t>
      </w:r>
      <w:r w:rsidRPr="00EF28AA">
        <w:rPr>
          <w:sz w:val="25"/>
          <w:szCs w:val="25"/>
        </w:rPr>
        <w:t xml:space="preserve"> </w:t>
      </w:r>
    </w:p>
    <w:p w:rsidR="00E17613" w:rsidRDefault="00E17613" w:rsidP="009A26DC">
      <w:pPr>
        <w:pStyle w:val="ListParagraph"/>
        <w:numPr>
          <w:ilvl w:val="0"/>
          <w:numId w:val="13"/>
        </w:numPr>
        <w:tabs>
          <w:tab w:val="clear" w:pos="720"/>
          <w:tab w:val="clear" w:pos="851"/>
        </w:tabs>
        <w:spacing w:before="0" w:line="276" w:lineRule="auto"/>
        <w:jc w:val="left"/>
        <w:rPr>
          <w:b/>
          <w:sz w:val="25"/>
          <w:szCs w:val="25"/>
        </w:rPr>
      </w:pPr>
      <w:r w:rsidRPr="00EF28AA">
        <w:rPr>
          <w:b/>
          <w:sz w:val="25"/>
          <w:szCs w:val="25"/>
        </w:rPr>
        <w:t>Kịch bản SMS</w:t>
      </w:r>
    </w:p>
    <w:tbl>
      <w:tblPr>
        <w:tblStyle w:val="TableGrid"/>
        <w:tblW w:w="0" w:type="auto"/>
        <w:tblLook w:val="04A0" w:firstRow="1" w:lastRow="0" w:firstColumn="1" w:lastColumn="0" w:noHBand="0" w:noVBand="1"/>
      </w:tblPr>
      <w:tblGrid>
        <w:gridCol w:w="817"/>
        <w:gridCol w:w="3402"/>
        <w:gridCol w:w="4841"/>
      </w:tblGrid>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b/>
                <w:sz w:val="25"/>
                <w:szCs w:val="25"/>
              </w:rPr>
            </w:pPr>
            <w:r>
              <w:rPr>
                <w:b/>
                <w:sz w:val="25"/>
                <w:szCs w:val="25"/>
              </w:rPr>
              <w:t>STT</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b/>
                <w:sz w:val="25"/>
                <w:szCs w:val="25"/>
              </w:rPr>
            </w:pPr>
            <w:r>
              <w:rPr>
                <w:b/>
                <w:sz w:val="25"/>
                <w:szCs w:val="25"/>
              </w:rPr>
              <w:t>Nội dung</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b/>
                <w:sz w:val="25"/>
                <w:szCs w:val="25"/>
              </w:rPr>
            </w:pPr>
            <w:r>
              <w:rPr>
                <w:b/>
                <w:sz w:val="25"/>
                <w:szCs w:val="25"/>
              </w:rPr>
              <w:t>MT</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b/>
                <w:sz w:val="25"/>
                <w:szCs w:val="25"/>
              </w:rPr>
            </w:pPr>
            <w:r>
              <w:rPr>
                <w:b/>
                <w:sz w:val="25"/>
                <w:szCs w:val="25"/>
              </w:rPr>
              <w:t>I</w:t>
            </w:r>
          </w:p>
        </w:tc>
        <w:tc>
          <w:tcPr>
            <w:tcW w:w="8243" w:type="dxa"/>
            <w:gridSpan w:val="2"/>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b/>
                <w:i/>
                <w:sz w:val="25"/>
                <w:szCs w:val="25"/>
              </w:rPr>
            </w:pPr>
            <w:r>
              <w:rPr>
                <w:b/>
                <w:sz w:val="25"/>
                <w:szCs w:val="25"/>
              </w:rPr>
              <w:t>Phương thức thanh toán theo từng giao dịch</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Pr="00513B6D" w:rsidRDefault="00EB4D43" w:rsidP="00EB4D43">
            <w:pPr>
              <w:spacing w:line="276" w:lineRule="auto"/>
              <w:jc w:val="center"/>
              <w:rPr>
                <w:sz w:val="25"/>
                <w:szCs w:val="25"/>
              </w:rPr>
            </w:pPr>
            <w:r>
              <w:rPr>
                <w:sz w:val="25"/>
                <w:szCs w:val="25"/>
              </w:rPr>
              <w:t>1</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sz w:val="25"/>
                <w:szCs w:val="25"/>
              </w:rPr>
            </w:pPr>
            <w:r>
              <w:rPr>
                <w:sz w:val="25"/>
                <w:szCs w:val="25"/>
              </w:rPr>
              <w:t>Thanh toán thành công</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i/>
                <w:sz w:val="25"/>
                <w:szCs w:val="25"/>
              </w:rPr>
            </w:pPr>
            <w:r>
              <w:rPr>
                <w:i/>
                <w:sz w:val="25"/>
                <w:szCs w:val="25"/>
              </w:rPr>
              <w:t>Ban da thanh toan thanh cong giao dich</w:t>
            </w:r>
          </w:p>
          <w:p w:rsidR="00EB4D43" w:rsidRDefault="00EB4D43" w:rsidP="00EB4D43">
            <w:pPr>
              <w:spacing w:line="276" w:lineRule="auto"/>
              <w:rPr>
                <w:i/>
                <w:sz w:val="25"/>
                <w:szCs w:val="25"/>
              </w:rPr>
            </w:pPr>
            <w:r>
              <w:rPr>
                <w:i/>
                <w:sz w:val="25"/>
                <w:szCs w:val="25"/>
              </w:rPr>
              <w:t>Ma giao dich: xxxxxx</w:t>
            </w:r>
          </w:p>
          <w:p w:rsidR="00EB4D43" w:rsidRDefault="00EB4D43" w:rsidP="00EB4D43">
            <w:pPr>
              <w:spacing w:line="276" w:lineRule="auto"/>
              <w:rPr>
                <w:i/>
                <w:sz w:val="25"/>
                <w:szCs w:val="25"/>
              </w:rPr>
            </w:pPr>
            <w:r>
              <w:rPr>
                <w:i/>
                <w:sz w:val="25"/>
                <w:szCs w:val="25"/>
              </w:rPr>
              <w:t>So tien: xxxxxx VND</w:t>
            </w:r>
          </w:p>
          <w:p w:rsidR="00EB4D43" w:rsidRDefault="00EB4D43" w:rsidP="00EB4D43">
            <w:pPr>
              <w:spacing w:line="276" w:lineRule="auto"/>
              <w:rPr>
                <w:i/>
                <w:sz w:val="25"/>
                <w:szCs w:val="25"/>
              </w:rPr>
            </w:pPr>
            <w:r>
              <w:rPr>
                <w:i/>
                <w:sz w:val="25"/>
                <w:szCs w:val="25"/>
              </w:rPr>
              <w:t>Dich vu: xxxxxx</w:t>
            </w:r>
          </w:p>
          <w:p w:rsidR="00EB4D43" w:rsidRDefault="00EB4D43" w:rsidP="00EB4D43">
            <w:pPr>
              <w:spacing w:line="276" w:lineRule="auto"/>
              <w:rPr>
                <w:sz w:val="25"/>
                <w:szCs w:val="25"/>
              </w:rPr>
            </w:pPr>
            <w:r>
              <w:rPr>
                <w:i/>
                <w:sz w:val="25"/>
                <w:szCs w:val="25"/>
              </w:rPr>
              <w:t xml:space="preserve">Noi dung: [nội dung do CP gửi sang </w:t>
            </w:r>
            <w:r>
              <w:rPr>
                <w:i/>
                <w:szCs w:val="24"/>
              </w:rPr>
              <w:t>– Yêu cầu có số tổng đài hỗ trợ khách hàng</w:t>
            </w:r>
            <w:r>
              <w:rPr>
                <w:i/>
                <w:sz w:val="25"/>
                <w:szCs w:val="25"/>
              </w:rPr>
              <w:t>]</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sz w:val="25"/>
                <w:szCs w:val="25"/>
              </w:rPr>
            </w:pPr>
            <w:r>
              <w:rPr>
                <w:sz w:val="25"/>
                <w:szCs w:val="25"/>
              </w:rPr>
              <w:t>2</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sz w:val="25"/>
                <w:szCs w:val="25"/>
              </w:rPr>
            </w:pPr>
            <w:r>
              <w:rPr>
                <w:sz w:val="25"/>
                <w:szCs w:val="25"/>
              </w:rPr>
              <w:t>Thanh toán không thành công do tin nhắn sai cú pháp</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i/>
                <w:sz w:val="25"/>
                <w:szCs w:val="25"/>
              </w:rPr>
            </w:pPr>
            <w:r>
              <w:rPr>
                <w:i/>
                <w:sz w:val="25"/>
                <w:szCs w:val="25"/>
              </w:rPr>
              <w:t>Noi dung tin nhan ban vua gui khong dung. Vui long lien he 9090 de biet them chi tiet.</w:t>
            </w:r>
          </w:p>
        </w:tc>
      </w:tr>
      <w:tr w:rsidR="00EB4D43" w:rsidTr="00EB4D43">
        <w:tc>
          <w:tcPr>
            <w:tcW w:w="817"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jc w:val="center"/>
              <w:rPr>
                <w:sz w:val="25"/>
                <w:szCs w:val="25"/>
              </w:rPr>
            </w:pPr>
            <w:r>
              <w:rPr>
                <w:sz w:val="25"/>
                <w:szCs w:val="25"/>
              </w:rPr>
              <w:t>3</w:t>
            </w:r>
          </w:p>
        </w:tc>
        <w:tc>
          <w:tcPr>
            <w:tcW w:w="3402"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rPr>
                <w:sz w:val="25"/>
                <w:szCs w:val="25"/>
              </w:rPr>
            </w:pPr>
            <w:r>
              <w:rPr>
                <w:sz w:val="25"/>
                <w:szCs w:val="25"/>
              </w:rPr>
              <w:t>Thanh toán không thành công do tin nhắn của khách hàng chứa các ký tự không hợp lệ</w:t>
            </w:r>
          </w:p>
        </w:tc>
        <w:tc>
          <w:tcPr>
            <w:tcW w:w="4841" w:type="dxa"/>
            <w:tcBorders>
              <w:top w:val="single" w:sz="4" w:space="0" w:color="auto"/>
              <w:left w:val="single" w:sz="4" w:space="0" w:color="auto"/>
              <w:bottom w:val="single" w:sz="4" w:space="0" w:color="auto"/>
              <w:right w:val="single" w:sz="4" w:space="0" w:color="auto"/>
            </w:tcBorders>
          </w:tcPr>
          <w:p w:rsidR="00EB4D43" w:rsidRDefault="00EB4D43" w:rsidP="00EB4D43">
            <w:pPr>
              <w:spacing w:line="276" w:lineRule="auto"/>
              <w:rPr>
                <w:i/>
                <w:sz w:val="25"/>
                <w:szCs w:val="25"/>
                <w:lang w:val="fr-FR"/>
              </w:rPr>
            </w:pPr>
            <w:r w:rsidRPr="00043A0C">
              <w:rPr>
                <w:i/>
                <w:sz w:val="25"/>
                <w:szCs w:val="25"/>
                <w:lang w:val="fr-FR"/>
              </w:rPr>
              <w:t>Noi dung tin nhan cua Quy khach chua ky tu khong hop le. Quy khach vui long kiem tra lai noi dung tin nhan va thuc hien lai.</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jc w:val="center"/>
              <w:rPr>
                <w:sz w:val="25"/>
                <w:szCs w:val="25"/>
              </w:rPr>
            </w:pPr>
            <w:r>
              <w:rPr>
                <w:sz w:val="25"/>
                <w:szCs w:val="25"/>
              </w:rPr>
              <w:t>4</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sz w:val="25"/>
                <w:szCs w:val="25"/>
              </w:rPr>
            </w:pPr>
            <w:r>
              <w:rPr>
                <w:sz w:val="25"/>
                <w:szCs w:val="25"/>
              </w:rPr>
              <w:t>Thanh toán không thành công do tài khoản không đủ tiền</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i/>
                <w:sz w:val="25"/>
                <w:szCs w:val="25"/>
              </w:rPr>
            </w:pPr>
            <w:r>
              <w:rPr>
                <w:i/>
                <w:sz w:val="25"/>
                <w:szCs w:val="25"/>
                <w:lang w:val="fr-FR"/>
              </w:rPr>
              <w:t>Tai khoan cua ban khong du de thuc hien thanh toan. Vui long nap them tien va thu lai sau. Xin cam on!</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Pr="00454DE9" w:rsidRDefault="00EB4D43" w:rsidP="00EB4D43">
            <w:pPr>
              <w:spacing w:line="276" w:lineRule="auto"/>
              <w:jc w:val="center"/>
              <w:rPr>
                <w:sz w:val="25"/>
                <w:szCs w:val="25"/>
              </w:rPr>
            </w:pPr>
            <w:r>
              <w:rPr>
                <w:sz w:val="25"/>
                <w:szCs w:val="25"/>
              </w:rPr>
              <w:t>5</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sz w:val="25"/>
                <w:szCs w:val="25"/>
              </w:rPr>
            </w:pPr>
            <w:r>
              <w:rPr>
                <w:sz w:val="25"/>
                <w:szCs w:val="25"/>
              </w:rPr>
              <w:t>Thanh toán không thành công do thuê bao khóa 1 chiều, 2 chiều</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i/>
                <w:sz w:val="25"/>
                <w:szCs w:val="25"/>
              </w:rPr>
            </w:pPr>
            <w:r w:rsidRPr="00043A0C">
              <w:rPr>
                <w:i/>
                <w:sz w:val="25"/>
                <w:szCs w:val="25"/>
              </w:rPr>
              <w:t>Giao dich khong thanh cong do thue bao Quy khach bi chan dich vu. Chi tiet vui long lien he 9090. Tran trong cam on!</w:t>
            </w:r>
          </w:p>
        </w:tc>
      </w:tr>
      <w:tr w:rsidR="00EB4D43" w:rsidTr="00EB4D43">
        <w:tc>
          <w:tcPr>
            <w:tcW w:w="817" w:type="dxa"/>
            <w:tcBorders>
              <w:top w:val="single" w:sz="4" w:space="0" w:color="auto"/>
              <w:left w:val="single" w:sz="4" w:space="0" w:color="auto"/>
              <w:bottom w:val="single" w:sz="4" w:space="0" w:color="auto"/>
              <w:right w:val="single" w:sz="4" w:space="0" w:color="auto"/>
            </w:tcBorders>
          </w:tcPr>
          <w:p w:rsidR="00EB4D43" w:rsidRPr="00B17FBE" w:rsidRDefault="00EB4D43" w:rsidP="00EB4D43">
            <w:pPr>
              <w:spacing w:line="276" w:lineRule="auto"/>
              <w:jc w:val="center"/>
              <w:rPr>
                <w:sz w:val="25"/>
                <w:szCs w:val="25"/>
              </w:rPr>
            </w:pPr>
            <w:r>
              <w:rPr>
                <w:sz w:val="25"/>
                <w:szCs w:val="25"/>
              </w:rPr>
              <w:t>6</w:t>
            </w:r>
          </w:p>
        </w:tc>
        <w:tc>
          <w:tcPr>
            <w:tcW w:w="3402" w:type="dxa"/>
            <w:tcBorders>
              <w:top w:val="single" w:sz="4" w:space="0" w:color="auto"/>
              <w:left w:val="single" w:sz="4" w:space="0" w:color="auto"/>
              <w:bottom w:val="single" w:sz="4" w:space="0" w:color="auto"/>
              <w:right w:val="single" w:sz="4" w:space="0" w:color="auto"/>
            </w:tcBorders>
          </w:tcPr>
          <w:p w:rsidR="00EB4D43" w:rsidRPr="00B17FBE" w:rsidRDefault="00EB4D43" w:rsidP="00EB4D43">
            <w:pPr>
              <w:spacing w:line="276" w:lineRule="auto"/>
              <w:rPr>
                <w:sz w:val="25"/>
                <w:szCs w:val="25"/>
              </w:rPr>
            </w:pPr>
            <w:r>
              <w:rPr>
                <w:sz w:val="25"/>
                <w:szCs w:val="25"/>
              </w:rPr>
              <w:t>Thanh toán không thành công do trạng thái thuê bao không hợp lệ.</w:t>
            </w:r>
          </w:p>
        </w:tc>
        <w:tc>
          <w:tcPr>
            <w:tcW w:w="4841"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rPr>
                <w:i/>
                <w:sz w:val="25"/>
                <w:szCs w:val="25"/>
              </w:rPr>
            </w:pPr>
            <w:r w:rsidRPr="00B17FBE">
              <w:rPr>
                <w:i/>
                <w:sz w:val="25"/>
                <w:szCs w:val="25"/>
              </w:rPr>
              <w:t>Trang thai thue bao khong hop le.</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Pr="00513B6D" w:rsidRDefault="00EB4D43" w:rsidP="00EB4D43">
            <w:pPr>
              <w:spacing w:line="276" w:lineRule="auto"/>
              <w:jc w:val="center"/>
              <w:rPr>
                <w:b/>
                <w:sz w:val="25"/>
                <w:szCs w:val="25"/>
              </w:rPr>
            </w:pPr>
            <w:r>
              <w:rPr>
                <w:b/>
                <w:sz w:val="25"/>
                <w:szCs w:val="25"/>
              </w:rPr>
              <w:t>II</w:t>
            </w:r>
          </w:p>
        </w:tc>
        <w:tc>
          <w:tcPr>
            <w:tcW w:w="8243" w:type="dxa"/>
            <w:gridSpan w:val="2"/>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b/>
                <w:sz w:val="25"/>
                <w:szCs w:val="25"/>
              </w:rPr>
            </w:pPr>
            <w:r>
              <w:rPr>
                <w:b/>
                <w:sz w:val="25"/>
                <w:szCs w:val="25"/>
              </w:rPr>
              <w:t>Hạn mức thanh toán</w:t>
            </w:r>
          </w:p>
        </w:tc>
      </w:tr>
      <w:tr w:rsidR="00EB4D43" w:rsidTr="00EB4D43">
        <w:tc>
          <w:tcPr>
            <w:tcW w:w="817" w:type="dxa"/>
            <w:tcBorders>
              <w:top w:val="single" w:sz="4" w:space="0" w:color="auto"/>
              <w:left w:val="single" w:sz="4" w:space="0" w:color="auto"/>
              <w:bottom w:val="single" w:sz="4" w:space="0" w:color="auto"/>
              <w:right w:val="single" w:sz="4" w:space="0" w:color="auto"/>
            </w:tcBorders>
            <w:hideMark/>
          </w:tcPr>
          <w:p w:rsidR="00EB4D43" w:rsidRPr="00043A0C" w:rsidRDefault="00EB4D43" w:rsidP="00EB4D43">
            <w:pPr>
              <w:spacing w:line="276" w:lineRule="auto"/>
              <w:jc w:val="center"/>
              <w:rPr>
                <w:sz w:val="25"/>
                <w:szCs w:val="25"/>
              </w:rPr>
            </w:pPr>
            <w:r>
              <w:rPr>
                <w:sz w:val="25"/>
                <w:szCs w:val="25"/>
              </w:rPr>
              <w:t>7</w:t>
            </w:r>
          </w:p>
        </w:tc>
        <w:tc>
          <w:tcPr>
            <w:tcW w:w="3402"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szCs w:val="24"/>
              </w:rPr>
            </w:pPr>
            <w:r>
              <w:rPr>
                <w:sz w:val="25"/>
                <w:szCs w:val="25"/>
              </w:rPr>
              <w:t>Thanh toán quá hạn mức 500.000 VNĐ/thuê bao/ngày</w:t>
            </w:r>
          </w:p>
        </w:tc>
        <w:tc>
          <w:tcPr>
            <w:tcW w:w="4841" w:type="dxa"/>
            <w:tcBorders>
              <w:top w:val="single" w:sz="4" w:space="0" w:color="auto"/>
              <w:left w:val="single" w:sz="4" w:space="0" w:color="auto"/>
              <w:bottom w:val="single" w:sz="4" w:space="0" w:color="auto"/>
              <w:right w:val="single" w:sz="4" w:space="0" w:color="auto"/>
            </w:tcBorders>
            <w:hideMark/>
          </w:tcPr>
          <w:p w:rsidR="00EB4D43" w:rsidRDefault="00EB4D43" w:rsidP="00EB4D43">
            <w:pPr>
              <w:spacing w:line="276" w:lineRule="auto"/>
              <w:rPr>
                <w:i/>
                <w:iCs/>
                <w:color w:val="00B050"/>
                <w:szCs w:val="24"/>
              </w:rPr>
            </w:pPr>
            <w:r>
              <w:rPr>
                <w:i/>
                <w:sz w:val="25"/>
                <w:szCs w:val="25"/>
              </w:rPr>
              <w:t>Giao dich khong thanh cong do ban da su dung het han muc thanh toan toi da 500.000d/ngay. Vui long thu lai sau. Xin cam on!</w:t>
            </w:r>
          </w:p>
        </w:tc>
      </w:tr>
      <w:tr w:rsidR="00EB4D43" w:rsidTr="00EB4D43">
        <w:tc>
          <w:tcPr>
            <w:tcW w:w="817"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jc w:val="center"/>
              <w:rPr>
                <w:b/>
                <w:sz w:val="25"/>
                <w:szCs w:val="25"/>
              </w:rPr>
            </w:pPr>
            <w:r w:rsidRPr="00043A0C">
              <w:rPr>
                <w:b/>
                <w:sz w:val="25"/>
                <w:szCs w:val="25"/>
              </w:rPr>
              <w:t>III</w:t>
            </w:r>
          </w:p>
        </w:tc>
        <w:tc>
          <w:tcPr>
            <w:tcW w:w="3402"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rPr>
                <w:b/>
                <w:sz w:val="25"/>
                <w:szCs w:val="25"/>
              </w:rPr>
            </w:pPr>
            <w:r>
              <w:rPr>
                <w:b/>
                <w:sz w:val="25"/>
                <w:szCs w:val="25"/>
              </w:rPr>
              <w:t>Thuê bao trục lợi</w:t>
            </w:r>
          </w:p>
        </w:tc>
        <w:tc>
          <w:tcPr>
            <w:tcW w:w="4841" w:type="dxa"/>
            <w:tcBorders>
              <w:top w:val="single" w:sz="4" w:space="0" w:color="auto"/>
              <w:left w:val="single" w:sz="4" w:space="0" w:color="auto"/>
              <w:bottom w:val="single" w:sz="4" w:space="0" w:color="auto"/>
              <w:right w:val="single" w:sz="4" w:space="0" w:color="auto"/>
            </w:tcBorders>
          </w:tcPr>
          <w:p w:rsidR="00EB4D43" w:rsidRDefault="00EB4D43" w:rsidP="00EB4D43">
            <w:pPr>
              <w:spacing w:line="276" w:lineRule="auto"/>
              <w:rPr>
                <w:i/>
                <w:sz w:val="25"/>
                <w:szCs w:val="25"/>
              </w:rPr>
            </w:pPr>
          </w:p>
        </w:tc>
      </w:tr>
      <w:tr w:rsidR="00EB4D43" w:rsidTr="00EB4D43">
        <w:tc>
          <w:tcPr>
            <w:tcW w:w="817"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jc w:val="center"/>
              <w:rPr>
                <w:sz w:val="25"/>
                <w:szCs w:val="25"/>
              </w:rPr>
            </w:pPr>
            <w:r>
              <w:rPr>
                <w:sz w:val="25"/>
                <w:szCs w:val="25"/>
              </w:rPr>
              <w:lastRenderedPageBreak/>
              <w:t>8</w:t>
            </w:r>
          </w:p>
        </w:tc>
        <w:tc>
          <w:tcPr>
            <w:tcW w:w="3402"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rPr>
                <w:sz w:val="25"/>
                <w:szCs w:val="25"/>
              </w:rPr>
            </w:pPr>
            <w:r>
              <w:rPr>
                <w:sz w:val="25"/>
                <w:szCs w:val="25"/>
              </w:rPr>
              <w:t>Thuê bao thuộc diện bị hạn chế thanh toán</w:t>
            </w:r>
          </w:p>
        </w:tc>
        <w:tc>
          <w:tcPr>
            <w:tcW w:w="4841" w:type="dxa"/>
            <w:tcBorders>
              <w:top w:val="single" w:sz="4" w:space="0" w:color="auto"/>
              <w:left w:val="single" w:sz="4" w:space="0" w:color="auto"/>
              <w:bottom w:val="single" w:sz="4" w:space="0" w:color="auto"/>
              <w:right w:val="single" w:sz="4" w:space="0" w:color="auto"/>
            </w:tcBorders>
          </w:tcPr>
          <w:p w:rsidR="00EB4D43" w:rsidRDefault="00EB4D43" w:rsidP="00EB4D43">
            <w:pPr>
              <w:spacing w:line="276" w:lineRule="auto"/>
              <w:rPr>
                <w:i/>
                <w:sz w:val="25"/>
                <w:szCs w:val="25"/>
              </w:rPr>
            </w:pPr>
            <w:r w:rsidRPr="00043A0C">
              <w:rPr>
                <w:i/>
                <w:sz w:val="25"/>
                <w:szCs w:val="25"/>
              </w:rPr>
              <w:t>Dich vu Cong thanh toan tam thoi khong cung cap cho thue bao cua Quy khach. De biet chi tiet, vui long lien he 9090. Xin cam on!</w:t>
            </w:r>
          </w:p>
        </w:tc>
      </w:tr>
      <w:tr w:rsidR="00EB4D43" w:rsidTr="00EB4D43">
        <w:tc>
          <w:tcPr>
            <w:tcW w:w="817" w:type="dxa"/>
            <w:tcBorders>
              <w:top w:val="single" w:sz="4" w:space="0" w:color="auto"/>
              <w:left w:val="single" w:sz="4" w:space="0" w:color="auto"/>
              <w:bottom w:val="single" w:sz="4" w:space="0" w:color="auto"/>
              <w:right w:val="single" w:sz="4" w:space="0" w:color="auto"/>
            </w:tcBorders>
          </w:tcPr>
          <w:p w:rsidR="00EB4D43" w:rsidRPr="009E6E25" w:rsidRDefault="00EB4D43" w:rsidP="00EB4D43">
            <w:pPr>
              <w:spacing w:line="276" w:lineRule="auto"/>
              <w:jc w:val="center"/>
              <w:rPr>
                <w:sz w:val="25"/>
                <w:szCs w:val="25"/>
              </w:rPr>
            </w:pPr>
            <w:r>
              <w:rPr>
                <w:sz w:val="25"/>
                <w:szCs w:val="25"/>
              </w:rPr>
              <w:t>9</w:t>
            </w:r>
          </w:p>
        </w:tc>
        <w:tc>
          <w:tcPr>
            <w:tcW w:w="3402" w:type="dxa"/>
            <w:tcBorders>
              <w:top w:val="single" w:sz="4" w:space="0" w:color="auto"/>
              <w:left w:val="single" w:sz="4" w:space="0" w:color="auto"/>
              <w:bottom w:val="single" w:sz="4" w:space="0" w:color="auto"/>
              <w:right w:val="single" w:sz="4" w:space="0" w:color="auto"/>
            </w:tcBorders>
          </w:tcPr>
          <w:p w:rsidR="00EB4D43" w:rsidRPr="009E6E25" w:rsidRDefault="00EB4D43" w:rsidP="00EB4D43">
            <w:pPr>
              <w:spacing w:line="276" w:lineRule="auto"/>
              <w:rPr>
                <w:sz w:val="25"/>
                <w:szCs w:val="25"/>
              </w:rPr>
            </w:pPr>
            <w:r>
              <w:rPr>
                <w:sz w:val="25"/>
                <w:szCs w:val="25"/>
              </w:rPr>
              <w:t>Thuê  bao bị chặn thanh toán do luật chặn doanh thu, giao dich của từng thuê bao hoặc bị chặn thanh toán do luật chặn doanh thu, giao dịch với CP</w:t>
            </w:r>
          </w:p>
        </w:tc>
        <w:tc>
          <w:tcPr>
            <w:tcW w:w="4841" w:type="dxa"/>
            <w:tcBorders>
              <w:top w:val="single" w:sz="4" w:space="0" w:color="auto"/>
              <w:left w:val="single" w:sz="4" w:space="0" w:color="auto"/>
              <w:bottom w:val="single" w:sz="4" w:space="0" w:color="auto"/>
              <w:right w:val="single" w:sz="4" w:space="0" w:color="auto"/>
            </w:tcBorders>
          </w:tcPr>
          <w:p w:rsidR="00EB4D43" w:rsidRPr="00043A0C" w:rsidRDefault="00EB4D43" w:rsidP="00EB4D43">
            <w:pPr>
              <w:spacing w:line="276" w:lineRule="auto"/>
              <w:rPr>
                <w:i/>
                <w:sz w:val="25"/>
                <w:szCs w:val="25"/>
              </w:rPr>
            </w:pPr>
            <w:r w:rsidRPr="009E6E25">
              <w:rPr>
                <w:i/>
                <w:sz w:val="25"/>
                <w:szCs w:val="25"/>
              </w:rPr>
              <w:t>Giao dich cua Quy khach khong hop le. De biet chi tiet, vui long lien he 9090. Xin cam on!</w:t>
            </w:r>
          </w:p>
        </w:tc>
      </w:tr>
    </w:tbl>
    <w:p w:rsidR="00F4202B" w:rsidRDefault="00F4202B" w:rsidP="00F4202B">
      <w:pPr>
        <w:spacing w:after="200" w:line="276" w:lineRule="auto"/>
        <w:rPr>
          <w:rFonts w:eastAsiaTheme="minorEastAsia"/>
          <w:sz w:val="25"/>
          <w:szCs w:val="25"/>
        </w:rPr>
      </w:pPr>
    </w:p>
    <w:p w:rsidR="00731190" w:rsidRDefault="00731190" w:rsidP="00F4202B">
      <w:pPr>
        <w:spacing w:after="200" w:line="276" w:lineRule="auto"/>
        <w:rPr>
          <w:rFonts w:eastAsiaTheme="minorEastAsia"/>
          <w:sz w:val="25"/>
          <w:szCs w:val="25"/>
        </w:rPr>
      </w:pPr>
    </w:p>
    <w:p w:rsidR="00731190" w:rsidRDefault="00731190" w:rsidP="00F4202B">
      <w:pPr>
        <w:spacing w:after="200" w:line="276" w:lineRule="auto"/>
        <w:rPr>
          <w:rFonts w:eastAsiaTheme="minorEastAsia"/>
          <w:sz w:val="25"/>
          <w:szCs w:val="25"/>
        </w:rPr>
      </w:pPr>
    </w:p>
    <w:p w:rsidR="00731190" w:rsidRDefault="00731190" w:rsidP="00F4202B">
      <w:pPr>
        <w:spacing w:after="200" w:line="276" w:lineRule="auto"/>
        <w:rPr>
          <w:rFonts w:eastAsiaTheme="minorEastAsia"/>
          <w:sz w:val="25"/>
          <w:szCs w:val="25"/>
        </w:rPr>
      </w:pPr>
    </w:p>
    <w:p w:rsidR="00731190" w:rsidRDefault="00731190" w:rsidP="00F4202B">
      <w:pPr>
        <w:spacing w:after="200" w:line="276" w:lineRule="auto"/>
        <w:rPr>
          <w:rFonts w:eastAsiaTheme="minorEastAsia"/>
          <w:sz w:val="25"/>
          <w:szCs w:val="25"/>
        </w:rPr>
      </w:pPr>
    </w:p>
    <w:p w:rsidR="00731190" w:rsidRPr="00EF28AA" w:rsidRDefault="00731190"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F4202B" w:rsidRPr="00EF28AA" w:rsidRDefault="00F4202B" w:rsidP="00F4202B">
      <w:pPr>
        <w:spacing w:after="200" w:line="276" w:lineRule="auto"/>
        <w:rPr>
          <w:rFonts w:eastAsiaTheme="minorEastAsia"/>
          <w:sz w:val="25"/>
          <w:szCs w:val="25"/>
        </w:rPr>
      </w:pPr>
    </w:p>
    <w:p w:rsidR="001A4A28" w:rsidRDefault="001A4A28">
      <w:pPr>
        <w:tabs>
          <w:tab w:val="clear" w:pos="851"/>
        </w:tabs>
        <w:spacing w:before="120" w:after="120"/>
        <w:rPr>
          <w:rFonts w:eastAsiaTheme="minorEastAsia"/>
          <w:b/>
          <w:sz w:val="25"/>
          <w:szCs w:val="25"/>
        </w:rPr>
      </w:pPr>
    </w:p>
    <w:p w:rsidR="00D6584A" w:rsidRPr="00EF28AA" w:rsidRDefault="00D6584A">
      <w:pPr>
        <w:tabs>
          <w:tab w:val="clear" w:pos="851"/>
        </w:tabs>
        <w:spacing w:before="120" w:after="120"/>
        <w:rPr>
          <w:rFonts w:eastAsiaTheme="minorEastAsia"/>
          <w:b/>
          <w:sz w:val="25"/>
          <w:szCs w:val="25"/>
        </w:rPr>
      </w:pPr>
    </w:p>
    <w:p w:rsidR="00B16FE8" w:rsidRPr="00EF28AA" w:rsidRDefault="00D421F2" w:rsidP="00B16FE8">
      <w:pPr>
        <w:pStyle w:val="Heading1"/>
        <w:spacing w:before="240" w:after="240"/>
        <w:ind w:left="431" w:hanging="431"/>
        <w:rPr>
          <w:sz w:val="26"/>
          <w:szCs w:val="26"/>
        </w:rPr>
      </w:pPr>
      <w:bookmarkStart w:id="4" w:name="_Toc236380586"/>
      <w:bookmarkStart w:id="5" w:name="_Toc341704552"/>
      <w:r w:rsidRPr="00EF28AA">
        <w:rPr>
          <w:sz w:val="26"/>
          <w:szCs w:val="26"/>
        </w:rPr>
        <w:t>YÊU CẦU KỸ THUẬT</w:t>
      </w:r>
    </w:p>
    <w:p w:rsidR="006E6627" w:rsidRPr="00EF28AA" w:rsidRDefault="006E6627" w:rsidP="00BB23A7">
      <w:pPr>
        <w:pStyle w:val="ListParagraph"/>
        <w:numPr>
          <w:ilvl w:val="0"/>
          <w:numId w:val="27"/>
        </w:numPr>
        <w:tabs>
          <w:tab w:val="clear" w:pos="720"/>
          <w:tab w:val="clear" w:pos="851"/>
        </w:tabs>
        <w:spacing w:before="0" w:line="276" w:lineRule="auto"/>
        <w:jc w:val="left"/>
        <w:rPr>
          <w:b/>
          <w:sz w:val="25"/>
          <w:szCs w:val="25"/>
        </w:rPr>
      </w:pPr>
      <w:r w:rsidRPr="00EF28AA">
        <w:rPr>
          <w:b/>
          <w:sz w:val="25"/>
          <w:szCs w:val="25"/>
        </w:rPr>
        <w:t xml:space="preserve">Thanh toán qua </w:t>
      </w:r>
      <w:r w:rsidR="00F34BBB">
        <w:rPr>
          <w:b/>
          <w:sz w:val="25"/>
          <w:szCs w:val="25"/>
        </w:rPr>
        <w:t xml:space="preserve">API </w:t>
      </w:r>
    </w:p>
    <w:p w:rsidR="006E6627" w:rsidRPr="00EF28AA" w:rsidRDefault="006E6627" w:rsidP="009445A9">
      <w:r w:rsidRPr="00EF28AA">
        <w:t xml:space="preserve">Địa chỉ của Webservices: </w:t>
      </w:r>
    </w:p>
    <w:p w:rsidR="006E6627" w:rsidRPr="00EF28AA" w:rsidRDefault="006E6627" w:rsidP="009445A9">
      <w:pPr>
        <w:pStyle w:val="Header"/>
        <w:tabs>
          <w:tab w:val="clear" w:pos="4680"/>
          <w:tab w:val="clear" w:pos="9360"/>
        </w:tabs>
        <w:spacing w:line="312" w:lineRule="auto"/>
      </w:pPr>
      <w:r w:rsidRPr="008D3FDF">
        <w:t>http://</w:t>
      </w:r>
      <w:r w:rsidR="006E2B5F" w:rsidRPr="008D3FDF">
        <w:t>mpay.mobifone.vn</w:t>
      </w:r>
      <w:r w:rsidRPr="008D3FDF">
        <w:t>/charing/services/WebChargingImpl?wsdl</w:t>
      </w:r>
    </w:p>
    <w:p w:rsidR="006E6627" w:rsidRPr="00EF28AA" w:rsidRDefault="006E6627" w:rsidP="009445A9">
      <w:r w:rsidRPr="00EF28AA">
        <w:t>Cung cấp cho Client các hàm sau:</w:t>
      </w:r>
    </w:p>
    <w:p w:rsidR="006E6627" w:rsidRPr="00EF28AA" w:rsidRDefault="006E6627" w:rsidP="00BB23A7">
      <w:pPr>
        <w:pStyle w:val="ListParagraph"/>
        <w:numPr>
          <w:ilvl w:val="0"/>
          <w:numId w:val="35"/>
        </w:numPr>
        <w:rPr>
          <w:sz w:val="24"/>
        </w:rPr>
      </w:pPr>
      <w:proofErr w:type="gramStart"/>
      <w:r w:rsidRPr="00EF28AA">
        <w:rPr>
          <w:sz w:val="24"/>
        </w:rPr>
        <w:t>public</w:t>
      </w:r>
      <w:proofErr w:type="gramEnd"/>
      <w:r w:rsidRPr="00EF28AA">
        <w:rPr>
          <w:sz w:val="24"/>
        </w:rPr>
        <w:t xml:space="preserve"> String </w:t>
      </w:r>
      <w:r w:rsidRPr="00E33888">
        <w:rPr>
          <w:i/>
          <w:sz w:val="24"/>
        </w:rPr>
        <w:t>processAndConfirmOtp</w:t>
      </w:r>
      <w:r w:rsidRPr="00EF28AA">
        <w:rPr>
          <w:sz w:val="24"/>
        </w:rPr>
        <w:t>(String isdn, String contentId, String totalAmount, String userName , String password, String transactionNo, String cp</w:t>
      </w:r>
      <w:r w:rsidR="003F3089" w:rsidRPr="00EF28AA">
        <w:rPr>
          <w:sz w:val="24"/>
        </w:rPr>
        <w:t>id</w:t>
      </w:r>
      <w:r w:rsidRPr="00EF28AA">
        <w:rPr>
          <w:sz w:val="24"/>
        </w:rPr>
        <w:t xml:space="preserve">, String checkSum): thực hiện kiểm tra và sinh mã OTP gửi </w:t>
      </w:r>
      <w:r w:rsidR="00DB3A88" w:rsidRPr="00EF28AA">
        <w:rPr>
          <w:sz w:val="24"/>
        </w:rPr>
        <w:t>cho khách hàng</w:t>
      </w:r>
      <w:r w:rsidRPr="00EF28AA">
        <w:rPr>
          <w:sz w:val="24"/>
        </w:rPr>
        <w:t>.</w:t>
      </w:r>
    </w:p>
    <w:p w:rsidR="006E6627" w:rsidRPr="00EF28AA" w:rsidRDefault="006E6627" w:rsidP="00BB23A7">
      <w:pPr>
        <w:pStyle w:val="ListParagraph"/>
        <w:numPr>
          <w:ilvl w:val="0"/>
          <w:numId w:val="35"/>
        </w:numPr>
        <w:rPr>
          <w:sz w:val="24"/>
        </w:rPr>
      </w:pPr>
      <w:proofErr w:type="gramStart"/>
      <w:r w:rsidRPr="00EF28AA">
        <w:rPr>
          <w:sz w:val="24"/>
        </w:rPr>
        <w:t>public</w:t>
      </w:r>
      <w:proofErr w:type="gramEnd"/>
      <w:r w:rsidRPr="00EF28AA">
        <w:rPr>
          <w:sz w:val="24"/>
        </w:rPr>
        <w:t xml:space="preserve"> String </w:t>
      </w:r>
      <w:r w:rsidRPr="00E33888">
        <w:rPr>
          <w:i/>
          <w:sz w:val="24"/>
        </w:rPr>
        <w:t>confirmOtpAndPay</w:t>
      </w:r>
      <w:r w:rsidRPr="00EF28AA">
        <w:rPr>
          <w:sz w:val="24"/>
        </w:rPr>
        <w:t>(String cpTransaction,String session,String otp): kiểm tra mã OTP và thực hiện trừ tiền vào tài khoản. Trả về mã thông báo kết quả.</w:t>
      </w:r>
    </w:p>
    <w:p w:rsidR="008D705D" w:rsidRPr="00EF28AA" w:rsidRDefault="008D705D" w:rsidP="00BB23A7">
      <w:pPr>
        <w:pStyle w:val="ListParagraph"/>
        <w:numPr>
          <w:ilvl w:val="0"/>
          <w:numId w:val="35"/>
        </w:numPr>
        <w:rPr>
          <w:sz w:val="24"/>
        </w:rPr>
      </w:pPr>
      <w:proofErr w:type="gramStart"/>
      <w:r w:rsidRPr="00EF28AA">
        <w:rPr>
          <w:sz w:val="24"/>
        </w:rPr>
        <w:lastRenderedPageBreak/>
        <w:t>public</w:t>
      </w:r>
      <w:proofErr w:type="gramEnd"/>
      <w:r w:rsidRPr="00EF28AA">
        <w:rPr>
          <w:sz w:val="24"/>
        </w:rPr>
        <w:t xml:space="preserve"> String </w:t>
      </w:r>
      <w:r w:rsidRPr="00E33888">
        <w:rPr>
          <w:i/>
          <w:sz w:val="24"/>
        </w:rPr>
        <w:t>sendMessage</w:t>
      </w:r>
      <w:r w:rsidRPr="00EF28AA">
        <w:rPr>
          <w:sz w:val="24"/>
        </w:rPr>
        <w:t>(String isdn, String message, String wcTransactionNo, String totalAmount, String errorCode): Sau khi client xử lý nghiệp vụ, sẽ gọi hàm này để nhắn tin thông báo cho khách hàng.</w:t>
      </w:r>
    </w:p>
    <w:p w:rsidR="006E6627" w:rsidRPr="00EF28AA" w:rsidRDefault="006E6627" w:rsidP="009A26DC">
      <w:pPr>
        <w:pStyle w:val="NormalIndent"/>
        <w:numPr>
          <w:ilvl w:val="1"/>
          <w:numId w:val="23"/>
        </w:numPr>
        <w:spacing w:before="120" w:line="312" w:lineRule="auto"/>
        <w:outlineLvl w:val="0"/>
        <w:rPr>
          <w:b/>
          <w:sz w:val="25"/>
          <w:szCs w:val="25"/>
          <w:lang w:val="en-US"/>
        </w:rPr>
      </w:pPr>
      <w:bookmarkStart w:id="6" w:name="_Toc338251896"/>
      <w:r w:rsidRPr="00EF28AA">
        <w:rPr>
          <w:b/>
          <w:sz w:val="25"/>
          <w:szCs w:val="25"/>
          <w:lang w:val="en-US"/>
        </w:rPr>
        <w:t>Thanh toán có xác nhận mã OTP</w:t>
      </w:r>
      <w:bookmarkEnd w:id="6"/>
    </w:p>
    <w:p w:rsidR="006E6627" w:rsidRPr="00EF28AA" w:rsidRDefault="006E6627" w:rsidP="00BF1A95">
      <w:bookmarkStart w:id="7" w:name="_Toc338251897"/>
      <w:r w:rsidRPr="00EF28AA">
        <w:t>Client gọi chức năng này khi có nhu cầu xác nhận mã OTP khi thanh toán tiền cho thuê bao</w:t>
      </w:r>
    </w:p>
    <w:p w:rsidR="006E6627" w:rsidRPr="00EF28AA" w:rsidRDefault="006E6627" w:rsidP="009A26DC">
      <w:pPr>
        <w:pStyle w:val="NormalIndent"/>
        <w:numPr>
          <w:ilvl w:val="2"/>
          <w:numId w:val="23"/>
        </w:numPr>
        <w:spacing w:before="120" w:line="312" w:lineRule="auto"/>
        <w:outlineLvl w:val="1"/>
        <w:rPr>
          <w:b/>
          <w:sz w:val="26"/>
          <w:szCs w:val="26"/>
          <w:lang w:val="en-US"/>
        </w:rPr>
      </w:pPr>
      <w:r w:rsidRPr="00EF28AA">
        <w:rPr>
          <w:b/>
          <w:sz w:val="26"/>
          <w:szCs w:val="26"/>
          <w:lang w:val="en-US"/>
        </w:rPr>
        <w:t>Xác thực thông tin và lấy mã OTP</w:t>
      </w:r>
      <w:bookmarkEnd w:id="7"/>
    </w:p>
    <w:p w:rsidR="006E6627" w:rsidRPr="00EF28AA" w:rsidRDefault="006E6627" w:rsidP="006E6627">
      <w:pPr>
        <w:spacing w:before="120"/>
        <w:ind w:left="720"/>
        <w:rPr>
          <w:u w:val="single"/>
        </w:rPr>
      </w:pPr>
      <w:proofErr w:type="gramStart"/>
      <w:r w:rsidRPr="00EF28AA">
        <w:t>Thực hiện xác nhận thông tin và lấy mã OTP.</w:t>
      </w:r>
      <w:proofErr w:type="gramEnd"/>
      <w:r w:rsidRPr="00EF28AA">
        <w:t xml:space="preserve"> </w:t>
      </w:r>
      <w:proofErr w:type="gramStart"/>
      <w:r w:rsidRPr="00EF28AA">
        <w:t>Mã OTP là 1 chuỗi gồm 6 số sinh ngẫu nhiên.</w:t>
      </w:r>
      <w:proofErr w:type="gramEnd"/>
    </w:p>
    <w:p w:rsidR="006E6627" w:rsidRPr="00EF28AA" w:rsidRDefault="006E6627" w:rsidP="00BB23A7">
      <w:pPr>
        <w:pStyle w:val="NormalIndent"/>
        <w:numPr>
          <w:ilvl w:val="0"/>
          <w:numId w:val="24"/>
        </w:numPr>
        <w:spacing w:before="120" w:line="312" w:lineRule="auto"/>
        <w:rPr>
          <w:lang w:val="en-US"/>
        </w:rPr>
      </w:pPr>
      <w:r w:rsidRPr="00EF28AA">
        <w:rPr>
          <w:lang w:val="en-US"/>
        </w:rPr>
        <w:t>Hàm thực thi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5"/>
      </w:tblGrid>
      <w:tr w:rsidR="006E6627" w:rsidRPr="00EF28AA" w:rsidTr="008E0D25">
        <w:tc>
          <w:tcPr>
            <w:tcW w:w="9287" w:type="dxa"/>
            <w:shd w:val="clear" w:color="auto" w:fill="auto"/>
          </w:tcPr>
          <w:p w:rsidR="006E6627" w:rsidRPr="006429A8" w:rsidRDefault="006E6627" w:rsidP="004842A8">
            <w:pPr>
              <w:pStyle w:val="NormalIndent"/>
              <w:spacing w:before="120" w:line="312" w:lineRule="auto"/>
              <w:ind w:left="0"/>
              <w:rPr>
                <w:i/>
                <w:color w:val="FF0000"/>
                <w:lang w:val="en-US"/>
              </w:rPr>
            </w:pPr>
            <w:r w:rsidRPr="00EF28AA">
              <w:rPr>
                <w:i/>
                <w:lang w:val="en-US"/>
              </w:rPr>
              <w:t>public String processAndConfirmOtp(String isdn, String contentId, String totalAmount, String userName , String password, String transactionNo</w:t>
            </w:r>
            <w:r w:rsidRPr="006429A8">
              <w:rPr>
                <w:i/>
                <w:lang w:val="en-US"/>
              </w:rPr>
              <w:t xml:space="preserve">, </w:t>
            </w:r>
            <w:r w:rsidRPr="00741B79">
              <w:rPr>
                <w:i/>
                <w:lang w:val="en-US"/>
              </w:rPr>
              <w:t>String cp</w:t>
            </w:r>
            <w:r w:rsidR="004842A8" w:rsidRPr="00741B79">
              <w:rPr>
                <w:i/>
                <w:lang w:val="en-US"/>
              </w:rPr>
              <w:t>id</w:t>
            </w:r>
            <w:r w:rsidRPr="00741B79">
              <w:rPr>
                <w:i/>
                <w:lang w:val="en-US"/>
              </w:rPr>
              <w:t xml:space="preserve">  , </w:t>
            </w:r>
            <w:r w:rsidR="006429A8">
              <w:rPr>
                <w:i/>
                <w:lang w:val="en-US"/>
              </w:rPr>
              <w:t xml:space="preserve">String </w:t>
            </w:r>
            <w:r w:rsidRPr="00EF28AA">
              <w:rPr>
                <w:i/>
                <w:lang w:val="en-US"/>
              </w:rPr>
              <w:t>checkSum</w:t>
            </w:r>
            <w:r w:rsidR="006429A8">
              <w:rPr>
                <w:i/>
                <w:lang w:val="en-US"/>
              </w:rPr>
              <w:t xml:space="preserve"> </w:t>
            </w:r>
            <w:r w:rsidRPr="00EF28AA">
              <w:rPr>
                <w:i/>
                <w:lang w:val="en-US"/>
              </w:rPr>
              <w:t>)</w:t>
            </w:r>
          </w:p>
        </w:tc>
      </w:tr>
    </w:tbl>
    <w:p w:rsidR="001411A9" w:rsidRPr="001411A9" w:rsidRDefault="001411A9" w:rsidP="001411A9">
      <w:pPr>
        <w:pStyle w:val="NormalIndent"/>
        <w:spacing w:before="120" w:line="312" w:lineRule="auto"/>
        <w:ind w:left="0"/>
        <w:rPr>
          <w:b/>
          <w:lang w:val="fr-FR"/>
        </w:rPr>
      </w:pPr>
      <w:r w:rsidRPr="001411A9">
        <w:rPr>
          <w:b/>
          <w:lang w:val="fr-FR"/>
        </w:rPr>
        <w:t>Mô tả các tham số request</w:t>
      </w:r>
    </w:p>
    <w:tbl>
      <w:tblPr>
        <w:tblStyle w:val="TableGrid"/>
        <w:tblW w:w="10278" w:type="dxa"/>
        <w:tblLook w:val="04A0" w:firstRow="1" w:lastRow="0" w:firstColumn="1" w:lastColumn="0" w:noHBand="0" w:noVBand="1"/>
      </w:tblPr>
      <w:tblGrid>
        <w:gridCol w:w="804"/>
        <w:gridCol w:w="2539"/>
        <w:gridCol w:w="1265"/>
        <w:gridCol w:w="1080"/>
        <w:gridCol w:w="4590"/>
      </w:tblGrid>
      <w:tr w:rsidR="00353C8B" w:rsidTr="00353C8B">
        <w:tc>
          <w:tcPr>
            <w:tcW w:w="804" w:type="dxa"/>
            <w:shd w:val="clear" w:color="auto" w:fill="B8CCE4" w:themeFill="accent1" w:themeFillTint="66"/>
          </w:tcPr>
          <w:p w:rsidR="00353C8B" w:rsidRPr="00E3582A" w:rsidRDefault="00353C8B" w:rsidP="0091055A">
            <w:pPr>
              <w:tabs>
                <w:tab w:val="clear" w:pos="851"/>
              </w:tabs>
              <w:spacing w:before="120" w:after="120"/>
              <w:jc w:val="center"/>
              <w:rPr>
                <w:b/>
                <w:szCs w:val="26"/>
              </w:rPr>
            </w:pPr>
            <w:r>
              <w:rPr>
                <w:b/>
                <w:szCs w:val="26"/>
              </w:rPr>
              <w:t>STT</w:t>
            </w:r>
          </w:p>
        </w:tc>
        <w:tc>
          <w:tcPr>
            <w:tcW w:w="2539" w:type="dxa"/>
            <w:shd w:val="clear" w:color="auto" w:fill="B8CCE4" w:themeFill="accent1" w:themeFillTint="66"/>
          </w:tcPr>
          <w:p w:rsidR="00353C8B" w:rsidRPr="00E3582A" w:rsidRDefault="00353C8B" w:rsidP="0091055A">
            <w:pPr>
              <w:tabs>
                <w:tab w:val="clear" w:pos="851"/>
              </w:tabs>
              <w:spacing w:before="120" w:after="120"/>
              <w:jc w:val="center"/>
              <w:rPr>
                <w:b/>
                <w:szCs w:val="26"/>
              </w:rPr>
            </w:pPr>
            <w:r>
              <w:rPr>
                <w:b/>
                <w:szCs w:val="26"/>
              </w:rPr>
              <w:t>Tên tham số</w:t>
            </w:r>
          </w:p>
        </w:tc>
        <w:tc>
          <w:tcPr>
            <w:tcW w:w="1265" w:type="dxa"/>
            <w:shd w:val="clear" w:color="auto" w:fill="B8CCE4" w:themeFill="accent1" w:themeFillTint="66"/>
          </w:tcPr>
          <w:p w:rsidR="00353C8B" w:rsidRPr="00E3582A" w:rsidRDefault="00353C8B" w:rsidP="00353C8B">
            <w:pPr>
              <w:tabs>
                <w:tab w:val="clear" w:pos="851"/>
              </w:tabs>
              <w:spacing w:before="120" w:after="120"/>
              <w:jc w:val="center"/>
              <w:rPr>
                <w:b/>
                <w:szCs w:val="26"/>
              </w:rPr>
            </w:pPr>
            <w:r>
              <w:rPr>
                <w:b/>
                <w:szCs w:val="26"/>
              </w:rPr>
              <w:t>Kiểu</w:t>
            </w:r>
          </w:p>
        </w:tc>
        <w:tc>
          <w:tcPr>
            <w:tcW w:w="1080" w:type="dxa"/>
            <w:shd w:val="clear" w:color="auto" w:fill="B8CCE4" w:themeFill="accent1" w:themeFillTint="66"/>
          </w:tcPr>
          <w:p w:rsidR="00353C8B" w:rsidRPr="00E3582A" w:rsidRDefault="00353C8B" w:rsidP="0091055A">
            <w:pPr>
              <w:tabs>
                <w:tab w:val="clear" w:pos="851"/>
              </w:tabs>
              <w:spacing w:before="120" w:after="120"/>
              <w:jc w:val="center"/>
              <w:rPr>
                <w:b/>
                <w:szCs w:val="26"/>
              </w:rPr>
            </w:pPr>
            <w:r>
              <w:rPr>
                <w:b/>
                <w:szCs w:val="26"/>
              </w:rPr>
              <w:t>Độ dài</w:t>
            </w:r>
          </w:p>
        </w:tc>
        <w:tc>
          <w:tcPr>
            <w:tcW w:w="4590" w:type="dxa"/>
            <w:shd w:val="clear" w:color="auto" w:fill="B8CCE4" w:themeFill="accent1" w:themeFillTint="66"/>
          </w:tcPr>
          <w:p w:rsidR="00353C8B" w:rsidRDefault="00353C8B" w:rsidP="0091055A">
            <w:pPr>
              <w:tabs>
                <w:tab w:val="clear" w:pos="851"/>
              </w:tabs>
              <w:spacing w:before="120" w:after="120"/>
              <w:jc w:val="center"/>
              <w:rPr>
                <w:b/>
                <w:szCs w:val="26"/>
              </w:rPr>
            </w:pPr>
            <w:r>
              <w:rPr>
                <w:b/>
                <w:szCs w:val="26"/>
              </w:rPr>
              <w:t>Mô tả</w:t>
            </w:r>
          </w:p>
        </w:tc>
      </w:tr>
      <w:tr w:rsidR="00353C8B" w:rsidTr="00353C8B">
        <w:tc>
          <w:tcPr>
            <w:tcW w:w="804" w:type="dxa"/>
          </w:tcPr>
          <w:p w:rsidR="00353C8B" w:rsidRDefault="00353C8B" w:rsidP="0091055A">
            <w:pPr>
              <w:tabs>
                <w:tab w:val="clear" w:pos="851"/>
              </w:tabs>
              <w:spacing w:before="120" w:after="120"/>
              <w:jc w:val="center"/>
              <w:rPr>
                <w:szCs w:val="26"/>
              </w:rPr>
            </w:pPr>
            <w:r>
              <w:rPr>
                <w:szCs w:val="26"/>
              </w:rPr>
              <w:t>1</w:t>
            </w:r>
          </w:p>
        </w:tc>
        <w:tc>
          <w:tcPr>
            <w:tcW w:w="2539" w:type="dxa"/>
          </w:tcPr>
          <w:p w:rsidR="00353C8B" w:rsidRDefault="00353C8B" w:rsidP="0091055A">
            <w:pPr>
              <w:tabs>
                <w:tab w:val="clear" w:pos="851"/>
              </w:tabs>
              <w:spacing w:before="120" w:after="120"/>
              <w:jc w:val="center"/>
              <w:rPr>
                <w:szCs w:val="26"/>
              </w:rPr>
            </w:pPr>
            <w:r w:rsidRPr="00FE68D4">
              <w:rPr>
                <w:szCs w:val="26"/>
              </w:rPr>
              <w:t>isdn</w:t>
            </w:r>
          </w:p>
        </w:tc>
        <w:tc>
          <w:tcPr>
            <w:tcW w:w="1265" w:type="dxa"/>
          </w:tcPr>
          <w:p w:rsidR="00353C8B" w:rsidRDefault="00353C8B" w:rsidP="00507C1E">
            <w:pPr>
              <w:tabs>
                <w:tab w:val="clear" w:pos="851"/>
              </w:tabs>
              <w:spacing w:before="120" w:after="120"/>
              <w:jc w:val="center"/>
              <w:rPr>
                <w:szCs w:val="26"/>
              </w:rPr>
            </w:pPr>
            <w:r>
              <w:rPr>
                <w:szCs w:val="26"/>
              </w:rPr>
              <w:t>String</w:t>
            </w:r>
          </w:p>
        </w:tc>
        <w:tc>
          <w:tcPr>
            <w:tcW w:w="1080" w:type="dxa"/>
          </w:tcPr>
          <w:p w:rsidR="00353C8B" w:rsidRDefault="00353C8B" w:rsidP="0091055A">
            <w:pPr>
              <w:tabs>
                <w:tab w:val="clear" w:pos="851"/>
              </w:tabs>
              <w:spacing w:before="120" w:after="120"/>
              <w:jc w:val="center"/>
              <w:rPr>
                <w:szCs w:val="26"/>
              </w:rPr>
            </w:pPr>
            <w:r>
              <w:rPr>
                <w:szCs w:val="26"/>
              </w:rPr>
              <w:t>11</w:t>
            </w:r>
          </w:p>
        </w:tc>
        <w:tc>
          <w:tcPr>
            <w:tcW w:w="4590" w:type="dxa"/>
          </w:tcPr>
          <w:p w:rsidR="00353C8B" w:rsidRDefault="00353C8B" w:rsidP="00C73317">
            <w:pPr>
              <w:tabs>
                <w:tab w:val="clear" w:pos="851"/>
              </w:tabs>
              <w:spacing w:before="120" w:after="120"/>
              <w:rPr>
                <w:szCs w:val="26"/>
              </w:rPr>
            </w:pPr>
            <w:r>
              <w:t>S</w:t>
            </w:r>
            <w:r w:rsidRPr="00EF28AA">
              <w:t>ố thuê bao MobiFone (CP phải check msisdn phải là thuê bao của MobiFone)</w:t>
            </w:r>
          </w:p>
        </w:tc>
      </w:tr>
      <w:tr w:rsidR="00353C8B" w:rsidTr="00353C8B">
        <w:tc>
          <w:tcPr>
            <w:tcW w:w="804" w:type="dxa"/>
          </w:tcPr>
          <w:p w:rsidR="00353C8B" w:rsidRDefault="00C73317" w:rsidP="0091055A">
            <w:pPr>
              <w:tabs>
                <w:tab w:val="clear" w:pos="851"/>
              </w:tabs>
              <w:spacing w:before="120" w:after="120"/>
              <w:jc w:val="center"/>
              <w:rPr>
                <w:szCs w:val="26"/>
              </w:rPr>
            </w:pPr>
            <w:r>
              <w:rPr>
                <w:szCs w:val="26"/>
              </w:rPr>
              <w:t>2</w:t>
            </w:r>
          </w:p>
        </w:tc>
        <w:tc>
          <w:tcPr>
            <w:tcW w:w="2539" w:type="dxa"/>
          </w:tcPr>
          <w:p w:rsidR="00353C8B" w:rsidRDefault="00C73317" w:rsidP="0091055A">
            <w:pPr>
              <w:tabs>
                <w:tab w:val="clear" w:pos="851"/>
              </w:tabs>
              <w:spacing w:before="120" w:after="120"/>
              <w:jc w:val="center"/>
              <w:rPr>
                <w:szCs w:val="26"/>
              </w:rPr>
            </w:pPr>
            <w:r w:rsidRPr="00EF28AA">
              <w:t>contentId</w:t>
            </w:r>
          </w:p>
        </w:tc>
        <w:tc>
          <w:tcPr>
            <w:tcW w:w="1265" w:type="dxa"/>
          </w:tcPr>
          <w:p w:rsidR="00353C8B" w:rsidRDefault="00C73317" w:rsidP="0091055A">
            <w:pPr>
              <w:tabs>
                <w:tab w:val="clear" w:pos="851"/>
              </w:tabs>
              <w:spacing w:before="120" w:after="120"/>
              <w:jc w:val="center"/>
              <w:rPr>
                <w:szCs w:val="26"/>
              </w:rPr>
            </w:pPr>
            <w:r>
              <w:rPr>
                <w:szCs w:val="26"/>
              </w:rPr>
              <w:t>String</w:t>
            </w:r>
          </w:p>
        </w:tc>
        <w:tc>
          <w:tcPr>
            <w:tcW w:w="1080" w:type="dxa"/>
          </w:tcPr>
          <w:p w:rsidR="00353C8B" w:rsidRDefault="00C73317" w:rsidP="0091055A">
            <w:pPr>
              <w:tabs>
                <w:tab w:val="clear" w:pos="851"/>
              </w:tabs>
              <w:spacing w:before="120" w:after="120"/>
              <w:jc w:val="center"/>
              <w:rPr>
                <w:szCs w:val="26"/>
              </w:rPr>
            </w:pPr>
            <w:r>
              <w:rPr>
                <w:szCs w:val="26"/>
              </w:rPr>
              <w:t>10</w:t>
            </w:r>
          </w:p>
        </w:tc>
        <w:tc>
          <w:tcPr>
            <w:tcW w:w="4590" w:type="dxa"/>
          </w:tcPr>
          <w:p w:rsidR="00353C8B" w:rsidRDefault="00C73317" w:rsidP="00C73317">
            <w:pPr>
              <w:tabs>
                <w:tab w:val="clear" w:pos="851"/>
              </w:tabs>
              <w:spacing w:before="120" w:after="120"/>
              <w:rPr>
                <w:szCs w:val="26"/>
              </w:rPr>
            </w:pPr>
            <w:r w:rsidRPr="00C73317">
              <w:t>Mã nội dung tương ứng với các game hoặc các dịch vụ nội dung CP được đăng ký với MOBIFONE và được khai báo trên hệ thống. Content_id có định dạng là 10 số cố định</w:t>
            </w:r>
            <w:r>
              <w:t>.</w:t>
            </w:r>
          </w:p>
        </w:tc>
      </w:tr>
      <w:tr w:rsidR="00353C8B" w:rsidTr="00353C8B">
        <w:tc>
          <w:tcPr>
            <w:tcW w:w="804" w:type="dxa"/>
          </w:tcPr>
          <w:p w:rsidR="00353C8B" w:rsidRDefault="00507C1E" w:rsidP="0091055A">
            <w:pPr>
              <w:tabs>
                <w:tab w:val="clear" w:pos="851"/>
              </w:tabs>
              <w:spacing w:before="120" w:after="120"/>
              <w:jc w:val="center"/>
              <w:rPr>
                <w:szCs w:val="26"/>
              </w:rPr>
            </w:pPr>
            <w:r>
              <w:rPr>
                <w:szCs w:val="26"/>
              </w:rPr>
              <w:t>3</w:t>
            </w:r>
          </w:p>
        </w:tc>
        <w:tc>
          <w:tcPr>
            <w:tcW w:w="2539" w:type="dxa"/>
          </w:tcPr>
          <w:p w:rsidR="00353C8B" w:rsidRDefault="00507C1E" w:rsidP="0091055A">
            <w:pPr>
              <w:tabs>
                <w:tab w:val="clear" w:pos="851"/>
              </w:tabs>
              <w:spacing w:before="120" w:after="120"/>
              <w:jc w:val="center"/>
              <w:rPr>
                <w:szCs w:val="26"/>
              </w:rPr>
            </w:pPr>
            <w:r w:rsidRPr="00EF28AA">
              <w:t>totalAmount</w:t>
            </w:r>
          </w:p>
        </w:tc>
        <w:tc>
          <w:tcPr>
            <w:tcW w:w="1265" w:type="dxa"/>
          </w:tcPr>
          <w:p w:rsidR="00353C8B" w:rsidRDefault="00507C1E" w:rsidP="0091055A">
            <w:pPr>
              <w:tabs>
                <w:tab w:val="clear" w:pos="851"/>
              </w:tabs>
              <w:spacing w:before="120" w:after="120"/>
              <w:jc w:val="center"/>
              <w:rPr>
                <w:szCs w:val="26"/>
              </w:rPr>
            </w:pPr>
            <w:r>
              <w:rPr>
                <w:szCs w:val="26"/>
              </w:rPr>
              <w:t>String</w:t>
            </w:r>
          </w:p>
        </w:tc>
        <w:tc>
          <w:tcPr>
            <w:tcW w:w="1080" w:type="dxa"/>
          </w:tcPr>
          <w:p w:rsidR="00353C8B" w:rsidRDefault="00FD0318" w:rsidP="0091055A">
            <w:pPr>
              <w:tabs>
                <w:tab w:val="clear" w:pos="851"/>
              </w:tabs>
              <w:spacing w:before="120" w:after="120"/>
              <w:jc w:val="center"/>
              <w:rPr>
                <w:szCs w:val="26"/>
              </w:rPr>
            </w:pPr>
            <w:r>
              <w:rPr>
                <w:szCs w:val="26"/>
              </w:rPr>
              <w:t>8</w:t>
            </w:r>
          </w:p>
        </w:tc>
        <w:tc>
          <w:tcPr>
            <w:tcW w:w="4590" w:type="dxa"/>
          </w:tcPr>
          <w:p w:rsidR="00353C8B" w:rsidRDefault="00507C1E" w:rsidP="00507C1E">
            <w:pPr>
              <w:tabs>
                <w:tab w:val="clear" w:pos="851"/>
              </w:tabs>
              <w:spacing w:before="120" w:after="120"/>
              <w:rPr>
                <w:szCs w:val="26"/>
              </w:rPr>
            </w:pPr>
            <w:r>
              <w:rPr>
                <w:szCs w:val="26"/>
              </w:rPr>
              <w:t>Số tiền giao dịch</w:t>
            </w:r>
            <w:r w:rsidR="00FD0318">
              <w:rPr>
                <w:szCs w:val="26"/>
              </w:rPr>
              <w:t>.</w:t>
            </w:r>
          </w:p>
        </w:tc>
      </w:tr>
      <w:tr w:rsidR="00353C8B" w:rsidTr="00353C8B">
        <w:tc>
          <w:tcPr>
            <w:tcW w:w="804" w:type="dxa"/>
          </w:tcPr>
          <w:p w:rsidR="00353C8B" w:rsidRDefault="00FD0318" w:rsidP="0091055A">
            <w:pPr>
              <w:tabs>
                <w:tab w:val="clear" w:pos="851"/>
              </w:tabs>
              <w:spacing w:before="120" w:after="120"/>
              <w:jc w:val="center"/>
              <w:rPr>
                <w:szCs w:val="26"/>
              </w:rPr>
            </w:pPr>
            <w:r>
              <w:rPr>
                <w:szCs w:val="26"/>
              </w:rPr>
              <w:t>4</w:t>
            </w:r>
          </w:p>
        </w:tc>
        <w:tc>
          <w:tcPr>
            <w:tcW w:w="2539" w:type="dxa"/>
          </w:tcPr>
          <w:p w:rsidR="00353C8B" w:rsidRDefault="00FD0318" w:rsidP="0091055A">
            <w:pPr>
              <w:tabs>
                <w:tab w:val="clear" w:pos="851"/>
              </w:tabs>
              <w:spacing w:before="120" w:after="120"/>
              <w:jc w:val="center"/>
              <w:rPr>
                <w:szCs w:val="26"/>
              </w:rPr>
            </w:pPr>
            <w:r w:rsidRPr="00EF28AA">
              <w:t>userName</w:t>
            </w:r>
          </w:p>
        </w:tc>
        <w:tc>
          <w:tcPr>
            <w:tcW w:w="1265" w:type="dxa"/>
          </w:tcPr>
          <w:p w:rsidR="00353C8B" w:rsidRDefault="00FD0318" w:rsidP="0091055A">
            <w:pPr>
              <w:tabs>
                <w:tab w:val="clear" w:pos="851"/>
              </w:tabs>
              <w:spacing w:before="120" w:after="120"/>
              <w:jc w:val="center"/>
              <w:rPr>
                <w:szCs w:val="26"/>
              </w:rPr>
            </w:pPr>
            <w:r>
              <w:rPr>
                <w:szCs w:val="26"/>
              </w:rPr>
              <w:t>String</w:t>
            </w:r>
          </w:p>
        </w:tc>
        <w:tc>
          <w:tcPr>
            <w:tcW w:w="1080" w:type="dxa"/>
          </w:tcPr>
          <w:p w:rsidR="00353C8B" w:rsidRDefault="00FD0318" w:rsidP="0091055A">
            <w:pPr>
              <w:tabs>
                <w:tab w:val="clear" w:pos="851"/>
              </w:tabs>
              <w:spacing w:before="120" w:after="120"/>
              <w:jc w:val="center"/>
              <w:rPr>
                <w:szCs w:val="26"/>
              </w:rPr>
            </w:pPr>
            <w:r>
              <w:rPr>
                <w:szCs w:val="26"/>
              </w:rPr>
              <w:t>30</w:t>
            </w:r>
          </w:p>
        </w:tc>
        <w:tc>
          <w:tcPr>
            <w:tcW w:w="4590" w:type="dxa"/>
          </w:tcPr>
          <w:p w:rsidR="00353C8B" w:rsidRDefault="00FD0318" w:rsidP="00FD0318">
            <w:pPr>
              <w:tabs>
                <w:tab w:val="clear" w:pos="851"/>
              </w:tabs>
              <w:spacing w:before="120" w:after="120"/>
              <w:rPr>
                <w:szCs w:val="26"/>
              </w:rPr>
            </w:pPr>
            <w:r>
              <w:t>T</w:t>
            </w:r>
            <w:r w:rsidRPr="00EF28AA">
              <w:t>ên đăng nhập của CP trên hệ thống Cổng thanh toán</w:t>
            </w:r>
            <w:r>
              <w:t>.</w:t>
            </w:r>
          </w:p>
        </w:tc>
      </w:tr>
      <w:tr w:rsidR="00353C8B" w:rsidTr="00353C8B">
        <w:tc>
          <w:tcPr>
            <w:tcW w:w="804" w:type="dxa"/>
          </w:tcPr>
          <w:p w:rsidR="00353C8B" w:rsidRDefault="00B302A7" w:rsidP="0091055A">
            <w:pPr>
              <w:tabs>
                <w:tab w:val="clear" w:pos="851"/>
              </w:tabs>
              <w:spacing w:before="120" w:after="120"/>
              <w:jc w:val="center"/>
              <w:rPr>
                <w:szCs w:val="26"/>
              </w:rPr>
            </w:pPr>
            <w:r>
              <w:rPr>
                <w:szCs w:val="26"/>
              </w:rPr>
              <w:t>5</w:t>
            </w:r>
          </w:p>
        </w:tc>
        <w:tc>
          <w:tcPr>
            <w:tcW w:w="2539" w:type="dxa"/>
          </w:tcPr>
          <w:p w:rsidR="00353C8B" w:rsidRDefault="00B302A7" w:rsidP="0091055A">
            <w:pPr>
              <w:tabs>
                <w:tab w:val="clear" w:pos="851"/>
              </w:tabs>
              <w:spacing w:before="120" w:after="120"/>
              <w:jc w:val="center"/>
              <w:rPr>
                <w:szCs w:val="26"/>
              </w:rPr>
            </w:pPr>
            <w:r w:rsidRPr="00EF28AA">
              <w:t>password</w:t>
            </w:r>
          </w:p>
        </w:tc>
        <w:tc>
          <w:tcPr>
            <w:tcW w:w="1265" w:type="dxa"/>
          </w:tcPr>
          <w:p w:rsidR="00353C8B" w:rsidRDefault="00B302A7" w:rsidP="0091055A">
            <w:pPr>
              <w:tabs>
                <w:tab w:val="clear" w:pos="851"/>
              </w:tabs>
              <w:spacing w:before="120" w:after="120"/>
              <w:jc w:val="center"/>
              <w:rPr>
                <w:szCs w:val="26"/>
              </w:rPr>
            </w:pPr>
            <w:r>
              <w:rPr>
                <w:szCs w:val="26"/>
              </w:rPr>
              <w:t>String</w:t>
            </w:r>
          </w:p>
        </w:tc>
        <w:tc>
          <w:tcPr>
            <w:tcW w:w="1080" w:type="dxa"/>
          </w:tcPr>
          <w:p w:rsidR="00353C8B" w:rsidRDefault="00B302A7" w:rsidP="0091055A">
            <w:pPr>
              <w:tabs>
                <w:tab w:val="clear" w:pos="851"/>
              </w:tabs>
              <w:spacing w:before="120" w:after="120"/>
              <w:jc w:val="center"/>
              <w:rPr>
                <w:szCs w:val="26"/>
              </w:rPr>
            </w:pPr>
            <w:r>
              <w:rPr>
                <w:szCs w:val="26"/>
              </w:rPr>
              <w:t>30</w:t>
            </w:r>
          </w:p>
        </w:tc>
        <w:tc>
          <w:tcPr>
            <w:tcW w:w="4590" w:type="dxa"/>
          </w:tcPr>
          <w:p w:rsidR="00353C8B" w:rsidRDefault="00B302A7" w:rsidP="00B302A7">
            <w:pPr>
              <w:tabs>
                <w:tab w:val="clear" w:pos="851"/>
              </w:tabs>
              <w:spacing w:before="120" w:after="120"/>
              <w:rPr>
                <w:szCs w:val="26"/>
              </w:rPr>
            </w:pPr>
            <w:r>
              <w:t>M</w:t>
            </w:r>
            <w:r w:rsidRPr="00EF28AA">
              <w:t>ật mã của CP trên hệ thống Cổng thanh toán</w:t>
            </w:r>
          </w:p>
        </w:tc>
      </w:tr>
      <w:tr w:rsidR="00353C8B" w:rsidTr="00353C8B">
        <w:tc>
          <w:tcPr>
            <w:tcW w:w="804" w:type="dxa"/>
          </w:tcPr>
          <w:p w:rsidR="00353C8B" w:rsidRDefault="00795A07" w:rsidP="0091055A">
            <w:pPr>
              <w:tabs>
                <w:tab w:val="clear" w:pos="851"/>
              </w:tabs>
              <w:spacing w:before="120" w:after="120"/>
              <w:jc w:val="center"/>
              <w:rPr>
                <w:szCs w:val="26"/>
              </w:rPr>
            </w:pPr>
            <w:r>
              <w:rPr>
                <w:szCs w:val="26"/>
              </w:rPr>
              <w:t>6</w:t>
            </w:r>
          </w:p>
        </w:tc>
        <w:tc>
          <w:tcPr>
            <w:tcW w:w="2539" w:type="dxa"/>
          </w:tcPr>
          <w:p w:rsidR="00353C8B" w:rsidRDefault="00795A07" w:rsidP="0091055A">
            <w:pPr>
              <w:tabs>
                <w:tab w:val="clear" w:pos="851"/>
              </w:tabs>
              <w:spacing w:before="120" w:after="120"/>
              <w:jc w:val="center"/>
              <w:rPr>
                <w:szCs w:val="26"/>
              </w:rPr>
            </w:pPr>
            <w:r w:rsidRPr="00EF28AA">
              <w:t>transactionNo</w:t>
            </w:r>
          </w:p>
        </w:tc>
        <w:tc>
          <w:tcPr>
            <w:tcW w:w="1265" w:type="dxa"/>
          </w:tcPr>
          <w:p w:rsidR="00353C8B" w:rsidRDefault="00795A07" w:rsidP="0091055A">
            <w:pPr>
              <w:tabs>
                <w:tab w:val="clear" w:pos="851"/>
              </w:tabs>
              <w:spacing w:before="120" w:after="120"/>
              <w:jc w:val="center"/>
              <w:rPr>
                <w:szCs w:val="26"/>
              </w:rPr>
            </w:pPr>
            <w:r>
              <w:rPr>
                <w:szCs w:val="26"/>
              </w:rPr>
              <w:t>String</w:t>
            </w:r>
          </w:p>
        </w:tc>
        <w:tc>
          <w:tcPr>
            <w:tcW w:w="1080" w:type="dxa"/>
          </w:tcPr>
          <w:p w:rsidR="00353C8B" w:rsidRDefault="00795A07" w:rsidP="0091055A">
            <w:pPr>
              <w:tabs>
                <w:tab w:val="clear" w:pos="851"/>
              </w:tabs>
              <w:spacing w:before="120" w:after="120"/>
              <w:jc w:val="center"/>
              <w:rPr>
                <w:szCs w:val="26"/>
              </w:rPr>
            </w:pPr>
            <w:r>
              <w:rPr>
                <w:szCs w:val="26"/>
              </w:rPr>
              <w:t>50</w:t>
            </w:r>
          </w:p>
        </w:tc>
        <w:tc>
          <w:tcPr>
            <w:tcW w:w="4590" w:type="dxa"/>
          </w:tcPr>
          <w:p w:rsidR="00353C8B" w:rsidRDefault="00795A07" w:rsidP="00795A07">
            <w:pPr>
              <w:tabs>
                <w:tab w:val="clear" w:pos="851"/>
              </w:tabs>
              <w:spacing w:before="120" w:after="120"/>
              <w:rPr>
                <w:szCs w:val="26"/>
              </w:rPr>
            </w:pPr>
            <w:r>
              <w:t>M</w:t>
            </w:r>
            <w:r w:rsidRPr="00EF28AA">
              <w:t>ã giao dịch do CP sinh ra</w:t>
            </w:r>
            <w:r>
              <w:t>. Mỗi giao dịch được định danh bằng một mã duy nhất, không trùng lặp giữa các giao dịch khác nhau.</w:t>
            </w:r>
          </w:p>
        </w:tc>
      </w:tr>
      <w:tr w:rsidR="00353C8B" w:rsidTr="00353C8B">
        <w:tc>
          <w:tcPr>
            <w:tcW w:w="804" w:type="dxa"/>
          </w:tcPr>
          <w:p w:rsidR="00353C8B" w:rsidRDefault="007A4F6B" w:rsidP="0091055A">
            <w:pPr>
              <w:tabs>
                <w:tab w:val="clear" w:pos="851"/>
              </w:tabs>
              <w:spacing w:before="120" w:after="120"/>
              <w:jc w:val="center"/>
              <w:rPr>
                <w:szCs w:val="26"/>
              </w:rPr>
            </w:pPr>
            <w:r>
              <w:rPr>
                <w:szCs w:val="26"/>
              </w:rPr>
              <w:t>7</w:t>
            </w:r>
          </w:p>
        </w:tc>
        <w:tc>
          <w:tcPr>
            <w:tcW w:w="2539" w:type="dxa"/>
          </w:tcPr>
          <w:p w:rsidR="00353C8B" w:rsidRDefault="007A4F6B" w:rsidP="0091055A">
            <w:pPr>
              <w:tabs>
                <w:tab w:val="clear" w:pos="851"/>
              </w:tabs>
              <w:spacing w:before="120" w:after="120"/>
              <w:jc w:val="center"/>
              <w:rPr>
                <w:szCs w:val="26"/>
              </w:rPr>
            </w:pPr>
            <w:r w:rsidRPr="00EF28AA">
              <w:t>cpid</w:t>
            </w:r>
          </w:p>
        </w:tc>
        <w:tc>
          <w:tcPr>
            <w:tcW w:w="1265" w:type="dxa"/>
          </w:tcPr>
          <w:p w:rsidR="00353C8B" w:rsidRDefault="007A4F6B" w:rsidP="0091055A">
            <w:pPr>
              <w:tabs>
                <w:tab w:val="clear" w:pos="851"/>
              </w:tabs>
              <w:spacing w:before="120" w:after="120"/>
              <w:jc w:val="center"/>
              <w:rPr>
                <w:szCs w:val="26"/>
              </w:rPr>
            </w:pPr>
            <w:r>
              <w:rPr>
                <w:szCs w:val="26"/>
              </w:rPr>
              <w:t>String</w:t>
            </w:r>
          </w:p>
        </w:tc>
        <w:tc>
          <w:tcPr>
            <w:tcW w:w="1080" w:type="dxa"/>
          </w:tcPr>
          <w:p w:rsidR="00353C8B" w:rsidRDefault="007A4F6B" w:rsidP="0091055A">
            <w:pPr>
              <w:tabs>
                <w:tab w:val="clear" w:pos="851"/>
              </w:tabs>
              <w:spacing w:before="120" w:after="120"/>
              <w:jc w:val="center"/>
              <w:rPr>
                <w:szCs w:val="26"/>
              </w:rPr>
            </w:pPr>
            <w:r>
              <w:rPr>
                <w:szCs w:val="26"/>
              </w:rPr>
              <w:t>6</w:t>
            </w:r>
          </w:p>
        </w:tc>
        <w:tc>
          <w:tcPr>
            <w:tcW w:w="4590" w:type="dxa"/>
          </w:tcPr>
          <w:p w:rsidR="00353C8B" w:rsidRDefault="007A4F6B" w:rsidP="007A4F6B">
            <w:pPr>
              <w:tabs>
                <w:tab w:val="clear" w:pos="851"/>
              </w:tabs>
              <w:spacing w:before="120" w:after="120"/>
              <w:rPr>
                <w:szCs w:val="26"/>
              </w:rPr>
            </w:pPr>
            <w:r w:rsidRPr="00EF28AA">
              <w:t xml:space="preserve">Mã của CP được quy đinh bởi </w:t>
            </w:r>
            <w:r>
              <w:t>MOBIFONE</w:t>
            </w:r>
          </w:p>
        </w:tc>
      </w:tr>
      <w:tr w:rsidR="00353C8B" w:rsidTr="00353C8B">
        <w:tc>
          <w:tcPr>
            <w:tcW w:w="804" w:type="dxa"/>
          </w:tcPr>
          <w:p w:rsidR="00353C8B" w:rsidRDefault="003E439A" w:rsidP="0091055A">
            <w:pPr>
              <w:tabs>
                <w:tab w:val="clear" w:pos="851"/>
              </w:tabs>
              <w:spacing w:before="120" w:after="120"/>
              <w:jc w:val="center"/>
              <w:rPr>
                <w:szCs w:val="26"/>
              </w:rPr>
            </w:pPr>
            <w:r>
              <w:rPr>
                <w:szCs w:val="26"/>
              </w:rPr>
              <w:t>8</w:t>
            </w:r>
          </w:p>
        </w:tc>
        <w:tc>
          <w:tcPr>
            <w:tcW w:w="2539" w:type="dxa"/>
          </w:tcPr>
          <w:p w:rsidR="00353C8B" w:rsidRDefault="003E439A" w:rsidP="0091055A">
            <w:pPr>
              <w:tabs>
                <w:tab w:val="clear" w:pos="851"/>
              </w:tabs>
              <w:spacing w:before="120" w:after="120"/>
              <w:jc w:val="center"/>
              <w:rPr>
                <w:szCs w:val="26"/>
              </w:rPr>
            </w:pPr>
            <w:r w:rsidRPr="00EF28AA">
              <w:t>checkSum</w:t>
            </w:r>
          </w:p>
        </w:tc>
        <w:tc>
          <w:tcPr>
            <w:tcW w:w="1265" w:type="dxa"/>
          </w:tcPr>
          <w:p w:rsidR="00353C8B" w:rsidRDefault="003E439A" w:rsidP="0091055A">
            <w:pPr>
              <w:tabs>
                <w:tab w:val="clear" w:pos="851"/>
              </w:tabs>
              <w:spacing w:before="120" w:after="120"/>
              <w:jc w:val="center"/>
              <w:rPr>
                <w:szCs w:val="26"/>
              </w:rPr>
            </w:pPr>
            <w:r>
              <w:rPr>
                <w:szCs w:val="26"/>
              </w:rPr>
              <w:t>String</w:t>
            </w:r>
          </w:p>
        </w:tc>
        <w:tc>
          <w:tcPr>
            <w:tcW w:w="1080" w:type="dxa"/>
          </w:tcPr>
          <w:p w:rsidR="00353C8B" w:rsidRDefault="003E439A" w:rsidP="0091055A">
            <w:pPr>
              <w:tabs>
                <w:tab w:val="clear" w:pos="851"/>
              </w:tabs>
              <w:spacing w:before="120" w:after="120"/>
              <w:jc w:val="center"/>
              <w:rPr>
                <w:szCs w:val="26"/>
              </w:rPr>
            </w:pPr>
            <w:r>
              <w:rPr>
                <w:szCs w:val="26"/>
              </w:rPr>
              <w:t>50</w:t>
            </w:r>
          </w:p>
        </w:tc>
        <w:tc>
          <w:tcPr>
            <w:tcW w:w="4590" w:type="dxa"/>
          </w:tcPr>
          <w:p w:rsidR="00353C8B" w:rsidRDefault="003E439A" w:rsidP="00703D2C">
            <w:pPr>
              <w:tabs>
                <w:tab w:val="clear" w:pos="851"/>
              </w:tabs>
              <w:spacing w:before="120" w:after="120"/>
              <w:rPr>
                <w:szCs w:val="26"/>
              </w:rPr>
            </w:pPr>
            <w:r>
              <w:t>M</w:t>
            </w:r>
            <w:r w:rsidRPr="00EF28AA">
              <w:t>ã kiểm tra tính toàn vẹn của tham số gửi lên</w:t>
            </w:r>
            <w:r w:rsidR="00703D2C">
              <w:t>.</w:t>
            </w:r>
            <w:r w:rsidR="00F57675">
              <w:t xml:space="preserve"> Chi tiết cách tính như ví dụ dưới.</w:t>
            </w:r>
          </w:p>
        </w:tc>
      </w:tr>
    </w:tbl>
    <w:p w:rsidR="00531AA8" w:rsidRPr="00EF28AA" w:rsidRDefault="00531AA8" w:rsidP="00531AA8">
      <w:pPr>
        <w:pStyle w:val="NormalIndent"/>
        <w:spacing w:before="120" w:line="312" w:lineRule="auto"/>
        <w:rPr>
          <w:lang w:val="fr-FR"/>
        </w:rPr>
      </w:pPr>
      <w:r w:rsidRPr="00EF28AA">
        <w:rPr>
          <w:lang w:val="fr-FR"/>
        </w:rPr>
        <w:lastRenderedPageBreak/>
        <w:t>Ví dụ:</w:t>
      </w:r>
    </w:p>
    <w:p w:rsidR="00531AA8" w:rsidRPr="00EF28AA" w:rsidRDefault="00531AA8" w:rsidP="00531AA8">
      <w:pPr>
        <w:tabs>
          <w:tab w:val="clear" w:pos="851"/>
        </w:tabs>
        <w:autoSpaceDE w:val="0"/>
        <w:autoSpaceDN w:val="0"/>
        <w:adjustRightInd w:val="0"/>
        <w:spacing w:line="240" w:lineRule="auto"/>
        <w:jc w:val="left"/>
        <w:rPr>
          <w:rFonts w:ascii="Courier New" w:hAnsi="Courier New" w:cs="Courier New"/>
          <w:sz w:val="20"/>
          <w:szCs w:val="20"/>
          <w:lang w:val="fr-FR"/>
        </w:rPr>
      </w:pPr>
      <w:r w:rsidRPr="00EF28AA">
        <w:rPr>
          <w:rFonts w:ascii="Courier New" w:hAnsi="Courier New" w:cs="Courier New"/>
          <w:color w:val="000000"/>
          <w:sz w:val="20"/>
          <w:szCs w:val="20"/>
          <w:lang w:val="fr-FR"/>
        </w:rPr>
        <w:t xml:space="preserve"> </w:t>
      </w:r>
    </w:p>
    <w:p w:rsidR="00531AA8" w:rsidRPr="00EF28AA" w:rsidRDefault="00531AA8" w:rsidP="00531AA8">
      <w:pPr>
        <w:tabs>
          <w:tab w:val="clear" w:pos="851"/>
        </w:tabs>
        <w:autoSpaceDE w:val="0"/>
        <w:autoSpaceDN w:val="0"/>
        <w:adjustRightInd w:val="0"/>
        <w:spacing w:line="240" w:lineRule="auto"/>
        <w:jc w:val="left"/>
        <w:rPr>
          <w:rFonts w:ascii="Courier New" w:hAnsi="Courier New" w:cs="Courier New"/>
          <w:color w:val="000000"/>
          <w:sz w:val="20"/>
          <w:szCs w:val="20"/>
        </w:rPr>
      </w:pPr>
      <w:r w:rsidRPr="00EF28AA">
        <w:rPr>
          <w:rFonts w:ascii="Courier New" w:hAnsi="Courier New" w:cs="Courier New"/>
          <w:color w:val="000000"/>
          <w:sz w:val="20"/>
          <w:szCs w:val="20"/>
          <w:lang w:val="fr-FR"/>
        </w:rPr>
        <w:tab/>
      </w:r>
      <w:r w:rsidRPr="00EF28AA">
        <w:rPr>
          <w:rFonts w:ascii="Courier New" w:hAnsi="Courier New" w:cs="Courier New"/>
          <w:color w:val="000000"/>
          <w:sz w:val="20"/>
          <w:szCs w:val="20"/>
        </w:rPr>
        <w:t>String a = processAndConfirmOtp(</w:t>
      </w:r>
      <w:r w:rsidRPr="00EF28AA">
        <w:rPr>
          <w:rFonts w:ascii="Courier New" w:hAnsi="Courier New" w:cs="Courier New"/>
          <w:color w:val="2A00FF"/>
          <w:sz w:val="20"/>
          <w:szCs w:val="20"/>
        </w:rPr>
        <w:t>"0934</w:t>
      </w:r>
      <w:r w:rsidR="00234BA4" w:rsidRPr="00EF28AA">
        <w:rPr>
          <w:rFonts w:ascii="Courier New" w:hAnsi="Courier New" w:cs="Courier New"/>
          <w:color w:val="2A00FF"/>
          <w:sz w:val="20"/>
          <w:szCs w:val="20"/>
        </w:rPr>
        <w:t>345645</w:t>
      </w:r>
      <w:r w:rsidRPr="00EF28AA">
        <w:rPr>
          <w:rFonts w:ascii="Courier New" w:hAnsi="Courier New" w:cs="Courier New"/>
          <w:color w:val="2A00FF"/>
          <w:sz w:val="20"/>
          <w:szCs w:val="20"/>
        </w:rPr>
        <w:t>"</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"000xxx0002"</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"1000"</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"cpxxxxxx"</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"xxxxxxxxx"</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"000001_20140318082916"</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"000xxx"</w:t>
      </w:r>
      <w:r w:rsidRPr="00EF28AA">
        <w:rPr>
          <w:rFonts w:ascii="Courier New" w:hAnsi="Courier New" w:cs="Courier New"/>
          <w:color w:val="000000"/>
          <w:sz w:val="20"/>
          <w:szCs w:val="20"/>
        </w:rPr>
        <w:t xml:space="preserve">, </w:t>
      </w:r>
      <w:r w:rsidRPr="00EF28AA">
        <w:rPr>
          <w:rFonts w:ascii="Courier New" w:hAnsi="Courier New" w:cs="Courier New"/>
          <w:color w:val="2A00FF"/>
          <w:sz w:val="20"/>
          <w:szCs w:val="20"/>
        </w:rPr>
        <w:t>"24faac6652d2e1cc7ad7cadad9036627"</w:t>
      </w:r>
      <w:r w:rsidRPr="00EF28AA">
        <w:rPr>
          <w:rFonts w:ascii="Courier New" w:hAnsi="Courier New" w:cs="Courier New"/>
          <w:color w:val="000000"/>
          <w:sz w:val="20"/>
          <w:szCs w:val="20"/>
        </w:rPr>
        <w:t>);</w:t>
      </w:r>
    </w:p>
    <w:p w:rsidR="00EA27E0" w:rsidRPr="00EF28AA" w:rsidRDefault="00EA27E0" w:rsidP="00531AA8">
      <w:pPr>
        <w:tabs>
          <w:tab w:val="clear" w:pos="851"/>
        </w:tabs>
        <w:autoSpaceDE w:val="0"/>
        <w:autoSpaceDN w:val="0"/>
        <w:adjustRightInd w:val="0"/>
        <w:spacing w:line="240" w:lineRule="auto"/>
        <w:jc w:val="left"/>
        <w:rPr>
          <w:rFonts w:ascii="Courier New" w:hAnsi="Courier New" w:cs="Courier New"/>
          <w:color w:val="000000"/>
          <w:sz w:val="20"/>
          <w:szCs w:val="20"/>
        </w:rPr>
      </w:pPr>
    </w:p>
    <w:p w:rsidR="00EA27E0" w:rsidRPr="00EF28AA" w:rsidRDefault="00D24B8C" w:rsidP="00D24B8C">
      <w:pPr>
        <w:pStyle w:val="NormalIndent"/>
        <w:spacing w:before="120" w:line="312" w:lineRule="auto"/>
        <w:rPr>
          <w:lang w:val="en-US"/>
        </w:rPr>
      </w:pPr>
      <w:r w:rsidRPr="00EF28AA">
        <w:rPr>
          <w:lang w:val="en-US"/>
        </w:rPr>
        <w:t xml:space="preserve">Cách tính </w:t>
      </w:r>
      <w:r w:rsidR="00EA27E0" w:rsidRPr="00EF28AA">
        <w:rPr>
          <w:lang w:val="en-US"/>
        </w:rPr>
        <w:t>checkSum</w:t>
      </w:r>
      <w:r w:rsidRPr="00EF28AA">
        <w:rPr>
          <w:lang w:val="en-US"/>
        </w:rPr>
        <w:t xml:space="preserve"> khi nhận thông tin gửi lên từ CP</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String inEncodeMd5 = msisdn + contentId + totalAmount + userName + password + transactionNo + cpId;</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proofErr w:type="gramStart"/>
      <w:r w:rsidRPr="00EF28AA">
        <w:rPr>
          <w:rFonts w:ascii="Courier New" w:hAnsi="Courier New" w:cs="Courier New"/>
          <w:b/>
          <w:bCs/>
          <w:color w:val="7F0055"/>
          <w:sz w:val="20"/>
          <w:szCs w:val="20"/>
        </w:rPr>
        <w:t>try</w:t>
      </w:r>
      <w:proofErr w:type="gramEnd"/>
      <w:r w:rsidRPr="00EF28AA">
        <w:rPr>
          <w:rFonts w:ascii="Courier New" w:hAnsi="Courier New" w:cs="Courier New"/>
          <w:color w:val="000000"/>
          <w:sz w:val="20"/>
          <w:szCs w:val="20"/>
        </w:rPr>
        <w:t xml:space="preserve"> {</w:t>
      </w:r>
    </w:p>
    <w:p w:rsidR="00EA27E0" w:rsidRPr="00EF28AA" w:rsidRDefault="006B7EDF" w:rsidP="00EA27E0">
      <w:pPr>
        <w:tabs>
          <w:tab w:val="clear" w:pos="851"/>
        </w:tabs>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String strEncode=</w:t>
      </w:r>
      <w:proofErr w:type="gramStart"/>
      <w:r w:rsidR="00EA27E0" w:rsidRPr="00EF28AA">
        <w:rPr>
          <w:rFonts w:ascii="Courier New" w:hAnsi="Courier New" w:cs="Courier New"/>
          <w:color w:val="000000"/>
          <w:sz w:val="20"/>
          <w:szCs w:val="20"/>
        </w:rPr>
        <w:t>MD5.</w:t>
      </w:r>
      <w:r w:rsidR="00EA27E0" w:rsidRPr="00EF28AA">
        <w:rPr>
          <w:rFonts w:ascii="Courier New" w:hAnsi="Courier New" w:cs="Courier New"/>
          <w:i/>
          <w:iCs/>
          <w:color w:val="000000"/>
          <w:sz w:val="20"/>
          <w:szCs w:val="20"/>
        </w:rPr>
        <w:t>encode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inEncodeMd5 + </w:t>
      </w:r>
      <w:r w:rsidR="00EA27E0" w:rsidRPr="00EF28AA">
        <w:rPr>
          <w:rFonts w:ascii="Courier New" w:hAnsi="Courier New" w:cs="Courier New"/>
          <w:color w:val="000000"/>
          <w:sz w:val="20"/>
          <w:szCs w:val="20"/>
        </w:rPr>
        <w:t>inEncodeMd5.length());</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proofErr w:type="gramStart"/>
      <w:r w:rsidRPr="00EF28AA">
        <w:rPr>
          <w:rFonts w:ascii="Courier New" w:hAnsi="Courier New" w:cs="Courier New"/>
          <w:color w:val="000000"/>
          <w:sz w:val="20"/>
          <w:szCs w:val="20"/>
        </w:rPr>
        <w:t>System.</w:t>
      </w:r>
      <w:r w:rsidRPr="00EF28AA">
        <w:rPr>
          <w:rFonts w:ascii="Courier New" w:hAnsi="Courier New" w:cs="Courier New"/>
          <w:i/>
          <w:iCs/>
          <w:color w:val="0000C0"/>
          <w:sz w:val="20"/>
          <w:szCs w:val="20"/>
        </w:rPr>
        <w:t>out</w:t>
      </w:r>
      <w:r w:rsidRPr="00EF28AA">
        <w:rPr>
          <w:rFonts w:ascii="Courier New" w:hAnsi="Courier New" w:cs="Courier New"/>
          <w:color w:val="000000"/>
          <w:sz w:val="20"/>
          <w:szCs w:val="20"/>
        </w:rPr>
        <w:t>.println(</w:t>
      </w:r>
      <w:proofErr w:type="gramEnd"/>
      <w:r w:rsidRPr="00EF28AA">
        <w:rPr>
          <w:rFonts w:ascii="Courier New" w:hAnsi="Courier New" w:cs="Courier New"/>
          <w:color w:val="2A00FF"/>
          <w:sz w:val="20"/>
          <w:szCs w:val="20"/>
        </w:rPr>
        <w:t>"md5: "</w:t>
      </w:r>
      <w:r w:rsidRPr="00EF28AA">
        <w:rPr>
          <w:rFonts w:ascii="Courier New" w:hAnsi="Courier New" w:cs="Courier New"/>
          <w:color w:val="000000"/>
          <w:sz w:val="20"/>
          <w:szCs w:val="20"/>
        </w:rPr>
        <w:t xml:space="preserve"> + strEncode);</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r w:rsidRPr="00EF28AA">
        <w:rPr>
          <w:rFonts w:ascii="Courier New" w:hAnsi="Courier New" w:cs="Courier New"/>
          <w:color w:val="3F7F5F"/>
          <w:sz w:val="20"/>
          <w:szCs w:val="20"/>
        </w:rPr>
        <w:t>//if (</w:t>
      </w:r>
      <w:proofErr w:type="gramStart"/>
      <w:r w:rsidRPr="00EF28AA">
        <w:rPr>
          <w:rFonts w:ascii="Courier New" w:hAnsi="Courier New" w:cs="Courier New"/>
          <w:color w:val="3F7F5F"/>
          <w:sz w:val="20"/>
          <w:szCs w:val="20"/>
        </w:rPr>
        <w:t>strEncode.equals(</w:t>
      </w:r>
      <w:proofErr w:type="gramEnd"/>
      <w:r w:rsidRPr="00EF28AA">
        <w:rPr>
          <w:rFonts w:ascii="Courier New" w:hAnsi="Courier New" w:cs="Courier New"/>
          <w:color w:val="3F7F5F"/>
          <w:sz w:val="20"/>
          <w:szCs w:val="20"/>
        </w:rPr>
        <w:t>checkSum))</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r w:rsidRPr="00EF28AA">
        <w:rPr>
          <w:rFonts w:ascii="Courier New" w:hAnsi="Courier New" w:cs="Courier New"/>
          <w:color w:val="3F7F5F"/>
          <w:sz w:val="20"/>
          <w:szCs w:val="20"/>
        </w:rPr>
        <w:t>//    return true;</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 </w:t>
      </w:r>
      <w:r w:rsidRPr="00EF28AA">
        <w:rPr>
          <w:rFonts w:ascii="Courier New" w:hAnsi="Courier New" w:cs="Courier New"/>
          <w:b/>
          <w:bCs/>
          <w:color w:val="7F0055"/>
          <w:sz w:val="20"/>
          <w:szCs w:val="20"/>
        </w:rPr>
        <w:t>catch</w:t>
      </w:r>
      <w:r w:rsidRPr="00EF28AA">
        <w:rPr>
          <w:rFonts w:ascii="Courier New" w:hAnsi="Courier New" w:cs="Courier New"/>
          <w:color w:val="000000"/>
          <w:sz w:val="20"/>
          <w:szCs w:val="20"/>
        </w:rPr>
        <w:t xml:space="preserve"> (NoSuchAlgorithmException e) {</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proofErr w:type="gramStart"/>
      <w:r w:rsidRPr="00EF28AA">
        <w:rPr>
          <w:rFonts w:ascii="Courier New" w:hAnsi="Courier New" w:cs="Courier New"/>
          <w:color w:val="000000"/>
          <w:sz w:val="20"/>
          <w:szCs w:val="20"/>
        </w:rPr>
        <w:t>e.printStackTrace(</w:t>
      </w:r>
      <w:proofErr w:type="gramEnd"/>
      <w:r w:rsidRPr="00EF28AA">
        <w:rPr>
          <w:rFonts w:ascii="Courier New" w:hAnsi="Courier New" w:cs="Courier New"/>
          <w:color w:val="000000"/>
          <w:sz w:val="20"/>
          <w:szCs w:val="20"/>
        </w:rPr>
        <w:t>);</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 </w:t>
      </w:r>
      <w:r w:rsidRPr="00EF28AA">
        <w:rPr>
          <w:rFonts w:ascii="Courier New" w:hAnsi="Courier New" w:cs="Courier New"/>
          <w:b/>
          <w:bCs/>
          <w:color w:val="7F0055"/>
          <w:sz w:val="20"/>
          <w:szCs w:val="20"/>
        </w:rPr>
        <w:t>catch</w:t>
      </w:r>
      <w:r w:rsidRPr="00EF28AA">
        <w:rPr>
          <w:rFonts w:ascii="Courier New" w:hAnsi="Courier New" w:cs="Courier New"/>
          <w:color w:val="000000"/>
          <w:sz w:val="20"/>
          <w:szCs w:val="20"/>
        </w:rPr>
        <w:t xml:space="preserve"> (UnsupportedEncodingException e) {</w:t>
      </w:r>
    </w:p>
    <w:p w:rsidR="00EA27E0" w:rsidRPr="00EF28AA" w:rsidRDefault="00EA27E0" w:rsidP="00EA27E0">
      <w:pPr>
        <w:tabs>
          <w:tab w:val="clear" w:pos="851"/>
        </w:tabs>
        <w:autoSpaceDE w:val="0"/>
        <w:autoSpaceDN w:val="0"/>
        <w:adjustRightInd w:val="0"/>
        <w:spacing w:line="240" w:lineRule="auto"/>
        <w:jc w:val="left"/>
        <w:rPr>
          <w:rFonts w:ascii="Courier New" w:hAnsi="Courier New" w:cs="Courier New"/>
          <w:sz w:val="20"/>
          <w:szCs w:val="20"/>
        </w:rPr>
      </w:pPr>
      <w:r w:rsidRPr="00EF28AA">
        <w:rPr>
          <w:rFonts w:ascii="Courier New" w:hAnsi="Courier New" w:cs="Courier New"/>
          <w:color w:val="000000"/>
          <w:sz w:val="20"/>
          <w:szCs w:val="20"/>
        </w:rPr>
        <w:t xml:space="preserve">            </w:t>
      </w:r>
      <w:proofErr w:type="gramStart"/>
      <w:r w:rsidRPr="00EF28AA">
        <w:rPr>
          <w:rFonts w:ascii="Courier New" w:hAnsi="Courier New" w:cs="Courier New"/>
          <w:color w:val="000000"/>
          <w:sz w:val="20"/>
          <w:szCs w:val="20"/>
        </w:rPr>
        <w:t>e.printStackTrace(</w:t>
      </w:r>
      <w:proofErr w:type="gramEnd"/>
      <w:r w:rsidRPr="00EF28AA">
        <w:rPr>
          <w:rFonts w:ascii="Courier New" w:hAnsi="Courier New" w:cs="Courier New"/>
          <w:color w:val="000000"/>
          <w:sz w:val="20"/>
          <w:szCs w:val="20"/>
        </w:rPr>
        <w:t>);</w:t>
      </w:r>
    </w:p>
    <w:p w:rsidR="00EA27E0" w:rsidRDefault="00EA27E0" w:rsidP="00EA27E0">
      <w:pPr>
        <w:tabs>
          <w:tab w:val="clear" w:pos="851"/>
        </w:tabs>
        <w:autoSpaceDE w:val="0"/>
        <w:autoSpaceDN w:val="0"/>
        <w:adjustRightInd w:val="0"/>
        <w:spacing w:line="240" w:lineRule="auto"/>
        <w:jc w:val="left"/>
        <w:rPr>
          <w:rFonts w:ascii="Courier New" w:hAnsi="Courier New" w:cs="Courier New"/>
          <w:color w:val="000000"/>
          <w:sz w:val="20"/>
          <w:szCs w:val="20"/>
        </w:rPr>
      </w:pPr>
      <w:r w:rsidRPr="00EF28AA">
        <w:rPr>
          <w:rFonts w:ascii="Courier New" w:hAnsi="Courier New" w:cs="Courier New"/>
          <w:color w:val="000000"/>
          <w:sz w:val="20"/>
          <w:szCs w:val="20"/>
        </w:rPr>
        <w:t xml:space="preserve">        }</w:t>
      </w:r>
    </w:p>
    <w:p w:rsidR="001411A9" w:rsidRDefault="001411A9" w:rsidP="001411A9">
      <w:pPr>
        <w:pStyle w:val="NormalIndent"/>
        <w:spacing w:before="120" w:line="312" w:lineRule="auto"/>
        <w:ind w:left="0"/>
        <w:rPr>
          <w:lang w:val="en-US"/>
        </w:rPr>
      </w:pPr>
      <w:r w:rsidRPr="00310AE8">
        <w:rPr>
          <w:b/>
          <w:lang w:val="fr-FR"/>
        </w:rPr>
        <w:t xml:space="preserve">Mô tả </w:t>
      </w:r>
      <w:r w:rsidR="000573A0">
        <w:rPr>
          <w:b/>
          <w:lang w:val="fr-FR"/>
        </w:rPr>
        <w:t>kết quả trả về</w:t>
      </w:r>
      <w:r w:rsidRPr="00310AE8">
        <w:rPr>
          <w:b/>
          <w:lang w:val="fr-FR"/>
        </w:rPr>
        <w:t> :</w:t>
      </w:r>
      <w:r w:rsidR="00F6553A">
        <w:rPr>
          <w:b/>
          <w:lang w:val="fr-FR"/>
        </w:rPr>
        <w:t xml:space="preserve"> chuỗi String theo định dạng </w:t>
      </w:r>
      <w:r w:rsidR="00F6553A" w:rsidRPr="00EF28AA">
        <w:rPr>
          <w:lang w:val="en-US"/>
        </w:rPr>
        <w:t>CP_CODE|WC_CODE| ERR_CODE</w:t>
      </w:r>
    </w:p>
    <w:tbl>
      <w:tblPr>
        <w:tblStyle w:val="TableGrid"/>
        <w:tblW w:w="10278" w:type="dxa"/>
        <w:tblLook w:val="04A0" w:firstRow="1" w:lastRow="0" w:firstColumn="1" w:lastColumn="0" w:noHBand="0" w:noVBand="1"/>
      </w:tblPr>
      <w:tblGrid>
        <w:gridCol w:w="804"/>
        <w:gridCol w:w="2539"/>
        <w:gridCol w:w="1265"/>
        <w:gridCol w:w="1080"/>
        <w:gridCol w:w="4590"/>
      </w:tblGrid>
      <w:tr w:rsidR="00F6553A" w:rsidTr="00F84B44">
        <w:tc>
          <w:tcPr>
            <w:tcW w:w="804" w:type="dxa"/>
            <w:shd w:val="clear" w:color="auto" w:fill="B8CCE4" w:themeFill="accent1" w:themeFillTint="66"/>
          </w:tcPr>
          <w:p w:rsidR="00F6553A" w:rsidRPr="00E3582A" w:rsidRDefault="00F6553A" w:rsidP="00F84B44">
            <w:pPr>
              <w:tabs>
                <w:tab w:val="clear" w:pos="851"/>
              </w:tabs>
              <w:spacing w:before="120" w:after="120"/>
              <w:jc w:val="center"/>
              <w:rPr>
                <w:b/>
                <w:szCs w:val="26"/>
              </w:rPr>
            </w:pPr>
            <w:r>
              <w:rPr>
                <w:b/>
                <w:szCs w:val="26"/>
              </w:rPr>
              <w:t>STT</w:t>
            </w:r>
          </w:p>
        </w:tc>
        <w:tc>
          <w:tcPr>
            <w:tcW w:w="2539" w:type="dxa"/>
            <w:shd w:val="clear" w:color="auto" w:fill="B8CCE4" w:themeFill="accent1" w:themeFillTint="66"/>
          </w:tcPr>
          <w:p w:rsidR="00F6553A" w:rsidRPr="00E3582A" w:rsidRDefault="00F6553A" w:rsidP="00F84B44">
            <w:pPr>
              <w:tabs>
                <w:tab w:val="clear" w:pos="851"/>
              </w:tabs>
              <w:spacing w:before="120" w:after="120"/>
              <w:jc w:val="center"/>
              <w:rPr>
                <w:b/>
                <w:szCs w:val="26"/>
              </w:rPr>
            </w:pPr>
            <w:r>
              <w:rPr>
                <w:b/>
                <w:szCs w:val="26"/>
              </w:rPr>
              <w:t>Tên tham số</w:t>
            </w:r>
          </w:p>
        </w:tc>
        <w:tc>
          <w:tcPr>
            <w:tcW w:w="1265" w:type="dxa"/>
            <w:shd w:val="clear" w:color="auto" w:fill="B8CCE4" w:themeFill="accent1" w:themeFillTint="66"/>
          </w:tcPr>
          <w:p w:rsidR="00F6553A" w:rsidRPr="00E3582A" w:rsidRDefault="00F6553A" w:rsidP="00F84B44">
            <w:pPr>
              <w:tabs>
                <w:tab w:val="clear" w:pos="851"/>
              </w:tabs>
              <w:spacing w:before="120" w:after="120"/>
              <w:jc w:val="center"/>
              <w:rPr>
                <w:b/>
                <w:szCs w:val="26"/>
              </w:rPr>
            </w:pPr>
            <w:r>
              <w:rPr>
                <w:b/>
                <w:szCs w:val="26"/>
              </w:rPr>
              <w:t>Kiểu</w:t>
            </w:r>
          </w:p>
        </w:tc>
        <w:tc>
          <w:tcPr>
            <w:tcW w:w="1080" w:type="dxa"/>
            <w:shd w:val="clear" w:color="auto" w:fill="B8CCE4" w:themeFill="accent1" w:themeFillTint="66"/>
          </w:tcPr>
          <w:p w:rsidR="00F6553A" w:rsidRPr="00E3582A" w:rsidRDefault="00F6553A" w:rsidP="00F84B44">
            <w:pPr>
              <w:tabs>
                <w:tab w:val="clear" w:pos="851"/>
              </w:tabs>
              <w:spacing w:before="120" w:after="120"/>
              <w:jc w:val="center"/>
              <w:rPr>
                <w:b/>
                <w:szCs w:val="26"/>
              </w:rPr>
            </w:pPr>
            <w:r>
              <w:rPr>
                <w:b/>
                <w:szCs w:val="26"/>
              </w:rPr>
              <w:t>Độ dài</w:t>
            </w:r>
          </w:p>
        </w:tc>
        <w:tc>
          <w:tcPr>
            <w:tcW w:w="4590" w:type="dxa"/>
            <w:shd w:val="clear" w:color="auto" w:fill="B8CCE4" w:themeFill="accent1" w:themeFillTint="66"/>
          </w:tcPr>
          <w:p w:rsidR="00F6553A" w:rsidRDefault="00F6553A" w:rsidP="00F84B44">
            <w:pPr>
              <w:tabs>
                <w:tab w:val="clear" w:pos="851"/>
              </w:tabs>
              <w:spacing w:before="120" w:after="120"/>
              <w:jc w:val="center"/>
              <w:rPr>
                <w:b/>
                <w:szCs w:val="26"/>
              </w:rPr>
            </w:pPr>
            <w:r>
              <w:rPr>
                <w:b/>
                <w:szCs w:val="26"/>
              </w:rPr>
              <w:t>Mô tả</w:t>
            </w:r>
          </w:p>
        </w:tc>
      </w:tr>
      <w:tr w:rsidR="00F6553A" w:rsidTr="00F84B44">
        <w:tc>
          <w:tcPr>
            <w:tcW w:w="804" w:type="dxa"/>
          </w:tcPr>
          <w:p w:rsidR="00F6553A" w:rsidRDefault="00F6553A" w:rsidP="00F84B44">
            <w:pPr>
              <w:tabs>
                <w:tab w:val="clear" w:pos="851"/>
              </w:tabs>
              <w:spacing w:before="120" w:after="120"/>
              <w:jc w:val="center"/>
              <w:rPr>
                <w:szCs w:val="26"/>
              </w:rPr>
            </w:pPr>
            <w:r>
              <w:rPr>
                <w:szCs w:val="26"/>
              </w:rPr>
              <w:t>1</w:t>
            </w:r>
          </w:p>
        </w:tc>
        <w:tc>
          <w:tcPr>
            <w:tcW w:w="2539" w:type="dxa"/>
          </w:tcPr>
          <w:p w:rsidR="00F6553A" w:rsidRDefault="00F6553A" w:rsidP="00F84B44">
            <w:pPr>
              <w:tabs>
                <w:tab w:val="clear" w:pos="851"/>
              </w:tabs>
              <w:spacing w:before="120" w:after="120"/>
              <w:jc w:val="center"/>
              <w:rPr>
                <w:szCs w:val="26"/>
              </w:rPr>
            </w:pPr>
            <w:r w:rsidRPr="00EF28AA">
              <w:t>CP_CODE</w:t>
            </w:r>
          </w:p>
        </w:tc>
        <w:tc>
          <w:tcPr>
            <w:tcW w:w="1265" w:type="dxa"/>
          </w:tcPr>
          <w:p w:rsidR="00F6553A" w:rsidRDefault="00F6553A" w:rsidP="00F84B44">
            <w:pPr>
              <w:tabs>
                <w:tab w:val="clear" w:pos="851"/>
              </w:tabs>
              <w:spacing w:before="120" w:after="120"/>
              <w:jc w:val="center"/>
              <w:rPr>
                <w:szCs w:val="26"/>
              </w:rPr>
            </w:pPr>
            <w:r>
              <w:rPr>
                <w:szCs w:val="26"/>
              </w:rPr>
              <w:t>String</w:t>
            </w:r>
          </w:p>
        </w:tc>
        <w:tc>
          <w:tcPr>
            <w:tcW w:w="1080" w:type="dxa"/>
          </w:tcPr>
          <w:p w:rsidR="00F6553A" w:rsidRDefault="00AE35FD" w:rsidP="00F84B44">
            <w:pPr>
              <w:tabs>
                <w:tab w:val="clear" w:pos="851"/>
              </w:tabs>
              <w:spacing w:before="120" w:after="120"/>
              <w:jc w:val="center"/>
              <w:rPr>
                <w:szCs w:val="26"/>
              </w:rPr>
            </w:pPr>
            <w:r>
              <w:rPr>
                <w:szCs w:val="26"/>
              </w:rPr>
              <w:t>50</w:t>
            </w:r>
          </w:p>
        </w:tc>
        <w:tc>
          <w:tcPr>
            <w:tcW w:w="4590" w:type="dxa"/>
          </w:tcPr>
          <w:p w:rsidR="00F6553A" w:rsidRDefault="00AE35FD" w:rsidP="00AE35FD">
            <w:pPr>
              <w:tabs>
                <w:tab w:val="clear" w:pos="851"/>
              </w:tabs>
              <w:spacing w:before="120" w:after="120"/>
              <w:rPr>
                <w:szCs w:val="26"/>
              </w:rPr>
            </w:pPr>
            <w:r w:rsidRPr="00EF28AA">
              <w:rPr>
                <w:lang w:val="fr-FR"/>
              </w:rPr>
              <w:t xml:space="preserve"> </w:t>
            </w:r>
            <w:r>
              <w:rPr>
                <w:lang w:val="fr-FR"/>
              </w:rPr>
              <w:t>Mã</w:t>
            </w:r>
            <w:r w:rsidRPr="00EF28AA">
              <w:rPr>
                <w:lang w:val="fr-FR"/>
              </w:rPr>
              <w:t xml:space="preserve"> transactionNo mà CP gửi lên</w:t>
            </w:r>
          </w:p>
        </w:tc>
      </w:tr>
      <w:tr w:rsidR="00F6553A" w:rsidTr="00F84B44">
        <w:tc>
          <w:tcPr>
            <w:tcW w:w="804" w:type="dxa"/>
          </w:tcPr>
          <w:p w:rsidR="00F6553A" w:rsidRDefault="00F6553A" w:rsidP="00F84B44">
            <w:pPr>
              <w:tabs>
                <w:tab w:val="clear" w:pos="851"/>
              </w:tabs>
              <w:spacing w:before="120" w:after="120"/>
              <w:jc w:val="center"/>
              <w:rPr>
                <w:szCs w:val="26"/>
              </w:rPr>
            </w:pPr>
            <w:r>
              <w:rPr>
                <w:szCs w:val="26"/>
              </w:rPr>
              <w:t>2</w:t>
            </w:r>
          </w:p>
        </w:tc>
        <w:tc>
          <w:tcPr>
            <w:tcW w:w="2539" w:type="dxa"/>
          </w:tcPr>
          <w:p w:rsidR="00F6553A" w:rsidRDefault="00F6553A" w:rsidP="00F84B44">
            <w:pPr>
              <w:tabs>
                <w:tab w:val="clear" w:pos="851"/>
              </w:tabs>
              <w:spacing w:before="120" w:after="120"/>
              <w:jc w:val="center"/>
              <w:rPr>
                <w:szCs w:val="26"/>
              </w:rPr>
            </w:pPr>
            <w:r w:rsidRPr="00EF28AA">
              <w:t>WC_CODE</w:t>
            </w:r>
          </w:p>
        </w:tc>
        <w:tc>
          <w:tcPr>
            <w:tcW w:w="1265" w:type="dxa"/>
          </w:tcPr>
          <w:p w:rsidR="00F6553A" w:rsidRDefault="00F6553A" w:rsidP="00F84B44">
            <w:pPr>
              <w:tabs>
                <w:tab w:val="clear" w:pos="851"/>
              </w:tabs>
              <w:spacing w:before="120" w:after="120"/>
              <w:jc w:val="center"/>
              <w:rPr>
                <w:szCs w:val="26"/>
              </w:rPr>
            </w:pPr>
            <w:r>
              <w:rPr>
                <w:szCs w:val="26"/>
              </w:rPr>
              <w:t>String</w:t>
            </w:r>
          </w:p>
        </w:tc>
        <w:tc>
          <w:tcPr>
            <w:tcW w:w="1080" w:type="dxa"/>
          </w:tcPr>
          <w:p w:rsidR="00F6553A" w:rsidRDefault="00AE35FD" w:rsidP="00F84B44">
            <w:pPr>
              <w:tabs>
                <w:tab w:val="clear" w:pos="851"/>
              </w:tabs>
              <w:spacing w:before="120" w:after="120"/>
              <w:jc w:val="center"/>
              <w:rPr>
                <w:szCs w:val="26"/>
              </w:rPr>
            </w:pPr>
            <w:r>
              <w:rPr>
                <w:szCs w:val="26"/>
              </w:rPr>
              <w:t>50</w:t>
            </w:r>
          </w:p>
        </w:tc>
        <w:tc>
          <w:tcPr>
            <w:tcW w:w="4590" w:type="dxa"/>
          </w:tcPr>
          <w:p w:rsidR="00F6553A" w:rsidRDefault="00F6553A" w:rsidP="00037EA1">
            <w:pPr>
              <w:tabs>
                <w:tab w:val="clear" w:pos="851"/>
              </w:tabs>
              <w:spacing w:before="120" w:after="120"/>
              <w:rPr>
                <w:szCs w:val="26"/>
              </w:rPr>
            </w:pPr>
            <w:r w:rsidRPr="00C73317">
              <w:t>Mã</w:t>
            </w:r>
            <w:r w:rsidR="00037EA1">
              <w:t xml:space="preserve"> giao dịch do cổng thanh toán sinh ra</w:t>
            </w:r>
            <w:r>
              <w:t>.</w:t>
            </w:r>
          </w:p>
        </w:tc>
      </w:tr>
      <w:tr w:rsidR="00F6553A" w:rsidTr="00F84B44">
        <w:tc>
          <w:tcPr>
            <w:tcW w:w="804" w:type="dxa"/>
          </w:tcPr>
          <w:p w:rsidR="00F6553A" w:rsidRDefault="00F6553A" w:rsidP="00F84B44">
            <w:pPr>
              <w:tabs>
                <w:tab w:val="clear" w:pos="851"/>
              </w:tabs>
              <w:spacing w:before="120" w:after="120"/>
              <w:jc w:val="center"/>
              <w:rPr>
                <w:szCs w:val="26"/>
              </w:rPr>
            </w:pPr>
            <w:r>
              <w:rPr>
                <w:szCs w:val="26"/>
              </w:rPr>
              <w:t>3</w:t>
            </w:r>
          </w:p>
        </w:tc>
        <w:tc>
          <w:tcPr>
            <w:tcW w:w="2539" w:type="dxa"/>
          </w:tcPr>
          <w:p w:rsidR="00F6553A" w:rsidRDefault="00F6553A" w:rsidP="00F84B44">
            <w:pPr>
              <w:tabs>
                <w:tab w:val="clear" w:pos="851"/>
              </w:tabs>
              <w:spacing w:before="120" w:after="120"/>
              <w:jc w:val="center"/>
              <w:rPr>
                <w:szCs w:val="26"/>
              </w:rPr>
            </w:pPr>
            <w:r w:rsidRPr="00EF28AA">
              <w:t>ERR_CODE</w:t>
            </w:r>
          </w:p>
        </w:tc>
        <w:tc>
          <w:tcPr>
            <w:tcW w:w="1265" w:type="dxa"/>
          </w:tcPr>
          <w:p w:rsidR="00F6553A" w:rsidRDefault="00F6553A" w:rsidP="00F84B44">
            <w:pPr>
              <w:tabs>
                <w:tab w:val="clear" w:pos="851"/>
              </w:tabs>
              <w:spacing w:before="120" w:after="120"/>
              <w:jc w:val="center"/>
              <w:rPr>
                <w:szCs w:val="26"/>
              </w:rPr>
            </w:pPr>
            <w:r>
              <w:rPr>
                <w:szCs w:val="26"/>
              </w:rPr>
              <w:t>String</w:t>
            </w:r>
          </w:p>
        </w:tc>
        <w:tc>
          <w:tcPr>
            <w:tcW w:w="1080" w:type="dxa"/>
          </w:tcPr>
          <w:p w:rsidR="00F6553A" w:rsidRDefault="00F6553A" w:rsidP="00F84B44">
            <w:pPr>
              <w:tabs>
                <w:tab w:val="clear" w:pos="851"/>
              </w:tabs>
              <w:spacing w:before="120" w:after="120"/>
              <w:jc w:val="center"/>
              <w:rPr>
                <w:szCs w:val="26"/>
              </w:rPr>
            </w:pPr>
            <w:r>
              <w:rPr>
                <w:szCs w:val="26"/>
              </w:rPr>
              <w:t>8</w:t>
            </w:r>
          </w:p>
        </w:tc>
        <w:tc>
          <w:tcPr>
            <w:tcW w:w="4590" w:type="dxa"/>
          </w:tcPr>
          <w:p w:rsidR="00822227" w:rsidRDefault="00822227" w:rsidP="00822227">
            <w:pPr>
              <w:pStyle w:val="NormalIndent"/>
              <w:spacing w:before="120" w:line="312" w:lineRule="auto"/>
              <w:ind w:left="0"/>
              <w:rPr>
                <w:lang w:val="fr-FR"/>
              </w:rPr>
            </w:pPr>
            <w:r>
              <w:rPr>
                <w:lang w:val="fr-FR"/>
              </w:rPr>
              <w:t>M</w:t>
            </w:r>
            <w:r w:rsidRPr="00EF28AA">
              <w:rPr>
                <w:lang w:val="fr-FR"/>
              </w:rPr>
              <w:t xml:space="preserve">ã lỗi của Cổng thanh toán. Trong trường hợp nếu sinh OTP và gửi SMS cho khách hàng thành công, thì: </w:t>
            </w:r>
          </w:p>
          <w:p w:rsidR="00F6553A" w:rsidRPr="00822227" w:rsidRDefault="00822227" w:rsidP="00822227">
            <w:pPr>
              <w:pStyle w:val="NormalIndent"/>
              <w:spacing w:before="120" w:line="312" w:lineRule="auto"/>
              <w:ind w:left="0"/>
              <w:rPr>
                <w:lang w:val="fr-FR"/>
              </w:rPr>
            </w:pPr>
            <w:r>
              <w:rPr>
                <w:lang w:val="fr-FR"/>
              </w:rPr>
              <w:t xml:space="preserve"> ERR_CODE = WCG-0013</w:t>
            </w:r>
          </w:p>
        </w:tc>
      </w:tr>
    </w:tbl>
    <w:p w:rsidR="00F6553A" w:rsidRPr="00310AE8" w:rsidRDefault="00F6553A" w:rsidP="001411A9">
      <w:pPr>
        <w:pStyle w:val="NormalIndent"/>
        <w:spacing w:before="120" w:line="312" w:lineRule="auto"/>
        <w:ind w:left="0"/>
        <w:rPr>
          <w:b/>
          <w:lang w:val="fr-FR"/>
        </w:rPr>
      </w:pPr>
    </w:p>
    <w:p w:rsidR="001411A9" w:rsidRPr="001411A9" w:rsidRDefault="001411A9" w:rsidP="00EA27E0">
      <w:pPr>
        <w:tabs>
          <w:tab w:val="clear" w:pos="851"/>
        </w:tabs>
        <w:autoSpaceDE w:val="0"/>
        <w:autoSpaceDN w:val="0"/>
        <w:adjustRightInd w:val="0"/>
        <w:spacing w:line="240" w:lineRule="auto"/>
        <w:jc w:val="left"/>
        <w:rPr>
          <w:rFonts w:asciiTheme="majorHAnsi" w:hAnsiTheme="majorHAnsi" w:cstheme="majorHAnsi"/>
          <w:sz w:val="24"/>
          <w:szCs w:val="24"/>
        </w:rPr>
      </w:pPr>
    </w:p>
    <w:p w:rsidR="006E6627" w:rsidRPr="00EF28AA" w:rsidRDefault="006E6627" w:rsidP="009A26DC">
      <w:pPr>
        <w:pStyle w:val="NormalIndent"/>
        <w:numPr>
          <w:ilvl w:val="2"/>
          <w:numId w:val="23"/>
        </w:numPr>
        <w:spacing w:before="120" w:line="312" w:lineRule="auto"/>
        <w:outlineLvl w:val="1"/>
        <w:rPr>
          <w:b/>
          <w:sz w:val="26"/>
          <w:szCs w:val="26"/>
          <w:lang w:val="en-US"/>
        </w:rPr>
      </w:pPr>
      <w:bookmarkStart w:id="8" w:name="_Toc338251898"/>
      <w:r w:rsidRPr="00EF28AA">
        <w:rPr>
          <w:b/>
          <w:sz w:val="26"/>
          <w:szCs w:val="26"/>
          <w:lang w:val="en-US"/>
        </w:rPr>
        <w:t>Xác nhận mã OTP và thực hiện thanh toán</w:t>
      </w:r>
      <w:bookmarkEnd w:id="8"/>
    </w:p>
    <w:p w:rsidR="006E6627" w:rsidRPr="00EF28AA" w:rsidRDefault="006E6627" w:rsidP="006E6627">
      <w:pPr>
        <w:pStyle w:val="NormalIndent"/>
        <w:spacing w:before="120" w:line="312" w:lineRule="auto"/>
        <w:ind w:left="14"/>
        <w:rPr>
          <w:lang w:val="en-US"/>
        </w:rPr>
      </w:pPr>
      <w:r w:rsidRPr="00EF28AA">
        <w:rPr>
          <w:lang w:val="en-US"/>
        </w:rPr>
        <w:t xml:space="preserve">       </w:t>
      </w:r>
      <w:r w:rsidR="00DB3526" w:rsidRPr="00EF28AA">
        <w:rPr>
          <w:lang w:val="en-US"/>
        </w:rPr>
        <w:t xml:space="preserve">Khi </w:t>
      </w:r>
      <w:r w:rsidRPr="00EF28AA">
        <w:rPr>
          <w:lang w:val="en-US"/>
        </w:rPr>
        <w:t>client</w:t>
      </w:r>
      <w:r w:rsidR="00DB3526" w:rsidRPr="00EF28AA">
        <w:rPr>
          <w:lang w:val="en-US"/>
        </w:rPr>
        <w:t xml:space="preserve">CP gọi hàm trên và nhận được kết quả trả về ERR_CODE = ‘WCG-0013’, lúc đấy clientCP sẽ phải bật giao diện màn hình (WAP/WEB/Giao diện game) </w:t>
      </w:r>
      <w:r w:rsidR="00EB2089" w:rsidRPr="00EF28AA">
        <w:rPr>
          <w:lang w:val="en-US"/>
        </w:rPr>
        <w:t>để</w:t>
      </w:r>
      <w:r w:rsidRPr="00EF28AA">
        <w:rPr>
          <w:lang w:val="en-US"/>
        </w:rPr>
        <w:t xml:space="preserve"> khách hàng nhập OTP mình nhận được, </w:t>
      </w:r>
      <w:r w:rsidR="00EB2089" w:rsidRPr="00EF28AA">
        <w:rPr>
          <w:lang w:val="en-US"/>
        </w:rPr>
        <w:t xml:space="preserve">và clientCP gửi OTP đó lên Cổng thanh toán </w:t>
      </w:r>
      <w:r w:rsidRPr="00EF28AA">
        <w:rPr>
          <w:lang w:val="en-US"/>
        </w:rPr>
        <w:t>để xác thực chủ thuê bao thực hiện thanh toán.</w:t>
      </w:r>
    </w:p>
    <w:p w:rsidR="006E6627" w:rsidRPr="00EF28AA" w:rsidRDefault="006E6627" w:rsidP="00BB23A7">
      <w:pPr>
        <w:pStyle w:val="NormalIndent"/>
        <w:numPr>
          <w:ilvl w:val="0"/>
          <w:numId w:val="24"/>
        </w:numPr>
        <w:spacing w:before="120" w:line="312" w:lineRule="auto"/>
        <w:rPr>
          <w:lang w:val="en-US"/>
        </w:rPr>
      </w:pPr>
      <w:bookmarkStart w:id="9" w:name="_Toc338251899"/>
      <w:r w:rsidRPr="00EF28AA">
        <w:rPr>
          <w:lang w:val="en-US"/>
        </w:rPr>
        <w:t>Hàm thực thi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5"/>
      </w:tblGrid>
      <w:tr w:rsidR="006E6627" w:rsidRPr="00EF28AA" w:rsidTr="008E0D25">
        <w:tc>
          <w:tcPr>
            <w:tcW w:w="9287" w:type="dxa"/>
            <w:shd w:val="clear" w:color="auto" w:fill="auto"/>
          </w:tcPr>
          <w:p w:rsidR="006E6627" w:rsidRPr="00EF28AA" w:rsidRDefault="006E6627" w:rsidP="008E0D25">
            <w:pPr>
              <w:pStyle w:val="NormalIndent"/>
              <w:spacing w:before="120" w:line="312" w:lineRule="auto"/>
              <w:ind w:left="0"/>
              <w:rPr>
                <w:lang w:val="en-US"/>
              </w:rPr>
            </w:pPr>
            <w:r w:rsidRPr="00EF28AA">
              <w:rPr>
                <w:i/>
                <w:lang w:val="en-US"/>
              </w:rPr>
              <w:t>public String confirmOtpAndPay(String cpTransaction,String wcTransaction,String otp)</w:t>
            </w:r>
          </w:p>
        </w:tc>
      </w:tr>
    </w:tbl>
    <w:p w:rsidR="00BF10E4" w:rsidRDefault="00BF10E4" w:rsidP="00BF10E4">
      <w:pPr>
        <w:pStyle w:val="NormalIndent"/>
        <w:spacing w:before="120" w:line="312" w:lineRule="auto"/>
        <w:rPr>
          <w:lang w:val="fr-FR"/>
        </w:rPr>
      </w:pPr>
      <w:r w:rsidRPr="00A43B1B">
        <w:rPr>
          <w:b/>
          <w:lang w:val="fr-FR"/>
        </w:rPr>
        <w:t>Mô tả các tham số request</w:t>
      </w:r>
      <w:r>
        <w:rPr>
          <w:lang w:val="fr-FR"/>
        </w:rPr>
        <w:t> :</w:t>
      </w:r>
    </w:p>
    <w:tbl>
      <w:tblPr>
        <w:tblStyle w:val="TableGrid"/>
        <w:tblW w:w="10278" w:type="dxa"/>
        <w:tblLook w:val="04A0" w:firstRow="1" w:lastRow="0" w:firstColumn="1" w:lastColumn="0" w:noHBand="0" w:noVBand="1"/>
      </w:tblPr>
      <w:tblGrid>
        <w:gridCol w:w="804"/>
        <w:gridCol w:w="2539"/>
        <w:gridCol w:w="1265"/>
        <w:gridCol w:w="1080"/>
        <w:gridCol w:w="4590"/>
      </w:tblGrid>
      <w:tr w:rsidR="00BF10E4" w:rsidTr="00F84B44">
        <w:tc>
          <w:tcPr>
            <w:tcW w:w="804" w:type="dxa"/>
            <w:shd w:val="clear" w:color="auto" w:fill="B8CCE4" w:themeFill="accent1" w:themeFillTint="66"/>
          </w:tcPr>
          <w:p w:rsidR="00BF10E4" w:rsidRPr="00E3582A" w:rsidRDefault="00BF10E4" w:rsidP="00F84B44">
            <w:pPr>
              <w:tabs>
                <w:tab w:val="clear" w:pos="851"/>
              </w:tabs>
              <w:spacing w:before="120" w:after="120"/>
              <w:jc w:val="center"/>
              <w:rPr>
                <w:b/>
                <w:szCs w:val="26"/>
              </w:rPr>
            </w:pPr>
            <w:r>
              <w:rPr>
                <w:b/>
                <w:szCs w:val="26"/>
              </w:rPr>
              <w:t>STT</w:t>
            </w:r>
          </w:p>
        </w:tc>
        <w:tc>
          <w:tcPr>
            <w:tcW w:w="2539" w:type="dxa"/>
            <w:shd w:val="clear" w:color="auto" w:fill="B8CCE4" w:themeFill="accent1" w:themeFillTint="66"/>
          </w:tcPr>
          <w:p w:rsidR="00BF10E4" w:rsidRPr="00E3582A" w:rsidRDefault="00BF10E4" w:rsidP="00F84B44">
            <w:pPr>
              <w:tabs>
                <w:tab w:val="clear" w:pos="851"/>
              </w:tabs>
              <w:spacing w:before="120" w:after="120"/>
              <w:jc w:val="center"/>
              <w:rPr>
                <w:b/>
                <w:szCs w:val="26"/>
              </w:rPr>
            </w:pPr>
            <w:r>
              <w:rPr>
                <w:b/>
                <w:szCs w:val="26"/>
              </w:rPr>
              <w:t>Tên tham số</w:t>
            </w:r>
          </w:p>
        </w:tc>
        <w:tc>
          <w:tcPr>
            <w:tcW w:w="1265" w:type="dxa"/>
            <w:shd w:val="clear" w:color="auto" w:fill="B8CCE4" w:themeFill="accent1" w:themeFillTint="66"/>
          </w:tcPr>
          <w:p w:rsidR="00BF10E4" w:rsidRPr="00E3582A" w:rsidRDefault="00BF10E4" w:rsidP="00F84B44">
            <w:pPr>
              <w:tabs>
                <w:tab w:val="clear" w:pos="851"/>
              </w:tabs>
              <w:spacing w:before="120" w:after="120"/>
              <w:jc w:val="center"/>
              <w:rPr>
                <w:b/>
                <w:szCs w:val="26"/>
              </w:rPr>
            </w:pPr>
            <w:r>
              <w:rPr>
                <w:b/>
                <w:szCs w:val="26"/>
              </w:rPr>
              <w:t>Kiểu</w:t>
            </w:r>
          </w:p>
        </w:tc>
        <w:tc>
          <w:tcPr>
            <w:tcW w:w="1080" w:type="dxa"/>
            <w:shd w:val="clear" w:color="auto" w:fill="B8CCE4" w:themeFill="accent1" w:themeFillTint="66"/>
          </w:tcPr>
          <w:p w:rsidR="00BF10E4" w:rsidRPr="00E3582A" w:rsidRDefault="00BF10E4" w:rsidP="00F84B44">
            <w:pPr>
              <w:tabs>
                <w:tab w:val="clear" w:pos="851"/>
              </w:tabs>
              <w:spacing w:before="120" w:after="120"/>
              <w:jc w:val="center"/>
              <w:rPr>
                <w:b/>
                <w:szCs w:val="26"/>
              </w:rPr>
            </w:pPr>
            <w:r>
              <w:rPr>
                <w:b/>
                <w:szCs w:val="26"/>
              </w:rPr>
              <w:t>Độ dài</w:t>
            </w:r>
          </w:p>
        </w:tc>
        <w:tc>
          <w:tcPr>
            <w:tcW w:w="4590" w:type="dxa"/>
            <w:shd w:val="clear" w:color="auto" w:fill="B8CCE4" w:themeFill="accent1" w:themeFillTint="66"/>
          </w:tcPr>
          <w:p w:rsidR="00BF10E4" w:rsidRDefault="00BF10E4" w:rsidP="00F84B44">
            <w:pPr>
              <w:tabs>
                <w:tab w:val="clear" w:pos="851"/>
              </w:tabs>
              <w:spacing w:before="120" w:after="120"/>
              <w:jc w:val="center"/>
              <w:rPr>
                <w:b/>
                <w:szCs w:val="26"/>
              </w:rPr>
            </w:pPr>
            <w:r>
              <w:rPr>
                <w:b/>
                <w:szCs w:val="26"/>
              </w:rPr>
              <w:t>Mô tả</w:t>
            </w:r>
          </w:p>
        </w:tc>
      </w:tr>
      <w:tr w:rsidR="00BF10E4" w:rsidTr="00F84B44">
        <w:tc>
          <w:tcPr>
            <w:tcW w:w="804" w:type="dxa"/>
          </w:tcPr>
          <w:p w:rsidR="00BF10E4" w:rsidRDefault="00BF10E4" w:rsidP="00F84B44">
            <w:pPr>
              <w:tabs>
                <w:tab w:val="clear" w:pos="851"/>
              </w:tabs>
              <w:spacing w:before="120" w:after="120"/>
              <w:jc w:val="center"/>
              <w:rPr>
                <w:szCs w:val="26"/>
              </w:rPr>
            </w:pPr>
            <w:r>
              <w:rPr>
                <w:szCs w:val="26"/>
              </w:rPr>
              <w:lastRenderedPageBreak/>
              <w:t>1</w:t>
            </w:r>
          </w:p>
        </w:tc>
        <w:tc>
          <w:tcPr>
            <w:tcW w:w="2539" w:type="dxa"/>
          </w:tcPr>
          <w:p w:rsidR="00BF10E4" w:rsidRDefault="00BF10E4" w:rsidP="00F84B44">
            <w:pPr>
              <w:tabs>
                <w:tab w:val="clear" w:pos="851"/>
              </w:tabs>
              <w:spacing w:before="120" w:after="120"/>
              <w:jc w:val="center"/>
              <w:rPr>
                <w:szCs w:val="26"/>
              </w:rPr>
            </w:pPr>
            <w:r w:rsidRPr="00BF10E4">
              <w:rPr>
                <w:szCs w:val="26"/>
              </w:rPr>
              <w:t>cpTransaction</w:t>
            </w:r>
          </w:p>
        </w:tc>
        <w:tc>
          <w:tcPr>
            <w:tcW w:w="1265" w:type="dxa"/>
          </w:tcPr>
          <w:p w:rsidR="00BF10E4" w:rsidRDefault="00BF10E4" w:rsidP="00F84B44">
            <w:pPr>
              <w:tabs>
                <w:tab w:val="clear" w:pos="851"/>
              </w:tabs>
              <w:spacing w:before="120" w:after="120"/>
              <w:jc w:val="center"/>
              <w:rPr>
                <w:szCs w:val="26"/>
              </w:rPr>
            </w:pPr>
            <w:r>
              <w:rPr>
                <w:szCs w:val="26"/>
              </w:rPr>
              <w:t>String</w:t>
            </w:r>
          </w:p>
        </w:tc>
        <w:tc>
          <w:tcPr>
            <w:tcW w:w="1080" w:type="dxa"/>
          </w:tcPr>
          <w:p w:rsidR="00BF10E4" w:rsidRDefault="00BF10E4" w:rsidP="00F84B44">
            <w:pPr>
              <w:tabs>
                <w:tab w:val="clear" w:pos="851"/>
              </w:tabs>
              <w:spacing w:before="120" w:after="120"/>
              <w:jc w:val="center"/>
              <w:rPr>
                <w:szCs w:val="26"/>
              </w:rPr>
            </w:pPr>
            <w:r>
              <w:rPr>
                <w:szCs w:val="26"/>
              </w:rPr>
              <w:t>50</w:t>
            </w:r>
          </w:p>
        </w:tc>
        <w:tc>
          <w:tcPr>
            <w:tcW w:w="4590" w:type="dxa"/>
          </w:tcPr>
          <w:p w:rsidR="00BF10E4" w:rsidRDefault="00BF10E4" w:rsidP="00F84B44">
            <w:pPr>
              <w:tabs>
                <w:tab w:val="clear" w:pos="851"/>
              </w:tabs>
              <w:spacing w:before="120" w:after="120"/>
              <w:rPr>
                <w:szCs w:val="26"/>
              </w:rPr>
            </w:pPr>
            <w:r w:rsidRPr="00EF28AA">
              <w:rPr>
                <w:lang w:val="fr-FR"/>
              </w:rPr>
              <w:t xml:space="preserve"> </w:t>
            </w:r>
            <w:r w:rsidR="00A43B1B">
              <w:t>M</w:t>
            </w:r>
            <w:r w:rsidR="00A43B1B" w:rsidRPr="00EF28AA">
              <w:t xml:space="preserve">ã giao dịch của client </w:t>
            </w:r>
            <w:r w:rsidR="00A43B1B" w:rsidRPr="00EF28AA">
              <w:rPr>
                <w:i/>
              </w:rPr>
              <w:t xml:space="preserve">(đã sử dụng ở bước </w:t>
            </w:r>
            <w:r w:rsidR="00971087" w:rsidRPr="00EF28AA">
              <w:rPr>
                <w:i/>
              </w:rPr>
              <w:t>processAndConfirmOtp</w:t>
            </w:r>
            <w:r w:rsidR="00A43B1B" w:rsidRPr="00EF28AA">
              <w:rPr>
                <w:i/>
              </w:rPr>
              <w:t>)</w:t>
            </w:r>
          </w:p>
        </w:tc>
      </w:tr>
      <w:tr w:rsidR="00BF10E4" w:rsidTr="00F84B44">
        <w:tc>
          <w:tcPr>
            <w:tcW w:w="804" w:type="dxa"/>
          </w:tcPr>
          <w:p w:rsidR="00BF10E4" w:rsidRDefault="00BF10E4" w:rsidP="00F84B44">
            <w:pPr>
              <w:tabs>
                <w:tab w:val="clear" w:pos="851"/>
              </w:tabs>
              <w:spacing w:before="120" w:after="120"/>
              <w:jc w:val="center"/>
              <w:rPr>
                <w:szCs w:val="26"/>
              </w:rPr>
            </w:pPr>
            <w:r>
              <w:rPr>
                <w:szCs w:val="26"/>
              </w:rPr>
              <w:t>2</w:t>
            </w:r>
          </w:p>
        </w:tc>
        <w:tc>
          <w:tcPr>
            <w:tcW w:w="2539" w:type="dxa"/>
          </w:tcPr>
          <w:p w:rsidR="00BF10E4" w:rsidRDefault="00BF10E4" w:rsidP="00F84B44">
            <w:pPr>
              <w:tabs>
                <w:tab w:val="clear" w:pos="851"/>
              </w:tabs>
              <w:spacing w:before="120" w:after="120"/>
              <w:jc w:val="center"/>
              <w:rPr>
                <w:szCs w:val="26"/>
              </w:rPr>
            </w:pPr>
            <w:r w:rsidRPr="00BF10E4">
              <w:rPr>
                <w:szCs w:val="26"/>
              </w:rPr>
              <w:t>wcTransactio</w:t>
            </w:r>
            <w:r w:rsidRPr="00EF28AA">
              <w:rPr>
                <w:i/>
              </w:rPr>
              <w:t>n</w:t>
            </w:r>
          </w:p>
        </w:tc>
        <w:tc>
          <w:tcPr>
            <w:tcW w:w="1265" w:type="dxa"/>
          </w:tcPr>
          <w:p w:rsidR="00BF10E4" w:rsidRDefault="00BF10E4" w:rsidP="00F84B44">
            <w:pPr>
              <w:tabs>
                <w:tab w:val="clear" w:pos="851"/>
              </w:tabs>
              <w:spacing w:before="120" w:after="120"/>
              <w:jc w:val="center"/>
              <w:rPr>
                <w:szCs w:val="26"/>
              </w:rPr>
            </w:pPr>
            <w:r>
              <w:rPr>
                <w:szCs w:val="26"/>
              </w:rPr>
              <w:t>String</w:t>
            </w:r>
          </w:p>
        </w:tc>
        <w:tc>
          <w:tcPr>
            <w:tcW w:w="1080" w:type="dxa"/>
          </w:tcPr>
          <w:p w:rsidR="00BF10E4" w:rsidRDefault="00BF10E4" w:rsidP="00F84B44">
            <w:pPr>
              <w:tabs>
                <w:tab w:val="clear" w:pos="851"/>
              </w:tabs>
              <w:spacing w:before="120" w:after="120"/>
              <w:jc w:val="center"/>
              <w:rPr>
                <w:szCs w:val="26"/>
              </w:rPr>
            </w:pPr>
            <w:r>
              <w:rPr>
                <w:szCs w:val="26"/>
              </w:rPr>
              <w:t>50</w:t>
            </w:r>
          </w:p>
        </w:tc>
        <w:tc>
          <w:tcPr>
            <w:tcW w:w="4590" w:type="dxa"/>
          </w:tcPr>
          <w:p w:rsidR="00BF10E4" w:rsidRDefault="00A43B1B" w:rsidP="00444343">
            <w:pPr>
              <w:tabs>
                <w:tab w:val="clear" w:pos="851"/>
              </w:tabs>
              <w:spacing w:before="120" w:after="120"/>
              <w:rPr>
                <w:szCs w:val="26"/>
              </w:rPr>
            </w:pPr>
            <w:r>
              <w:rPr>
                <w:lang w:val="fr-FR"/>
              </w:rPr>
              <w:t>G</w:t>
            </w:r>
            <w:r w:rsidRPr="00EF28AA">
              <w:rPr>
                <w:lang w:val="fr-FR"/>
              </w:rPr>
              <w:t xml:space="preserve">iá trị WC_CODE mà </w:t>
            </w:r>
            <w:r w:rsidR="00444343">
              <w:rPr>
                <w:lang w:val="fr-FR"/>
              </w:rPr>
              <w:t>CP</w:t>
            </w:r>
            <w:r w:rsidRPr="00EF28AA">
              <w:rPr>
                <w:lang w:val="fr-FR"/>
              </w:rPr>
              <w:t xml:space="preserve"> nhận được ở bước </w:t>
            </w:r>
            <w:r w:rsidR="00971087" w:rsidRPr="00EF28AA">
              <w:rPr>
                <w:i/>
              </w:rPr>
              <w:t>processAndConfirmOtp</w:t>
            </w:r>
            <w:r w:rsidR="00BF10E4">
              <w:t>.</w:t>
            </w:r>
          </w:p>
        </w:tc>
      </w:tr>
      <w:tr w:rsidR="00BF10E4" w:rsidTr="00F84B44">
        <w:tc>
          <w:tcPr>
            <w:tcW w:w="804" w:type="dxa"/>
          </w:tcPr>
          <w:p w:rsidR="00BF10E4" w:rsidRDefault="00BF10E4" w:rsidP="00F84B44">
            <w:pPr>
              <w:tabs>
                <w:tab w:val="clear" w:pos="851"/>
              </w:tabs>
              <w:spacing w:before="120" w:after="120"/>
              <w:jc w:val="center"/>
              <w:rPr>
                <w:szCs w:val="26"/>
              </w:rPr>
            </w:pPr>
            <w:r>
              <w:rPr>
                <w:szCs w:val="26"/>
              </w:rPr>
              <w:t>3</w:t>
            </w:r>
          </w:p>
        </w:tc>
        <w:tc>
          <w:tcPr>
            <w:tcW w:w="2539" w:type="dxa"/>
          </w:tcPr>
          <w:p w:rsidR="00BF10E4" w:rsidRDefault="00BF10E4" w:rsidP="00F84B44">
            <w:pPr>
              <w:tabs>
                <w:tab w:val="clear" w:pos="851"/>
              </w:tabs>
              <w:spacing w:before="120" w:after="120"/>
              <w:jc w:val="center"/>
              <w:rPr>
                <w:szCs w:val="26"/>
              </w:rPr>
            </w:pPr>
            <w:r w:rsidRPr="00BF10E4">
              <w:rPr>
                <w:szCs w:val="26"/>
              </w:rPr>
              <w:t>otp</w:t>
            </w:r>
          </w:p>
        </w:tc>
        <w:tc>
          <w:tcPr>
            <w:tcW w:w="1265" w:type="dxa"/>
          </w:tcPr>
          <w:p w:rsidR="00BF10E4" w:rsidRDefault="00BF10E4" w:rsidP="00F84B44">
            <w:pPr>
              <w:tabs>
                <w:tab w:val="clear" w:pos="851"/>
              </w:tabs>
              <w:spacing w:before="120" w:after="120"/>
              <w:jc w:val="center"/>
              <w:rPr>
                <w:szCs w:val="26"/>
              </w:rPr>
            </w:pPr>
            <w:r>
              <w:rPr>
                <w:szCs w:val="26"/>
              </w:rPr>
              <w:t>String</w:t>
            </w:r>
          </w:p>
        </w:tc>
        <w:tc>
          <w:tcPr>
            <w:tcW w:w="1080" w:type="dxa"/>
          </w:tcPr>
          <w:p w:rsidR="00BF10E4" w:rsidRDefault="00BF10E4" w:rsidP="00F84B44">
            <w:pPr>
              <w:tabs>
                <w:tab w:val="clear" w:pos="851"/>
              </w:tabs>
              <w:spacing w:before="120" w:after="120"/>
              <w:jc w:val="center"/>
              <w:rPr>
                <w:szCs w:val="26"/>
              </w:rPr>
            </w:pPr>
            <w:r>
              <w:rPr>
                <w:szCs w:val="26"/>
              </w:rPr>
              <w:t>8</w:t>
            </w:r>
          </w:p>
        </w:tc>
        <w:tc>
          <w:tcPr>
            <w:tcW w:w="4590" w:type="dxa"/>
          </w:tcPr>
          <w:p w:rsidR="00BF10E4" w:rsidRPr="00822227" w:rsidRDefault="00A43B1B" w:rsidP="00F84B44">
            <w:pPr>
              <w:pStyle w:val="NormalIndent"/>
              <w:spacing w:before="120" w:line="312" w:lineRule="auto"/>
              <w:ind w:left="0"/>
              <w:rPr>
                <w:lang w:val="fr-FR"/>
              </w:rPr>
            </w:pPr>
            <w:r>
              <w:rPr>
                <w:lang w:val="fr-FR"/>
              </w:rPr>
              <w:t>M</w:t>
            </w:r>
            <w:r w:rsidRPr="00EF28AA">
              <w:rPr>
                <w:lang w:val="fr-FR"/>
              </w:rPr>
              <w:t>ã OTP khách hàng nhập</w:t>
            </w:r>
          </w:p>
        </w:tc>
      </w:tr>
    </w:tbl>
    <w:p w:rsidR="00BF10E4" w:rsidRDefault="00AB3821" w:rsidP="00BF10E4">
      <w:pPr>
        <w:pStyle w:val="NormalIndent"/>
        <w:spacing w:before="120" w:line="312" w:lineRule="auto"/>
        <w:rPr>
          <w:lang w:val="fr-FR"/>
        </w:rPr>
      </w:pPr>
      <w:r w:rsidRPr="00AB3821">
        <w:rPr>
          <w:b/>
          <w:lang w:val="fr-FR"/>
        </w:rPr>
        <w:t>Kết quả trả về : Chuỗi String có định dạng</w:t>
      </w:r>
      <w:r w:rsidRPr="00AB3821">
        <w:rPr>
          <w:lang w:val="fr-FR"/>
        </w:rPr>
        <w:t xml:space="preserve"> </w:t>
      </w:r>
      <w:r w:rsidRPr="00EF28AA">
        <w:rPr>
          <w:lang w:val="fr-FR"/>
        </w:rPr>
        <w:t>CP_CODE|WC_CODE|RESULT_CODE</w:t>
      </w:r>
    </w:p>
    <w:tbl>
      <w:tblPr>
        <w:tblStyle w:val="TableGrid"/>
        <w:tblW w:w="10278" w:type="dxa"/>
        <w:tblLook w:val="04A0" w:firstRow="1" w:lastRow="0" w:firstColumn="1" w:lastColumn="0" w:noHBand="0" w:noVBand="1"/>
      </w:tblPr>
      <w:tblGrid>
        <w:gridCol w:w="804"/>
        <w:gridCol w:w="2539"/>
        <w:gridCol w:w="1265"/>
        <w:gridCol w:w="1080"/>
        <w:gridCol w:w="4590"/>
      </w:tblGrid>
      <w:tr w:rsidR="00340AB9" w:rsidTr="00F84B44">
        <w:tc>
          <w:tcPr>
            <w:tcW w:w="804" w:type="dxa"/>
            <w:shd w:val="clear" w:color="auto" w:fill="B8CCE4" w:themeFill="accent1" w:themeFillTint="66"/>
          </w:tcPr>
          <w:p w:rsidR="00340AB9" w:rsidRPr="00E3582A" w:rsidRDefault="00340AB9" w:rsidP="00F84B44">
            <w:pPr>
              <w:tabs>
                <w:tab w:val="clear" w:pos="851"/>
              </w:tabs>
              <w:spacing w:before="120" w:after="120"/>
              <w:jc w:val="center"/>
              <w:rPr>
                <w:b/>
                <w:szCs w:val="26"/>
              </w:rPr>
            </w:pPr>
            <w:r>
              <w:rPr>
                <w:b/>
                <w:szCs w:val="26"/>
              </w:rPr>
              <w:t>STT</w:t>
            </w:r>
          </w:p>
        </w:tc>
        <w:tc>
          <w:tcPr>
            <w:tcW w:w="2539" w:type="dxa"/>
            <w:shd w:val="clear" w:color="auto" w:fill="B8CCE4" w:themeFill="accent1" w:themeFillTint="66"/>
          </w:tcPr>
          <w:p w:rsidR="00340AB9" w:rsidRPr="00E3582A" w:rsidRDefault="00340AB9" w:rsidP="00F84B44">
            <w:pPr>
              <w:tabs>
                <w:tab w:val="clear" w:pos="851"/>
              </w:tabs>
              <w:spacing w:before="120" w:after="120"/>
              <w:jc w:val="center"/>
              <w:rPr>
                <w:b/>
                <w:szCs w:val="26"/>
              </w:rPr>
            </w:pPr>
            <w:r>
              <w:rPr>
                <w:b/>
                <w:szCs w:val="26"/>
              </w:rPr>
              <w:t>Tên tham số</w:t>
            </w:r>
          </w:p>
        </w:tc>
        <w:tc>
          <w:tcPr>
            <w:tcW w:w="1265" w:type="dxa"/>
            <w:shd w:val="clear" w:color="auto" w:fill="B8CCE4" w:themeFill="accent1" w:themeFillTint="66"/>
          </w:tcPr>
          <w:p w:rsidR="00340AB9" w:rsidRPr="00E3582A" w:rsidRDefault="00340AB9" w:rsidP="00F84B44">
            <w:pPr>
              <w:tabs>
                <w:tab w:val="clear" w:pos="851"/>
              </w:tabs>
              <w:spacing w:before="120" w:after="120"/>
              <w:jc w:val="center"/>
              <w:rPr>
                <w:b/>
                <w:szCs w:val="26"/>
              </w:rPr>
            </w:pPr>
            <w:r>
              <w:rPr>
                <w:b/>
                <w:szCs w:val="26"/>
              </w:rPr>
              <w:t>Kiểu</w:t>
            </w:r>
          </w:p>
        </w:tc>
        <w:tc>
          <w:tcPr>
            <w:tcW w:w="1080" w:type="dxa"/>
            <w:shd w:val="clear" w:color="auto" w:fill="B8CCE4" w:themeFill="accent1" w:themeFillTint="66"/>
          </w:tcPr>
          <w:p w:rsidR="00340AB9" w:rsidRPr="00E3582A" w:rsidRDefault="00340AB9" w:rsidP="00F84B44">
            <w:pPr>
              <w:tabs>
                <w:tab w:val="clear" w:pos="851"/>
              </w:tabs>
              <w:spacing w:before="120" w:after="120"/>
              <w:jc w:val="center"/>
              <w:rPr>
                <w:b/>
                <w:szCs w:val="26"/>
              </w:rPr>
            </w:pPr>
            <w:r>
              <w:rPr>
                <w:b/>
                <w:szCs w:val="26"/>
              </w:rPr>
              <w:t>Độ dài</w:t>
            </w:r>
          </w:p>
        </w:tc>
        <w:tc>
          <w:tcPr>
            <w:tcW w:w="4590" w:type="dxa"/>
            <w:shd w:val="clear" w:color="auto" w:fill="B8CCE4" w:themeFill="accent1" w:themeFillTint="66"/>
          </w:tcPr>
          <w:p w:rsidR="00340AB9" w:rsidRDefault="00340AB9" w:rsidP="00F84B44">
            <w:pPr>
              <w:tabs>
                <w:tab w:val="clear" w:pos="851"/>
              </w:tabs>
              <w:spacing w:before="120" w:after="120"/>
              <w:jc w:val="center"/>
              <w:rPr>
                <w:b/>
                <w:szCs w:val="26"/>
              </w:rPr>
            </w:pPr>
            <w:r>
              <w:rPr>
                <w:b/>
                <w:szCs w:val="26"/>
              </w:rPr>
              <w:t>Mô tả</w:t>
            </w:r>
          </w:p>
        </w:tc>
      </w:tr>
      <w:tr w:rsidR="00340AB9" w:rsidTr="00F84B44">
        <w:tc>
          <w:tcPr>
            <w:tcW w:w="804" w:type="dxa"/>
          </w:tcPr>
          <w:p w:rsidR="00340AB9" w:rsidRDefault="00340AB9" w:rsidP="00F84B44">
            <w:pPr>
              <w:tabs>
                <w:tab w:val="clear" w:pos="851"/>
              </w:tabs>
              <w:spacing w:before="120" w:after="120"/>
              <w:jc w:val="center"/>
              <w:rPr>
                <w:szCs w:val="26"/>
              </w:rPr>
            </w:pPr>
            <w:r>
              <w:rPr>
                <w:szCs w:val="26"/>
              </w:rPr>
              <w:t>1</w:t>
            </w:r>
          </w:p>
        </w:tc>
        <w:tc>
          <w:tcPr>
            <w:tcW w:w="2539" w:type="dxa"/>
          </w:tcPr>
          <w:p w:rsidR="00340AB9" w:rsidRDefault="00340AB9" w:rsidP="00F84B44">
            <w:pPr>
              <w:tabs>
                <w:tab w:val="clear" w:pos="851"/>
              </w:tabs>
              <w:spacing w:before="120" w:after="120"/>
              <w:jc w:val="center"/>
              <w:rPr>
                <w:szCs w:val="26"/>
              </w:rPr>
            </w:pPr>
            <w:r w:rsidRPr="00EF28AA">
              <w:t>CP_CODE</w:t>
            </w:r>
          </w:p>
        </w:tc>
        <w:tc>
          <w:tcPr>
            <w:tcW w:w="1265" w:type="dxa"/>
          </w:tcPr>
          <w:p w:rsidR="00340AB9" w:rsidRDefault="00340AB9" w:rsidP="00F84B44">
            <w:pPr>
              <w:tabs>
                <w:tab w:val="clear" w:pos="851"/>
              </w:tabs>
              <w:spacing w:before="120" w:after="120"/>
              <w:jc w:val="center"/>
              <w:rPr>
                <w:szCs w:val="26"/>
              </w:rPr>
            </w:pPr>
            <w:r>
              <w:rPr>
                <w:szCs w:val="26"/>
              </w:rPr>
              <w:t>String</w:t>
            </w:r>
          </w:p>
        </w:tc>
        <w:tc>
          <w:tcPr>
            <w:tcW w:w="1080" w:type="dxa"/>
          </w:tcPr>
          <w:p w:rsidR="00340AB9" w:rsidRDefault="00340AB9" w:rsidP="00F84B44">
            <w:pPr>
              <w:tabs>
                <w:tab w:val="clear" w:pos="851"/>
              </w:tabs>
              <w:spacing w:before="120" w:after="120"/>
              <w:jc w:val="center"/>
              <w:rPr>
                <w:szCs w:val="26"/>
              </w:rPr>
            </w:pPr>
            <w:r>
              <w:rPr>
                <w:szCs w:val="26"/>
              </w:rPr>
              <w:t>50</w:t>
            </w:r>
          </w:p>
        </w:tc>
        <w:tc>
          <w:tcPr>
            <w:tcW w:w="4590" w:type="dxa"/>
          </w:tcPr>
          <w:p w:rsidR="00340AB9" w:rsidRDefault="00340AB9" w:rsidP="00F84B44">
            <w:pPr>
              <w:tabs>
                <w:tab w:val="clear" w:pos="851"/>
              </w:tabs>
              <w:spacing w:before="120" w:after="120"/>
              <w:rPr>
                <w:szCs w:val="26"/>
              </w:rPr>
            </w:pPr>
            <w:r>
              <w:rPr>
                <w:lang w:val="fr-FR"/>
              </w:rPr>
              <w:t>Mã</w:t>
            </w:r>
            <w:r w:rsidRPr="00EF28AA">
              <w:rPr>
                <w:lang w:val="fr-FR"/>
              </w:rPr>
              <w:t xml:space="preserve"> transactionNo mà CP gửi lên</w:t>
            </w:r>
          </w:p>
        </w:tc>
      </w:tr>
      <w:tr w:rsidR="00340AB9" w:rsidTr="00F84B44">
        <w:tc>
          <w:tcPr>
            <w:tcW w:w="804" w:type="dxa"/>
          </w:tcPr>
          <w:p w:rsidR="00340AB9" w:rsidRDefault="00340AB9" w:rsidP="00F84B44">
            <w:pPr>
              <w:tabs>
                <w:tab w:val="clear" w:pos="851"/>
              </w:tabs>
              <w:spacing w:before="120" w:after="120"/>
              <w:jc w:val="center"/>
              <w:rPr>
                <w:szCs w:val="26"/>
              </w:rPr>
            </w:pPr>
            <w:r>
              <w:rPr>
                <w:szCs w:val="26"/>
              </w:rPr>
              <w:t>2</w:t>
            </w:r>
          </w:p>
        </w:tc>
        <w:tc>
          <w:tcPr>
            <w:tcW w:w="2539" w:type="dxa"/>
          </w:tcPr>
          <w:p w:rsidR="00340AB9" w:rsidRDefault="00340AB9" w:rsidP="00F84B44">
            <w:pPr>
              <w:tabs>
                <w:tab w:val="clear" w:pos="851"/>
              </w:tabs>
              <w:spacing w:before="120" w:after="120"/>
              <w:jc w:val="center"/>
              <w:rPr>
                <w:szCs w:val="26"/>
              </w:rPr>
            </w:pPr>
            <w:r w:rsidRPr="00EF28AA">
              <w:t>WC_CODE</w:t>
            </w:r>
          </w:p>
        </w:tc>
        <w:tc>
          <w:tcPr>
            <w:tcW w:w="1265" w:type="dxa"/>
          </w:tcPr>
          <w:p w:rsidR="00340AB9" w:rsidRDefault="00340AB9" w:rsidP="00F84B44">
            <w:pPr>
              <w:tabs>
                <w:tab w:val="clear" w:pos="851"/>
              </w:tabs>
              <w:spacing w:before="120" w:after="120"/>
              <w:jc w:val="center"/>
              <w:rPr>
                <w:szCs w:val="26"/>
              </w:rPr>
            </w:pPr>
            <w:r>
              <w:rPr>
                <w:szCs w:val="26"/>
              </w:rPr>
              <w:t>String</w:t>
            </w:r>
          </w:p>
        </w:tc>
        <w:tc>
          <w:tcPr>
            <w:tcW w:w="1080" w:type="dxa"/>
          </w:tcPr>
          <w:p w:rsidR="00340AB9" w:rsidRDefault="00340AB9" w:rsidP="00F84B44">
            <w:pPr>
              <w:tabs>
                <w:tab w:val="clear" w:pos="851"/>
              </w:tabs>
              <w:spacing w:before="120" w:after="120"/>
              <w:jc w:val="center"/>
              <w:rPr>
                <w:szCs w:val="26"/>
              </w:rPr>
            </w:pPr>
            <w:r>
              <w:rPr>
                <w:szCs w:val="26"/>
              </w:rPr>
              <w:t>50</w:t>
            </w:r>
          </w:p>
        </w:tc>
        <w:tc>
          <w:tcPr>
            <w:tcW w:w="4590" w:type="dxa"/>
          </w:tcPr>
          <w:p w:rsidR="00340AB9" w:rsidRDefault="00340AB9" w:rsidP="00F84B44">
            <w:pPr>
              <w:tabs>
                <w:tab w:val="clear" w:pos="851"/>
              </w:tabs>
              <w:spacing w:before="120" w:after="120"/>
              <w:rPr>
                <w:szCs w:val="26"/>
              </w:rPr>
            </w:pPr>
            <w:r w:rsidRPr="00C73317">
              <w:t>Mã</w:t>
            </w:r>
            <w:r>
              <w:t xml:space="preserve"> giao dịch do cổng thanh toán sinh ra.</w:t>
            </w:r>
          </w:p>
        </w:tc>
      </w:tr>
      <w:tr w:rsidR="00340AB9" w:rsidTr="00F84B44">
        <w:tc>
          <w:tcPr>
            <w:tcW w:w="804" w:type="dxa"/>
          </w:tcPr>
          <w:p w:rsidR="00340AB9" w:rsidRDefault="00340AB9" w:rsidP="00F84B44">
            <w:pPr>
              <w:tabs>
                <w:tab w:val="clear" w:pos="851"/>
              </w:tabs>
              <w:spacing w:before="120" w:after="120"/>
              <w:jc w:val="center"/>
              <w:rPr>
                <w:szCs w:val="26"/>
              </w:rPr>
            </w:pPr>
            <w:r>
              <w:rPr>
                <w:szCs w:val="26"/>
              </w:rPr>
              <w:t>3</w:t>
            </w:r>
          </w:p>
        </w:tc>
        <w:tc>
          <w:tcPr>
            <w:tcW w:w="2539" w:type="dxa"/>
          </w:tcPr>
          <w:p w:rsidR="00340AB9" w:rsidRDefault="00340AB9" w:rsidP="00F84B44">
            <w:pPr>
              <w:tabs>
                <w:tab w:val="clear" w:pos="851"/>
              </w:tabs>
              <w:spacing w:before="120" w:after="120"/>
              <w:jc w:val="center"/>
              <w:rPr>
                <w:szCs w:val="26"/>
              </w:rPr>
            </w:pPr>
            <w:r w:rsidRPr="00EF28AA">
              <w:rPr>
                <w:lang w:val="fr-FR"/>
              </w:rPr>
              <w:t>RESULT_CODE</w:t>
            </w:r>
          </w:p>
        </w:tc>
        <w:tc>
          <w:tcPr>
            <w:tcW w:w="1265" w:type="dxa"/>
          </w:tcPr>
          <w:p w:rsidR="00340AB9" w:rsidRDefault="00340AB9" w:rsidP="00F84B44">
            <w:pPr>
              <w:tabs>
                <w:tab w:val="clear" w:pos="851"/>
              </w:tabs>
              <w:spacing w:before="120" w:after="120"/>
              <w:jc w:val="center"/>
              <w:rPr>
                <w:szCs w:val="26"/>
              </w:rPr>
            </w:pPr>
            <w:r>
              <w:rPr>
                <w:szCs w:val="26"/>
              </w:rPr>
              <w:t>String</w:t>
            </w:r>
          </w:p>
        </w:tc>
        <w:tc>
          <w:tcPr>
            <w:tcW w:w="1080" w:type="dxa"/>
          </w:tcPr>
          <w:p w:rsidR="00340AB9" w:rsidRDefault="00340AB9" w:rsidP="00F84B44">
            <w:pPr>
              <w:tabs>
                <w:tab w:val="clear" w:pos="851"/>
              </w:tabs>
              <w:spacing w:before="120" w:after="120"/>
              <w:jc w:val="center"/>
              <w:rPr>
                <w:szCs w:val="26"/>
              </w:rPr>
            </w:pPr>
            <w:r>
              <w:rPr>
                <w:szCs w:val="26"/>
              </w:rPr>
              <w:t>8</w:t>
            </w:r>
          </w:p>
        </w:tc>
        <w:tc>
          <w:tcPr>
            <w:tcW w:w="4590" w:type="dxa"/>
          </w:tcPr>
          <w:p w:rsidR="00340AB9" w:rsidRPr="00822227" w:rsidRDefault="00DB7FD5" w:rsidP="00F84B44">
            <w:pPr>
              <w:pStyle w:val="NormalIndent"/>
              <w:spacing w:before="120" w:line="312" w:lineRule="auto"/>
              <w:ind w:left="0"/>
              <w:rPr>
                <w:lang w:val="fr-FR"/>
              </w:rPr>
            </w:pPr>
            <w:r>
              <w:rPr>
                <w:lang w:val="fr-FR"/>
              </w:rPr>
              <w:t>K</w:t>
            </w:r>
            <w:r w:rsidRPr="00EF28AA">
              <w:rPr>
                <w:lang w:val="fr-FR"/>
              </w:rPr>
              <w:t>ết quả</w:t>
            </w:r>
            <w:r w:rsidR="002E1EAE">
              <w:rPr>
                <w:lang w:val="fr-FR"/>
              </w:rPr>
              <w:t xml:space="preserve"> giao dịch</w:t>
            </w:r>
            <w:r w:rsidRPr="00EF28AA">
              <w:rPr>
                <w:lang w:val="fr-FR"/>
              </w:rPr>
              <w:t xml:space="preserve"> trả về từ Cổng thanh toán</w:t>
            </w:r>
            <w:r w:rsidR="00D83187">
              <w:rPr>
                <w:lang w:val="fr-FR"/>
              </w:rPr>
              <w:t>. Chi tiết xem bảng kết quả trả về của cổng thanh toán.</w:t>
            </w:r>
          </w:p>
        </w:tc>
      </w:tr>
    </w:tbl>
    <w:p w:rsidR="00995E8C" w:rsidRPr="00EF28AA" w:rsidRDefault="00995E8C" w:rsidP="00BF10E4">
      <w:pPr>
        <w:pStyle w:val="NormalIndent"/>
        <w:spacing w:before="120" w:line="312" w:lineRule="auto"/>
        <w:rPr>
          <w:lang w:val="fr-FR"/>
        </w:rPr>
      </w:pPr>
    </w:p>
    <w:p w:rsidR="008F088F" w:rsidRPr="00EF28AA" w:rsidRDefault="008F088F" w:rsidP="008F088F">
      <w:pPr>
        <w:pStyle w:val="NormalIndent"/>
        <w:numPr>
          <w:ilvl w:val="1"/>
          <w:numId w:val="23"/>
        </w:numPr>
        <w:spacing w:before="120" w:line="312" w:lineRule="auto"/>
        <w:outlineLvl w:val="0"/>
        <w:rPr>
          <w:b/>
          <w:sz w:val="30"/>
          <w:lang w:val="fr-FR"/>
        </w:rPr>
      </w:pPr>
      <w:r w:rsidRPr="00EF28AA">
        <w:rPr>
          <w:b/>
          <w:sz w:val="30"/>
          <w:lang w:val="fr-FR"/>
        </w:rPr>
        <w:t>Gửi tin nhắn thông báo cho khách hàng</w:t>
      </w:r>
    </w:p>
    <w:p w:rsidR="008F088F" w:rsidRPr="00741B79" w:rsidRDefault="008F088F" w:rsidP="008F088F">
      <w:pPr>
        <w:pStyle w:val="NormalIndent"/>
        <w:spacing w:before="120" w:line="312" w:lineRule="auto"/>
        <w:ind w:left="851"/>
        <w:rPr>
          <w:lang w:val="fr-FR"/>
        </w:rPr>
      </w:pPr>
      <w:r w:rsidRPr="00741B79">
        <w:rPr>
          <w:lang w:val="fr-FR"/>
        </w:rPr>
        <w:t xml:space="preserve">Sau khi gọi hàm thực hiện </w:t>
      </w:r>
      <w:r w:rsidR="00EB2089" w:rsidRPr="00741B79">
        <w:rPr>
          <w:lang w:val="fr-FR"/>
        </w:rPr>
        <w:t xml:space="preserve">xác thực thuê bao và </w:t>
      </w:r>
      <w:r w:rsidRPr="00741B79">
        <w:rPr>
          <w:lang w:val="fr-FR"/>
        </w:rPr>
        <w:t>thanh toán, client sẽ nhận được mã kết quả trả về RESULT_CODE</w:t>
      </w:r>
    </w:p>
    <w:p w:rsidR="008F088F" w:rsidRPr="00741B79" w:rsidRDefault="008F088F" w:rsidP="00BB23A7">
      <w:pPr>
        <w:pStyle w:val="NormalIndent"/>
        <w:numPr>
          <w:ilvl w:val="0"/>
          <w:numId w:val="26"/>
        </w:numPr>
        <w:spacing w:before="120" w:line="312" w:lineRule="auto"/>
        <w:ind w:left="567" w:firstLine="284"/>
        <w:rPr>
          <w:lang w:val="en-US"/>
        </w:rPr>
      </w:pPr>
      <w:r w:rsidRPr="00741B79">
        <w:rPr>
          <w:lang w:val="en-US"/>
        </w:rPr>
        <w:t>Nếu Trừ tiền thành công : RESULT_CODE = WCG-0000</w:t>
      </w:r>
    </w:p>
    <w:p w:rsidR="008F088F" w:rsidRPr="00741B79" w:rsidRDefault="008F088F" w:rsidP="008F088F">
      <w:pPr>
        <w:pStyle w:val="NormalIndent"/>
        <w:spacing w:before="120" w:line="312" w:lineRule="auto"/>
        <w:ind w:left="851"/>
        <w:rPr>
          <w:lang w:val="en-US"/>
        </w:rPr>
      </w:pPr>
      <w:r w:rsidRPr="00741B79">
        <w:rPr>
          <w:lang w:val="en-US"/>
        </w:rPr>
        <w:t>Client sẽ xử lý nghiệp vụ (cộng tiền trong game</w:t>
      </w:r>
      <w:r w:rsidR="005E1C96" w:rsidRPr="00741B79">
        <w:rPr>
          <w:lang w:val="en-US"/>
        </w:rPr>
        <w:t>, tải nhạc, tải app ...</w:t>
      </w:r>
      <w:r w:rsidRPr="00741B79">
        <w:rPr>
          <w:lang w:val="en-US"/>
        </w:rPr>
        <w:t>) và gọi hàm thực thi để gửi tin nhắn thông báo cho khách hàng</w:t>
      </w:r>
    </w:p>
    <w:p w:rsidR="008F088F" w:rsidRPr="00741B79" w:rsidRDefault="008F088F" w:rsidP="008F088F">
      <w:pPr>
        <w:pStyle w:val="NormalIndent"/>
        <w:pBdr>
          <w:top w:val="single" w:sz="4" w:space="1" w:color="auto"/>
          <w:left w:val="single" w:sz="4" w:space="4" w:color="auto"/>
          <w:bottom w:val="single" w:sz="4" w:space="1" w:color="auto"/>
          <w:right w:val="single" w:sz="4" w:space="4" w:color="auto"/>
        </w:pBdr>
        <w:spacing w:before="120" w:line="312" w:lineRule="auto"/>
        <w:ind w:left="851"/>
        <w:rPr>
          <w:lang w:val="en-US"/>
        </w:rPr>
      </w:pPr>
      <w:proofErr w:type="gramStart"/>
      <w:r w:rsidRPr="00741B79">
        <w:rPr>
          <w:i/>
          <w:lang w:val="en-US"/>
        </w:rPr>
        <w:t>public</w:t>
      </w:r>
      <w:proofErr w:type="gramEnd"/>
      <w:r w:rsidRPr="00741B79">
        <w:rPr>
          <w:i/>
          <w:lang w:val="en-US"/>
        </w:rPr>
        <w:t xml:space="preserve"> String sendMessage(String isdn, String message, String wcTransactionNo, String totalAmount, String errorCode)</w:t>
      </w:r>
    </w:p>
    <w:p w:rsidR="00B33E34" w:rsidRDefault="00B33E34" w:rsidP="00B33E34">
      <w:pPr>
        <w:pStyle w:val="NormalIndent"/>
        <w:spacing w:before="120" w:line="312" w:lineRule="auto"/>
        <w:ind w:left="0"/>
        <w:rPr>
          <w:lang w:val="fr-FR"/>
        </w:rPr>
      </w:pPr>
      <w:r w:rsidRPr="00A43B1B">
        <w:rPr>
          <w:b/>
          <w:lang w:val="fr-FR"/>
        </w:rPr>
        <w:t>Mô tả các tham số request</w:t>
      </w:r>
      <w:r>
        <w:rPr>
          <w:lang w:val="fr-FR"/>
        </w:rPr>
        <w:t> :</w:t>
      </w:r>
    </w:p>
    <w:tbl>
      <w:tblPr>
        <w:tblStyle w:val="TableGrid"/>
        <w:tblW w:w="10278" w:type="dxa"/>
        <w:tblLook w:val="04A0" w:firstRow="1" w:lastRow="0" w:firstColumn="1" w:lastColumn="0" w:noHBand="0" w:noVBand="1"/>
      </w:tblPr>
      <w:tblGrid>
        <w:gridCol w:w="804"/>
        <w:gridCol w:w="2539"/>
        <w:gridCol w:w="1265"/>
        <w:gridCol w:w="1080"/>
        <w:gridCol w:w="4590"/>
      </w:tblGrid>
      <w:tr w:rsidR="00B33E34" w:rsidTr="00F84B44">
        <w:tc>
          <w:tcPr>
            <w:tcW w:w="804" w:type="dxa"/>
            <w:shd w:val="clear" w:color="auto" w:fill="B8CCE4" w:themeFill="accent1" w:themeFillTint="66"/>
          </w:tcPr>
          <w:p w:rsidR="00B33E34" w:rsidRPr="00E3582A" w:rsidRDefault="00B33E34" w:rsidP="00F84B44">
            <w:pPr>
              <w:tabs>
                <w:tab w:val="clear" w:pos="851"/>
              </w:tabs>
              <w:spacing w:before="120" w:after="120"/>
              <w:jc w:val="center"/>
              <w:rPr>
                <w:b/>
                <w:szCs w:val="26"/>
              </w:rPr>
            </w:pPr>
            <w:r>
              <w:rPr>
                <w:b/>
                <w:szCs w:val="26"/>
              </w:rPr>
              <w:t>STT</w:t>
            </w:r>
          </w:p>
        </w:tc>
        <w:tc>
          <w:tcPr>
            <w:tcW w:w="2539" w:type="dxa"/>
            <w:shd w:val="clear" w:color="auto" w:fill="B8CCE4" w:themeFill="accent1" w:themeFillTint="66"/>
          </w:tcPr>
          <w:p w:rsidR="00B33E34" w:rsidRPr="00E3582A" w:rsidRDefault="00B33E34" w:rsidP="00F84B44">
            <w:pPr>
              <w:tabs>
                <w:tab w:val="clear" w:pos="851"/>
              </w:tabs>
              <w:spacing w:before="120" w:after="120"/>
              <w:jc w:val="center"/>
              <w:rPr>
                <w:b/>
                <w:szCs w:val="26"/>
              </w:rPr>
            </w:pPr>
            <w:r>
              <w:rPr>
                <w:b/>
                <w:szCs w:val="26"/>
              </w:rPr>
              <w:t>Tên tham số</w:t>
            </w:r>
          </w:p>
        </w:tc>
        <w:tc>
          <w:tcPr>
            <w:tcW w:w="1265" w:type="dxa"/>
            <w:shd w:val="clear" w:color="auto" w:fill="B8CCE4" w:themeFill="accent1" w:themeFillTint="66"/>
          </w:tcPr>
          <w:p w:rsidR="00B33E34" w:rsidRPr="00E3582A" w:rsidRDefault="00B33E34" w:rsidP="00F84B44">
            <w:pPr>
              <w:tabs>
                <w:tab w:val="clear" w:pos="851"/>
              </w:tabs>
              <w:spacing w:before="120" w:after="120"/>
              <w:jc w:val="center"/>
              <w:rPr>
                <w:b/>
                <w:szCs w:val="26"/>
              </w:rPr>
            </w:pPr>
            <w:r>
              <w:rPr>
                <w:b/>
                <w:szCs w:val="26"/>
              </w:rPr>
              <w:t>Kiểu</w:t>
            </w:r>
          </w:p>
        </w:tc>
        <w:tc>
          <w:tcPr>
            <w:tcW w:w="1080" w:type="dxa"/>
            <w:shd w:val="clear" w:color="auto" w:fill="B8CCE4" w:themeFill="accent1" w:themeFillTint="66"/>
          </w:tcPr>
          <w:p w:rsidR="00B33E34" w:rsidRPr="00E3582A" w:rsidRDefault="00B33E34" w:rsidP="00F84B44">
            <w:pPr>
              <w:tabs>
                <w:tab w:val="clear" w:pos="851"/>
              </w:tabs>
              <w:spacing w:before="120" w:after="120"/>
              <w:jc w:val="center"/>
              <w:rPr>
                <w:b/>
                <w:szCs w:val="26"/>
              </w:rPr>
            </w:pPr>
            <w:r>
              <w:rPr>
                <w:b/>
                <w:szCs w:val="26"/>
              </w:rPr>
              <w:t>Độ dài</w:t>
            </w:r>
          </w:p>
        </w:tc>
        <w:tc>
          <w:tcPr>
            <w:tcW w:w="4590" w:type="dxa"/>
            <w:shd w:val="clear" w:color="auto" w:fill="B8CCE4" w:themeFill="accent1" w:themeFillTint="66"/>
          </w:tcPr>
          <w:p w:rsidR="00B33E34" w:rsidRDefault="00B33E34" w:rsidP="00F84B44">
            <w:pPr>
              <w:tabs>
                <w:tab w:val="clear" w:pos="851"/>
              </w:tabs>
              <w:spacing w:before="120" w:after="120"/>
              <w:jc w:val="center"/>
              <w:rPr>
                <w:b/>
                <w:szCs w:val="26"/>
              </w:rPr>
            </w:pPr>
            <w:r>
              <w:rPr>
                <w:b/>
                <w:szCs w:val="26"/>
              </w:rPr>
              <w:t>Mô tả</w:t>
            </w:r>
          </w:p>
        </w:tc>
      </w:tr>
      <w:tr w:rsidR="00B33E34" w:rsidTr="00F84B44">
        <w:tc>
          <w:tcPr>
            <w:tcW w:w="804" w:type="dxa"/>
          </w:tcPr>
          <w:p w:rsidR="00B33E34" w:rsidRDefault="00B33E34" w:rsidP="00F84B44">
            <w:pPr>
              <w:tabs>
                <w:tab w:val="clear" w:pos="851"/>
              </w:tabs>
              <w:spacing w:before="120" w:after="120"/>
              <w:jc w:val="center"/>
              <w:rPr>
                <w:szCs w:val="26"/>
              </w:rPr>
            </w:pPr>
            <w:r>
              <w:rPr>
                <w:szCs w:val="26"/>
              </w:rPr>
              <w:t>1</w:t>
            </w:r>
          </w:p>
        </w:tc>
        <w:tc>
          <w:tcPr>
            <w:tcW w:w="2539" w:type="dxa"/>
          </w:tcPr>
          <w:p w:rsidR="00B33E34" w:rsidRDefault="00B33E34" w:rsidP="00F84B44">
            <w:pPr>
              <w:tabs>
                <w:tab w:val="clear" w:pos="851"/>
              </w:tabs>
              <w:spacing w:before="120" w:after="120"/>
              <w:jc w:val="center"/>
              <w:rPr>
                <w:szCs w:val="26"/>
              </w:rPr>
            </w:pPr>
            <w:r w:rsidRPr="00B33E34">
              <w:rPr>
                <w:szCs w:val="26"/>
              </w:rPr>
              <w:t>isdn</w:t>
            </w:r>
          </w:p>
        </w:tc>
        <w:tc>
          <w:tcPr>
            <w:tcW w:w="1265" w:type="dxa"/>
          </w:tcPr>
          <w:p w:rsidR="00B33E34" w:rsidRDefault="00B33E34" w:rsidP="00F84B44">
            <w:pPr>
              <w:tabs>
                <w:tab w:val="clear" w:pos="851"/>
              </w:tabs>
              <w:spacing w:before="120" w:after="120"/>
              <w:jc w:val="center"/>
              <w:rPr>
                <w:szCs w:val="26"/>
              </w:rPr>
            </w:pPr>
            <w:r>
              <w:rPr>
                <w:szCs w:val="26"/>
              </w:rPr>
              <w:t>String</w:t>
            </w:r>
          </w:p>
        </w:tc>
        <w:tc>
          <w:tcPr>
            <w:tcW w:w="1080" w:type="dxa"/>
          </w:tcPr>
          <w:p w:rsidR="00B33E34" w:rsidRDefault="005F4E30" w:rsidP="00F84B44">
            <w:pPr>
              <w:tabs>
                <w:tab w:val="clear" w:pos="851"/>
              </w:tabs>
              <w:spacing w:before="120" w:after="120"/>
              <w:jc w:val="center"/>
              <w:rPr>
                <w:szCs w:val="26"/>
              </w:rPr>
            </w:pPr>
            <w:r>
              <w:rPr>
                <w:szCs w:val="26"/>
              </w:rPr>
              <w:t>11</w:t>
            </w:r>
          </w:p>
        </w:tc>
        <w:tc>
          <w:tcPr>
            <w:tcW w:w="4590" w:type="dxa"/>
          </w:tcPr>
          <w:p w:rsidR="00B33E34" w:rsidRDefault="003B654D" w:rsidP="00FC3E2E">
            <w:pPr>
              <w:tabs>
                <w:tab w:val="clear" w:pos="851"/>
              </w:tabs>
              <w:spacing w:before="120" w:after="120"/>
              <w:rPr>
                <w:szCs w:val="26"/>
              </w:rPr>
            </w:pPr>
            <w:r>
              <w:t>S</w:t>
            </w:r>
            <w:r w:rsidRPr="00EF28AA">
              <w:t xml:space="preserve">ố thuê bao MobiFone </w:t>
            </w:r>
            <w:r w:rsidR="00FC3E2E">
              <w:t>đã thực hiện thanh toán</w:t>
            </w:r>
            <w:r w:rsidR="001E1119">
              <w:t>.</w:t>
            </w:r>
          </w:p>
        </w:tc>
      </w:tr>
      <w:tr w:rsidR="00B33E34" w:rsidTr="00F84B44">
        <w:tc>
          <w:tcPr>
            <w:tcW w:w="804" w:type="dxa"/>
          </w:tcPr>
          <w:p w:rsidR="00B33E34" w:rsidRDefault="00B33E34" w:rsidP="00F84B44">
            <w:pPr>
              <w:tabs>
                <w:tab w:val="clear" w:pos="851"/>
              </w:tabs>
              <w:spacing w:before="120" w:after="120"/>
              <w:jc w:val="center"/>
              <w:rPr>
                <w:szCs w:val="26"/>
              </w:rPr>
            </w:pPr>
            <w:r>
              <w:rPr>
                <w:szCs w:val="26"/>
              </w:rPr>
              <w:t>2</w:t>
            </w:r>
          </w:p>
        </w:tc>
        <w:tc>
          <w:tcPr>
            <w:tcW w:w="2539" w:type="dxa"/>
          </w:tcPr>
          <w:p w:rsidR="00B33E34" w:rsidRDefault="00B33E34" w:rsidP="00F84B44">
            <w:pPr>
              <w:tabs>
                <w:tab w:val="clear" w:pos="851"/>
              </w:tabs>
              <w:spacing w:before="120" w:after="120"/>
              <w:jc w:val="center"/>
              <w:rPr>
                <w:szCs w:val="26"/>
              </w:rPr>
            </w:pPr>
            <w:r w:rsidRPr="00B33E34">
              <w:rPr>
                <w:szCs w:val="26"/>
              </w:rPr>
              <w:t>message</w:t>
            </w:r>
          </w:p>
        </w:tc>
        <w:tc>
          <w:tcPr>
            <w:tcW w:w="1265" w:type="dxa"/>
          </w:tcPr>
          <w:p w:rsidR="00B33E34" w:rsidRDefault="00B33E34" w:rsidP="00F84B44">
            <w:pPr>
              <w:tabs>
                <w:tab w:val="clear" w:pos="851"/>
              </w:tabs>
              <w:spacing w:before="120" w:after="120"/>
              <w:jc w:val="center"/>
              <w:rPr>
                <w:szCs w:val="26"/>
              </w:rPr>
            </w:pPr>
            <w:r>
              <w:rPr>
                <w:szCs w:val="26"/>
              </w:rPr>
              <w:t>String</w:t>
            </w:r>
          </w:p>
        </w:tc>
        <w:tc>
          <w:tcPr>
            <w:tcW w:w="1080" w:type="dxa"/>
          </w:tcPr>
          <w:p w:rsidR="00B33E34" w:rsidRDefault="005F4E30" w:rsidP="00F84B44">
            <w:pPr>
              <w:tabs>
                <w:tab w:val="clear" w:pos="851"/>
              </w:tabs>
              <w:spacing w:before="120" w:after="120"/>
              <w:jc w:val="center"/>
              <w:rPr>
                <w:szCs w:val="26"/>
              </w:rPr>
            </w:pPr>
            <w:r>
              <w:rPr>
                <w:szCs w:val="26"/>
              </w:rPr>
              <w:t>200</w:t>
            </w:r>
          </w:p>
        </w:tc>
        <w:tc>
          <w:tcPr>
            <w:tcW w:w="4590" w:type="dxa"/>
          </w:tcPr>
          <w:p w:rsidR="00B33E34" w:rsidRDefault="00AD7EE1" w:rsidP="00F84B44">
            <w:pPr>
              <w:tabs>
                <w:tab w:val="clear" w:pos="851"/>
              </w:tabs>
              <w:spacing w:before="120" w:after="120"/>
              <w:rPr>
                <w:szCs w:val="26"/>
              </w:rPr>
            </w:pPr>
            <w:r>
              <w:rPr>
                <w:lang w:val="fr-FR"/>
              </w:rPr>
              <w:t>Nội dung tin nhắn cần gửi cho thuê bao</w:t>
            </w:r>
            <w:r w:rsidR="001E1119">
              <w:rPr>
                <w:lang w:val="fr-FR"/>
              </w:rPr>
              <w:t>.</w:t>
            </w:r>
          </w:p>
        </w:tc>
      </w:tr>
      <w:tr w:rsidR="00B33E34" w:rsidTr="00F84B44">
        <w:tc>
          <w:tcPr>
            <w:tcW w:w="804" w:type="dxa"/>
          </w:tcPr>
          <w:p w:rsidR="00B33E34" w:rsidRDefault="00B33E34" w:rsidP="00F84B44">
            <w:pPr>
              <w:tabs>
                <w:tab w:val="clear" w:pos="851"/>
              </w:tabs>
              <w:spacing w:before="120" w:after="120"/>
              <w:jc w:val="center"/>
              <w:rPr>
                <w:szCs w:val="26"/>
              </w:rPr>
            </w:pPr>
            <w:r>
              <w:rPr>
                <w:szCs w:val="26"/>
              </w:rPr>
              <w:t>3</w:t>
            </w:r>
          </w:p>
        </w:tc>
        <w:tc>
          <w:tcPr>
            <w:tcW w:w="2539" w:type="dxa"/>
          </w:tcPr>
          <w:p w:rsidR="00B33E34" w:rsidRDefault="00B33E34" w:rsidP="00F84B44">
            <w:pPr>
              <w:tabs>
                <w:tab w:val="clear" w:pos="851"/>
              </w:tabs>
              <w:spacing w:before="120" w:after="120"/>
              <w:jc w:val="center"/>
              <w:rPr>
                <w:szCs w:val="26"/>
              </w:rPr>
            </w:pPr>
            <w:r w:rsidRPr="00B33E34">
              <w:rPr>
                <w:szCs w:val="26"/>
              </w:rPr>
              <w:t>wcTransactionNo</w:t>
            </w:r>
          </w:p>
        </w:tc>
        <w:tc>
          <w:tcPr>
            <w:tcW w:w="1265" w:type="dxa"/>
          </w:tcPr>
          <w:p w:rsidR="00B33E34" w:rsidRDefault="00B33E34" w:rsidP="00F84B44">
            <w:pPr>
              <w:tabs>
                <w:tab w:val="clear" w:pos="851"/>
              </w:tabs>
              <w:spacing w:before="120" w:after="120"/>
              <w:jc w:val="center"/>
              <w:rPr>
                <w:szCs w:val="26"/>
              </w:rPr>
            </w:pPr>
            <w:r>
              <w:rPr>
                <w:szCs w:val="26"/>
              </w:rPr>
              <w:t>String</w:t>
            </w:r>
          </w:p>
        </w:tc>
        <w:tc>
          <w:tcPr>
            <w:tcW w:w="1080" w:type="dxa"/>
          </w:tcPr>
          <w:p w:rsidR="00B33E34" w:rsidRDefault="001E1119" w:rsidP="00F84B44">
            <w:pPr>
              <w:tabs>
                <w:tab w:val="clear" w:pos="851"/>
              </w:tabs>
              <w:spacing w:before="120" w:after="120"/>
              <w:jc w:val="center"/>
              <w:rPr>
                <w:szCs w:val="26"/>
              </w:rPr>
            </w:pPr>
            <w:r>
              <w:rPr>
                <w:szCs w:val="26"/>
              </w:rPr>
              <w:t>50</w:t>
            </w:r>
          </w:p>
        </w:tc>
        <w:tc>
          <w:tcPr>
            <w:tcW w:w="4590" w:type="dxa"/>
          </w:tcPr>
          <w:p w:rsidR="00B33E34" w:rsidRPr="00822227" w:rsidRDefault="00B33E34" w:rsidP="001E1119">
            <w:pPr>
              <w:pStyle w:val="NormalIndent"/>
              <w:spacing w:before="120" w:line="312" w:lineRule="auto"/>
              <w:ind w:left="0"/>
              <w:rPr>
                <w:lang w:val="fr-FR"/>
              </w:rPr>
            </w:pPr>
            <w:r>
              <w:rPr>
                <w:lang w:val="fr-FR"/>
              </w:rPr>
              <w:t>M</w:t>
            </w:r>
            <w:r w:rsidRPr="00EF28AA">
              <w:rPr>
                <w:lang w:val="fr-FR"/>
              </w:rPr>
              <w:t xml:space="preserve">ã </w:t>
            </w:r>
            <w:r w:rsidR="001E1119">
              <w:rPr>
                <w:lang w:val="fr-FR"/>
              </w:rPr>
              <w:t>giao dịch của cổng thanh toán sinh ra.</w:t>
            </w:r>
          </w:p>
        </w:tc>
      </w:tr>
      <w:tr w:rsidR="00B33E34" w:rsidTr="00F84B44">
        <w:tc>
          <w:tcPr>
            <w:tcW w:w="804" w:type="dxa"/>
          </w:tcPr>
          <w:p w:rsidR="00B33E34" w:rsidRDefault="00B33E34" w:rsidP="00F84B44">
            <w:pPr>
              <w:tabs>
                <w:tab w:val="clear" w:pos="851"/>
              </w:tabs>
              <w:spacing w:before="120" w:after="120"/>
              <w:jc w:val="center"/>
              <w:rPr>
                <w:szCs w:val="26"/>
              </w:rPr>
            </w:pPr>
            <w:r>
              <w:rPr>
                <w:szCs w:val="26"/>
              </w:rPr>
              <w:t>4</w:t>
            </w:r>
          </w:p>
        </w:tc>
        <w:tc>
          <w:tcPr>
            <w:tcW w:w="2539" w:type="dxa"/>
          </w:tcPr>
          <w:p w:rsidR="00B33E34" w:rsidRPr="00B33E34" w:rsidRDefault="00B33E34" w:rsidP="00F84B44">
            <w:pPr>
              <w:tabs>
                <w:tab w:val="clear" w:pos="851"/>
              </w:tabs>
              <w:spacing w:before="120" w:after="120"/>
              <w:jc w:val="center"/>
              <w:rPr>
                <w:szCs w:val="26"/>
              </w:rPr>
            </w:pPr>
            <w:r w:rsidRPr="00B33E34">
              <w:rPr>
                <w:szCs w:val="26"/>
              </w:rPr>
              <w:t>totalAmount</w:t>
            </w:r>
          </w:p>
        </w:tc>
        <w:tc>
          <w:tcPr>
            <w:tcW w:w="1265" w:type="dxa"/>
          </w:tcPr>
          <w:p w:rsidR="00B33E34" w:rsidRDefault="00B33E34" w:rsidP="00F84B44">
            <w:pPr>
              <w:tabs>
                <w:tab w:val="clear" w:pos="851"/>
              </w:tabs>
              <w:spacing w:before="120" w:after="120"/>
              <w:jc w:val="center"/>
              <w:rPr>
                <w:szCs w:val="26"/>
              </w:rPr>
            </w:pPr>
          </w:p>
        </w:tc>
        <w:tc>
          <w:tcPr>
            <w:tcW w:w="1080" w:type="dxa"/>
          </w:tcPr>
          <w:p w:rsidR="00B33E34" w:rsidRDefault="00B33E34" w:rsidP="00F84B44">
            <w:pPr>
              <w:tabs>
                <w:tab w:val="clear" w:pos="851"/>
              </w:tabs>
              <w:spacing w:before="120" w:after="120"/>
              <w:jc w:val="center"/>
              <w:rPr>
                <w:szCs w:val="26"/>
              </w:rPr>
            </w:pPr>
          </w:p>
        </w:tc>
        <w:tc>
          <w:tcPr>
            <w:tcW w:w="4590" w:type="dxa"/>
          </w:tcPr>
          <w:p w:rsidR="00B33E34" w:rsidRDefault="00DF18CC" w:rsidP="00F84B44">
            <w:pPr>
              <w:pStyle w:val="NormalIndent"/>
              <w:spacing w:before="120" w:line="312" w:lineRule="auto"/>
              <w:ind w:left="0"/>
              <w:rPr>
                <w:lang w:val="fr-FR"/>
              </w:rPr>
            </w:pPr>
            <w:r>
              <w:rPr>
                <w:lang w:val="fr-FR"/>
              </w:rPr>
              <w:t>Số tiền đã thanh toán</w:t>
            </w:r>
          </w:p>
        </w:tc>
      </w:tr>
      <w:tr w:rsidR="00B33E34" w:rsidTr="00E01293">
        <w:trPr>
          <w:trHeight w:val="2892"/>
        </w:trPr>
        <w:tc>
          <w:tcPr>
            <w:tcW w:w="804" w:type="dxa"/>
          </w:tcPr>
          <w:p w:rsidR="00B33E34" w:rsidRDefault="00B33E34" w:rsidP="00F84B44">
            <w:pPr>
              <w:tabs>
                <w:tab w:val="clear" w:pos="851"/>
              </w:tabs>
              <w:spacing w:before="120" w:after="120"/>
              <w:jc w:val="center"/>
              <w:rPr>
                <w:szCs w:val="26"/>
              </w:rPr>
            </w:pPr>
            <w:r>
              <w:rPr>
                <w:szCs w:val="26"/>
              </w:rPr>
              <w:lastRenderedPageBreak/>
              <w:t>5</w:t>
            </w:r>
          </w:p>
        </w:tc>
        <w:tc>
          <w:tcPr>
            <w:tcW w:w="2539" w:type="dxa"/>
          </w:tcPr>
          <w:p w:rsidR="00B33E34" w:rsidRPr="00B33E34" w:rsidRDefault="00B33E34" w:rsidP="00F84B44">
            <w:pPr>
              <w:tabs>
                <w:tab w:val="clear" w:pos="851"/>
              </w:tabs>
              <w:spacing w:before="120" w:after="120"/>
              <w:jc w:val="center"/>
              <w:rPr>
                <w:szCs w:val="26"/>
              </w:rPr>
            </w:pPr>
            <w:r w:rsidRPr="00B33E34">
              <w:rPr>
                <w:szCs w:val="26"/>
              </w:rPr>
              <w:t>errorCode</w:t>
            </w:r>
          </w:p>
        </w:tc>
        <w:tc>
          <w:tcPr>
            <w:tcW w:w="1265" w:type="dxa"/>
          </w:tcPr>
          <w:p w:rsidR="00B33E34" w:rsidRDefault="00B33E34" w:rsidP="00F84B44">
            <w:pPr>
              <w:tabs>
                <w:tab w:val="clear" w:pos="851"/>
              </w:tabs>
              <w:spacing w:before="120" w:after="120"/>
              <w:jc w:val="center"/>
              <w:rPr>
                <w:szCs w:val="26"/>
              </w:rPr>
            </w:pPr>
          </w:p>
        </w:tc>
        <w:tc>
          <w:tcPr>
            <w:tcW w:w="1080" w:type="dxa"/>
          </w:tcPr>
          <w:p w:rsidR="00B33E34" w:rsidRDefault="00B33E34" w:rsidP="00F84B44">
            <w:pPr>
              <w:tabs>
                <w:tab w:val="clear" w:pos="851"/>
              </w:tabs>
              <w:spacing w:before="120" w:after="120"/>
              <w:jc w:val="center"/>
              <w:rPr>
                <w:szCs w:val="26"/>
              </w:rPr>
            </w:pPr>
          </w:p>
        </w:tc>
        <w:tc>
          <w:tcPr>
            <w:tcW w:w="4590" w:type="dxa"/>
          </w:tcPr>
          <w:p w:rsidR="00E01293" w:rsidRPr="00741B79" w:rsidRDefault="00E01293" w:rsidP="00E01293">
            <w:pPr>
              <w:pStyle w:val="NormalIndent"/>
              <w:spacing w:before="120" w:line="312" w:lineRule="auto"/>
              <w:ind w:left="0"/>
              <w:rPr>
                <w:lang w:val="en-US"/>
              </w:rPr>
            </w:pPr>
            <w:r w:rsidRPr="00741B79">
              <w:rPr>
                <w:lang w:val="en-US"/>
              </w:rPr>
              <w:t>Kết quả thanh toán (Luôn là WCG-0000)</w:t>
            </w:r>
            <w:r w:rsidR="00EC338D">
              <w:rPr>
                <w:lang w:val="en-US"/>
              </w:rPr>
              <w:t xml:space="preserve"> ở bước </w:t>
            </w:r>
            <w:r w:rsidR="006B2BF1" w:rsidRPr="00EF28AA">
              <w:rPr>
                <w:i/>
                <w:lang w:val="en-US"/>
              </w:rPr>
              <w:t>confirmOtpAndPay</w:t>
            </w:r>
          </w:p>
          <w:p w:rsidR="00B33E34" w:rsidRPr="00E01293" w:rsidRDefault="00E01293" w:rsidP="00F84B44">
            <w:pPr>
              <w:pStyle w:val="NormalIndent"/>
              <w:spacing w:before="120" w:line="312" w:lineRule="auto"/>
              <w:ind w:left="0"/>
              <w:rPr>
                <w:lang w:val="en-US"/>
              </w:rPr>
            </w:pPr>
            <w:r w:rsidRPr="00741B79">
              <w:rPr>
                <w:lang w:val="en-US"/>
              </w:rPr>
              <w:t xml:space="preserve">Nếu trừ tiền không thành </w:t>
            </w:r>
            <w:proofErr w:type="gramStart"/>
            <w:r w:rsidRPr="00741B79">
              <w:rPr>
                <w:lang w:val="en-US"/>
              </w:rPr>
              <w:t>công :</w:t>
            </w:r>
            <w:proofErr w:type="gramEnd"/>
            <w:r w:rsidRPr="00741B79">
              <w:rPr>
                <w:lang w:val="en-US"/>
              </w:rPr>
              <w:t xml:space="preserve"> RESULT_CODE = WCG-0005,WCG-0004,WCG-0010</w:t>
            </w:r>
            <w:r>
              <w:rPr>
                <w:lang w:val="en-US"/>
              </w:rPr>
              <w:t xml:space="preserve">. </w:t>
            </w:r>
            <w:r w:rsidRPr="00741B79">
              <w:rPr>
                <w:lang w:val="en-US"/>
              </w:rPr>
              <w:t>Lúc này WCG sẽ tự động gửi tin nhắn tương ứng với các mã lỗi trên cho khách hàng, client ko cần gọi hàm sendMessage.</w:t>
            </w:r>
          </w:p>
        </w:tc>
      </w:tr>
    </w:tbl>
    <w:p w:rsidR="00EC338D" w:rsidRPr="00741B79" w:rsidRDefault="00EC338D" w:rsidP="00EC338D">
      <w:pPr>
        <w:pStyle w:val="NormalIndent"/>
        <w:spacing w:before="120" w:line="312" w:lineRule="auto"/>
        <w:ind w:left="0"/>
        <w:rPr>
          <w:lang w:val="en-US"/>
        </w:rPr>
      </w:pPr>
      <w:r w:rsidRPr="00EC338D">
        <w:rPr>
          <w:b/>
          <w:lang w:val="en-US"/>
        </w:rPr>
        <w:t>Kết quả của hàm sendMessage</w:t>
      </w:r>
      <w:r w:rsidRPr="00741B79">
        <w:rPr>
          <w:lang w:val="en-US"/>
        </w:rPr>
        <w:t>:</w:t>
      </w:r>
    </w:p>
    <w:p w:rsidR="00EC338D" w:rsidRPr="00741B79" w:rsidRDefault="00EC338D" w:rsidP="00EC338D">
      <w:pPr>
        <w:pStyle w:val="NormalIndent"/>
        <w:numPr>
          <w:ilvl w:val="1"/>
          <w:numId w:val="25"/>
        </w:numPr>
        <w:spacing w:before="120" w:line="312" w:lineRule="auto"/>
        <w:rPr>
          <w:lang w:val="en-US"/>
        </w:rPr>
      </w:pPr>
      <w:r w:rsidRPr="00741B79">
        <w:rPr>
          <w:lang w:val="en-US"/>
        </w:rPr>
        <w:t>1: gửi tin nhắn thành công</w:t>
      </w:r>
    </w:p>
    <w:p w:rsidR="00EC338D" w:rsidRDefault="00EC338D" w:rsidP="00EC338D">
      <w:pPr>
        <w:pStyle w:val="NormalIndent"/>
        <w:numPr>
          <w:ilvl w:val="1"/>
          <w:numId w:val="25"/>
        </w:numPr>
        <w:spacing w:before="120" w:line="312" w:lineRule="auto"/>
        <w:rPr>
          <w:lang w:val="en-US"/>
        </w:rPr>
      </w:pPr>
      <w:r w:rsidRPr="00741B79">
        <w:rPr>
          <w:lang w:val="en-US"/>
        </w:rPr>
        <w:t>0: gửi tin nhắn không thành công</w:t>
      </w:r>
    </w:p>
    <w:p w:rsidR="00B33E34" w:rsidRPr="00741B79" w:rsidRDefault="00B33E34" w:rsidP="00B33E34">
      <w:pPr>
        <w:pStyle w:val="NormalIndent"/>
        <w:spacing w:before="120" w:line="312" w:lineRule="auto"/>
        <w:ind w:left="0"/>
        <w:rPr>
          <w:lang w:val="en-US"/>
        </w:rPr>
      </w:pPr>
    </w:p>
    <w:p w:rsidR="00040E74" w:rsidRPr="00040E74" w:rsidRDefault="006E6627" w:rsidP="00040E74">
      <w:pPr>
        <w:pStyle w:val="NormalIndent"/>
        <w:numPr>
          <w:ilvl w:val="0"/>
          <w:numId w:val="23"/>
        </w:numPr>
        <w:spacing w:before="120" w:line="312" w:lineRule="auto"/>
        <w:ind w:left="14"/>
        <w:outlineLvl w:val="0"/>
        <w:rPr>
          <w:sz w:val="25"/>
          <w:szCs w:val="25"/>
          <w:lang w:val="en-US"/>
        </w:rPr>
      </w:pPr>
      <w:r w:rsidRPr="00EF28AA">
        <w:rPr>
          <w:b/>
          <w:sz w:val="25"/>
          <w:szCs w:val="25"/>
          <w:lang w:val="en-US"/>
        </w:rPr>
        <w:t>Thanh toán bằng cách nhắn tin tới đầu số 9029</w:t>
      </w:r>
    </w:p>
    <w:p w:rsidR="00040E74" w:rsidRPr="00040E74" w:rsidRDefault="00040E74" w:rsidP="00040E74">
      <w:pPr>
        <w:pStyle w:val="NormalIndent"/>
        <w:spacing w:before="120" w:line="312" w:lineRule="auto"/>
        <w:ind w:left="14"/>
        <w:rPr>
          <w:sz w:val="25"/>
          <w:szCs w:val="25"/>
          <w:lang w:val="en-US"/>
        </w:rPr>
      </w:pPr>
      <w:r>
        <w:rPr>
          <w:b/>
          <w:noProof/>
          <w:lang w:val="en-US"/>
        </w:rPr>
        <w:drawing>
          <wp:inline distT="0" distB="0" distL="0" distR="0" wp14:anchorId="02714889" wp14:editId="4EF857EE">
            <wp:extent cx="5362575" cy="41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0" cy="4125714"/>
                    </a:xfrm>
                    <a:prstGeom prst="rect">
                      <a:avLst/>
                    </a:prstGeom>
                    <a:noFill/>
                  </pic:spPr>
                </pic:pic>
              </a:graphicData>
            </a:graphic>
          </wp:inline>
        </w:drawing>
      </w:r>
    </w:p>
    <w:p w:rsidR="006E6627" w:rsidRPr="00EF28AA" w:rsidRDefault="006E6627" w:rsidP="009A26DC">
      <w:pPr>
        <w:pStyle w:val="NormalIndent"/>
        <w:numPr>
          <w:ilvl w:val="1"/>
          <w:numId w:val="23"/>
        </w:numPr>
        <w:spacing w:before="120" w:line="312" w:lineRule="auto"/>
        <w:outlineLvl w:val="0"/>
        <w:rPr>
          <w:sz w:val="25"/>
          <w:szCs w:val="25"/>
          <w:lang w:val="en-US"/>
        </w:rPr>
      </w:pPr>
      <w:r w:rsidRPr="00EF28AA">
        <w:rPr>
          <w:b/>
          <w:sz w:val="25"/>
          <w:szCs w:val="25"/>
          <w:lang w:val="en-US"/>
        </w:rPr>
        <w:t>Cú pháp tin nhắn</w:t>
      </w:r>
    </w:p>
    <w:p w:rsidR="006E6627" w:rsidRPr="00EF28AA" w:rsidRDefault="006E6627" w:rsidP="00BB23A7">
      <w:pPr>
        <w:pStyle w:val="NormalIndent"/>
        <w:numPr>
          <w:ilvl w:val="0"/>
          <w:numId w:val="24"/>
        </w:numPr>
        <w:spacing w:before="120" w:line="312" w:lineRule="auto"/>
        <w:rPr>
          <w:lang w:val="en-US"/>
        </w:rPr>
      </w:pPr>
      <w:r w:rsidRPr="00EF28AA">
        <w:rPr>
          <w:lang w:val="en-US"/>
        </w:rPr>
        <w:t>Cú pháp ( không phân biệt chữ hoa, chữ thường)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5"/>
      </w:tblGrid>
      <w:tr w:rsidR="006E6627" w:rsidRPr="00CB3567" w:rsidTr="008E0D25">
        <w:tc>
          <w:tcPr>
            <w:tcW w:w="9287" w:type="dxa"/>
            <w:shd w:val="clear" w:color="auto" w:fill="auto"/>
          </w:tcPr>
          <w:p w:rsidR="006E6627" w:rsidRPr="00EF28AA" w:rsidRDefault="005E1C96" w:rsidP="005827F6">
            <w:pPr>
              <w:pStyle w:val="NormalIndent"/>
              <w:spacing w:before="120" w:line="312" w:lineRule="auto"/>
              <w:ind w:left="0"/>
              <w:rPr>
                <w:b/>
                <w:sz w:val="23"/>
                <w:szCs w:val="23"/>
                <w:lang w:val="fr-FR"/>
              </w:rPr>
            </w:pPr>
            <w:r w:rsidRPr="00EF28AA">
              <w:rPr>
                <w:b/>
                <w:i/>
                <w:sz w:val="23"/>
                <w:szCs w:val="23"/>
                <w:lang w:val="fr-FR"/>
              </w:rPr>
              <w:t>CP</w:t>
            </w:r>
            <w:r w:rsidR="006E6627" w:rsidRPr="00EF28AA">
              <w:rPr>
                <w:b/>
                <w:i/>
                <w:sz w:val="23"/>
                <w:szCs w:val="23"/>
                <w:lang w:val="fr-FR"/>
              </w:rPr>
              <w:t>CODE</w:t>
            </w:r>
            <w:r w:rsidR="004520E1" w:rsidRPr="00EF28AA">
              <w:rPr>
                <w:b/>
                <w:i/>
                <w:sz w:val="32"/>
                <w:lang w:val="fr-FR"/>
              </w:rPr>
              <w:t xml:space="preserve"> ˽</w:t>
            </w:r>
            <w:r w:rsidR="004520E1" w:rsidRPr="00EF28AA">
              <w:rPr>
                <w:b/>
                <w:i/>
                <w:sz w:val="23"/>
                <w:szCs w:val="23"/>
                <w:lang w:val="fr-FR"/>
              </w:rPr>
              <w:t xml:space="preserve"> </w:t>
            </w:r>
            <w:r w:rsidRPr="00EF28AA">
              <w:rPr>
                <w:b/>
                <w:i/>
                <w:sz w:val="23"/>
                <w:szCs w:val="23"/>
                <w:lang w:val="fr-FR"/>
              </w:rPr>
              <w:t>CONTENT</w:t>
            </w:r>
            <w:r w:rsidR="006E6627" w:rsidRPr="00EF28AA">
              <w:rPr>
                <w:b/>
                <w:i/>
                <w:sz w:val="23"/>
                <w:szCs w:val="23"/>
                <w:lang w:val="fr-FR"/>
              </w:rPr>
              <w:t>CODE</w:t>
            </w:r>
            <w:r w:rsidR="004520E1" w:rsidRPr="00EF28AA">
              <w:rPr>
                <w:b/>
                <w:i/>
                <w:sz w:val="32"/>
                <w:lang w:val="fr-FR"/>
              </w:rPr>
              <w:t xml:space="preserve"> ˽</w:t>
            </w:r>
            <w:r w:rsidR="004520E1" w:rsidRPr="00EF28AA">
              <w:rPr>
                <w:b/>
                <w:i/>
                <w:sz w:val="23"/>
                <w:szCs w:val="23"/>
                <w:lang w:val="fr-FR"/>
              </w:rPr>
              <w:t xml:space="preserve"> </w:t>
            </w:r>
            <w:r w:rsidR="005827F6" w:rsidRPr="00EF28AA">
              <w:rPr>
                <w:b/>
                <w:i/>
                <w:sz w:val="23"/>
                <w:szCs w:val="23"/>
                <w:lang w:val="fr-FR"/>
              </w:rPr>
              <w:t>COMMAND</w:t>
            </w:r>
            <w:r w:rsidR="004520E1" w:rsidRPr="00EF28AA">
              <w:rPr>
                <w:b/>
                <w:i/>
                <w:sz w:val="32"/>
                <w:lang w:val="fr-FR"/>
              </w:rPr>
              <w:t xml:space="preserve"> ˽</w:t>
            </w:r>
            <w:r w:rsidR="004520E1" w:rsidRPr="00EF28AA">
              <w:rPr>
                <w:b/>
                <w:i/>
                <w:sz w:val="23"/>
                <w:szCs w:val="23"/>
                <w:lang w:val="fr-FR"/>
              </w:rPr>
              <w:t xml:space="preserve"> </w:t>
            </w:r>
            <w:r w:rsidR="006E6627" w:rsidRPr="00EF28AA">
              <w:rPr>
                <w:b/>
                <w:i/>
                <w:sz w:val="23"/>
                <w:szCs w:val="23"/>
                <w:lang w:val="fr-FR"/>
              </w:rPr>
              <w:t>ACCOUNTS</w:t>
            </w:r>
            <w:r w:rsidR="004520E1" w:rsidRPr="00EF28AA">
              <w:rPr>
                <w:b/>
                <w:i/>
                <w:sz w:val="32"/>
                <w:lang w:val="fr-FR"/>
              </w:rPr>
              <w:t xml:space="preserve"> ˽</w:t>
            </w:r>
            <w:r w:rsidR="004520E1" w:rsidRPr="00EF28AA">
              <w:rPr>
                <w:b/>
                <w:i/>
                <w:sz w:val="23"/>
                <w:szCs w:val="23"/>
                <w:lang w:val="fr-FR"/>
              </w:rPr>
              <w:t xml:space="preserve"> </w:t>
            </w:r>
            <w:r w:rsidR="00E55E27" w:rsidRPr="00EF28AA">
              <w:rPr>
                <w:b/>
                <w:i/>
                <w:sz w:val="23"/>
                <w:szCs w:val="23"/>
                <w:lang w:val="fr-FR"/>
              </w:rPr>
              <w:t>THONGTINKHAC</w:t>
            </w:r>
          </w:p>
        </w:tc>
      </w:tr>
    </w:tbl>
    <w:p w:rsidR="006E6627" w:rsidRPr="00EF28AA" w:rsidRDefault="006E6627" w:rsidP="00BB23A7">
      <w:pPr>
        <w:pStyle w:val="NormalIndent"/>
        <w:numPr>
          <w:ilvl w:val="0"/>
          <w:numId w:val="25"/>
        </w:numPr>
        <w:spacing w:before="120" w:line="312" w:lineRule="auto"/>
        <w:rPr>
          <w:lang w:val="en-US"/>
        </w:rPr>
      </w:pPr>
      <w:r w:rsidRPr="00EF28AA">
        <w:rPr>
          <w:lang w:val="en-US"/>
        </w:rPr>
        <w:t>Trong đó:</w:t>
      </w:r>
    </w:p>
    <w:p w:rsidR="006E6627" w:rsidRPr="00EF28AA" w:rsidRDefault="005E1C96" w:rsidP="00BB23A7">
      <w:pPr>
        <w:pStyle w:val="NormalIndent"/>
        <w:numPr>
          <w:ilvl w:val="1"/>
          <w:numId w:val="25"/>
        </w:numPr>
        <w:spacing w:before="120" w:line="312" w:lineRule="auto"/>
        <w:rPr>
          <w:lang w:val="en-US"/>
        </w:rPr>
      </w:pPr>
      <w:proofErr w:type="gramStart"/>
      <w:r w:rsidRPr="00EF28AA">
        <w:rPr>
          <w:b/>
          <w:i/>
          <w:lang w:val="en-US"/>
        </w:rPr>
        <w:lastRenderedPageBreak/>
        <w:t>CP</w:t>
      </w:r>
      <w:r w:rsidR="006E6627" w:rsidRPr="00EF28AA">
        <w:rPr>
          <w:b/>
          <w:i/>
          <w:lang w:val="en-US"/>
        </w:rPr>
        <w:t xml:space="preserve">CODE </w:t>
      </w:r>
      <w:r w:rsidR="006E6627" w:rsidRPr="00EF28AA">
        <w:rPr>
          <w:lang w:val="en-US"/>
        </w:rPr>
        <w:t>:</w:t>
      </w:r>
      <w:proofErr w:type="gramEnd"/>
      <w:r w:rsidR="006E6627" w:rsidRPr="00EF28AA">
        <w:rPr>
          <w:lang w:val="en-US"/>
        </w:rPr>
        <w:t xml:space="preserve"> Là tên viết tắt của CP, được quy định bởi </w:t>
      </w:r>
      <w:r w:rsidR="00EB4D43">
        <w:rPr>
          <w:lang w:val="en-US"/>
        </w:rPr>
        <w:t>MOBIFONE</w:t>
      </w:r>
      <w:r w:rsidR="006E6627" w:rsidRPr="00EF28AA">
        <w:rPr>
          <w:lang w:val="en-US"/>
        </w:rPr>
        <w:t xml:space="preserve"> và đã khai báo trên hệ thống </w:t>
      </w:r>
      <w:r w:rsidR="00726231" w:rsidRPr="00EF28AA">
        <w:rPr>
          <w:lang w:val="en-US"/>
        </w:rPr>
        <w:t>Cổng thanh toán</w:t>
      </w:r>
      <w:r w:rsidR="006E6627" w:rsidRPr="00EF28AA">
        <w:rPr>
          <w:lang w:val="en-US"/>
        </w:rPr>
        <w:t>.</w:t>
      </w:r>
    </w:p>
    <w:p w:rsidR="006E6627" w:rsidRPr="00EF28AA" w:rsidRDefault="005E1C96" w:rsidP="00BB23A7">
      <w:pPr>
        <w:pStyle w:val="NormalIndent"/>
        <w:numPr>
          <w:ilvl w:val="1"/>
          <w:numId w:val="25"/>
        </w:numPr>
        <w:spacing w:before="120" w:line="312" w:lineRule="auto"/>
        <w:rPr>
          <w:lang w:val="en-US"/>
        </w:rPr>
      </w:pPr>
      <w:r w:rsidRPr="00EF28AA">
        <w:rPr>
          <w:b/>
          <w:i/>
          <w:lang w:val="en-US"/>
        </w:rPr>
        <w:t>CONTENT</w:t>
      </w:r>
      <w:r w:rsidR="006E6627" w:rsidRPr="00EF28AA">
        <w:rPr>
          <w:b/>
          <w:i/>
          <w:lang w:val="en-US"/>
        </w:rPr>
        <w:t>CODE</w:t>
      </w:r>
      <w:r w:rsidR="006E6627" w:rsidRPr="00EF28AA">
        <w:rPr>
          <w:lang w:val="en-US"/>
        </w:rPr>
        <w:t>: là tên viết tắt game</w:t>
      </w:r>
      <w:r w:rsidRPr="00EF28AA">
        <w:rPr>
          <w:lang w:val="en-US"/>
        </w:rPr>
        <w:t xml:space="preserve"> hoặc các dịch vụ nội dung mà</w:t>
      </w:r>
      <w:r w:rsidR="006E6627" w:rsidRPr="00EF28AA">
        <w:rPr>
          <w:lang w:val="en-US"/>
        </w:rPr>
        <w:t xml:space="preserve"> CP đăng ký với </w:t>
      </w:r>
      <w:r w:rsidR="00EB4D43">
        <w:rPr>
          <w:lang w:val="en-US"/>
        </w:rPr>
        <w:t>MOBIFONE</w:t>
      </w:r>
      <w:r w:rsidR="006E6627" w:rsidRPr="00EF28AA">
        <w:rPr>
          <w:lang w:val="en-US"/>
        </w:rPr>
        <w:t xml:space="preserve"> và được khai báo trên </w:t>
      </w:r>
      <w:r w:rsidR="00726231" w:rsidRPr="00EF28AA">
        <w:rPr>
          <w:lang w:val="en-US"/>
        </w:rPr>
        <w:t>Cổng thanh toán</w:t>
      </w:r>
      <w:r w:rsidR="006E6627" w:rsidRPr="00EF28AA">
        <w:rPr>
          <w:lang w:val="en-US"/>
        </w:rPr>
        <w:t>.</w:t>
      </w:r>
    </w:p>
    <w:p w:rsidR="006E6627" w:rsidRPr="00EF28AA" w:rsidRDefault="005827F6" w:rsidP="00BB23A7">
      <w:pPr>
        <w:pStyle w:val="NormalIndent"/>
        <w:numPr>
          <w:ilvl w:val="1"/>
          <w:numId w:val="25"/>
        </w:numPr>
        <w:spacing w:before="120" w:line="312" w:lineRule="auto"/>
        <w:rPr>
          <w:lang w:val="fr-FR"/>
        </w:rPr>
      </w:pPr>
      <w:r w:rsidRPr="00EF28AA">
        <w:rPr>
          <w:b/>
          <w:i/>
          <w:sz w:val="23"/>
          <w:szCs w:val="23"/>
          <w:lang w:val="fr-FR"/>
        </w:rPr>
        <w:t>COMMAND</w:t>
      </w:r>
      <w:r w:rsidR="006E6627" w:rsidRPr="00EF28AA">
        <w:rPr>
          <w:i/>
          <w:lang w:val="fr-FR"/>
        </w:rPr>
        <w:t xml:space="preserve"> </w:t>
      </w:r>
      <w:r w:rsidR="006E6627" w:rsidRPr="00EF28AA">
        <w:rPr>
          <w:lang w:val="fr-FR"/>
        </w:rPr>
        <w:t xml:space="preserve">: là mã nội dung trừ tiền. </w:t>
      </w:r>
      <w:r w:rsidRPr="00EF28AA">
        <w:rPr>
          <w:lang w:val="fr-FR"/>
        </w:rPr>
        <w:t>Command</w:t>
      </w:r>
      <w:r w:rsidR="006E6627" w:rsidRPr="00EF28AA">
        <w:rPr>
          <w:lang w:val="fr-FR"/>
        </w:rPr>
        <w:t xml:space="preserve"> được quy định như sau :</w:t>
      </w:r>
    </w:p>
    <w:p w:rsidR="006E6627" w:rsidRPr="00EF28AA" w:rsidRDefault="005827F6" w:rsidP="00BB23A7">
      <w:pPr>
        <w:pStyle w:val="NormalIndent"/>
        <w:numPr>
          <w:ilvl w:val="2"/>
          <w:numId w:val="25"/>
        </w:numPr>
        <w:spacing w:before="120" w:line="312" w:lineRule="auto"/>
        <w:rPr>
          <w:lang w:val="en-US"/>
        </w:rPr>
      </w:pPr>
      <w:r w:rsidRPr="00EF28AA">
        <w:rPr>
          <w:rFonts w:ascii="Arial" w:hAnsi="Arial" w:cs="Arial"/>
          <w:color w:val="500050"/>
          <w:sz w:val="23"/>
          <w:szCs w:val="23"/>
          <w:shd w:val="clear" w:color="auto" w:fill="FFFFFF"/>
        </w:rPr>
        <w:t>Command</w:t>
      </w:r>
      <w:r w:rsidR="006E6627" w:rsidRPr="00EF28AA">
        <w:rPr>
          <w:rFonts w:ascii="Arial" w:hAnsi="Arial" w:cs="Arial"/>
          <w:color w:val="500050"/>
          <w:sz w:val="23"/>
          <w:szCs w:val="23"/>
          <w:shd w:val="clear" w:color="auto" w:fill="FFFFFF"/>
        </w:rPr>
        <w:t xml:space="preserve"> = LoaiGiaoDich(command) + GiaCuoc</w:t>
      </w:r>
    </w:p>
    <w:p w:rsidR="006E6627" w:rsidRPr="00EF28AA" w:rsidRDefault="006E6627" w:rsidP="00BB23A7">
      <w:pPr>
        <w:pStyle w:val="NormalIndent"/>
        <w:numPr>
          <w:ilvl w:val="3"/>
          <w:numId w:val="25"/>
        </w:numPr>
        <w:spacing w:before="120" w:line="312" w:lineRule="auto"/>
        <w:rPr>
          <w:lang w:val="en-US"/>
        </w:rPr>
      </w:pPr>
      <w:r w:rsidRPr="00EF28AA">
        <w:rPr>
          <w:lang w:val="en-US"/>
        </w:rPr>
        <w:t xml:space="preserve">Loại giao </w:t>
      </w:r>
      <w:proofErr w:type="gramStart"/>
      <w:r w:rsidRPr="00EF28AA">
        <w:rPr>
          <w:lang w:val="en-US"/>
        </w:rPr>
        <w:t>dịch :</w:t>
      </w:r>
      <w:proofErr w:type="gramEnd"/>
      <w:r w:rsidRPr="00EF28AA">
        <w:rPr>
          <w:lang w:val="en-US"/>
        </w:rPr>
        <w:t xml:space="preserve"> NAP, ……được khai báo trên </w:t>
      </w:r>
      <w:r w:rsidR="00726231" w:rsidRPr="00EF28AA">
        <w:rPr>
          <w:lang w:val="en-US"/>
        </w:rPr>
        <w:t>Cổng thanh toán</w:t>
      </w:r>
      <w:r w:rsidRPr="00EF28AA">
        <w:rPr>
          <w:lang w:val="en-US"/>
        </w:rPr>
        <w:t>.</w:t>
      </w:r>
    </w:p>
    <w:p w:rsidR="006E6627" w:rsidRPr="00EF28AA" w:rsidRDefault="006E6627" w:rsidP="00BB23A7">
      <w:pPr>
        <w:pStyle w:val="NormalIndent"/>
        <w:numPr>
          <w:ilvl w:val="3"/>
          <w:numId w:val="25"/>
        </w:numPr>
        <w:spacing w:before="120" w:line="312" w:lineRule="auto"/>
        <w:rPr>
          <w:lang w:val="en-US"/>
        </w:rPr>
      </w:pPr>
      <w:r w:rsidRPr="00EF28AA">
        <w:rPr>
          <w:lang w:val="en-US"/>
        </w:rPr>
        <w:t xml:space="preserve">Giá </w:t>
      </w:r>
      <w:proofErr w:type="gramStart"/>
      <w:r w:rsidRPr="00EF28AA">
        <w:rPr>
          <w:lang w:val="en-US"/>
        </w:rPr>
        <w:t>cước :</w:t>
      </w:r>
      <w:proofErr w:type="gramEnd"/>
      <w:r w:rsidRPr="00EF28AA">
        <w:rPr>
          <w:lang w:val="en-US"/>
        </w:rPr>
        <w:t xml:space="preserve"> Số tiền cần trừ vào tài khoản thuê bao. Số tiền này đã được khai báo các mức cước trên hệ thống Charging Proxy và quy định ánh xạ trong phụ lục Các mức cước của hệ thống </w:t>
      </w:r>
      <w:r w:rsidR="00726231" w:rsidRPr="00EF28AA">
        <w:rPr>
          <w:lang w:val="en-US"/>
        </w:rPr>
        <w:t>Cổng thanh toán</w:t>
      </w:r>
      <w:r w:rsidRPr="00EF28AA">
        <w:rPr>
          <w:lang w:val="en-US"/>
        </w:rPr>
        <w:t>.</w:t>
      </w:r>
    </w:p>
    <w:p w:rsidR="006E6627" w:rsidRPr="00EF28AA" w:rsidRDefault="006E6627" w:rsidP="00BB23A7">
      <w:pPr>
        <w:pStyle w:val="NormalIndent"/>
        <w:numPr>
          <w:ilvl w:val="2"/>
          <w:numId w:val="25"/>
        </w:numPr>
        <w:spacing w:before="120" w:line="312" w:lineRule="auto"/>
        <w:rPr>
          <w:lang w:val="en-US"/>
        </w:rPr>
      </w:pPr>
      <w:r w:rsidRPr="00EF28AA">
        <w:rPr>
          <w:lang w:val="en-US"/>
        </w:rPr>
        <w:t xml:space="preserve">Ví dụ về </w:t>
      </w:r>
      <w:proofErr w:type="gramStart"/>
      <w:r w:rsidR="00AF655E" w:rsidRPr="00EF28AA">
        <w:rPr>
          <w:lang w:val="en-US"/>
        </w:rPr>
        <w:t>Command</w:t>
      </w:r>
      <w:r w:rsidRPr="00EF28AA">
        <w:rPr>
          <w:lang w:val="en-US"/>
        </w:rPr>
        <w:t xml:space="preserve"> :NAP10</w:t>
      </w:r>
      <w:proofErr w:type="gramEnd"/>
      <w:r w:rsidRPr="00EF28AA">
        <w:rPr>
          <w:lang w:val="en-US"/>
        </w:rPr>
        <w:t>,…</w:t>
      </w:r>
    </w:p>
    <w:p w:rsidR="006E6627" w:rsidRPr="00EF28AA" w:rsidRDefault="006E6627" w:rsidP="00BB23A7">
      <w:pPr>
        <w:pStyle w:val="NormalIndent"/>
        <w:numPr>
          <w:ilvl w:val="1"/>
          <w:numId w:val="25"/>
        </w:numPr>
        <w:spacing w:before="120" w:line="312" w:lineRule="auto"/>
        <w:jc w:val="both"/>
        <w:rPr>
          <w:lang w:val="en-US"/>
        </w:rPr>
      </w:pPr>
      <w:proofErr w:type="gramStart"/>
      <w:r w:rsidRPr="00EF28AA">
        <w:rPr>
          <w:b/>
          <w:i/>
          <w:lang w:val="en-US"/>
        </w:rPr>
        <w:t>ACCOUNTS :</w:t>
      </w:r>
      <w:proofErr w:type="gramEnd"/>
      <w:r w:rsidRPr="00EF28AA">
        <w:rPr>
          <w:b/>
          <w:sz w:val="30"/>
          <w:lang w:val="en-US"/>
        </w:rPr>
        <w:t xml:space="preserve"> </w:t>
      </w:r>
      <w:r w:rsidR="003D6112" w:rsidRPr="00EF28AA">
        <w:rPr>
          <w:lang w:val="en-US"/>
        </w:rPr>
        <w:t>Nếu các giao dịch thanh toán được thực hiện cho Game của CP, Accounts là t</w:t>
      </w:r>
      <w:r w:rsidRPr="00EF28AA">
        <w:rPr>
          <w:lang w:val="en-US"/>
        </w:rPr>
        <w:t xml:space="preserve">ài khoản game của khách hàng cần nạp tiền. Tài khoản này phải tuân theo các quy định mà CP đặt ra khi khách hàng tạo tài khoản </w:t>
      </w:r>
      <w:proofErr w:type="gramStart"/>
      <w:r w:rsidRPr="00EF28AA">
        <w:rPr>
          <w:lang w:val="en-US"/>
        </w:rPr>
        <w:t>như :</w:t>
      </w:r>
      <w:proofErr w:type="gramEnd"/>
      <w:r w:rsidRPr="00EF28AA">
        <w:rPr>
          <w:lang w:val="en-US"/>
        </w:rPr>
        <w:t xml:space="preserve"> không có khoảng trắng, không có ký tự lạ…</w:t>
      </w:r>
      <w:r w:rsidR="003D6112" w:rsidRPr="00EF28AA">
        <w:rPr>
          <w:lang w:val="en-US"/>
        </w:rPr>
        <w:t>. Trong các trường hợp khác sẽ không cần nhập thông tin Accounts (nhưng phải nhập trường THONGTINKHAC bên dưới)</w:t>
      </w:r>
    </w:p>
    <w:p w:rsidR="00E55E27" w:rsidRDefault="00E55E27" w:rsidP="00BB23A7">
      <w:pPr>
        <w:pStyle w:val="NormalIndent"/>
        <w:numPr>
          <w:ilvl w:val="1"/>
          <w:numId w:val="25"/>
        </w:numPr>
        <w:spacing w:before="120" w:line="312" w:lineRule="auto"/>
        <w:rPr>
          <w:sz w:val="25"/>
          <w:szCs w:val="25"/>
        </w:rPr>
      </w:pPr>
      <w:r w:rsidRPr="00EF28AA">
        <w:rPr>
          <w:b/>
          <w:i/>
          <w:lang w:val="en-US"/>
        </w:rPr>
        <w:t>THONG TINKHAC</w:t>
      </w:r>
      <w:r w:rsidRPr="00EF28AA">
        <w:rPr>
          <w:sz w:val="25"/>
          <w:szCs w:val="25"/>
        </w:rPr>
        <w:t xml:space="preserve">: các thông tin cần thiết khác tùy </w:t>
      </w:r>
      <w:proofErr w:type="gramStart"/>
      <w:r w:rsidRPr="00EF28AA">
        <w:rPr>
          <w:sz w:val="25"/>
          <w:szCs w:val="25"/>
        </w:rPr>
        <w:t>theo</w:t>
      </w:r>
      <w:proofErr w:type="gramEnd"/>
      <w:r w:rsidRPr="00EF28AA">
        <w:rPr>
          <w:sz w:val="25"/>
          <w:szCs w:val="25"/>
        </w:rPr>
        <w:t xml:space="preserve"> yêu cầu của CP. VD: server game…</w:t>
      </w: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Default="00CA71CE" w:rsidP="00CA71CE">
      <w:pPr>
        <w:pStyle w:val="NormalIndent"/>
        <w:spacing w:before="120" w:line="312" w:lineRule="auto"/>
        <w:rPr>
          <w:sz w:val="25"/>
          <w:szCs w:val="25"/>
        </w:rPr>
      </w:pPr>
    </w:p>
    <w:p w:rsidR="00CA71CE" w:rsidRPr="00EF28AA" w:rsidRDefault="00CA71CE" w:rsidP="00CA71CE">
      <w:pPr>
        <w:pStyle w:val="NormalIndent"/>
        <w:spacing w:before="120" w:line="312" w:lineRule="auto"/>
        <w:rPr>
          <w:sz w:val="25"/>
          <w:szCs w:val="25"/>
        </w:rPr>
      </w:pPr>
    </w:p>
    <w:p w:rsidR="006E6627" w:rsidRPr="00EF28AA" w:rsidRDefault="006E6627" w:rsidP="009A26DC">
      <w:pPr>
        <w:pStyle w:val="NormalIndent"/>
        <w:numPr>
          <w:ilvl w:val="1"/>
          <w:numId w:val="23"/>
        </w:numPr>
        <w:spacing w:before="120" w:line="312" w:lineRule="auto"/>
        <w:outlineLvl w:val="0"/>
        <w:rPr>
          <w:sz w:val="25"/>
          <w:szCs w:val="25"/>
          <w:lang w:val="en-US"/>
        </w:rPr>
      </w:pPr>
      <w:r w:rsidRPr="00EF28AA">
        <w:rPr>
          <w:b/>
          <w:sz w:val="25"/>
          <w:szCs w:val="25"/>
          <w:lang w:val="en-US"/>
        </w:rPr>
        <w:t>Xây dựng Webservice nhận kết quả trả về từ WCG</w:t>
      </w:r>
    </w:p>
    <w:p w:rsidR="00CA71CE" w:rsidRDefault="00CA71CE" w:rsidP="007D69B7">
      <w:r>
        <w:rPr>
          <w:b/>
          <w:noProof/>
          <w:sz w:val="24"/>
          <w:szCs w:val="24"/>
        </w:rPr>
        <w:lastRenderedPageBreak/>
        <w:drawing>
          <wp:inline distT="0" distB="0" distL="0" distR="0" wp14:anchorId="28522D17" wp14:editId="73989DD9">
            <wp:extent cx="5362575" cy="41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0" cy="4125714"/>
                    </a:xfrm>
                    <a:prstGeom prst="rect">
                      <a:avLst/>
                    </a:prstGeom>
                    <a:noFill/>
                  </pic:spPr>
                </pic:pic>
              </a:graphicData>
            </a:graphic>
          </wp:inline>
        </w:drawing>
      </w:r>
    </w:p>
    <w:p w:rsidR="006E6627" w:rsidRPr="00EF28AA" w:rsidRDefault="006E6627" w:rsidP="007D69B7">
      <w:r w:rsidRPr="00EF28AA">
        <w:t xml:space="preserve">Địa chỉ của Webservices CP xây dựng có dạng như </w:t>
      </w:r>
      <w:proofErr w:type="gramStart"/>
      <w:r w:rsidRPr="00EF28AA">
        <w:t>sau :</w:t>
      </w:r>
      <w:proofErr w:type="gramEnd"/>
      <w:r w:rsidRPr="00EF28AA">
        <w:t xml:space="preserve"> </w:t>
      </w:r>
    </w:p>
    <w:p w:rsidR="006E6627" w:rsidRPr="00EF28AA" w:rsidRDefault="006E6627" w:rsidP="007D69B7">
      <w:pPr>
        <w:rPr>
          <w:color w:val="4F81BD" w:themeColor="accent1"/>
        </w:rPr>
      </w:pPr>
      <w:r w:rsidRPr="00EF28AA">
        <w:rPr>
          <w:color w:val="4F81BD" w:themeColor="accent1"/>
        </w:rPr>
        <w:t>http://IP_CP:Port_CP/ cpservices/services/CPServiceImpl</w:t>
      </w:r>
      <w:proofErr w:type="gramStart"/>
      <w:r w:rsidRPr="00EF28AA">
        <w:rPr>
          <w:color w:val="4F81BD" w:themeColor="accent1"/>
        </w:rPr>
        <w:t>?wsdl</w:t>
      </w:r>
      <w:proofErr w:type="gramEnd"/>
    </w:p>
    <w:p w:rsidR="00F551DD" w:rsidRDefault="006E6627" w:rsidP="00F551DD">
      <w:pPr>
        <w:tabs>
          <w:tab w:val="center" w:pos="4649"/>
        </w:tabs>
      </w:pPr>
      <w:r w:rsidRPr="00EF28AA">
        <w:t>Webservice CP cung cấp hàm sau:</w:t>
      </w:r>
      <w:r w:rsidR="006A208F">
        <w:tab/>
      </w:r>
    </w:p>
    <w:p w:rsidR="00F551DD" w:rsidRDefault="006E6627" w:rsidP="00F551DD">
      <w:pPr>
        <w:tabs>
          <w:tab w:val="center" w:pos="4649"/>
        </w:tabs>
      </w:pPr>
      <w:proofErr w:type="gramStart"/>
      <w:r w:rsidRPr="00463D99">
        <w:t>public</w:t>
      </w:r>
      <w:proofErr w:type="gramEnd"/>
      <w:r w:rsidRPr="00463D99">
        <w:t xml:space="preserve"> String </w:t>
      </w:r>
      <w:r w:rsidRPr="00AB1B5C">
        <w:rPr>
          <w:i/>
        </w:rPr>
        <w:t>receiveResultWebCharging</w:t>
      </w:r>
      <w:r w:rsidRPr="00463D99">
        <w:t xml:space="preserve">(String </w:t>
      </w:r>
      <w:r w:rsidR="00AB1B5C" w:rsidRPr="00AB1B5C">
        <w:rPr>
          <w:i/>
        </w:rPr>
        <w:t>content_id</w:t>
      </w:r>
      <w:r w:rsidRPr="00463D99">
        <w:t xml:space="preserve">, String </w:t>
      </w:r>
      <w:r w:rsidRPr="00AB1B5C">
        <w:rPr>
          <w:i/>
        </w:rPr>
        <w:t>cpCode</w:t>
      </w:r>
      <w:r w:rsidRPr="00463D99">
        <w:t xml:space="preserve">, String </w:t>
      </w:r>
      <w:r w:rsidR="00AB1B5C" w:rsidRPr="00AB1B5C">
        <w:rPr>
          <w:i/>
        </w:rPr>
        <w:t>gameCode</w:t>
      </w:r>
      <w:r w:rsidRPr="00AB1B5C">
        <w:t>,</w:t>
      </w:r>
      <w:r w:rsidRPr="00463D99">
        <w:t xml:space="preserve"> String </w:t>
      </w:r>
      <w:r w:rsidRPr="00AB1B5C">
        <w:rPr>
          <w:i/>
        </w:rPr>
        <w:t>totalAmount</w:t>
      </w:r>
      <w:r w:rsidRPr="00463D99">
        <w:t xml:space="preserve">, String </w:t>
      </w:r>
      <w:r w:rsidRPr="00AB1B5C">
        <w:rPr>
          <w:i/>
        </w:rPr>
        <w:t>account</w:t>
      </w:r>
      <w:r w:rsidRPr="00463D99">
        <w:t xml:space="preserve">, String </w:t>
      </w:r>
      <w:r w:rsidRPr="00AB1B5C">
        <w:rPr>
          <w:i/>
        </w:rPr>
        <w:t>isdn</w:t>
      </w:r>
      <w:r w:rsidRPr="00463D99">
        <w:t xml:space="preserve">,String </w:t>
      </w:r>
      <w:r w:rsidRPr="00C66A45">
        <w:rPr>
          <w:b/>
          <w:i/>
        </w:rPr>
        <w:t>result</w:t>
      </w:r>
      <w:r w:rsidRPr="00463D99">
        <w:t>)</w:t>
      </w:r>
    </w:p>
    <w:p w:rsidR="00B102CE" w:rsidRDefault="00B102CE" w:rsidP="00F551DD">
      <w:pPr>
        <w:tabs>
          <w:tab w:val="center" w:pos="4649"/>
        </w:tabs>
      </w:pPr>
      <w:r>
        <w:t xml:space="preserve">Kết quả trả về 1 chuỗi theo </w:t>
      </w:r>
      <w:proofErr w:type="gramStart"/>
      <w:r>
        <w:t>format :</w:t>
      </w:r>
      <w:proofErr w:type="gramEnd"/>
      <w:r>
        <w:t xml:space="preserve">  </w:t>
      </w:r>
      <w:r w:rsidRPr="007277D1">
        <w:rPr>
          <w:b/>
        </w:rPr>
        <w:t>MÃ_LỖI|MÔ_TẢ</w:t>
      </w:r>
    </w:p>
    <w:p w:rsidR="00F551DD" w:rsidRPr="001675F8" w:rsidRDefault="00F551DD" w:rsidP="00F551DD">
      <w:pPr>
        <w:pStyle w:val="ListParagraph"/>
        <w:ind w:hanging="630"/>
        <w:rPr>
          <w:rFonts w:eastAsiaTheme="minorHAnsi"/>
          <w:sz w:val="26"/>
        </w:rPr>
      </w:pPr>
      <w:r w:rsidRPr="001675F8">
        <w:rPr>
          <w:rFonts w:eastAsiaTheme="minorHAnsi"/>
          <w:sz w:val="26"/>
        </w:rPr>
        <w:t xml:space="preserve">Hàm này có 2 mục </w:t>
      </w:r>
      <w:proofErr w:type="gramStart"/>
      <w:r w:rsidRPr="001675F8">
        <w:rPr>
          <w:rFonts w:eastAsiaTheme="minorHAnsi"/>
          <w:sz w:val="26"/>
        </w:rPr>
        <w:t>đích :</w:t>
      </w:r>
      <w:proofErr w:type="gramEnd"/>
      <w:r w:rsidRPr="001675F8">
        <w:rPr>
          <w:rFonts w:eastAsiaTheme="minorHAnsi"/>
          <w:sz w:val="26"/>
        </w:rPr>
        <w:t xml:space="preserve"> </w:t>
      </w:r>
    </w:p>
    <w:p w:rsidR="00F551DD" w:rsidRPr="001675F8" w:rsidRDefault="00F551DD" w:rsidP="00F551DD">
      <w:pPr>
        <w:pStyle w:val="ListParagraph"/>
        <w:numPr>
          <w:ilvl w:val="0"/>
          <w:numId w:val="36"/>
        </w:numPr>
        <w:rPr>
          <w:rFonts w:eastAsiaTheme="minorHAnsi"/>
          <w:sz w:val="26"/>
        </w:rPr>
      </w:pPr>
      <w:r w:rsidRPr="001675F8">
        <w:rPr>
          <w:rFonts w:eastAsiaTheme="minorHAnsi"/>
          <w:b/>
          <w:i/>
          <w:sz w:val="26"/>
        </w:rPr>
        <w:t>Kiểm tra tính sẵn sàng của vật phẩm (ở bước 3)</w:t>
      </w:r>
      <w:r w:rsidRPr="001675F8">
        <w:rPr>
          <w:rFonts w:eastAsiaTheme="minorHAnsi"/>
          <w:sz w:val="26"/>
        </w:rPr>
        <w:t xml:space="preserve"> :</w:t>
      </w:r>
      <w:r w:rsidR="00146DDC" w:rsidRPr="001675F8">
        <w:rPr>
          <w:rFonts w:eastAsiaTheme="minorHAnsi"/>
          <w:sz w:val="26"/>
        </w:rPr>
        <w:t xml:space="preserve"> tham số </w:t>
      </w:r>
      <w:r w:rsidR="00146DDC" w:rsidRPr="001675F8">
        <w:rPr>
          <w:rFonts w:eastAsiaTheme="minorHAnsi"/>
          <w:b/>
          <w:i/>
          <w:sz w:val="26"/>
        </w:rPr>
        <w:t>result</w:t>
      </w:r>
      <w:r w:rsidR="00146DDC" w:rsidRPr="001675F8">
        <w:rPr>
          <w:rFonts w:eastAsiaTheme="minorHAnsi"/>
          <w:sz w:val="26"/>
        </w:rPr>
        <w:t xml:space="preserve"> = “</w:t>
      </w:r>
      <w:r w:rsidR="00146DDC" w:rsidRPr="001675F8">
        <w:rPr>
          <w:rFonts w:eastAsiaTheme="minorHAnsi"/>
          <w:b/>
          <w:sz w:val="26"/>
        </w:rPr>
        <w:t>CHECK</w:t>
      </w:r>
      <w:r w:rsidR="00146DDC" w:rsidRPr="001675F8">
        <w:rPr>
          <w:rFonts w:eastAsiaTheme="minorHAnsi"/>
          <w:sz w:val="26"/>
        </w:rPr>
        <w:t>”</w:t>
      </w:r>
      <w:r w:rsidR="002C652E" w:rsidRPr="001675F8">
        <w:rPr>
          <w:rFonts w:eastAsiaTheme="minorHAnsi"/>
          <w:sz w:val="26"/>
        </w:rPr>
        <w:t xml:space="preserve"> ,  kết quả trả về </w:t>
      </w:r>
      <w:r w:rsidR="00AF2624">
        <w:rPr>
          <w:rFonts w:eastAsiaTheme="minorHAnsi"/>
          <w:sz w:val="26"/>
        </w:rPr>
        <w:t xml:space="preserve">1 chuỗi string </w:t>
      </w:r>
      <w:r w:rsidR="002C652E" w:rsidRPr="001675F8">
        <w:rPr>
          <w:rFonts w:eastAsiaTheme="minorHAnsi"/>
          <w:sz w:val="26"/>
        </w:rPr>
        <w:t xml:space="preserve">cho cổng thanh toán </w:t>
      </w:r>
      <w:r w:rsidR="00791D1D" w:rsidRPr="001675F8">
        <w:rPr>
          <w:rFonts w:eastAsiaTheme="minorHAnsi"/>
          <w:sz w:val="26"/>
        </w:rPr>
        <w:t xml:space="preserve">: </w:t>
      </w:r>
    </w:p>
    <w:p w:rsidR="00791D1D" w:rsidRDefault="001675F8" w:rsidP="00791D1D">
      <w:r>
        <w:tab/>
        <w:t xml:space="preserve">+ Trường hợp chấp nhận tiếp tục giao dịch trả </w:t>
      </w:r>
      <w:proofErr w:type="gramStart"/>
      <w:r>
        <w:t>về :</w:t>
      </w:r>
      <w:proofErr w:type="gramEnd"/>
      <w:r>
        <w:t xml:space="preserve"> </w:t>
      </w:r>
      <w:r w:rsidRPr="00594732">
        <w:rPr>
          <w:b/>
        </w:rPr>
        <w:t>0|OK</w:t>
      </w:r>
    </w:p>
    <w:p w:rsidR="001675F8" w:rsidRPr="001675F8" w:rsidRDefault="001675F8" w:rsidP="00791D1D">
      <w:r>
        <w:tab/>
        <w:t xml:space="preserve">+ Trường hợp không chấp nhận giao dịch thì trả về cho cổng thanh toán: </w:t>
      </w:r>
      <w:r w:rsidR="006A022D" w:rsidRPr="00594732">
        <w:rPr>
          <w:b/>
        </w:rPr>
        <w:t>1|message</w:t>
      </w:r>
      <w:r w:rsidR="00594732">
        <w:t xml:space="preserve">. </w:t>
      </w:r>
      <w:proofErr w:type="gramStart"/>
      <w:r w:rsidR="00594732">
        <w:t xml:space="preserve">Trong đó chuỗi message được cho vào tin </w:t>
      </w:r>
      <w:r w:rsidR="00AF1E24">
        <w:t>nhắn</w:t>
      </w:r>
      <w:r w:rsidR="00594732">
        <w:t xml:space="preserve"> thông báo tới thuê bao, kết thúc giao dịch.</w:t>
      </w:r>
      <w:proofErr w:type="gramEnd"/>
    </w:p>
    <w:p w:rsidR="006E6627" w:rsidRDefault="00F84B44" w:rsidP="00BB23A7">
      <w:pPr>
        <w:pStyle w:val="ListParagraph"/>
        <w:numPr>
          <w:ilvl w:val="0"/>
          <w:numId w:val="36"/>
        </w:numPr>
        <w:rPr>
          <w:rFonts w:eastAsiaTheme="minorHAnsi"/>
          <w:sz w:val="26"/>
        </w:rPr>
      </w:pPr>
      <w:r w:rsidRPr="001675F8">
        <w:rPr>
          <w:rFonts w:eastAsiaTheme="minorHAnsi"/>
          <w:b/>
          <w:i/>
          <w:sz w:val="26"/>
        </w:rPr>
        <w:t>Nhận kết quả trừ cước từ cổng thành toán (ở bước 7)</w:t>
      </w:r>
      <w:proofErr w:type="gramStart"/>
      <w:r w:rsidRPr="001675F8">
        <w:rPr>
          <w:rFonts w:eastAsiaTheme="minorHAnsi"/>
          <w:b/>
          <w:i/>
          <w:sz w:val="26"/>
        </w:rPr>
        <w:t>:</w:t>
      </w:r>
      <w:r w:rsidR="003C2D05" w:rsidRPr="001675F8">
        <w:rPr>
          <w:rFonts w:eastAsiaTheme="minorHAnsi"/>
          <w:sz w:val="26"/>
        </w:rPr>
        <w:t>tham</w:t>
      </w:r>
      <w:proofErr w:type="gramEnd"/>
      <w:r w:rsidR="003C2D05" w:rsidRPr="001675F8">
        <w:rPr>
          <w:rFonts w:eastAsiaTheme="minorHAnsi"/>
          <w:sz w:val="26"/>
        </w:rPr>
        <w:t xml:space="preserve"> số </w:t>
      </w:r>
      <w:r w:rsidR="003C2D05" w:rsidRPr="001675F8">
        <w:rPr>
          <w:rFonts w:eastAsiaTheme="minorHAnsi"/>
          <w:b/>
          <w:i/>
          <w:sz w:val="26"/>
        </w:rPr>
        <w:t>result</w:t>
      </w:r>
      <w:r w:rsidR="003C2D05" w:rsidRPr="001675F8">
        <w:rPr>
          <w:rFonts w:eastAsiaTheme="minorHAnsi"/>
          <w:sz w:val="26"/>
        </w:rPr>
        <w:t xml:space="preserve"> </w:t>
      </w:r>
      <w:r w:rsidR="006E6627" w:rsidRPr="001675F8">
        <w:rPr>
          <w:rFonts w:eastAsiaTheme="minorHAnsi"/>
          <w:sz w:val="26"/>
        </w:rPr>
        <w:t xml:space="preserve">là các mã kết quả được quy định trong phục lục Mã kết quả của </w:t>
      </w:r>
      <w:r w:rsidR="004B66F5" w:rsidRPr="001675F8">
        <w:rPr>
          <w:rFonts w:eastAsiaTheme="minorHAnsi"/>
          <w:sz w:val="26"/>
        </w:rPr>
        <w:t>Cổng thanh toán</w:t>
      </w:r>
      <w:r w:rsidR="00FC6E82">
        <w:rPr>
          <w:rFonts w:eastAsiaTheme="minorHAnsi"/>
          <w:sz w:val="26"/>
        </w:rPr>
        <w:t xml:space="preserve"> (WCG-000, WCG-0005….)</w:t>
      </w:r>
      <w:r w:rsidR="003C2D05" w:rsidRPr="001675F8">
        <w:rPr>
          <w:rFonts w:eastAsiaTheme="minorHAnsi"/>
          <w:sz w:val="26"/>
        </w:rPr>
        <w:t xml:space="preserve"> </w:t>
      </w:r>
      <w:r w:rsidR="002C6055" w:rsidRPr="001675F8">
        <w:rPr>
          <w:rFonts w:eastAsiaTheme="minorHAnsi"/>
          <w:sz w:val="26"/>
        </w:rPr>
        <w:t xml:space="preserve">kết quả trả về </w:t>
      </w:r>
      <w:r w:rsidR="002C6055">
        <w:rPr>
          <w:rFonts w:eastAsiaTheme="minorHAnsi"/>
          <w:sz w:val="26"/>
        </w:rPr>
        <w:t xml:space="preserve">1 chuỗi string </w:t>
      </w:r>
      <w:r w:rsidR="002C6055" w:rsidRPr="001675F8">
        <w:rPr>
          <w:rFonts w:eastAsiaTheme="minorHAnsi"/>
          <w:sz w:val="26"/>
        </w:rPr>
        <w:t>cho cổng thanh toán</w:t>
      </w:r>
      <w:r w:rsidR="006E6627" w:rsidRPr="001675F8">
        <w:rPr>
          <w:rFonts w:eastAsiaTheme="minorHAnsi"/>
          <w:sz w:val="26"/>
        </w:rPr>
        <w:t>.</w:t>
      </w:r>
    </w:p>
    <w:p w:rsidR="00063D79" w:rsidRDefault="00063D79" w:rsidP="00063D79">
      <w:r>
        <w:tab/>
        <w:t xml:space="preserve">+ Trường hợp thành công </w:t>
      </w:r>
      <w:r w:rsidR="001E57A5">
        <w:t>trả về cho cổng thanh toán</w:t>
      </w:r>
      <w:r>
        <w:t xml:space="preserve">: </w:t>
      </w:r>
      <w:r w:rsidRPr="00063D79">
        <w:rPr>
          <w:b/>
        </w:rPr>
        <w:t>0|</w:t>
      </w:r>
      <w:proofErr w:type="gramStart"/>
      <w:r w:rsidRPr="00063D79">
        <w:rPr>
          <w:b/>
        </w:rPr>
        <w:t>message</w:t>
      </w:r>
      <w:r>
        <w:t xml:space="preserve"> </w:t>
      </w:r>
      <w:r w:rsidR="001E57A5">
        <w:t>.</w:t>
      </w:r>
      <w:proofErr w:type="gramEnd"/>
      <w:r w:rsidR="001E57A5">
        <w:t xml:space="preserve"> </w:t>
      </w:r>
      <w:proofErr w:type="gramStart"/>
      <w:r w:rsidR="001E57A5">
        <w:t xml:space="preserve">Trong đó </w:t>
      </w:r>
      <w:r w:rsidR="001E57A5" w:rsidRPr="001E57A5">
        <w:rPr>
          <w:b/>
        </w:rPr>
        <w:t>message</w:t>
      </w:r>
      <w:r w:rsidR="001E57A5">
        <w:t xml:space="preserve"> là chuỗi string cổng thanh toán gửi kèm vào tin nhắn thông báo tới thuê bao.</w:t>
      </w:r>
      <w:proofErr w:type="gramEnd"/>
    </w:p>
    <w:p w:rsidR="001E57A5" w:rsidRPr="00063D79" w:rsidRDefault="001E57A5" w:rsidP="00063D79">
      <w:r>
        <w:tab/>
        <w:t xml:space="preserve">+ Trường hợp không thành công trả về cho cổng thanh </w:t>
      </w:r>
      <w:proofErr w:type="gramStart"/>
      <w:r>
        <w:t>toán :</w:t>
      </w:r>
      <w:proofErr w:type="gramEnd"/>
      <w:r>
        <w:t xml:space="preserve"> </w:t>
      </w:r>
      <w:r w:rsidRPr="001E57A5">
        <w:rPr>
          <w:b/>
        </w:rPr>
        <w:t>1|message</w:t>
      </w:r>
      <w:r>
        <w:rPr>
          <w:b/>
        </w:rPr>
        <w:t xml:space="preserve"> . </w:t>
      </w:r>
      <w:proofErr w:type="gramStart"/>
      <w:r>
        <w:t xml:space="preserve">Trong đó </w:t>
      </w:r>
      <w:r w:rsidRPr="001E57A5">
        <w:rPr>
          <w:b/>
        </w:rPr>
        <w:t>message</w:t>
      </w:r>
      <w:r>
        <w:t xml:space="preserve"> là chuỗi string cổng thanh toán gửi kèm vào tin nhắn thông báo tới thuê bao</w:t>
      </w:r>
      <w:r w:rsidR="00115EAC">
        <w:t>.</w:t>
      </w:r>
      <w:proofErr w:type="gramEnd"/>
      <w:r w:rsidR="003F1477">
        <w:t xml:space="preserve"> </w:t>
      </w:r>
      <w:proofErr w:type="gramStart"/>
      <w:r w:rsidR="003F1477">
        <w:lastRenderedPageBreak/>
        <w:t xml:space="preserve">(Trường hợp này </w:t>
      </w:r>
      <w:r w:rsidR="00B16903">
        <w:t>hiếm</w:t>
      </w:r>
      <w:r w:rsidR="003F1477">
        <w:t xml:space="preserve"> khi xảy ra, vì trước đó đã gọi hàm </w:t>
      </w:r>
      <w:r w:rsidR="003F1477" w:rsidRPr="003F1477">
        <w:rPr>
          <w:b/>
        </w:rPr>
        <w:t>CHECK</w:t>
      </w:r>
      <w:r w:rsidR="003F1477">
        <w:t xml:space="preserve"> để kiểm tra trước rồi.)</w:t>
      </w:r>
      <w:r w:rsidR="00275271">
        <w:t>.</w:t>
      </w:r>
      <w:proofErr w:type="gramEnd"/>
    </w:p>
    <w:p w:rsidR="001F6AAB" w:rsidRPr="001675F8" w:rsidRDefault="001F6AAB" w:rsidP="001F6AAB">
      <w:pPr>
        <w:rPr>
          <w:b/>
        </w:rPr>
      </w:pPr>
      <w:r w:rsidRPr="001675F8">
        <w:rPr>
          <w:b/>
        </w:rPr>
        <w:t>Mô tả tham số request:</w:t>
      </w:r>
    </w:p>
    <w:tbl>
      <w:tblPr>
        <w:tblStyle w:val="TableGrid"/>
        <w:tblW w:w="10278" w:type="dxa"/>
        <w:tblLook w:val="04A0" w:firstRow="1" w:lastRow="0" w:firstColumn="1" w:lastColumn="0" w:noHBand="0" w:noVBand="1"/>
      </w:tblPr>
      <w:tblGrid>
        <w:gridCol w:w="852"/>
        <w:gridCol w:w="2139"/>
        <w:gridCol w:w="1137"/>
        <w:gridCol w:w="933"/>
        <w:gridCol w:w="5217"/>
      </w:tblGrid>
      <w:tr w:rsidR="001259D8" w:rsidRPr="001675F8" w:rsidTr="001259D8">
        <w:tc>
          <w:tcPr>
            <w:tcW w:w="918" w:type="dxa"/>
            <w:shd w:val="clear" w:color="auto" w:fill="B8CCE4" w:themeFill="accent1" w:themeFillTint="66"/>
          </w:tcPr>
          <w:p w:rsidR="001259D8" w:rsidRPr="001675F8" w:rsidRDefault="001259D8" w:rsidP="00791D1D">
            <w:pPr>
              <w:tabs>
                <w:tab w:val="clear" w:pos="851"/>
              </w:tabs>
              <w:spacing w:before="120" w:after="120"/>
              <w:jc w:val="center"/>
              <w:rPr>
                <w:b/>
                <w:szCs w:val="26"/>
              </w:rPr>
            </w:pPr>
            <w:r w:rsidRPr="001675F8">
              <w:rPr>
                <w:b/>
                <w:szCs w:val="26"/>
              </w:rPr>
              <w:t>STT</w:t>
            </w:r>
          </w:p>
        </w:tc>
        <w:tc>
          <w:tcPr>
            <w:tcW w:w="2425" w:type="dxa"/>
            <w:shd w:val="clear" w:color="auto" w:fill="B8CCE4" w:themeFill="accent1" w:themeFillTint="66"/>
          </w:tcPr>
          <w:p w:rsidR="001259D8" w:rsidRPr="001675F8" w:rsidRDefault="001259D8" w:rsidP="00791D1D">
            <w:pPr>
              <w:tabs>
                <w:tab w:val="clear" w:pos="851"/>
              </w:tabs>
              <w:spacing w:before="120" w:after="120"/>
              <w:jc w:val="center"/>
              <w:rPr>
                <w:b/>
                <w:szCs w:val="26"/>
              </w:rPr>
            </w:pPr>
            <w:r w:rsidRPr="001675F8">
              <w:rPr>
                <w:b/>
                <w:szCs w:val="26"/>
              </w:rPr>
              <w:t>Tên tham số</w:t>
            </w:r>
          </w:p>
        </w:tc>
        <w:tc>
          <w:tcPr>
            <w:tcW w:w="1265" w:type="dxa"/>
            <w:shd w:val="clear" w:color="auto" w:fill="B8CCE4" w:themeFill="accent1" w:themeFillTint="66"/>
          </w:tcPr>
          <w:p w:rsidR="001259D8" w:rsidRPr="001675F8" w:rsidRDefault="001259D8" w:rsidP="00791D1D">
            <w:pPr>
              <w:tabs>
                <w:tab w:val="clear" w:pos="851"/>
              </w:tabs>
              <w:spacing w:before="120" w:after="120"/>
              <w:jc w:val="center"/>
              <w:rPr>
                <w:b/>
                <w:szCs w:val="26"/>
              </w:rPr>
            </w:pPr>
            <w:r w:rsidRPr="001675F8">
              <w:rPr>
                <w:b/>
                <w:szCs w:val="26"/>
              </w:rPr>
              <w:t>Kiểu</w:t>
            </w:r>
          </w:p>
        </w:tc>
        <w:tc>
          <w:tcPr>
            <w:tcW w:w="1080" w:type="dxa"/>
            <w:shd w:val="clear" w:color="auto" w:fill="B8CCE4" w:themeFill="accent1" w:themeFillTint="66"/>
          </w:tcPr>
          <w:p w:rsidR="001259D8" w:rsidRPr="001675F8" w:rsidRDefault="001259D8" w:rsidP="00791D1D">
            <w:pPr>
              <w:tabs>
                <w:tab w:val="clear" w:pos="851"/>
              </w:tabs>
              <w:spacing w:before="120" w:after="120"/>
              <w:jc w:val="center"/>
              <w:rPr>
                <w:b/>
                <w:szCs w:val="26"/>
              </w:rPr>
            </w:pPr>
            <w:r w:rsidRPr="001675F8">
              <w:rPr>
                <w:b/>
                <w:szCs w:val="26"/>
              </w:rPr>
              <w:t>Độ dài</w:t>
            </w:r>
          </w:p>
        </w:tc>
        <w:tc>
          <w:tcPr>
            <w:tcW w:w="4590" w:type="dxa"/>
            <w:shd w:val="clear" w:color="auto" w:fill="B8CCE4" w:themeFill="accent1" w:themeFillTint="66"/>
          </w:tcPr>
          <w:p w:rsidR="001259D8" w:rsidRPr="001675F8" w:rsidRDefault="001259D8" w:rsidP="00791D1D">
            <w:pPr>
              <w:tabs>
                <w:tab w:val="clear" w:pos="851"/>
              </w:tabs>
              <w:spacing w:before="120" w:after="120"/>
              <w:jc w:val="center"/>
              <w:rPr>
                <w:b/>
                <w:szCs w:val="26"/>
              </w:rPr>
            </w:pPr>
            <w:r w:rsidRPr="001675F8">
              <w:rPr>
                <w:b/>
                <w:szCs w:val="26"/>
              </w:rPr>
              <w:t>Mô tả</w:t>
            </w:r>
          </w:p>
        </w:tc>
      </w:tr>
      <w:tr w:rsidR="001259D8" w:rsidRPr="00B57E61" w:rsidTr="001259D8">
        <w:tc>
          <w:tcPr>
            <w:tcW w:w="918" w:type="dxa"/>
          </w:tcPr>
          <w:p w:rsidR="001259D8" w:rsidRPr="001675F8" w:rsidRDefault="001259D8" w:rsidP="00791D1D">
            <w:pPr>
              <w:tabs>
                <w:tab w:val="clear" w:pos="851"/>
              </w:tabs>
              <w:spacing w:before="120" w:after="120"/>
              <w:jc w:val="center"/>
              <w:rPr>
                <w:szCs w:val="26"/>
              </w:rPr>
            </w:pPr>
            <w:r w:rsidRPr="001675F8">
              <w:rPr>
                <w:szCs w:val="26"/>
              </w:rPr>
              <w:t>1</w:t>
            </w:r>
          </w:p>
        </w:tc>
        <w:tc>
          <w:tcPr>
            <w:tcW w:w="2425" w:type="dxa"/>
          </w:tcPr>
          <w:p w:rsidR="001259D8" w:rsidRPr="001675F8" w:rsidRDefault="00414EEE" w:rsidP="00791D1D">
            <w:pPr>
              <w:tabs>
                <w:tab w:val="clear" w:pos="851"/>
              </w:tabs>
              <w:spacing w:before="120" w:after="120"/>
              <w:jc w:val="center"/>
              <w:rPr>
                <w:szCs w:val="26"/>
              </w:rPr>
            </w:pPr>
            <w:r w:rsidRPr="001675F8">
              <w:rPr>
                <w:i/>
              </w:rPr>
              <w:t>content_id</w:t>
            </w:r>
          </w:p>
        </w:tc>
        <w:tc>
          <w:tcPr>
            <w:tcW w:w="1265" w:type="dxa"/>
          </w:tcPr>
          <w:p w:rsidR="001259D8" w:rsidRPr="001675F8" w:rsidRDefault="001259D8" w:rsidP="00791D1D">
            <w:pPr>
              <w:tabs>
                <w:tab w:val="clear" w:pos="851"/>
              </w:tabs>
              <w:spacing w:before="120" w:after="120"/>
              <w:jc w:val="center"/>
              <w:rPr>
                <w:szCs w:val="26"/>
              </w:rPr>
            </w:pPr>
            <w:r w:rsidRPr="001675F8">
              <w:rPr>
                <w:szCs w:val="26"/>
              </w:rPr>
              <w:t>String</w:t>
            </w:r>
          </w:p>
        </w:tc>
        <w:tc>
          <w:tcPr>
            <w:tcW w:w="1080" w:type="dxa"/>
          </w:tcPr>
          <w:p w:rsidR="001259D8" w:rsidRPr="001675F8" w:rsidRDefault="00377128" w:rsidP="00791D1D">
            <w:pPr>
              <w:tabs>
                <w:tab w:val="clear" w:pos="851"/>
              </w:tabs>
              <w:spacing w:before="120" w:after="120"/>
              <w:jc w:val="center"/>
              <w:rPr>
                <w:szCs w:val="26"/>
              </w:rPr>
            </w:pPr>
            <w:r>
              <w:rPr>
                <w:szCs w:val="26"/>
              </w:rPr>
              <w:t>100</w:t>
            </w:r>
          </w:p>
        </w:tc>
        <w:tc>
          <w:tcPr>
            <w:tcW w:w="4590" w:type="dxa"/>
          </w:tcPr>
          <w:p w:rsidR="00E03381" w:rsidRPr="001675F8" w:rsidRDefault="00E03381" w:rsidP="00E03381">
            <w:pPr>
              <w:rPr>
                <w:b/>
                <w:color w:val="FF0000"/>
              </w:rPr>
            </w:pPr>
            <w:r w:rsidRPr="001675F8">
              <w:rPr>
                <w:b/>
                <w:color w:val="FF0000"/>
              </w:rPr>
              <w:t>Trường hợp bình thường (tin nhắn không có trường thông tin khác)</w:t>
            </w:r>
          </w:p>
          <w:p w:rsidR="00E03381" w:rsidRPr="001675F8" w:rsidRDefault="00E03381" w:rsidP="00E03381">
            <w:r w:rsidRPr="001675F8">
              <w:t>Trong trường hợp SMS gửi lên có cú pháp như sau</w:t>
            </w:r>
          </w:p>
          <w:p w:rsidR="00E03381" w:rsidRPr="001675F8" w:rsidRDefault="00E03381" w:rsidP="00E03381">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1675F8">
              <w:rPr>
                <w:lang w:val="fr-FR"/>
              </w:rPr>
              <w:t>CPCODE</w:t>
            </w:r>
            <w:r w:rsidRPr="001675F8">
              <w:rPr>
                <w:b/>
                <w:i/>
                <w:sz w:val="32"/>
                <w:lang w:val="fr-FR"/>
              </w:rPr>
              <w:t xml:space="preserve"> ˽</w:t>
            </w:r>
            <w:r w:rsidRPr="001675F8">
              <w:rPr>
                <w:lang w:val="fr-FR"/>
              </w:rPr>
              <w:t xml:space="preserve"> CONTENTCODE</w:t>
            </w:r>
            <w:r w:rsidRPr="001675F8">
              <w:rPr>
                <w:b/>
                <w:i/>
                <w:sz w:val="32"/>
                <w:lang w:val="fr-FR"/>
              </w:rPr>
              <w:t xml:space="preserve"> ˽</w:t>
            </w:r>
            <w:r w:rsidRPr="001675F8">
              <w:rPr>
                <w:lang w:val="fr-FR"/>
              </w:rPr>
              <w:t xml:space="preserve"> COMMAND</w:t>
            </w:r>
            <w:r w:rsidRPr="001675F8">
              <w:rPr>
                <w:b/>
                <w:i/>
                <w:sz w:val="32"/>
                <w:lang w:val="fr-FR"/>
              </w:rPr>
              <w:t xml:space="preserve"> ˽</w:t>
            </w:r>
            <w:r w:rsidRPr="001675F8">
              <w:rPr>
                <w:lang w:val="fr-FR"/>
              </w:rPr>
              <w:t xml:space="preserve"> ACCOUNTS</w:t>
            </w:r>
          </w:p>
          <w:p w:rsidR="00E03381" w:rsidRPr="001675F8" w:rsidRDefault="00E03381" w:rsidP="00E03381">
            <w:pPr>
              <w:rPr>
                <w:lang w:val="fr-FR"/>
              </w:rPr>
            </w:pPr>
            <w:r w:rsidRPr="001675F8">
              <w:rPr>
                <w:lang w:val="fr-FR"/>
              </w:rPr>
              <w:t>Khi đó</w:t>
            </w:r>
          </w:p>
          <w:p w:rsidR="00E03381" w:rsidRPr="001675F8" w:rsidRDefault="005E32C3" w:rsidP="00E03381">
            <w:pPr>
              <w:rPr>
                <w:b/>
                <w:color w:val="FF0000"/>
              </w:rPr>
            </w:pPr>
            <w:r w:rsidRPr="001675F8">
              <w:rPr>
                <w:b/>
                <w:i/>
              </w:rPr>
              <w:t>content_id</w:t>
            </w:r>
            <w:r w:rsidRPr="001675F8">
              <w:rPr>
                <w:lang w:val="fr-FR"/>
              </w:rPr>
              <w:t xml:space="preserve"> </w:t>
            </w:r>
            <w:r w:rsidR="00E03381" w:rsidRPr="001675F8">
              <w:rPr>
                <w:lang w:val="fr-FR"/>
              </w:rPr>
              <w:t>= COMMAND||TransacionID (có 2 dấu |) với TransactionID là ID của giao dịch do hệ thống CTT sinh ra.</w:t>
            </w:r>
          </w:p>
          <w:p w:rsidR="00E03381" w:rsidRPr="001675F8" w:rsidRDefault="00E03381" w:rsidP="00E03381">
            <w:pPr>
              <w:rPr>
                <w:b/>
                <w:color w:val="FF0000"/>
              </w:rPr>
            </w:pPr>
            <w:r w:rsidRPr="001675F8">
              <w:rPr>
                <w:b/>
                <w:color w:val="FF0000"/>
              </w:rPr>
              <w:t>Trường hợp đặc biệt khi tin nhắn có trường thông tin khác</w:t>
            </w:r>
          </w:p>
          <w:p w:rsidR="00E03381" w:rsidRPr="001675F8" w:rsidRDefault="00E03381" w:rsidP="00E03381">
            <w:r w:rsidRPr="001675F8">
              <w:t>Trong trường hợp SMS gửi lên có cú pháp như sau</w:t>
            </w:r>
          </w:p>
          <w:p w:rsidR="00E03381" w:rsidRPr="001675F8" w:rsidRDefault="00E03381" w:rsidP="00E03381">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680"/>
                <w:tab w:val="clear" w:pos="9360"/>
              </w:tabs>
              <w:spacing w:line="312" w:lineRule="auto"/>
              <w:rPr>
                <w:lang w:val="fr-FR"/>
              </w:rPr>
            </w:pPr>
            <w:r w:rsidRPr="001675F8">
              <w:rPr>
                <w:lang w:val="fr-FR"/>
              </w:rPr>
              <w:t>CPCODE</w:t>
            </w:r>
            <w:r w:rsidRPr="001675F8">
              <w:rPr>
                <w:b/>
                <w:i/>
                <w:sz w:val="32"/>
                <w:lang w:val="fr-FR"/>
              </w:rPr>
              <w:t xml:space="preserve"> ˽</w:t>
            </w:r>
            <w:r w:rsidRPr="001675F8">
              <w:rPr>
                <w:lang w:val="fr-FR"/>
              </w:rPr>
              <w:t xml:space="preserve"> CONTENTCODE</w:t>
            </w:r>
            <w:r w:rsidRPr="001675F8">
              <w:rPr>
                <w:b/>
                <w:i/>
                <w:sz w:val="32"/>
                <w:lang w:val="fr-FR"/>
              </w:rPr>
              <w:t xml:space="preserve"> ˽</w:t>
            </w:r>
            <w:r w:rsidRPr="001675F8">
              <w:rPr>
                <w:lang w:val="fr-FR"/>
              </w:rPr>
              <w:t xml:space="preserve"> COMMAND</w:t>
            </w:r>
            <w:r w:rsidRPr="001675F8">
              <w:rPr>
                <w:b/>
                <w:i/>
                <w:sz w:val="32"/>
                <w:lang w:val="fr-FR"/>
              </w:rPr>
              <w:t xml:space="preserve"> ˽</w:t>
            </w:r>
            <w:r w:rsidRPr="001675F8">
              <w:rPr>
                <w:lang w:val="fr-FR"/>
              </w:rPr>
              <w:t xml:space="preserve"> ACCOUNTS</w:t>
            </w:r>
            <w:r w:rsidRPr="001675F8">
              <w:rPr>
                <w:b/>
                <w:i/>
                <w:sz w:val="32"/>
                <w:lang w:val="fr-FR"/>
              </w:rPr>
              <w:t xml:space="preserve"> ˽</w:t>
            </w:r>
            <w:r w:rsidRPr="001675F8">
              <w:rPr>
                <w:lang w:val="fr-FR"/>
              </w:rPr>
              <w:t xml:space="preserve"> THONGTINKHAC</w:t>
            </w:r>
          </w:p>
          <w:p w:rsidR="00E03381" w:rsidRPr="001675F8" w:rsidRDefault="00E03381" w:rsidP="00E03381">
            <w:pPr>
              <w:rPr>
                <w:lang w:val="fr-FR"/>
              </w:rPr>
            </w:pPr>
            <w:r w:rsidRPr="001675F8">
              <w:rPr>
                <w:lang w:val="fr-FR"/>
              </w:rPr>
              <w:t>Trường thông tin khác sẽ được gửi về web service của CP qua trường command như sau:</w:t>
            </w:r>
          </w:p>
          <w:p w:rsidR="00E03381" w:rsidRPr="001675F8" w:rsidRDefault="005E32C3" w:rsidP="00E03381">
            <w:pPr>
              <w:rPr>
                <w:lang w:val="fr-FR"/>
              </w:rPr>
            </w:pPr>
            <w:r w:rsidRPr="001675F8">
              <w:rPr>
                <w:b/>
                <w:i/>
              </w:rPr>
              <w:t>content_id</w:t>
            </w:r>
            <w:r w:rsidRPr="001675F8">
              <w:rPr>
                <w:lang w:val="fr-FR"/>
              </w:rPr>
              <w:t xml:space="preserve"> </w:t>
            </w:r>
            <w:r w:rsidR="00E03381" w:rsidRPr="001675F8">
              <w:rPr>
                <w:lang w:val="fr-FR"/>
              </w:rPr>
              <w:t>= COMMAND|THONGTINKHAC|</w:t>
            </w:r>
            <w:proofErr w:type="gramStart"/>
            <w:r w:rsidR="00E03381" w:rsidRPr="001675F8">
              <w:rPr>
                <w:lang w:val="fr-FR"/>
              </w:rPr>
              <w:t>TransacionID  (</w:t>
            </w:r>
            <w:proofErr w:type="gramEnd"/>
            <w:r w:rsidR="00E03381" w:rsidRPr="001675F8">
              <w:rPr>
                <w:lang w:val="fr-FR"/>
              </w:rPr>
              <w:t>các trường cách nhau bởi dấu | ) với TransactionID là ID của giao dịch do hệ thống CTT sinh ra.</w:t>
            </w:r>
          </w:p>
          <w:p w:rsidR="001259D8" w:rsidRPr="001675F8" w:rsidRDefault="001259D8" w:rsidP="00791D1D">
            <w:pPr>
              <w:tabs>
                <w:tab w:val="clear" w:pos="851"/>
              </w:tabs>
              <w:spacing w:before="120" w:after="120"/>
              <w:rPr>
                <w:szCs w:val="26"/>
              </w:rPr>
            </w:pP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2</w:t>
            </w:r>
          </w:p>
        </w:tc>
        <w:tc>
          <w:tcPr>
            <w:tcW w:w="2425" w:type="dxa"/>
          </w:tcPr>
          <w:p w:rsidR="001259D8" w:rsidRPr="00BD6C23" w:rsidRDefault="001259D8" w:rsidP="00791D1D">
            <w:pPr>
              <w:tabs>
                <w:tab w:val="clear" w:pos="851"/>
              </w:tabs>
              <w:spacing w:before="120" w:after="120"/>
              <w:jc w:val="center"/>
              <w:rPr>
                <w:szCs w:val="26"/>
              </w:rPr>
            </w:pPr>
            <w:r w:rsidRPr="00BD6C23">
              <w:rPr>
                <w:i/>
              </w:rPr>
              <w:t>cpCode</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0E6628" w:rsidP="00791D1D">
            <w:pPr>
              <w:tabs>
                <w:tab w:val="clear" w:pos="851"/>
              </w:tabs>
              <w:spacing w:before="120" w:after="120"/>
              <w:jc w:val="center"/>
              <w:rPr>
                <w:szCs w:val="26"/>
              </w:rPr>
            </w:pPr>
            <w:r>
              <w:rPr>
                <w:szCs w:val="26"/>
              </w:rPr>
              <w:t>25</w:t>
            </w:r>
          </w:p>
        </w:tc>
        <w:tc>
          <w:tcPr>
            <w:tcW w:w="4590" w:type="dxa"/>
          </w:tcPr>
          <w:p w:rsidR="001259D8" w:rsidRPr="00BD6C23" w:rsidRDefault="009F4B88" w:rsidP="00791D1D">
            <w:pPr>
              <w:tabs>
                <w:tab w:val="clear" w:pos="851"/>
              </w:tabs>
              <w:spacing w:before="120" w:after="120"/>
              <w:rPr>
                <w:szCs w:val="26"/>
              </w:rPr>
            </w:pPr>
            <w:r w:rsidRPr="00BD6C23">
              <w:t>Mã của CP được quy đinh bởi MOBIFONE</w:t>
            </w:r>
            <w:r w:rsidR="001259D8" w:rsidRPr="00BD6C23">
              <w:t>.</w:t>
            </w: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3</w:t>
            </w:r>
          </w:p>
        </w:tc>
        <w:tc>
          <w:tcPr>
            <w:tcW w:w="2425" w:type="dxa"/>
          </w:tcPr>
          <w:p w:rsidR="001259D8" w:rsidRPr="00BD6C23" w:rsidRDefault="001259D8" w:rsidP="00791D1D">
            <w:pPr>
              <w:tabs>
                <w:tab w:val="clear" w:pos="851"/>
              </w:tabs>
              <w:spacing w:before="120" w:after="120"/>
              <w:jc w:val="center"/>
              <w:rPr>
                <w:szCs w:val="26"/>
              </w:rPr>
            </w:pPr>
            <w:r w:rsidRPr="00BD6C23">
              <w:rPr>
                <w:i/>
              </w:rPr>
              <w:t>gameCode</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0E6628" w:rsidP="00791D1D">
            <w:pPr>
              <w:tabs>
                <w:tab w:val="clear" w:pos="851"/>
              </w:tabs>
              <w:spacing w:before="120" w:after="120"/>
              <w:jc w:val="center"/>
              <w:rPr>
                <w:szCs w:val="26"/>
              </w:rPr>
            </w:pPr>
            <w:r>
              <w:rPr>
                <w:szCs w:val="26"/>
              </w:rPr>
              <w:t>25</w:t>
            </w:r>
          </w:p>
        </w:tc>
        <w:tc>
          <w:tcPr>
            <w:tcW w:w="4590" w:type="dxa"/>
          </w:tcPr>
          <w:p w:rsidR="001259D8" w:rsidRPr="00BD6C23" w:rsidRDefault="00213B95" w:rsidP="00791D1D">
            <w:pPr>
              <w:tabs>
                <w:tab w:val="clear" w:pos="851"/>
              </w:tabs>
              <w:spacing w:before="120" w:after="120"/>
              <w:rPr>
                <w:szCs w:val="26"/>
              </w:rPr>
            </w:pPr>
            <w:r w:rsidRPr="00BD6C23">
              <w:rPr>
                <w:szCs w:val="26"/>
              </w:rPr>
              <w:t>Mã game/content được quy định bởi MOBIFONE</w:t>
            </w:r>
            <w:r w:rsidR="001259D8" w:rsidRPr="00BD6C23">
              <w:rPr>
                <w:szCs w:val="26"/>
              </w:rPr>
              <w:t>.</w:t>
            </w: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4</w:t>
            </w:r>
          </w:p>
        </w:tc>
        <w:tc>
          <w:tcPr>
            <w:tcW w:w="2425" w:type="dxa"/>
          </w:tcPr>
          <w:p w:rsidR="001259D8" w:rsidRPr="00BD6C23" w:rsidRDefault="001259D8" w:rsidP="00791D1D">
            <w:pPr>
              <w:tabs>
                <w:tab w:val="clear" w:pos="851"/>
              </w:tabs>
              <w:spacing w:before="120" w:after="120"/>
              <w:jc w:val="center"/>
              <w:rPr>
                <w:szCs w:val="26"/>
              </w:rPr>
            </w:pPr>
            <w:r w:rsidRPr="00BD6C23">
              <w:rPr>
                <w:i/>
              </w:rPr>
              <w:t>totalAmount</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0E6628" w:rsidP="00791D1D">
            <w:pPr>
              <w:tabs>
                <w:tab w:val="clear" w:pos="851"/>
              </w:tabs>
              <w:spacing w:before="120" w:after="120"/>
              <w:jc w:val="center"/>
              <w:rPr>
                <w:szCs w:val="26"/>
              </w:rPr>
            </w:pPr>
            <w:r>
              <w:rPr>
                <w:szCs w:val="26"/>
              </w:rPr>
              <w:t>10</w:t>
            </w:r>
          </w:p>
        </w:tc>
        <w:tc>
          <w:tcPr>
            <w:tcW w:w="4590" w:type="dxa"/>
          </w:tcPr>
          <w:p w:rsidR="001259D8" w:rsidRPr="00BD6C23" w:rsidRDefault="008808A8" w:rsidP="00791D1D">
            <w:pPr>
              <w:tabs>
                <w:tab w:val="clear" w:pos="851"/>
              </w:tabs>
              <w:spacing w:before="120" w:after="120"/>
              <w:rPr>
                <w:szCs w:val="26"/>
              </w:rPr>
            </w:pPr>
            <w:r w:rsidRPr="00BD6C23">
              <w:t>Số tiền giao dịch</w:t>
            </w:r>
            <w:r w:rsidR="001259D8" w:rsidRPr="00BD6C23">
              <w:t>.</w:t>
            </w: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5</w:t>
            </w:r>
          </w:p>
        </w:tc>
        <w:tc>
          <w:tcPr>
            <w:tcW w:w="2425" w:type="dxa"/>
          </w:tcPr>
          <w:p w:rsidR="001259D8" w:rsidRPr="00BD6C23" w:rsidRDefault="001259D8" w:rsidP="00791D1D">
            <w:pPr>
              <w:tabs>
                <w:tab w:val="clear" w:pos="851"/>
              </w:tabs>
              <w:spacing w:before="120" w:after="120"/>
              <w:jc w:val="center"/>
              <w:rPr>
                <w:szCs w:val="26"/>
              </w:rPr>
            </w:pPr>
            <w:r w:rsidRPr="00BD6C23">
              <w:rPr>
                <w:i/>
              </w:rPr>
              <w:t>account</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0E6628" w:rsidP="00791D1D">
            <w:pPr>
              <w:tabs>
                <w:tab w:val="clear" w:pos="851"/>
              </w:tabs>
              <w:spacing w:before="120" w:after="120"/>
              <w:jc w:val="center"/>
              <w:rPr>
                <w:szCs w:val="26"/>
              </w:rPr>
            </w:pPr>
            <w:r>
              <w:rPr>
                <w:szCs w:val="26"/>
              </w:rPr>
              <w:t>25</w:t>
            </w:r>
          </w:p>
        </w:tc>
        <w:tc>
          <w:tcPr>
            <w:tcW w:w="4590" w:type="dxa"/>
          </w:tcPr>
          <w:p w:rsidR="001259D8" w:rsidRPr="00BD6C23" w:rsidRDefault="00387162" w:rsidP="00791D1D">
            <w:pPr>
              <w:tabs>
                <w:tab w:val="clear" w:pos="851"/>
              </w:tabs>
              <w:spacing w:before="120" w:after="120"/>
              <w:rPr>
                <w:szCs w:val="26"/>
              </w:rPr>
            </w:pPr>
            <w:r w:rsidRPr="00BD6C23">
              <w:rPr>
                <w:lang w:val="fr-FR"/>
              </w:rPr>
              <w:t>Tham số [ACCOUNTS] trong cú pháp tin nhắn gửi lên của thuê bao</w:t>
            </w: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6</w:t>
            </w:r>
          </w:p>
        </w:tc>
        <w:tc>
          <w:tcPr>
            <w:tcW w:w="2425" w:type="dxa"/>
          </w:tcPr>
          <w:p w:rsidR="001259D8" w:rsidRPr="00BD6C23" w:rsidRDefault="001259D8" w:rsidP="00791D1D">
            <w:pPr>
              <w:tabs>
                <w:tab w:val="clear" w:pos="851"/>
              </w:tabs>
              <w:spacing w:before="120" w:after="120"/>
              <w:jc w:val="center"/>
              <w:rPr>
                <w:szCs w:val="26"/>
              </w:rPr>
            </w:pPr>
            <w:r w:rsidRPr="00BD6C23">
              <w:rPr>
                <w:i/>
              </w:rPr>
              <w:t>isdn</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0E6628" w:rsidP="00791D1D">
            <w:pPr>
              <w:tabs>
                <w:tab w:val="clear" w:pos="851"/>
              </w:tabs>
              <w:spacing w:before="120" w:after="120"/>
              <w:jc w:val="center"/>
              <w:rPr>
                <w:szCs w:val="26"/>
              </w:rPr>
            </w:pPr>
            <w:r>
              <w:rPr>
                <w:szCs w:val="26"/>
              </w:rPr>
              <w:t>15</w:t>
            </w:r>
          </w:p>
        </w:tc>
        <w:tc>
          <w:tcPr>
            <w:tcW w:w="4590" w:type="dxa"/>
          </w:tcPr>
          <w:p w:rsidR="001259D8" w:rsidRPr="00BD6C23" w:rsidRDefault="00C823F3" w:rsidP="00791D1D">
            <w:pPr>
              <w:tabs>
                <w:tab w:val="clear" w:pos="851"/>
              </w:tabs>
              <w:spacing w:before="120" w:after="120"/>
              <w:rPr>
                <w:szCs w:val="26"/>
              </w:rPr>
            </w:pPr>
            <w:r w:rsidRPr="00BD6C23">
              <w:t>Số điện thoại của thuê bao</w:t>
            </w:r>
            <w:r w:rsidR="001259D8" w:rsidRPr="00BD6C23">
              <w:t>.</w:t>
            </w:r>
          </w:p>
        </w:tc>
      </w:tr>
      <w:tr w:rsidR="001259D8" w:rsidRPr="00BD6C23" w:rsidTr="001259D8">
        <w:tc>
          <w:tcPr>
            <w:tcW w:w="918" w:type="dxa"/>
          </w:tcPr>
          <w:p w:rsidR="001259D8" w:rsidRPr="00BD6C23" w:rsidRDefault="001259D8" w:rsidP="00791D1D">
            <w:pPr>
              <w:tabs>
                <w:tab w:val="clear" w:pos="851"/>
              </w:tabs>
              <w:spacing w:before="120" w:after="120"/>
              <w:jc w:val="center"/>
              <w:rPr>
                <w:szCs w:val="26"/>
              </w:rPr>
            </w:pPr>
            <w:r w:rsidRPr="00BD6C23">
              <w:rPr>
                <w:szCs w:val="26"/>
              </w:rPr>
              <w:t>7</w:t>
            </w:r>
          </w:p>
        </w:tc>
        <w:tc>
          <w:tcPr>
            <w:tcW w:w="2425" w:type="dxa"/>
          </w:tcPr>
          <w:p w:rsidR="001259D8" w:rsidRPr="00BD6C23" w:rsidRDefault="001259D8" w:rsidP="00791D1D">
            <w:pPr>
              <w:tabs>
                <w:tab w:val="clear" w:pos="851"/>
              </w:tabs>
              <w:spacing w:before="120" w:after="120"/>
              <w:jc w:val="center"/>
              <w:rPr>
                <w:szCs w:val="26"/>
              </w:rPr>
            </w:pPr>
            <w:r w:rsidRPr="00BD6C23">
              <w:rPr>
                <w:i/>
              </w:rPr>
              <w:t>result</w:t>
            </w:r>
          </w:p>
        </w:tc>
        <w:tc>
          <w:tcPr>
            <w:tcW w:w="1265" w:type="dxa"/>
          </w:tcPr>
          <w:p w:rsidR="001259D8" w:rsidRPr="00BD6C23" w:rsidRDefault="001259D8" w:rsidP="00791D1D">
            <w:pPr>
              <w:tabs>
                <w:tab w:val="clear" w:pos="851"/>
              </w:tabs>
              <w:spacing w:before="120" w:after="120"/>
              <w:jc w:val="center"/>
              <w:rPr>
                <w:szCs w:val="26"/>
              </w:rPr>
            </w:pPr>
            <w:r w:rsidRPr="00BD6C23">
              <w:rPr>
                <w:szCs w:val="26"/>
              </w:rPr>
              <w:t>String</w:t>
            </w:r>
          </w:p>
        </w:tc>
        <w:tc>
          <w:tcPr>
            <w:tcW w:w="1080" w:type="dxa"/>
          </w:tcPr>
          <w:p w:rsidR="001259D8" w:rsidRPr="00BD6C23" w:rsidRDefault="006057E3" w:rsidP="00791D1D">
            <w:pPr>
              <w:tabs>
                <w:tab w:val="clear" w:pos="851"/>
              </w:tabs>
              <w:spacing w:before="120" w:after="120"/>
              <w:jc w:val="center"/>
              <w:rPr>
                <w:szCs w:val="26"/>
              </w:rPr>
            </w:pPr>
            <w:r>
              <w:rPr>
                <w:szCs w:val="26"/>
              </w:rPr>
              <w:t>10</w:t>
            </w:r>
          </w:p>
        </w:tc>
        <w:tc>
          <w:tcPr>
            <w:tcW w:w="4590" w:type="dxa"/>
          </w:tcPr>
          <w:p w:rsidR="008C5652" w:rsidRPr="00BD6C23" w:rsidRDefault="008C5652" w:rsidP="008C5652">
            <w:pPr>
              <w:pStyle w:val="ListParagraph"/>
              <w:numPr>
                <w:ilvl w:val="0"/>
                <w:numId w:val="36"/>
              </w:numPr>
              <w:rPr>
                <w:rFonts w:eastAsiaTheme="minorHAnsi"/>
                <w:sz w:val="26"/>
              </w:rPr>
            </w:pPr>
            <w:r w:rsidRPr="00BD6C23">
              <w:rPr>
                <w:rFonts w:eastAsiaTheme="minorHAnsi"/>
                <w:b/>
                <w:i/>
                <w:sz w:val="26"/>
              </w:rPr>
              <w:t>Kiểm tra tính sẵn sàng của vật phẩm (ở bước 3</w:t>
            </w:r>
            <w:proofErr w:type="gramStart"/>
            <w:r w:rsidRPr="00BD6C23">
              <w:rPr>
                <w:rFonts w:eastAsiaTheme="minorHAnsi"/>
                <w:b/>
                <w:i/>
                <w:sz w:val="26"/>
              </w:rPr>
              <w:t>)</w:t>
            </w:r>
            <w:r w:rsidRPr="00BD6C23">
              <w:rPr>
                <w:rFonts w:eastAsiaTheme="minorHAnsi"/>
                <w:sz w:val="26"/>
              </w:rPr>
              <w:t xml:space="preserve"> :</w:t>
            </w:r>
            <w:proofErr w:type="gramEnd"/>
            <w:r w:rsidRPr="00BD6C23">
              <w:rPr>
                <w:rFonts w:eastAsiaTheme="minorHAnsi"/>
                <w:sz w:val="26"/>
              </w:rPr>
              <w:t xml:space="preserve"> tham số result = “</w:t>
            </w:r>
            <w:r w:rsidRPr="00BD6C23">
              <w:rPr>
                <w:rFonts w:eastAsiaTheme="minorHAnsi"/>
                <w:b/>
                <w:sz w:val="26"/>
              </w:rPr>
              <w:t>CHECK</w:t>
            </w:r>
            <w:r w:rsidRPr="00BD6C23">
              <w:rPr>
                <w:rFonts w:eastAsiaTheme="minorHAnsi"/>
                <w:sz w:val="26"/>
              </w:rPr>
              <w:t>.</w:t>
            </w:r>
          </w:p>
          <w:p w:rsidR="008C5652" w:rsidRPr="00BD6C23" w:rsidRDefault="008C5652" w:rsidP="008C5652">
            <w:pPr>
              <w:pStyle w:val="ListParagraph"/>
              <w:numPr>
                <w:ilvl w:val="0"/>
                <w:numId w:val="36"/>
              </w:numPr>
              <w:rPr>
                <w:rFonts w:eastAsiaTheme="minorHAnsi"/>
                <w:sz w:val="26"/>
              </w:rPr>
            </w:pPr>
            <w:r w:rsidRPr="00BD6C23">
              <w:rPr>
                <w:rFonts w:eastAsiaTheme="minorHAnsi"/>
                <w:b/>
                <w:i/>
                <w:sz w:val="26"/>
              </w:rPr>
              <w:t xml:space="preserve">Nhận kết quả trừ cước từ cổng thành </w:t>
            </w:r>
            <w:r w:rsidRPr="00BD6C23">
              <w:rPr>
                <w:rFonts w:eastAsiaTheme="minorHAnsi"/>
                <w:b/>
                <w:i/>
                <w:sz w:val="26"/>
              </w:rPr>
              <w:lastRenderedPageBreak/>
              <w:t>toán (ở bước 7)</w:t>
            </w:r>
            <w:proofErr w:type="gramStart"/>
            <w:r w:rsidRPr="00BD6C23">
              <w:rPr>
                <w:rFonts w:eastAsiaTheme="minorHAnsi"/>
                <w:b/>
                <w:i/>
                <w:sz w:val="26"/>
              </w:rPr>
              <w:t>:</w:t>
            </w:r>
            <w:r w:rsidRPr="00BD6C23">
              <w:rPr>
                <w:rFonts w:eastAsiaTheme="minorHAnsi"/>
                <w:sz w:val="26"/>
              </w:rPr>
              <w:t>tham</w:t>
            </w:r>
            <w:proofErr w:type="gramEnd"/>
            <w:r w:rsidRPr="00BD6C23">
              <w:rPr>
                <w:rFonts w:eastAsiaTheme="minorHAnsi"/>
                <w:sz w:val="26"/>
              </w:rPr>
              <w:t xml:space="preserve"> số result là các mã kết quả được quy định trong phục lục Mã kết quả của Cổng thanh toán.</w:t>
            </w:r>
          </w:p>
          <w:p w:rsidR="001259D8" w:rsidRPr="00BD6C23" w:rsidRDefault="001259D8" w:rsidP="00791D1D">
            <w:pPr>
              <w:tabs>
                <w:tab w:val="clear" w:pos="851"/>
              </w:tabs>
              <w:spacing w:before="120" w:after="120"/>
              <w:rPr>
                <w:szCs w:val="26"/>
              </w:rPr>
            </w:pPr>
          </w:p>
        </w:tc>
      </w:tr>
    </w:tbl>
    <w:p w:rsidR="00B07023" w:rsidRPr="00BD6C23" w:rsidRDefault="00B07023" w:rsidP="00B07023"/>
    <w:p w:rsidR="006862FE" w:rsidRPr="00BD6C23" w:rsidRDefault="006862FE" w:rsidP="00B07023"/>
    <w:p w:rsidR="006862FE" w:rsidRPr="00BD6C23" w:rsidRDefault="006862FE" w:rsidP="00B07023">
      <w:pPr>
        <w:rPr>
          <w:b/>
        </w:rPr>
      </w:pPr>
      <w:r w:rsidRPr="00BD6C23">
        <w:rPr>
          <w:b/>
        </w:rPr>
        <w:t>Mô tả tham số trả về</w:t>
      </w:r>
    </w:p>
    <w:tbl>
      <w:tblPr>
        <w:tblStyle w:val="TableGrid"/>
        <w:tblW w:w="10278" w:type="dxa"/>
        <w:tblLook w:val="04A0" w:firstRow="1" w:lastRow="0" w:firstColumn="1" w:lastColumn="0" w:noHBand="0" w:noVBand="1"/>
      </w:tblPr>
      <w:tblGrid>
        <w:gridCol w:w="804"/>
        <w:gridCol w:w="2539"/>
        <w:gridCol w:w="1265"/>
        <w:gridCol w:w="1080"/>
        <w:gridCol w:w="4590"/>
      </w:tblGrid>
      <w:tr w:rsidR="006862FE" w:rsidRPr="00BD6C23" w:rsidTr="00791D1D">
        <w:tc>
          <w:tcPr>
            <w:tcW w:w="804" w:type="dxa"/>
            <w:shd w:val="clear" w:color="auto" w:fill="B8CCE4" w:themeFill="accent1" w:themeFillTint="66"/>
          </w:tcPr>
          <w:p w:rsidR="006862FE" w:rsidRPr="00BD6C23" w:rsidRDefault="006862FE" w:rsidP="00791D1D">
            <w:pPr>
              <w:tabs>
                <w:tab w:val="clear" w:pos="851"/>
              </w:tabs>
              <w:spacing w:before="120" w:after="120"/>
              <w:jc w:val="center"/>
              <w:rPr>
                <w:b/>
                <w:szCs w:val="26"/>
              </w:rPr>
            </w:pPr>
            <w:r w:rsidRPr="00BD6C23">
              <w:rPr>
                <w:b/>
                <w:szCs w:val="26"/>
              </w:rPr>
              <w:t>STT</w:t>
            </w:r>
          </w:p>
        </w:tc>
        <w:tc>
          <w:tcPr>
            <w:tcW w:w="2539" w:type="dxa"/>
            <w:shd w:val="clear" w:color="auto" w:fill="B8CCE4" w:themeFill="accent1" w:themeFillTint="66"/>
          </w:tcPr>
          <w:p w:rsidR="006862FE" w:rsidRPr="00BD6C23" w:rsidRDefault="006862FE" w:rsidP="00791D1D">
            <w:pPr>
              <w:tabs>
                <w:tab w:val="clear" w:pos="851"/>
              </w:tabs>
              <w:spacing w:before="120" w:after="120"/>
              <w:jc w:val="center"/>
              <w:rPr>
                <w:b/>
                <w:szCs w:val="26"/>
              </w:rPr>
            </w:pPr>
            <w:r w:rsidRPr="00BD6C23">
              <w:rPr>
                <w:b/>
                <w:szCs w:val="26"/>
              </w:rPr>
              <w:t>Tên tham số</w:t>
            </w:r>
          </w:p>
        </w:tc>
        <w:tc>
          <w:tcPr>
            <w:tcW w:w="1265" w:type="dxa"/>
            <w:shd w:val="clear" w:color="auto" w:fill="B8CCE4" w:themeFill="accent1" w:themeFillTint="66"/>
          </w:tcPr>
          <w:p w:rsidR="006862FE" w:rsidRPr="00BD6C23" w:rsidRDefault="006862FE" w:rsidP="00791D1D">
            <w:pPr>
              <w:tabs>
                <w:tab w:val="clear" w:pos="851"/>
              </w:tabs>
              <w:spacing w:before="120" w:after="120"/>
              <w:jc w:val="center"/>
              <w:rPr>
                <w:b/>
                <w:szCs w:val="26"/>
              </w:rPr>
            </w:pPr>
            <w:r w:rsidRPr="00BD6C23">
              <w:rPr>
                <w:b/>
                <w:szCs w:val="26"/>
              </w:rPr>
              <w:t>Kiểu</w:t>
            </w:r>
          </w:p>
        </w:tc>
        <w:tc>
          <w:tcPr>
            <w:tcW w:w="1080" w:type="dxa"/>
            <w:shd w:val="clear" w:color="auto" w:fill="B8CCE4" w:themeFill="accent1" w:themeFillTint="66"/>
          </w:tcPr>
          <w:p w:rsidR="006862FE" w:rsidRPr="00BD6C23" w:rsidRDefault="006862FE" w:rsidP="00791D1D">
            <w:pPr>
              <w:tabs>
                <w:tab w:val="clear" w:pos="851"/>
              </w:tabs>
              <w:spacing w:before="120" w:after="120"/>
              <w:jc w:val="center"/>
              <w:rPr>
                <w:b/>
                <w:szCs w:val="26"/>
              </w:rPr>
            </w:pPr>
            <w:r w:rsidRPr="00BD6C23">
              <w:rPr>
                <w:b/>
                <w:szCs w:val="26"/>
              </w:rPr>
              <w:t>Độ dài</w:t>
            </w:r>
          </w:p>
        </w:tc>
        <w:tc>
          <w:tcPr>
            <w:tcW w:w="4590" w:type="dxa"/>
            <w:shd w:val="clear" w:color="auto" w:fill="B8CCE4" w:themeFill="accent1" w:themeFillTint="66"/>
          </w:tcPr>
          <w:p w:rsidR="006862FE" w:rsidRPr="00BD6C23" w:rsidRDefault="006862FE" w:rsidP="00791D1D">
            <w:pPr>
              <w:tabs>
                <w:tab w:val="clear" w:pos="851"/>
              </w:tabs>
              <w:spacing w:before="120" w:after="120"/>
              <w:jc w:val="center"/>
              <w:rPr>
                <w:b/>
                <w:szCs w:val="26"/>
              </w:rPr>
            </w:pPr>
            <w:r w:rsidRPr="00BD6C23">
              <w:rPr>
                <w:b/>
                <w:szCs w:val="26"/>
              </w:rPr>
              <w:t>Mô tả</w:t>
            </w:r>
          </w:p>
        </w:tc>
      </w:tr>
      <w:tr w:rsidR="006862FE" w:rsidTr="00791D1D">
        <w:tc>
          <w:tcPr>
            <w:tcW w:w="804" w:type="dxa"/>
          </w:tcPr>
          <w:p w:rsidR="006862FE" w:rsidRPr="00BD6C23" w:rsidRDefault="006862FE" w:rsidP="00791D1D">
            <w:pPr>
              <w:tabs>
                <w:tab w:val="clear" w:pos="851"/>
              </w:tabs>
              <w:spacing w:before="120" w:after="120"/>
              <w:jc w:val="center"/>
              <w:rPr>
                <w:szCs w:val="26"/>
              </w:rPr>
            </w:pPr>
            <w:r w:rsidRPr="00BD6C23">
              <w:rPr>
                <w:szCs w:val="26"/>
              </w:rPr>
              <w:t>1</w:t>
            </w:r>
          </w:p>
        </w:tc>
        <w:tc>
          <w:tcPr>
            <w:tcW w:w="2539" w:type="dxa"/>
          </w:tcPr>
          <w:p w:rsidR="006862FE" w:rsidRPr="00BD6C23" w:rsidRDefault="002D1711" w:rsidP="00791D1D">
            <w:pPr>
              <w:tabs>
                <w:tab w:val="clear" w:pos="851"/>
              </w:tabs>
              <w:spacing w:before="120" w:after="120"/>
              <w:jc w:val="center"/>
              <w:rPr>
                <w:szCs w:val="26"/>
              </w:rPr>
            </w:pPr>
            <w:r w:rsidRPr="00BD6C23">
              <w:rPr>
                <w:szCs w:val="26"/>
              </w:rPr>
              <w:t>return</w:t>
            </w:r>
          </w:p>
        </w:tc>
        <w:tc>
          <w:tcPr>
            <w:tcW w:w="1265" w:type="dxa"/>
          </w:tcPr>
          <w:p w:rsidR="006862FE" w:rsidRPr="00BD6C23" w:rsidRDefault="006862FE" w:rsidP="00791D1D">
            <w:pPr>
              <w:tabs>
                <w:tab w:val="clear" w:pos="851"/>
              </w:tabs>
              <w:spacing w:before="120" w:after="120"/>
              <w:jc w:val="center"/>
              <w:rPr>
                <w:szCs w:val="26"/>
              </w:rPr>
            </w:pPr>
            <w:r w:rsidRPr="00BD6C23">
              <w:rPr>
                <w:szCs w:val="26"/>
              </w:rPr>
              <w:t>String</w:t>
            </w:r>
          </w:p>
        </w:tc>
        <w:tc>
          <w:tcPr>
            <w:tcW w:w="1080" w:type="dxa"/>
          </w:tcPr>
          <w:p w:rsidR="006862FE" w:rsidRPr="00BD6C23" w:rsidRDefault="00E138A6" w:rsidP="00791D1D">
            <w:pPr>
              <w:tabs>
                <w:tab w:val="clear" w:pos="851"/>
              </w:tabs>
              <w:spacing w:before="120" w:after="120"/>
              <w:jc w:val="center"/>
              <w:rPr>
                <w:szCs w:val="26"/>
              </w:rPr>
            </w:pPr>
            <w:r>
              <w:rPr>
                <w:szCs w:val="26"/>
              </w:rPr>
              <w:t>250</w:t>
            </w:r>
          </w:p>
        </w:tc>
        <w:tc>
          <w:tcPr>
            <w:tcW w:w="4590" w:type="dxa"/>
          </w:tcPr>
          <w:p w:rsidR="00081224" w:rsidRDefault="004E5C9C" w:rsidP="00081224">
            <w:pPr>
              <w:rPr>
                <w:rFonts w:eastAsiaTheme="minorHAnsi"/>
              </w:rPr>
            </w:pPr>
            <w:r>
              <w:rPr>
                <w:rFonts w:eastAsiaTheme="minorHAnsi"/>
                <w:b/>
                <w:i/>
              </w:rPr>
              <w:t xml:space="preserve">- </w:t>
            </w:r>
            <w:r w:rsidR="00A97975" w:rsidRPr="00BD6C23">
              <w:rPr>
                <w:rFonts w:eastAsiaTheme="minorHAnsi"/>
                <w:b/>
                <w:i/>
              </w:rPr>
              <w:t>Trường hợp kiểm tra tính sẵn sàng của vật phẩm (ở bước 3)</w:t>
            </w:r>
            <w:r w:rsidR="00A97975" w:rsidRPr="00BD6C23">
              <w:rPr>
                <w:rFonts w:eastAsiaTheme="minorHAnsi"/>
              </w:rPr>
              <w:t xml:space="preserve"> : tham số result = “</w:t>
            </w:r>
            <w:r w:rsidR="00A97975" w:rsidRPr="00BD6C23">
              <w:rPr>
                <w:rFonts w:eastAsiaTheme="minorHAnsi"/>
                <w:b/>
              </w:rPr>
              <w:t>CHECK</w:t>
            </w:r>
            <w:r w:rsidR="00A97975" w:rsidRPr="00BD6C23">
              <w:rPr>
                <w:rFonts w:eastAsiaTheme="minorHAnsi"/>
              </w:rPr>
              <w:t xml:space="preserve">” </w:t>
            </w:r>
            <w:r w:rsidR="00670B86" w:rsidRPr="00BD6C23">
              <w:rPr>
                <w:rFonts w:eastAsiaTheme="minorHAnsi"/>
              </w:rPr>
              <w:t>thì</w:t>
            </w:r>
            <w:r w:rsidR="00A97975" w:rsidRPr="00BD6C23">
              <w:rPr>
                <w:rFonts w:eastAsiaTheme="minorHAnsi"/>
              </w:rPr>
              <w:t xml:space="preserve">  kết quả trả về cho cổng thanh toán</w:t>
            </w:r>
          </w:p>
          <w:p w:rsidR="00081224" w:rsidRDefault="00A97975" w:rsidP="00081224">
            <w:r w:rsidRPr="00BD6C23">
              <w:rPr>
                <w:rFonts w:eastAsiaTheme="minorHAnsi"/>
              </w:rPr>
              <w:t xml:space="preserve"> </w:t>
            </w:r>
            <w:r w:rsidR="00081224">
              <w:t xml:space="preserve">+ Trường hợp chấp nhận tiếp tục giao dịch trả về : </w:t>
            </w:r>
            <w:r w:rsidR="00081224" w:rsidRPr="00594732">
              <w:rPr>
                <w:b/>
              </w:rPr>
              <w:t>0|OK</w:t>
            </w:r>
          </w:p>
          <w:p w:rsidR="004E5C9C" w:rsidRDefault="00081224" w:rsidP="004E5C9C">
            <w:pPr>
              <w:pStyle w:val="ListParagraph"/>
              <w:tabs>
                <w:tab w:val="clear" w:pos="720"/>
                <w:tab w:val="left" w:pos="252"/>
              </w:tabs>
              <w:ind w:left="252" w:hanging="180"/>
              <w:rPr>
                <w:rFonts w:eastAsia="Times New Roman"/>
                <w:sz w:val="26"/>
              </w:rPr>
            </w:pPr>
            <w:r>
              <w:t xml:space="preserve">+ </w:t>
            </w:r>
            <w:r w:rsidRPr="00081224">
              <w:rPr>
                <w:rFonts w:eastAsia="Times New Roman"/>
                <w:sz w:val="26"/>
              </w:rPr>
              <w:t xml:space="preserve">Trường hợp không chấp nhận giao dịch thì trả về cho cổng thanh toán: </w:t>
            </w:r>
            <w:r w:rsidRPr="00081224">
              <w:rPr>
                <w:rFonts w:eastAsia="Times New Roman"/>
                <w:b/>
                <w:sz w:val="26"/>
              </w:rPr>
              <w:t>1|message</w:t>
            </w:r>
            <w:r w:rsidRPr="00081224">
              <w:rPr>
                <w:rFonts w:eastAsia="Times New Roman"/>
                <w:sz w:val="26"/>
              </w:rPr>
              <w:t xml:space="preserve">. Trong đó chuỗi </w:t>
            </w:r>
            <w:r w:rsidRPr="00081224">
              <w:rPr>
                <w:rFonts w:eastAsia="Times New Roman"/>
                <w:b/>
                <w:sz w:val="26"/>
              </w:rPr>
              <w:t>message</w:t>
            </w:r>
            <w:r w:rsidRPr="00081224">
              <w:rPr>
                <w:rFonts w:eastAsia="Times New Roman"/>
                <w:sz w:val="26"/>
              </w:rPr>
              <w:t xml:space="preserve"> được cho vào tin nhắn thông báo tới thuê bao, kết thúc giao dịch.</w:t>
            </w:r>
          </w:p>
          <w:p w:rsidR="00A97975" w:rsidRDefault="004E5C9C" w:rsidP="004E5C9C">
            <w:pPr>
              <w:pStyle w:val="ListParagraph"/>
              <w:tabs>
                <w:tab w:val="clear" w:pos="720"/>
                <w:tab w:val="left" w:pos="252"/>
              </w:tabs>
              <w:ind w:left="252" w:hanging="180"/>
              <w:rPr>
                <w:rFonts w:eastAsiaTheme="minorHAnsi"/>
                <w:sz w:val="26"/>
              </w:rPr>
            </w:pPr>
            <w:r w:rsidRPr="004E5C9C">
              <w:rPr>
                <w:rFonts w:eastAsia="Times New Roman"/>
                <w:b/>
                <w:i/>
                <w:sz w:val="26"/>
              </w:rPr>
              <w:t>-</w:t>
            </w:r>
            <w:r>
              <w:rPr>
                <w:rFonts w:eastAsia="Times New Roman"/>
                <w:sz w:val="26"/>
              </w:rPr>
              <w:t xml:space="preserve"> </w:t>
            </w:r>
            <w:r w:rsidR="00A97975" w:rsidRPr="00BD6C23">
              <w:rPr>
                <w:rFonts w:eastAsiaTheme="minorHAnsi"/>
                <w:b/>
                <w:i/>
                <w:sz w:val="26"/>
              </w:rPr>
              <w:t>Nhận kết quả trừ cước từ cổng thành toán (ở bước 7):</w:t>
            </w:r>
            <w:r w:rsidR="00A111CF" w:rsidRPr="001675F8">
              <w:rPr>
                <w:rFonts w:eastAsiaTheme="minorHAnsi"/>
                <w:sz w:val="26"/>
              </w:rPr>
              <w:t xml:space="preserve"> tham số </w:t>
            </w:r>
            <w:r w:rsidR="00A111CF" w:rsidRPr="001675F8">
              <w:rPr>
                <w:rFonts w:eastAsiaTheme="minorHAnsi"/>
                <w:b/>
                <w:i/>
                <w:sz w:val="26"/>
              </w:rPr>
              <w:t>result</w:t>
            </w:r>
            <w:r w:rsidR="00A111CF" w:rsidRPr="001675F8">
              <w:rPr>
                <w:rFonts w:eastAsiaTheme="minorHAnsi"/>
                <w:sz w:val="26"/>
              </w:rPr>
              <w:t xml:space="preserve"> là các mã kết quả được quy định trong phục lục Mã kết quả của Cổng thanh toán</w:t>
            </w:r>
            <w:r w:rsidR="00A111CF">
              <w:rPr>
                <w:rFonts w:eastAsiaTheme="minorHAnsi"/>
                <w:sz w:val="26"/>
              </w:rPr>
              <w:t xml:space="preserve"> (WCG-000, WCG-0005….)</w:t>
            </w:r>
            <w:r w:rsidR="00A111CF" w:rsidRPr="001675F8">
              <w:rPr>
                <w:rFonts w:eastAsiaTheme="minorHAnsi"/>
                <w:sz w:val="26"/>
              </w:rPr>
              <w:t xml:space="preserve"> kết quả trả về </w:t>
            </w:r>
            <w:r w:rsidR="00A111CF">
              <w:rPr>
                <w:rFonts w:eastAsiaTheme="minorHAnsi"/>
                <w:sz w:val="26"/>
              </w:rPr>
              <w:t xml:space="preserve">1 chuỗi string </w:t>
            </w:r>
            <w:r w:rsidR="00A111CF" w:rsidRPr="001675F8">
              <w:rPr>
                <w:rFonts w:eastAsiaTheme="minorHAnsi"/>
                <w:sz w:val="26"/>
              </w:rPr>
              <w:t>cho cổng thanh toán</w:t>
            </w:r>
            <w:r w:rsidR="00E77A15">
              <w:rPr>
                <w:rFonts w:eastAsiaTheme="minorHAnsi"/>
                <w:sz w:val="26"/>
              </w:rPr>
              <w:t>:</w:t>
            </w:r>
          </w:p>
          <w:p w:rsidR="00E77A15" w:rsidRDefault="00E77A15" w:rsidP="00E77A15">
            <w:r>
              <w:t xml:space="preserve">            + Trường hợp thành công trả về cho cổng thanh toán: </w:t>
            </w:r>
            <w:r w:rsidRPr="00063D79">
              <w:rPr>
                <w:b/>
              </w:rPr>
              <w:t>0|</w:t>
            </w:r>
            <w:proofErr w:type="gramStart"/>
            <w:r w:rsidRPr="00063D79">
              <w:rPr>
                <w:b/>
              </w:rPr>
              <w:t>message</w:t>
            </w:r>
            <w:r>
              <w:t xml:space="preserve"> .</w:t>
            </w:r>
            <w:proofErr w:type="gramEnd"/>
            <w:r>
              <w:t xml:space="preserve"> Trong đó </w:t>
            </w:r>
            <w:r w:rsidRPr="001E57A5">
              <w:rPr>
                <w:b/>
              </w:rPr>
              <w:t>message</w:t>
            </w:r>
            <w:r>
              <w:t xml:space="preserve"> là chuỗi string cổng thanh toán gửi kèm vào tin nhắn thông báo tới thuê bao.</w:t>
            </w:r>
          </w:p>
          <w:p w:rsidR="00E77A15" w:rsidRPr="00063D79" w:rsidRDefault="00E77A15" w:rsidP="00E77A15">
            <w:pPr>
              <w:rPr>
                <w:rFonts w:eastAsiaTheme="minorHAnsi"/>
              </w:rPr>
            </w:pPr>
            <w:r>
              <w:tab/>
              <w:t xml:space="preserve">+ Trường hợp không thành công trả về cho cổng thanh </w:t>
            </w:r>
            <w:proofErr w:type="gramStart"/>
            <w:r>
              <w:t>toán :</w:t>
            </w:r>
            <w:proofErr w:type="gramEnd"/>
            <w:r>
              <w:t xml:space="preserve"> </w:t>
            </w:r>
            <w:r w:rsidRPr="001E57A5">
              <w:rPr>
                <w:b/>
              </w:rPr>
              <w:t>1|message</w:t>
            </w:r>
            <w:r>
              <w:rPr>
                <w:b/>
              </w:rPr>
              <w:t xml:space="preserve"> . </w:t>
            </w:r>
            <w:r>
              <w:t xml:space="preserve">Trong đó </w:t>
            </w:r>
            <w:r w:rsidRPr="001E57A5">
              <w:rPr>
                <w:b/>
              </w:rPr>
              <w:t>message</w:t>
            </w:r>
            <w:r>
              <w:t xml:space="preserve"> là chuỗi string cổng thanh toán gửi kèm vào tin nhắn thông báo tới thuê bao. (Trường hợp này ít khi xảy ra, vì trước đó đã gọi hàm </w:t>
            </w:r>
            <w:r w:rsidRPr="003F1477">
              <w:rPr>
                <w:b/>
              </w:rPr>
              <w:t>CHECK</w:t>
            </w:r>
            <w:r>
              <w:t xml:space="preserve"> để kiểm tra trước rồi.).</w:t>
            </w:r>
          </w:p>
          <w:p w:rsidR="00E77A15" w:rsidRPr="00BD6C23" w:rsidRDefault="00E77A15" w:rsidP="004E5C9C">
            <w:pPr>
              <w:pStyle w:val="ListParagraph"/>
              <w:tabs>
                <w:tab w:val="clear" w:pos="720"/>
                <w:tab w:val="left" w:pos="252"/>
              </w:tabs>
              <w:ind w:left="252" w:hanging="180"/>
              <w:rPr>
                <w:rFonts w:eastAsiaTheme="minorHAnsi"/>
                <w:sz w:val="26"/>
              </w:rPr>
            </w:pPr>
          </w:p>
          <w:p w:rsidR="006862FE" w:rsidRDefault="006862FE" w:rsidP="00791D1D">
            <w:pPr>
              <w:tabs>
                <w:tab w:val="clear" w:pos="851"/>
              </w:tabs>
              <w:spacing w:before="120" w:after="120"/>
              <w:rPr>
                <w:szCs w:val="26"/>
              </w:rPr>
            </w:pPr>
          </w:p>
        </w:tc>
      </w:tr>
      <w:tr w:rsidR="00E77A15" w:rsidTr="00791D1D">
        <w:tc>
          <w:tcPr>
            <w:tcW w:w="804" w:type="dxa"/>
          </w:tcPr>
          <w:p w:rsidR="00E77A15" w:rsidRPr="00BD6C23" w:rsidRDefault="00E77A15" w:rsidP="00791D1D">
            <w:pPr>
              <w:tabs>
                <w:tab w:val="clear" w:pos="851"/>
              </w:tabs>
              <w:spacing w:before="120" w:after="120"/>
              <w:jc w:val="center"/>
              <w:rPr>
                <w:szCs w:val="26"/>
              </w:rPr>
            </w:pPr>
          </w:p>
        </w:tc>
        <w:tc>
          <w:tcPr>
            <w:tcW w:w="2539" w:type="dxa"/>
          </w:tcPr>
          <w:p w:rsidR="00E77A15" w:rsidRPr="00BD6C23" w:rsidRDefault="00E77A15" w:rsidP="00791D1D">
            <w:pPr>
              <w:tabs>
                <w:tab w:val="clear" w:pos="851"/>
              </w:tabs>
              <w:spacing w:before="120" w:after="120"/>
              <w:jc w:val="center"/>
              <w:rPr>
                <w:szCs w:val="26"/>
              </w:rPr>
            </w:pPr>
          </w:p>
        </w:tc>
        <w:tc>
          <w:tcPr>
            <w:tcW w:w="1265" w:type="dxa"/>
          </w:tcPr>
          <w:p w:rsidR="00E77A15" w:rsidRPr="00BD6C23" w:rsidRDefault="00E77A15" w:rsidP="00791D1D">
            <w:pPr>
              <w:tabs>
                <w:tab w:val="clear" w:pos="851"/>
              </w:tabs>
              <w:spacing w:before="120" w:after="120"/>
              <w:jc w:val="center"/>
              <w:rPr>
                <w:szCs w:val="26"/>
              </w:rPr>
            </w:pPr>
          </w:p>
        </w:tc>
        <w:tc>
          <w:tcPr>
            <w:tcW w:w="1080" w:type="dxa"/>
          </w:tcPr>
          <w:p w:rsidR="00E77A15" w:rsidRPr="00BD6C23" w:rsidRDefault="00E77A15" w:rsidP="00791D1D">
            <w:pPr>
              <w:tabs>
                <w:tab w:val="clear" w:pos="851"/>
              </w:tabs>
              <w:spacing w:before="120" w:after="120"/>
              <w:jc w:val="center"/>
              <w:rPr>
                <w:szCs w:val="26"/>
              </w:rPr>
            </w:pPr>
          </w:p>
        </w:tc>
        <w:tc>
          <w:tcPr>
            <w:tcW w:w="4590" w:type="dxa"/>
          </w:tcPr>
          <w:p w:rsidR="00E77A15" w:rsidRDefault="00E77A15" w:rsidP="00081224">
            <w:pPr>
              <w:rPr>
                <w:b/>
                <w:i/>
              </w:rPr>
            </w:pPr>
          </w:p>
        </w:tc>
      </w:tr>
    </w:tbl>
    <w:p w:rsidR="006862FE" w:rsidRPr="006862FE" w:rsidRDefault="006862FE" w:rsidP="00B07023">
      <w:pPr>
        <w:rPr>
          <w:b/>
        </w:rPr>
      </w:pPr>
    </w:p>
    <w:p w:rsidR="006862FE" w:rsidRPr="00B07023" w:rsidRDefault="006862FE" w:rsidP="00B07023"/>
    <w:p w:rsidR="006E6627" w:rsidRPr="00463D99" w:rsidRDefault="006E6627" w:rsidP="00BB23A7">
      <w:pPr>
        <w:pStyle w:val="ListParagraph"/>
        <w:numPr>
          <w:ilvl w:val="0"/>
          <w:numId w:val="37"/>
        </w:numPr>
        <w:rPr>
          <w:rFonts w:eastAsiaTheme="minorHAnsi"/>
          <w:sz w:val="26"/>
        </w:rPr>
      </w:pPr>
      <w:r w:rsidRPr="00463D99">
        <w:rPr>
          <w:rFonts w:eastAsiaTheme="minorHAnsi"/>
          <w:sz w:val="26"/>
        </w:rPr>
        <w:lastRenderedPageBreak/>
        <w:t xml:space="preserve">Trường hợp khách hàng nhắn tin sai cú pháp hoặc vượt quá giới hạn trừ 500.000đ / </w:t>
      </w:r>
      <w:proofErr w:type="gramStart"/>
      <w:r w:rsidRPr="00463D99">
        <w:rPr>
          <w:rFonts w:eastAsiaTheme="minorHAnsi"/>
          <w:sz w:val="26"/>
        </w:rPr>
        <w:t>ngày :</w:t>
      </w:r>
      <w:proofErr w:type="gramEnd"/>
      <w:r w:rsidRPr="00463D99">
        <w:rPr>
          <w:rFonts w:eastAsiaTheme="minorHAnsi"/>
          <w:sz w:val="26"/>
        </w:rPr>
        <w:t xml:space="preserve"> </w:t>
      </w:r>
      <w:r w:rsidR="004B66F5" w:rsidRPr="00463D99">
        <w:rPr>
          <w:rFonts w:eastAsiaTheme="minorHAnsi"/>
          <w:sz w:val="26"/>
        </w:rPr>
        <w:t>Cổng thanh toán</w:t>
      </w:r>
      <w:r w:rsidRPr="00463D99">
        <w:rPr>
          <w:rFonts w:eastAsiaTheme="minorHAnsi"/>
          <w:sz w:val="26"/>
        </w:rPr>
        <w:t xml:space="preserve"> sẽ </w:t>
      </w:r>
      <w:r w:rsidR="004B66F5" w:rsidRPr="00463D99">
        <w:rPr>
          <w:rFonts w:eastAsiaTheme="minorHAnsi"/>
          <w:sz w:val="26"/>
        </w:rPr>
        <w:t xml:space="preserve">gửi </w:t>
      </w:r>
      <w:r w:rsidRPr="00463D99">
        <w:rPr>
          <w:rFonts w:eastAsiaTheme="minorHAnsi"/>
          <w:sz w:val="26"/>
        </w:rPr>
        <w:t>SMS cho</w:t>
      </w:r>
      <w:r w:rsidR="004B66F5" w:rsidRPr="00463D99">
        <w:rPr>
          <w:rFonts w:eastAsiaTheme="minorHAnsi"/>
          <w:sz w:val="26"/>
        </w:rPr>
        <w:t xml:space="preserve"> khách hàng thông báo luôn và không</w:t>
      </w:r>
      <w:r w:rsidRPr="00463D99">
        <w:rPr>
          <w:rFonts w:eastAsiaTheme="minorHAnsi"/>
          <w:sz w:val="26"/>
        </w:rPr>
        <w:t xml:space="preserve"> cần thông báo cho CP.</w:t>
      </w:r>
    </w:p>
    <w:p w:rsidR="006E6627" w:rsidRPr="00463D99" w:rsidRDefault="006E6627" w:rsidP="00BB23A7">
      <w:pPr>
        <w:pStyle w:val="ListParagraph"/>
        <w:numPr>
          <w:ilvl w:val="0"/>
          <w:numId w:val="37"/>
        </w:numPr>
        <w:rPr>
          <w:rFonts w:eastAsiaTheme="minorHAnsi"/>
          <w:sz w:val="26"/>
        </w:rPr>
      </w:pPr>
      <w:r w:rsidRPr="00463D99">
        <w:rPr>
          <w:rFonts w:eastAsiaTheme="minorHAnsi"/>
          <w:sz w:val="26"/>
        </w:rPr>
        <w:t xml:space="preserve">Trường hợp </w:t>
      </w:r>
      <w:r w:rsidR="004B66F5" w:rsidRPr="00463D99">
        <w:rPr>
          <w:rFonts w:eastAsiaTheme="minorHAnsi"/>
          <w:sz w:val="26"/>
        </w:rPr>
        <w:t>Cổng thanh toán</w:t>
      </w:r>
      <w:r w:rsidRPr="00463D99">
        <w:rPr>
          <w:rFonts w:eastAsiaTheme="minorHAnsi"/>
          <w:sz w:val="26"/>
        </w:rPr>
        <w:t xml:space="preserve"> trừ tiền không thành </w:t>
      </w:r>
      <w:proofErr w:type="gramStart"/>
      <w:r w:rsidRPr="00463D99">
        <w:rPr>
          <w:rFonts w:eastAsiaTheme="minorHAnsi"/>
          <w:sz w:val="26"/>
        </w:rPr>
        <w:t>công :</w:t>
      </w:r>
      <w:proofErr w:type="gramEnd"/>
      <w:r w:rsidRPr="00463D99">
        <w:rPr>
          <w:rFonts w:eastAsiaTheme="minorHAnsi"/>
          <w:sz w:val="26"/>
        </w:rPr>
        <w:t xml:space="preserve">  Gửi mã lỗi cho CP qua API CP xây dựng, để CP save DB, sinh CDR, thông báo cho khách hàng làm lại hoặc hủy bỏ luôn (thông báo ở đây là thông báo ngay trên client). Đồng thời </w:t>
      </w:r>
      <w:r w:rsidR="004D35E8" w:rsidRPr="00463D99">
        <w:rPr>
          <w:rFonts w:eastAsiaTheme="minorHAnsi"/>
          <w:sz w:val="26"/>
        </w:rPr>
        <w:t>Cổng thanh toán</w:t>
      </w:r>
      <w:r w:rsidRPr="00463D99">
        <w:rPr>
          <w:rFonts w:eastAsiaTheme="minorHAnsi"/>
          <w:sz w:val="26"/>
        </w:rPr>
        <w:t xml:space="preserve"> nhắn 1 sms default cho khách hàng.</w:t>
      </w:r>
    </w:p>
    <w:p w:rsidR="006E6627" w:rsidRPr="00463D99" w:rsidRDefault="00AF655E" w:rsidP="00BB23A7">
      <w:pPr>
        <w:pStyle w:val="ListParagraph"/>
        <w:numPr>
          <w:ilvl w:val="1"/>
          <w:numId w:val="37"/>
        </w:numPr>
        <w:rPr>
          <w:rFonts w:eastAsiaTheme="minorHAnsi"/>
          <w:sz w:val="26"/>
        </w:rPr>
      </w:pPr>
      <w:r w:rsidRPr="00463D99">
        <w:rPr>
          <w:rFonts w:eastAsiaTheme="minorHAnsi"/>
          <w:sz w:val="26"/>
        </w:rPr>
        <w:t>C</w:t>
      </w:r>
      <w:r w:rsidR="006E6627" w:rsidRPr="00463D99">
        <w:rPr>
          <w:rFonts w:eastAsiaTheme="minorHAnsi"/>
          <w:sz w:val="26"/>
        </w:rPr>
        <w:t xml:space="preserve">ác mã lỗi </w:t>
      </w:r>
      <w:r w:rsidRPr="00463D99">
        <w:rPr>
          <w:rFonts w:eastAsiaTheme="minorHAnsi"/>
          <w:sz w:val="26"/>
        </w:rPr>
        <w:t>trừ tiền không thành công</w:t>
      </w:r>
      <w:r w:rsidR="006E6627" w:rsidRPr="00463D99">
        <w:rPr>
          <w:rFonts w:eastAsiaTheme="minorHAnsi"/>
          <w:sz w:val="26"/>
        </w:rPr>
        <w:t xml:space="preserve"> : </w:t>
      </w:r>
    </w:p>
    <w:p w:rsidR="006E6627" w:rsidRPr="00EF28AA" w:rsidRDefault="006E6627" w:rsidP="007D69B7">
      <w:pPr>
        <w:ind w:left="851"/>
      </w:pPr>
      <w:r w:rsidRPr="00EF28AA">
        <w:t xml:space="preserve">      </w:t>
      </w:r>
      <w:r w:rsidR="007D69B7" w:rsidRPr="00EF28AA">
        <w:t xml:space="preserve">   </w:t>
      </w:r>
      <w:r w:rsidRPr="00EF28AA">
        <w:t>WCG-</w:t>
      </w:r>
      <w:proofErr w:type="gramStart"/>
      <w:r w:rsidRPr="00EF28AA">
        <w:t>0004 :</w:t>
      </w:r>
      <w:proofErr w:type="gramEnd"/>
      <w:r w:rsidRPr="00EF28AA">
        <w:t xml:space="preserve"> lỗi h</w:t>
      </w:r>
      <w:r w:rsidR="007B7F6B" w:rsidRPr="00EF28AA">
        <w:t>ệ</w:t>
      </w:r>
      <w:r w:rsidRPr="00EF28AA">
        <w:t xml:space="preserve"> thống trừ tiền của </w:t>
      </w:r>
      <w:r w:rsidR="00EB4D43">
        <w:t>MOBIFONE</w:t>
      </w:r>
      <w:r w:rsidRPr="00EF28AA">
        <w:t xml:space="preserve"> charging proxy</w:t>
      </w:r>
    </w:p>
    <w:p w:rsidR="006E6627" w:rsidRPr="00EF28AA" w:rsidRDefault="007D69B7" w:rsidP="007D69B7">
      <w:pPr>
        <w:ind w:left="851"/>
      </w:pPr>
      <w:r w:rsidRPr="00EF28AA">
        <w:t xml:space="preserve">         </w:t>
      </w:r>
      <w:r w:rsidR="006E6627" w:rsidRPr="00EF28AA">
        <w:t>WCG-</w:t>
      </w:r>
      <w:proofErr w:type="gramStart"/>
      <w:r w:rsidR="006E6627" w:rsidRPr="00EF28AA">
        <w:t>0010 :</w:t>
      </w:r>
      <w:proofErr w:type="gramEnd"/>
      <w:r w:rsidR="006E6627" w:rsidRPr="00EF28AA">
        <w:t xml:space="preserve"> lỗi h</w:t>
      </w:r>
      <w:r w:rsidR="007B7F6B" w:rsidRPr="00EF28AA">
        <w:t>ệ</w:t>
      </w:r>
      <w:r w:rsidR="006E6627" w:rsidRPr="00EF28AA">
        <w:t xml:space="preserve"> thống </w:t>
      </w:r>
      <w:r w:rsidR="004D35E8" w:rsidRPr="00EF28AA">
        <w:t>Cổng thanh toán</w:t>
      </w:r>
      <w:r w:rsidR="006E6627" w:rsidRPr="00EF28AA">
        <w:t>.</w:t>
      </w:r>
    </w:p>
    <w:p w:rsidR="006E6627" w:rsidRPr="00463D99" w:rsidRDefault="006E6627" w:rsidP="007D69B7">
      <w:pPr>
        <w:ind w:left="1440"/>
      </w:pPr>
      <w:r w:rsidRPr="00463D99">
        <w:t xml:space="preserve">2 mã lỗi này thì </w:t>
      </w:r>
      <w:r w:rsidR="004D35E8" w:rsidRPr="00463D99">
        <w:t>Cổng thanh toán</w:t>
      </w:r>
      <w:r w:rsidRPr="00463D99">
        <w:t xml:space="preserve"> nhắn </w:t>
      </w:r>
      <w:proofErr w:type="gramStart"/>
      <w:r w:rsidRPr="00463D99">
        <w:t>sms :</w:t>
      </w:r>
      <w:proofErr w:type="gramEnd"/>
      <w:r w:rsidRPr="00463D99">
        <w:t xml:space="preserve"> Lỗi hệ thống, xin quý khách vui lòng thử lại sau. </w:t>
      </w:r>
      <w:proofErr w:type="gramStart"/>
      <w:r w:rsidRPr="00463D99">
        <w:t>Xin cảm ơn.</w:t>
      </w:r>
      <w:proofErr w:type="gramEnd"/>
    </w:p>
    <w:p w:rsidR="006E6627" w:rsidRPr="00463D99" w:rsidRDefault="006E6627" w:rsidP="007D69B7">
      <w:pPr>
        <w:ind w:left="1440"/>
      </w:pPr>
      <w:r w:rsidRPr="00463D99">
        <w:t>WCG-</w:t>
      </w:r>
      <w:proofErr w:type="gramStart"/>
      <w:r w:rsidRPr="00463D99">
        <w:t>0005 :</w:t>
      </w:r>
      <w:proofErr w:type="gramEnd"/>
      <w:r w:rsidRPr="00463D99">
        <w:t xml:space="preserve"> Tài khoản ko đủ trừ tiền.</w:t>
      </w:r>
    </w:p>
    <w:p w:rsidR="006E6627" w:rsidRPr="00463D99" w:rsidRDefault="006E6627" w:rsidP="007D69B7">
      <w:pPr>
        <w:ind w:left="1440"/>
      </w:pPr>
      <w:r w:rsidRPr="00463D99">
        <w:t xml:space="preserve">Mã lỗi này thì </w:t>
      </w:r>
      <w:proofErr w:type="gramStart"/>
      <w:r w:rsidRPr="00463D99">
        <w:t>SMS :</w:t>
      </w:r>
      <w:proofErr w:type="gramEnd"/>
      <w:r w:rsidRPr="00463D99">
        <w:t xml:space="preserve"> Tài khoản của quý khách ko đủ để thực hiện việc này. </w:t>
      </w:r>
      <w:proofErr w:type="gramStart"/>
      <w:r w:rsidRPr="00463D99">
        <w:t>Xin cảm ơn.</w:t>
      </w:r>
      <w:proofErr w:type="gramEnd"/>
    </w:p>
    <w:p w:rsidR="006E6627" w:rsidRPr="00463D99" w:rsidRDefault="006E6627" w:rsidP="00BB23A7">
      <w:pPr>
        <w:pStyle w:val="ListParagraph"/>
        <w:numPr>
          <w:ilvl w:val="0"/>
          <w:numId w:val="37"/>
        </w:numPr>
        <w:rPr>
          <w:rFonts w:eastAsiaTheme="minorHAnsi"/>
          <w:sz w:val="26"/>
        </w:rPr>
      </w:pPr>
      <w:r w:rsidRPr="00463D99">
        <w:rPr>
          <w:rFonts w:eastAsiaTheme="minorHAnsi"/>
          <w:sz w:val="26"/>
        </w:rPr>
        <w:t xml:space="preserve">Trường hợp </w:t>
      </w:r>
      <w:r w:rsidR="004D35E8" w:rsidRPr="00463D99">
        <w:rPr>
          <w:rFonts w:eastAsiaTheme="minorHAnsi"/>
          <w:sz w:val="26"/>
        </w:rPr>
        <w:t>Cổng thanh toán</w:t>
      </w:r>
      <w:r w:rsidRPr="00463D99">
        <w:rPr>
          <w:rFonts w:eastAsiaTheme="minorHAnsi"/>
          <w:sz w:val="26"/>
        </w:rPr>
        <w:t xml:space="preserve"> trừ tiền thành công : Sẽ gửi mã kết quả cho CP là WCG-0000 , CP xử lý và trả lại cho </w:t>
      </w:r>
      <w:r w:rsidR="004D35E8" w:rsidRPr="00463D99">
        <w:rPr>
          <w:rFonts w:eastAsiaTheme="minorHAnsi"/>
          <w:sz w:val="26"/>
        </w:rPr>
        <w:t>Cổng thanh toán</w:t>
      </w:r>
      <w:r w:rsidRPr="00463D99">
        <w:rPr>
          <w:rFonts w:eastAsiaTheme="minorHAnsi"/>
          <w:sz w:val="26"/>
        </w:rPr>
        <w:t xml:space="preserve"> nội dung message để </w:t>
      </w:r>
      <w:r w:rsidR="004D35E8" w:rsidRPr="00463D99">
        <w:rPr>
          <w:rFonts w:eastAsiaTheme="minorHAnsi"/>
          <w:sz w:val="26"/>
        </w:rPr>
        <w:t>Cổng thanh toán</w:t>
      </w:r>
      <w:r w:rsidRPr="00463D99">
        <w:rPr>
          <w:rFonts w:eastAsiaTheme="minorHAnsi"/>
          <w:sz w:val="26"/>
        </w:rPr>
        <w:t xml:space="preserve"> nhắn tin cho khách hàng. Nếu vì 1 lý do nào đó, </w:t>
      </w:r>
      <w:r w:rsidR="004D35E8" w:rsidRPr="00463D99">
        <w:rPr>
          <w:rFonts w:eastAsiaTheme="minorHAnsi"/>
          <w:sz w:val="26"/>
        </w:rPr>
        <w:t>Cổng thanh toán</w:t>
      </w:r>
      <w:r w:rsidRPr="00463D99">
        <w:rPr>
          <w:rFonts w:eastAsiaTheme="minorHAnsi"/>
          <w:sz w:val="26"/>
        </w:rPr>
        <w:t xml:space="preserve"> không gọi được Webservice của CP thì sẽ đưa vào Queue và xử lý sau.</w:t>
      </w:r>
    </w:p>
    <w:p w:rsidR="006E6627" w:rsidRPr="00EF28AA" w:rsidRDefault="006E6627" w:rsidP="00565E2C">
      <w:r w:rsidRPr="00EF28AA">
        <w:t xml:space="preserve">Ví dụ 1 webservice nhận kết quả trả về từ </w:t>
      </w:r>
      <w:proofErr w:type="gramStart"/>
      <w:r w:rsidRPr="00EF28AA">
        <w:t>WCG :</w:t>
      </w:r>
      <w:proofErr w:type="gramEnd"/>
    </w:p>
    <w:p w:rsidR="006E6627" w:rsidRPr="00EF28AA" w:rsidRDefault="009406D2" w:rsidP="00565E2C">
      <w:pPr>
        <w:rPr>
          <w:i/>
          <w:color w:val="0070C0"/>
          <w:u w:val="single"/>
        </w:rPr>
      </w:pPr>
      <w:hyperlink r:id="rId16" w:history="1">
        <w:r w:rsidR="00B51A4A" w:rsidRPr="001A5ECC">
          <w:rPr>
            <w:rStyle w:val="Hyperlink"/>
            <w:highlight w:val="yellow"/>
          </w:rPr>
          <w:t>http://mpay.mobifone.vn/cpservices/services/CPServiceImpl?wsdl</w:t>
        </w:r>
      </w:hyperlink>
    </w:p>
    <w:p w:rsidR="00565E2C" w:rsidRPr="00EF28AA" w:rsidRDefault="00565E2C" w:rsidP="00565E2C"/>
    <w:p w:rsidR="006E6627" w:rsidRPr="00EF28AA" w:rsidRDefault="006E6627" w:rsidP="00565E2C">
      <w:r w:rsidRPr="00EF28AA">
        <w:t>Chú ý khi xây dự</w:t>
      </w:r>
      <w:r w:rsidR="00565E2C" w:rsidRPr="00EF28AA">
        <w:t xml:space="preserve">ng </w:t>
      </w:r>
      <w:proofErr w:type="gramStart"/>
      <w:r w:rsidR="00565E2C" w:rsidRPr="00EF28AA">
        <w:t>Webservic</w:t>
      </w:r>
      <w:r w:rsidRPr="00EF28AA">
        <w:t>e :</w:t>
      </w:r>
      <w:proofErr w:type="gramEnd"/>
      <w:r w:rsidRPr="00EF28AA">
        <w:t xml:space="preserve"> </w:t>
      </w:r>
    </w:p>
    <w:p w:rsidR="006E6627" w:rsidRPr="00EF28AA" w:rsidRDefault="006E6627" w:rsidP="00BB23A7">
      <w:pPr>
        <w:pStyle w:val="ListParagraph"/>
        <w:numPr>
          <w:ilvl w:val="0"/>
          <w:numId w:val="36"/>
        </w:numPr>
        <w:rPr>
          <w:rStyle w:val="webkit-html-attribute-name"/>
          <w:rFonts w:ascii="Courier New" w:hAnsi="Courier New" w:cs="Courier New"/>
          <w:color w:val="881280"/>
          <w:sz w:val="18"/>
          <w:szCs w:val="18"/>
        </w:rPr>
      </w:pPr>
      <w:r w:rsidRPr="00EF28AA">
        <w:t xml:space="preserve">Phải đặt </w:t>
      </w:r>
      <w:r w:rsidRPr="00EF28AA">
        <w:rPr>
          <w:rStyle w:val="webkit-html-attribute-name"/>
          <w:rFonts w:ascii="Courier New" w:hAnsi="Courier New" w:cs="Courier New"/>
          <w:color w:val="881280"/>
          <w:sz w:val="18"/>
          <w:szCs w:val="18"/>
        </w:rPr>
        <w:t>targetNamespace</w:t>
      </w:r>
      <w:r w:rsidRPr="00EF28AA">
        <w:rPr>
          <w:rStyle w:val="webkit-html-attribute"/>
          <w:rFonts w:ascii="Courier New" w:hAnsi="Courier New" w:cs="Courier New"/>
          <w:color w:val="881280"/>
          <w:sz w:val="18"/>
          <w:szCs w:val="18"/>
        </w:rPr>
        <w:t>="</w:t>
      </w:r>
      <w:r w:rsidRPr="00EF28AA">
        <w:rPr>
          <w:rStyle w:val="webkit-html-attribute-value"/>
          <w:rFonts w:ascii="Courier New" w:hAnsi="Courier New" w:cs="Courier New"/>
          <w:color w:val="881280"/>
          <w:sz w:val="18"/>
          <w:szCs w:val="18"/>
        </w:rPr>
        <w:t>http://services.cp/</w:t>
      </w:r>
      <w:r w:rsidRPr="00EF28AA">
        <w:rPr>
          <w:rStyle w:val="webkit-html-attribute"/>
          <w:rFonts w:ascii="Courier New" w:hAnsi="Courier New" w:cs="Courier New"/>
          <w:color w:val="881280"/>
          <w:sz w:val="18"/>
          <w:szCs w:val="18"/>
        </w:rPr>
        <w:t>"</w:t>
      </w:r>
      <w:r w:rsidRPr="00EF28AA">
        <w:rPr>
          <w:rStyle w:val="apple-converted-space"/>
          <w:rFonts w:ascii="Courier New" w:hAnsi="Courier New" w:cs="Courier New"/>
          <w:color w:val="881280"/>
          <w:sz w:val="18"/>
          <w:szCs w:val="18"/>
        </w:rPr>
        <w:t> </w:t>
      </w:r>
      <w:r w:rsidRPr="00EF28AA">
        <w:rPr>
          <w:rStyle w:val="webkit-html-attribute-name"/>
          <w:rFonts w:ascii="Courier New" w:hAnsi="Courier New" w:cs="Courier New"/>
          <w:color w:val="881280"/>
          <w:sz w:val="18"/>
          <w:szCs w:val="18"/>
        </w:rPr>
        <w:t>name</w:t>
      </w:r>
      <w:r w:rsidRPr="00EF28AA">
        <w:rPr>
          <w:rStyle w:val="webkit-html-attribute"/>
          <w:rFonts w:ascii="Courier New" w:hAnsi="Courier New" w:cs="Courier New"/>
          <w:color w:val="881280"/>
          <w:sz w:val="18"/>
          <w:szCs w:val="18"/>
        </w:rPr>
        <w:t>="</w:t>
      </w:r>
      <w:r w:rsidRPr="00EF28AA">
        <w:rPr>
          <w:rStyle w:val="webkit-html-attribute-value"/>
          <w:rFonts w:ascii="Courier New" w:hAnsi="Courier New" w:cs="Courier New"/>
          <w:color w:val="881280"/>
          <w:sz w:val="18"/>
          <w:szCs w:val="18"/>
        </w:rPr>
        <w:t>CPWebServiceImplService</w:t>
      </w:r>
      <w:r w:rsidRPr="00EF28AA">
        <w:rPr>
          <w:rStyle w:val="webkit-html-attribute"/>
          <w:rFonts w:ascii="Courier New" w:hAnsi="Courier New" w:cs="Courier New"/>
          <w:color w:val="881280"/>
          <w:sz w:val="18"/>
          <w:szCs w:val="18"/>
        </w:rPr>
        <w:t>"</w:t>
      </w:r>
      <w:r w:rsidR="00565E2C" w:rsidRPr="00EF28AA">
        <w:rPr>
          <w:rStyle w:val="webkit-html-attribute"/>
          <w:rFonts w:ascii="Courier New" w:hAnsi="Courier New" w:cs="Courier New"/>
          <w:color w:val="881280"/>
          <w:sz w:val="18"/>
          <w:szCs w:val="18"/>
        </w:rPr>
        <w:t xml:space="preserve"> </w:t>
      </w:r>
      <w:r w:rsidRPr="00EF28AA">
        <w:t xml:space="preserve">Bằng cách như sau : Tên class chứa hàm </w:t>
      </w:r>
      <w:r w:rsidRPr="00EF28AA">
        <w:rPr>
          <w:i/>
        </w:rPr>
        <w:t xml:space="preserve">receiveResultWebCharging là : </w:t>
      </w:r>
      <w:r w:rsidRPr="00EF28AA">
        <w:rPr>
          <w:rStyle w:val="webkit-html-attribute-value"/>
          <w:rFonts w:ascii="Courier New" w:hAnsi="Courier New" w:cs="Courier New"/>
          <w:color w:val="881280"/>
          <w:sz w:val="18"/>
          <w:szCs w:val="18"/>
        </w:rPr>
        <w:t>CPWebServiceImpl</w:t>
      </w:r>
      <w:r w:rsidRPr="00EF28AA">
        <w:rPr>
          <w:rStyle w:val="webkit-html-attribute-value"/>
        </w:rPr>
        <w:t xml:space="preserve"> và nằm trong package : </w:t>
      </w:r>
      <w:r w:rsidRPr="00EF28AA">
        <w:rPr>
          <w:rStyle w:val="webkit-html-attribute-name"/>
          <w:rFonts w:ascii="Courier New" w:hAnsi="Courier New" w:cs="Courier New"/>
          <w:color w:val="881280"/>
          <w:sz w:val="18"/>
          <w:szCs w:val="18"/>
        </w:rPr>
        <w:t>services.cp</w:t>
      </w:r>
    </w:p>
    <w:p w:rsidR="008B4F6D" w:rsidRDefault="008B4F6D" w:rsidP="00565E2C">
      <w:pPr>
        <w:rPr>
          <w:b/>
          <w:color w:val="FF0000"/>
        </w:rPr>
      </w:pPr>
      <w:r>
        <w:rPr>
          <w:b/>
          <w:color w:val="FF0000"/>
        </w:rPr>
        <w:t>Trường hợp bình thường (tin nhắn không có trường thông tin khác)</w:t>
      </w:r>
    </w:p>
    <w:p w:rsidR="008B4F6D" w:rsidRPr="00EF28AA" w:rsidRDefault="008B4F6D" w:rsidP="008B4F6D">
      <w:r w:rsidRPr="00EF28AA">
        <w:t>Trong trường hợp SMS gửi lên có cú pháp như sau</w:t>
      </w:r>
    </w:p>
    <w:p w:rsidR="008B4F6D" w:rsidRDefault="008B4F6D" w:rsidP="008B4F6D">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CB3567">
        <w:rPr>
          <w:lang w:val="fr-FR"/>
        </w:rPr>
        <w:t>CPCODE</w:t>
      </w:r>
      <w:r w:rsidRPr="00CB3567">
        <w:rPr>
          <w:b/>
          <w:i/>
          <w:sz w:val="32"/>
          <w:lang w:val="fr-FR"/>
        </w:rPr>
        <w:t xml:space="preserve"> ˽</w:t>
      </w:r>
      <w:r w:rsidRPr="00CB3567">
        <w:rPr>
          <w:lang w:val="fr-FR"/>
        </w:rPr>
        <w:t xml:space="preserve"> CONTENTCODE</w:t>
      </w:r>
      <w:r w:rsidRPr="00CB3567">
        <w:rPr>
          <w:b/>
          <w:i/>
          <w:sz w:val="32"/>
          <w:lang w:val="fr-FR"/>
        </w:rPr>
        <w:t xml:space="preserve"> ˽</w:t>
      </w:r>
      <w:r w:rsidRPr="00CB3567">
        <w:rPr>
          <w:lang w:val="fr-FR"/>
        </w:rPr>
        <w:t xml:space="preserve"> COMMAND</w:t>
      </w:r>
      <w:r w:rsidRPr="00CB3567">
        <w:rPr>
          <w:b/>
          <w:i/>
          <w:sz w:val="32"/>
          <w:lang w:val="fr-FR"/>
        </w:rPr>
        <w:t xml:space="preserve"> ˽</w:t>
      </w:r>
      <w:r w:rsidRPr="00CB3567">
        <w:rPr>
          <w:lang w:val="fr-FR"/>
        </w:rPr>
        <w:t xml:space="preserve"> ACCOUNTS</w:t>
      </w:r>
    </w:p>
    <w:p w:rsidR="008B4F6D" w:rsidRDefault="008B4F6D" w:rsidP="008B4F6D">
      <w:pPr>
        <w:rPr>
          <w:lang w:val="fr-FR"/>
        </w:rPr>
      </w:pPr>
      <w:r>
        <w:rPr>
          <w:lang w:val="fr-FR"/>
        </w:rPr>
        <w:t>Khi đó</w:t>
      </w:r>
    </w:p>
    <w:p w:rsidR="00502BB0" w:rsidRDefault="00502BB0" w:rsidP="008B4F6D">
      <w:pPr>
        <w:rPr>
          <w:b/>
          <w:color w:val="FF0000"/>
        </w:rPr>
      </w:pPr>
      <w:r w:rsidRPr="00CB3567">
        <w:rPr>
          <w:lang w:val="fr-FR"/>
        </w:rPr>
        <w:t>COMMAND = COMMAND</w:t>
      </w:r>
      <w:r>
        <w:rPr>
          <w:lang w:val="fr-FR"/>
        </w:rPr>
        <w:t>||TransacionID (có 2 dấu |) với TransactionID là ID của giao dịch do hệ thống CTT sinh ra.</w:t>
      </w:r>
    </w:p>
    <w:p w:rsidR="007B7F6B" w:rsidRPr="00EF28AA" w:rsidRDefault="007B7F6B" w:rsidP="00565E2C">
      <w:pPr>
        <w:rPr>
          <w:b/>
          <w:color w:val="FF0000"/>
        </w:rPr>
      </w:pPr>
      <w:r w:rsidRPr="00EF28AA">
        <w:rPr>
          <w:b/>
          <w:color w:val="FF0000"/>
        </w:rPr>
        <w:t>Trường hợp đặc biệt khi tin nhắn có trường thông tin khác</w:t>
      </w:r>
    </w:p>
    <w:p w:rsidR="007B7F6B" w:rsidRPr="00EF28AA" w:rsidRDefault="007B7F6B" w:rsidP="00565E2C">
      <w:r w:rsidRPr="00EF28AA">
        <w:t>Trong trường hợp SMS gửi lên có cú pháp như sau</w:t>
      </w:r>
    </w:p>
    <w:p w:rsidR="007B7F6B" w:rsidRPr="00CB3567" w:rsidRDefault="007B7F6B" w:rsidP="008B4F6D">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680"/>
          <w:tab w:val="clear" w:pos="9360"/>
        </w:tabs>
        <w:spacing w:line="312" w:lineRule="auto"/>
        <w:rPr>
          <w:lang w:val="fr-FR"/>
        </w:rPr>
      </w:pPr>
      <w:r w:rsidRPr="00CB3567">
        <w:rPr>
          <w:lang w:val="fr-FR"/>
        </w:rPr>
        <w:t>CPCODE</w:t>
      </w:r>
      <w:r w:rsidR="00B64D1F" w:rsidRPr="00CB3567">
        <w:rPr>
          <w:b/>
          <w:i/>
          <w:sz w:val="32"/>
          <w:lang w:val="fr-FR"/>
        </w:rPr>
        <w:t xml:space="preserve"> ˽</w:t>
      </w:r>
      <w:r w:rsidR="00B64D1F" w:rsidRPr="00CB3567">
        <w:rPr>
          <w:lang w:val="fr-FR"/>
        </w:rPr>
        <w:t xml:space="preserve"> </w:t>
      </w:r>
      <w:r w:rsidRPr="00CB3567">
        <w:rPr>
          <w:lang w:val="fr-FR"/>
        </w:rPr>
        <w:t>CONTENTCODE</w:t>
      </w:r>
      <w:r w:rsidR="00B64D1F" w:rsidRPr="00CB3567">
        <w:rPr>
          <w:b/>
          <w:i/>
          <w:sz w:val="32"/>
          <w:lang w:val="fr-FR"/>
        </w:rPr>
        <w:t xml:space="preserve"> ˽</w:t>
      </w:r>
      <w:r w:rsidR="00B64D1F" w:rsidRPr="00CB3567">
        <w:rPr>
          <w:lang w:val="fr-FR"/>
        </w:rPr>
        <w:t xml:space="preserve"> </w:t>
      </w:r>
      <w:r w:rsidRPr="00CB3567">
        <w:rPr>
          <w:lang w:val="fr-FR"/>
        </w:rPr>
        <w:t>CO</w:t>
      </w:r>
      <w:r w:rsidR="00B64D1F" w:rsidRPr="00CB3567">
        <w:rPr>
          <w:lang w:val="fr-FR"/>
        </w:rPr>
        <w:t>MMAND</w:t>
      </w:r>
      <w:r w:rsidR="00B64D1F" w:rsidRPr="00CB3567">
        <w:rPr>
          <w:b/>
          <w:i/>
          <w:sz w:val="32"/>
          <w:lang w:val="fr-FR"/>
        </w:rPr>
        <w:t xml:space="preserve"> ˽</w:t>
      </w:r>
      <w:r w:rsidR="00B64D1F" w:rsidRPr="00CB3567">
        <w:rPr>
          <w:lang w:val="fr-FR"/>
        </w:rPr>
        <w:t xml:space="preserve"> </w:t>
      </w:r>
      <w:r w:rsidRPr="00CB3567">
        <w:rPr>
          <w:lang w:val="fr-FR"/>
        </w:rPr>
        <w:t>ACCOUNTS</w:t>
      </w:r>
      <w:r w:rsidR="00B64D1F" w:rsidRPr="00CB3567">
        <w:rPr>
          <w:b/>
          <w:i/>
          <w:sz w:val="32"/>
          <w:lang w:val="fr-FR"/>
        </w:rPr>
        <w:t xml:space="preserve"> ˽</w:t>
      </w:r>
      <w:r w:rsidR="00B64D1F" w:rsidRPr="00CB3567">
        <w:rPr>
          <w:lang w:val="fr-FR"/>
        </w:rPr>
        <w:t xml:space="preserve"> </w:t>
      </w:r>
      <w:r w:rsidRPr="00CB3567">
        <w:rPr>
          <w:lang w:val="fr-FR"/>
        </w:rPr>
        <w:t>THONGTINKHAC</w:t>
      </w:r>
    </w:p>
    <w:p w:rsidR="007B7F6B" w:rsidRPr="00CB3567" w:rsidRDefault="007B7F6B" w:rsidP="00565E2C">
      <w:pPr>
        <w:rPr>
          <w:lang w:val="fr-FR"/>
        </w:rPr>
      </w:pPr>
      <w:r w:rsidRPr="00CB3567">
        <w:rPr>
          <w:lang w:val="fr-FR"/>
        </w:rPr>
        <w:lastRenderedPageBreak/>
        <w:t xml:space="preserve">Trường thông tin khác sẽ được gửi về web service của CP qua trường </w:t>
      </w:r>
      <w:r w:rsidR="008627F1" w:rsidRPr="00CB3567">
        <w:rPr>
          <w:lang w:val="fr-FR"/>
        </w:rPr>
        <w:t>command</w:t>
      </w:r>
      <w:r w:rsidRPr="00CB3567">
        <w:rPr>
          <w:lang w:val="fr-FR"/>
        </w:rPr>
        <w:t xml:space="preserve"> như sau:</w:t>
      </w:r>
    </w:p>
    <w:p w:rsidR="007B7F6B" w:rsidRDefault="008627F1" w:rsidP="00565E2C">
      <w:pPr>
        <w:rPr>
          <w:lang w:val="fr-FR"/>
        </w:rPr>
      </w:pPr>
      <w:r w:rsidRPr="00CB3567">
        <w:rPr>
          <w:lang w:val="fr-FR"/>
        </w:rPr>
        <w:t>COMMAND</w:t>
      </w:r>
      <w:r w:rsidR="007B7F6B" w:rsidRPr="00CB3567">
        <w:rPr>
          <w:lang w:val="fr-FR"/>
        </w:rPr>
        <w:t xml:space="preserve"> = </w:t>
      </w:r>
      <w:r w:rsidRPr="00CB3567">
        <w:rPr>
          <w:lang w:val="fr-FR"/>
        </w:rPr>
        <w:t>COMMAND</w:t>
      </w:r>
      <w:r w:rsidR="007B7F6B" w:rsidRPr="00CB3567">
        <w:rPr>
          <w:lang w:val="fr-FR"/>
        </w:rPr>
        <w:t>|THONGTINKHAC</w:t>
      </w:r>
      <w:r w:rsidR="00502BB0">
        <w:rPr>
          <w:lang w:val="fr-FR"/>
        </w:rPr>
        <w:t>|TransacionID</w:t>
      </w:r>
      <w:r w:rsidR="007B7F6B" w:rsidRPr="00CB3567">
        <w:rPr>
          <w:lang w:val="fr-FR"/>
        </w:rPr>
        <w:t xml:space="preserve">  (</w:t>
      </w:r>
      <w:r w:rsidR="00502BB0">
        <w:rPr>
          <w:lang w:val="fr-FR"/>
        </w:rPr>
        <w:t xml:space="preserve">các trường </w:t>
      </w:r>
      <w:r w:rsidR="007B7F6B" w:rsidRPr="00CB3567">
        <w:rPr>
          <w:lang w:val="fr-FR"/>
        </w:rPr>
        <w:t xml:space="preserve">cách nhau bởi dấu </w:t>
      </w:r>
      <w:proofErr w:type="gramStart"/>
      <w:r w:rsidR="007B7F6B" w:rsidRPr="00CB3567">
        <w:rPr>
          <w:lang w:val="fr-FR"/>
        </w:rPr>
        <w:t>| )</w:t>
      </w:r>
      <w:proofErr w:type="gramEnd"/>
      <w:r w:rsidR="00502BB0">
        <w:rPr>
          <w:lang w:val="fr-FR"/>
        </w:rPr>
        <w:t xml:space="preserve"> với TransactionID là ID của giao dịch do hệ thống CTT sinh ra.</w:t>
      </w:r>
    </w:p>
    <w:p w:rsidR="00502BB0" w:rsidRPr="00CB3567" w:rsidRDefault="00502BB0" w:rsidP="00565E2C">
      <w:pPr>
        <w:rPr>
          <w:lang w:val="fr-FR"/>
        </w:rPr>
      </w:pPr>
    </w:p>
    <w:p w:rsidR="006E6627" w:rsidRPr="00B822CB" w:rsidRDefault="006E6627" w:rsidP="00565E2C">
      <w:pPr>
        <w:rPr>
          <w:b/>
          <w:color w:val="FF0000"/>
        </w:rPr>
      </w:pPr>
      <w:r w:rsidRPr="00B822CB">
        <w:rPr>
          <w:b/>
          <w:color w:val="FF0000"/>
        </w:rPr>
        <w:t xml:space="preserve">Các mức cước của hệ thống </w:t>
      </w:r>
      <w:r w:rsidR="004D35E8" w:rsidRPr="00B822CB">
        <w:rPr>
          <w:b/>
          <w:color w:val="FF0000"/>
        </w:rPr>
        <w:t>Cổng thanh toán</w:t>
      </w:r>
    </w:p>
    <w:tbl>
      <w:tblPr>
        <w:tblW w:w="36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832"/>
      </w:tblGrid>
      <w:tr w:rsidR="006E6627" w:rsidRPr="00EF28AA" w:rsidTr="00A17234">
        <w:trPr>
          <w:trHeight w:val="387"/>
          <w:jc w:val="center"/>
        </w:trPr>
        <w:tc>
          <w:tcPr>
            <w:tcW w:w="1841" w:type="dxa"/>
            <w:shd w:val="clear" w:color="auto" w:fill="B8CCE4"/>
            <w:vAlign w:val="bottom"/>
          </w:tcPr>
          <w:p w:rsidR="006E6627" w:rsidRPr="00EF28AA" w:rsidRDefault="006E6627" w:rsidP="00597EBE">
            <w:pPr>
              <w:spacing w:line="240" w:lineRule="auto"/>
              <w:ind w:left="142"/>
              <w:jc w:val="center"/>
              <w:rPr>
                <w:b/>
                <w:sz w:val="25"/>
                <w:szCs w:val="25"/>
              </w:rPr>
            </w:pPr>
            <w:r w:rsidRPr="00EF28AA">
              <w:rPr>
                <w:b/>
                <w:sz w:val="25"/>
                <w:szCs w:val="25"/>
              </w:rPr>
              <w:t>Mã nhắn tin</w:t>
            </w:r>
          </w:p>
        </w:tc>
        <w:tc>
          <w:tcPr>
            <w:tcW w:w="1832" w:type="dxa"/>
            <w:shd w:val="clear" w:color="auto" w:fill="B8CCE4"/>
            <w:vAlign w:val="bottom"/>
          </w:tcPr>
          <w:p w:rsidR="006E6627" w:rsidRPr="00EF28AA" w:rsidRDefault="006E6627" w:rsidP="00597EBE">
            <w:pPr>
              <w:spacing w:line="240" w:lineRule="auto"/>
              <w:ind w:left="167"/>
              <w:jc w:val="center"/>
              <w:rPr>
                <w:b/>
                <w:sz w:val="25"/>
                <w:szCs w:val="25"/>
              </w:rPr>
            </w:pPr>
            <w:r w:rsidRPr="00EF28AA">
              <w:rPr>
                <w:b/>
                <w:sz w:val="25"/>
                <w:szCs w:val="25"/>
              </w:rPr>
              <w:t>Giá cước</w:t>
            </w:r>
          </w:p>
        </w:tc>
      </w:tr>
      <w:tr w:rsidR="006E6627" w:rsidRPr="00EF28AA" w:rsidTr="00A17234">
        <w:trPr>
          <w:trHeight w:val="255"/>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1</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1000 đồng</w:t>
            </w:r>
          </w:p>
        </w:tc>
      </w:tr>
      <w:tr w:rsidR="006E6627" w:rsidRPr="00EF28AA" w:rsidTr="00A17234">
        <w:trPr>
          <w:trHeight w:val="289"/>
          <w:jc w:val="center"/>
        </w:trPr>
        <w:tc>
          <w:tcPr>
            <w:tcW w:w="1841" w:type="dxa"/>
          </w:tcPr>
          <w:p w:rsidR="006E6627" w:rsidRPr="00EF28AA" w:rsidRDefault="006E6627" w:rsidP="00597EBE">
            <w:pPr>
              <w:spacing w:line="240" w:lineRule="auto"/>
              <w:ind w:left="167"/>
              <w:jc w:val="center"/>
              <w:rPr>
                <w:sz w:val="25"/>
                <w:szCs w:val="25"/>
              </w:rPr>
            </w:pPr>
            <w:r w:rsidRPr="00EF28AA">
              <w:rPr>
                <w:sz w:val="25"/>
                <w:szCs w:val="25"/>
              </w:rPr>
              <w:t>2</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2000 đồng</w:t>
            </w:r>
          </w:p>
        </w:tc>
      </w:tr>
      <w:tr w:rsidR="006E6627" w:rsidRPr="00EF28AA" w:rsidTr="00A17234">
        <w:trPr>
          <w:trHeight w:val="265"/>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3</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3000 đồng</w:t>
            </w:r>
          </w:p>
        </w:tc>
      </w:tr>
      <w:tr w:rsidR="006E6627" w:rsidRPr="00EF28AA" w:rsidTr="00A17234">
        <w:trPr>
          <w:trHeight w:val="227"/>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4</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4000 đồng</w:t>
            </w:r>
          </w:p>
        </w:tc>
      </w:tr>
      <w:tr w:rsidR="006E6627" w:rsidRPr="00EF28AA" w:rsidTr="00A17234">
        <w:trPr>
          <w:trHeight w:val="274"/>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5</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5000 đồng</w:t>
            </w:r>
          </w:p>
        </w:tc>
      </w:tr>
      <w:tr w:rsidR="006E6627" w:rsidRPr="00EF28AA" w:rsidTr="00A17234">
        <w:trPr>
          <w:trHeight w:val="335"/>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10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10.000 đồng</w:t>
            </w:r>
          </w:p>
        </w:tc>
      </w:tr>
      <w:tr w:rsidR="006E6627" w:rsidRPr="00EF28AA" w:rsidTr="00A17234">
        <w:trPr>
          <w:trHeight w:val="254"/>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15</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15.000 đồng</w:t>
            </w:r>
          </w:p>
        </w:tc>
      </w:tr>
      <w:tr w:rsidR="006E6627" w:rsidRPr="00EF28AA" w:rsidTr="00A17234">
        <w:trPr>
          <w:trHeight w:val="231"/>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20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20.000 đồng</w:t>
            </w:r>
          </w:p>
        </w:tc>
      </w:tr>
      <w:tr w:rsidR="006E6627" w:rsidRPr="00EF28AA" w:rsidTr="00A17234">
        <w:trPr>
          <w:trHeight w:val="207"/>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30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30.000 đồng</w:t>
            </w:r>
          </w:p>
        </w:tc>
      </w:tr>
      <w:tr w:rsidR="006E6627" w:rsidRPr="00EF28AA" w:rsidTr="00A17234">
        <w:trPr>
          <w:trHeight w:val="325"/>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40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40.000 đồng</w:t>
            </w:r>
          </w:p>
        </w:tc>
      </w:tr>
      <w:tr w:rsidR="006E6627" w:rsidRPr="00EF28AA" w:rsidTr="00A17234">
        <w:trPr>
          <w:trHeight w:val="273"/>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50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50.000 đồng</w:t>
            </w:r>
          </w:p>
        </w:tc>
      </w:tr>
      <w:tr w:rsidR="006E6627" w:rsidRPr="00EF28AA" w:rsidTr="00A17234">
        <w:trPr>
          <w:trHeight w:val="249"/>
          <w:jc w:val="center"/>
        </w:trPr>
        <w:tc>
          <w:tcPr>
            <w:tcW w:w="1841" w:type="dxa"/>
          </w:tcPr>
          <w:p w:rsidR="006E6627" w:rsidRPr="00EF28AA" w:rsidRDefault="006E6627" w:rsidP="00597EBE">
            <w:pPr>
              <w:spacing w:line="240" w:lineRule="auto"/>
              <w:ind w:left="142"/>
              <w:jc w:val="center"/>
              <w:rPr>
                <w:sz w:val="25"/>
                <w:szCs w:val="25"/>
              </w:rPr>
            </w:pPr>
            <w:r w:rsidRPr="00EF28AA">
              <w:rPr>
                <w:sz w:val="25"/>
                <w:szCs w:val="25"/>
              </w:rPr>
              <w:t>100</w:t>
            </w:r>
          </w:p>
        </w:tc>
        <w:tc>
          <w:tcPr>
            <w:tcW w:w="1832" w:type="dxa"/>
          </w:tcPr>
          <w:p w:rsidR="006E6627" w:rsidRPr="00EF28AA" w:rsidRDefault="006E6627" w:rsidP="00597EBE">
            <w:pPr>
              <w:spacing w:line="240" w:lineRule="auto"/>
              <w:ind w:left="167"/>
              <w:jc w:val="center"/>
              <w:rPr>
                <w:sz w:val="25"/>
                <w:szCs w:val="25"/>
              </w:rPr>
            </w:pPr>
            <w:r w:rsidRPr="00EF28AA">
              <w:rPr>
                <w:sz w:val="25"/>
                <w:szCs w:val="25"/>
              </w:rPr>
              <w:t>100.000 đồng</w:t>
            </w:r>
          </w:p>
        </w:tc>
      </w:tr>
    </w:tbl>
    <w:p w:rsidR="001A4A28" w:rsidRPr="00EF28AA" w:rsidRDefault="001A4A28" w:rsidP="00565E2C">
      <w:pPr>
        <w:rPr>
          <w:b/>
        </w:rPr>
      </w:pPr>
    </w:p>
    <w:p w:rsidR="006E6627" w:rsidRPr="00EF28AA" w:rsidRDefault="006E6627" w:rsidP="00565E2C">
      <w:pPr>
        <w:rPr>
          <w:b/>
        </w:rPr>
      </w:pPr>
      <w:r w:rsidRPr="00EF28AA">
        <w:rPr>
          <w:b/>
        </w:rPr>
        <w:t xml:space="preserve">Bảng mã kết quả của </w:t>
      </w:r>
      <w:bookmarkEnd w:id="9"/>
      <w:r w:rsidR="00A93F86" w:rsidRPr="00EF28AA">
        <w:rPr>
          <w:b/>
        </w:rPr>
        <w:t>Cổng thanh toán</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020"/>
      </w:tblGrid>
      <w:tr w:rsidR="006E6627" w:rsidRPr="00EF28AA" w:rsidTr="001A4A28">
        <w:trPr>
          <w:trHeight w:val="438"/>
        </w:trPr>
        <w:tc>
          <w:tcPr>
            <w:tcW w:w="1818" w:type="dxa"/>
            <w:shd w:val="clear" w:color="auto" w:fill="B8CCE4"/>
            <w:vAlign w:val="bottom"/>
          </w:tcPr>
          <w:p w:rsidR="006E6627" w:rsidRPr="00EF28AA" w:rsidRDefault="006E6627" w:rsidP="008E0D25">
            <w:pPr>
              <w:spacing w:line="360" w:lineRule="auto"/>
              <w:ind w:left="142"/>
              <w:jc w:val="center"/>
              <w:rPr>
                <w:b/>
                <w:sz w:val="25"/>
                <w:szCs w:val="25"/>
              </w:rPr>
            </w:pPr>
            <w:r w:rsidRPr="00EF28AA">
              <w:rPr>
                <w:b/>
                <w:sz w:val="25"/>
                <w:szCs w:val="25"/>
              </w:rPr>
              <w:t>Mã lỗi</w:t>
            </w:r>
          </w:p>
        </w:tc>
        <w:tc>
          <w:tcPr>
            <w:tcW w:w="7020" w:type="dxa"/>
            <w:shd w:val="clear" w:color="auto" w:fill="B8CCE4"/>
            <w:vAlign w:val="bottom"/>
          </w:tcPr>
          <w:p w:rsidR="006E6627" w:rsidRPr="00EF28AA" w:rsidRDefault="006E6627" w:rsidP="008E0D25">
            <w:pPr>
              <w:spacing w:line="360" w:lineRule="auto"/>
              <w:ind w:left="167"/>
              <w:jc w:val="center"/>
              <w:rPr>
                <w:b/>
                <w:sz w:val="25"/>
                <w:szCs w:val="25"/>
              </w:rPr>
            </w:pPr>
            <w:r w:rsidRPr="00EF28AA">
              <w:rPr>
                <w:b/>
                <w:sz w:val="25"/>
                <w:szCs w:val="25"/>
              </w:rPr>
              <w:t>Ý nghĩa</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WCG-0000</w:t>
            </w:r>
          </w:p>
        </w:tc>
        <w:tc>
          <w:tcPr>
            <w:tcW w:w="7020" w:type="dxa"/>
          </w:tcPr>
          <w:p w:rsidR="006E6627" w:rsidRPr="00EF28AA" w:rsidRDefault="006E6627" w:rsidP="008E0D25">
            <w:pPr>
              <w:spacing w:line="360" w:lineRule="auto"/>
              <w:ind w:left="167"/>
              <w:rPr>
                <w:sz w:val="25"/>
                <w:szCs w:val="25"/>
              </w:rPr>
            </w:pPr>
            <w:r w:rsidRPr="00EF28AA">
              <w:rPr>
                <w:sz w:val="25"/>
                <w:szCs w:val="25"/>
              </w:rPr>
              <w:t>Giao dịch thành công.</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WCG-0001</w:t>
            </w:r>
          </w:p>
        </w:tc>
        <w:tc>
          <w:tcPr>
            <w:tcW w:w="7020" w:type="dxa"/>
          </w:tcPr>
          <w:p w:rsidR="006E6627" w:rsidRPr="00EF28AA" w:rsidRDefault="006E6627" w:rsidP="008E0D25">
            <w:pPr>
              <w:spacing w:line="360" w:lineRule="auto"/>
              <w:ind w:left="167"/>
              <w:rPr>
                <w:sz w:val="25"/>
                <w:szCs w:val="25"/>
              </w:rPr>
            </w:pPr>
            <w:r w:rsidRPr="00EF28AA">
              <w:rPr>
                <w:sz w:val="25"/>
                <w:szCs w:val="25"/>
              </w:rPr>
              <w:t>Thuê bao không hợp lệ</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WCG-0002</w:t>
            </w:r>
          </w:p>
        </w:tc>
        <w:tc>
          <w:tcPr>
            <w:tcW w:w="7020" w:type="dxa"/>
          </w:tcPr>
          <w:p w:rsidR="006E6627" w:rsidRPr="00EF28AA" w:rsidRDefault="006E6627" w:rsidP="008E0D25">
            <w:pPr>
              <w:spacing w:line="360" w:lineRule="auto"/>
              <w:ind w:left="167"/>
              <w:rPr>
                <w:sz w:val="25"/>
                <w:szCs w:val="25"/>
              </w:rPr>
            </w:pPr>
            <w:r w:rsidRPr="00EF28AA">
              <w:rPr>
                <w:sz w:val="25"/>
                <w:szCs w:val="25"/>
              </w:rPr>
              <w:t>Dữ liệu CP gửi lên sai</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WCG-0003</w:t>
            </w:r>
          </w:p>
        </w:tc>
        <w:tc>
          <w:tcPr>
            <w:tcW w:w="7020" w:type="dxa"/>
          </w:tcPr>
          <w:p w:rsidR="006E6627" w:rsidRPr="00EF28AA" w:rsidRDefault="006E6627" w:rsidP="008E0D25">
            <w:pPr>
              <w:spacing w:line="360" w:lineRule="auto"/>
              <w:ind w:left="167"/>
              <w:rPr>
                <w:sz w:val="25"/>
                <w:szCs w:val="25"/>
              </w:rPr>
            </w:pPr>
            <w:r w:rsidRPr="00EF28AA">
              <w:rPr>
                <w:sz w:val="25"/>
                <w:szCs w:val="25"/>
              </w:rPr>
              <w:t>Không gửi  được mã OTP cho khách hàng</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WCG-0004</w:t>
            </w:r>
          </w:p>
        </w:tc>
        <w:tc>
          <w:tcPr>
            <w:tcW w:w="7020" w:type="dxa"/>
          </w:tcPr>
          <w:p w:rsidR="006E6627" w:rsidRPr="00EF28AA" w:rsidRDefault="006E6627" w:rsidP="008E0D25">
            <w:pPr>
              <w:spacing w:line="360" w:lineRule="auto"/>
              <w:ind w:left="167"/>
              <w:rPr>
                <w:sz w:val="25"/>
                <w:szCs w:val="25"/>
              </w:rPr>
            </w:pPr>
            <w:r w:rsidRPr="00EF28AA">
              <w:rPr>
                <w:sz w:val="25"/>
                <w:szCs w:val="25"/>
              </w:rPr>
              <w:t>Không kết nối được đến Charging Proxy</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WCG-0005</w:t>
            </w:r>
          </w:p>
        </w:tc>
        <w:tc>
          <w:tcPr>
            <w:tcW w:w="7020" w:type="dxa"/>
          </w:tcPr>
          <w:p w:rsidR="006E6627" w:rsidRPr="00EF28AA" w:rsidRDefault="006E6627" w:rsidP="008E0D25">
            <w:pPr>
              <w:spacing w:line="360" w:lineRule="auto"/>
              <w:ind w:left="167"/>
              <w:rPr>
                <w:sz w:val="25"/>
                <w:szCs w:val="25"/>
              </w:rPr>
            </w:pPr>
            <w:r w:rsidRPr="00EF28AA">
              <w:rPr>
                <w:sz w:val="25"/>
                <w:szCs w:val="25"/>
              </w:rPr>
              <w:t>Tài khoản không đủ để thực hiện trừ tiền</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WCG-0010</w:t>
            </w:r>
          </w:p>
        </w:tc>
        <w:tc>
          <w:tcPr>
            <w:tcW w:w="7020" w:type="dxa"/>
          </w:tcPr>
          <w:p w:rsidR="006E6627" w:rsidRPr="00EF28AA" w:rsidRDefault="006E6627" w:rsidP="008E0D25">
            <w:pPr>
              <w:spacing w:line="360" w:lineRule="auto"/>
              <w:ind w:left="167"/>
              <w:rPr>
                <w:sz w:val="25"/>
                <w:szCs w:val="25"/>
              </w:rPr>
            </w:pPr>
            <w:r w:rsidRPr="00EF28AA">
              <w:rPr>
                <w:sz w:val="25"/>
                <w:szCs w:val="25"/>
              </w:rPr>
              <w:t>Lỗi hệ thống WebCharging</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WCG-0006</w:t>
            </w:r>
          </w:p>
        </w:tc>
        <w:tc>
          <w:tcPr>
            <w:tcW w:w="7020" w:type="dxa"/>
          </w:tcPr>
          <w:p w:rsidR="006E6627" w:rsidRPr="00EF28AA" w:rsidRDefault="006E6627" w:rsidP="008E0D25">
            <w:pPr>
              <w:spacing w:line="360" w:lineRule="auto"/>
              <w:ind w:left="167"/>
              <w:rPr>
                <w:sz w:val="25"/>
                <w:szCs w:val="25"/>
              </w:rPr>
            </w:pPr>
            <w:r w:rsidRPr="00EF28AA">
              <w:rPr>
                <w:sz w:val="25"/>
                <w:szCs w:val="25"/>
              </w:rPr>
              <w:t>Nhập sai mã OTP</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WCG-0007</w:t>
            </w:r>
          </w:p>
        </w:tc>
        <w:tc>
          <w:tcPr>
            <w:tcW w:w="7020" w:type="dxa"/>
          </w:tcPr>
          <w:p w:rsidR="006E6627" w:rsidRPr="00EF28AA" w:rsidRDefault="006E6627" w:rsidP="008E0D25">
            <w:pPr>
              <w:spacing w:line="360" w:lineRule="auto"/>
              <w:ind w:left="167"/>
              <w:rPr>
                <w:sz w:val="25"/>
                <w:szCs w:val="25"/>
              </w:rPr>
            </w:pPr>
            <w:r w:rsidRPr="00EF28AA">
              <w:rPr>
                <w:sz w:val="25"/>
                <w:szCs w:val="25"/>
              </w:rPr>
              <w:t>Lỗi gửi tin nhắn báo trừ tiền</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WCG-0008</w:t>
            </w:r>
          </w:p>
        </w:tc>
        <w:tc>
          <w:tcPr>
            <w:tcW w:w="7020" w:type="dxa"/>
          </w:tcPr>
          <w:p w:rsidR="006E6627" w:rsidRPr="00EF28AA" w:rsidRDefault="006E6627" w:rsidP="008E0D25">
            <w:pPr>
              <w:spacing w:line="360" w:lineRule="auto"/>
              <w:ind w:left="167"/>
              <w:rPr>
                <w:sz w:val="25"/>
                <w:szCs w:val="25"/>
              </w:rPr>
            </w:pPr>
            <w:r w:rsidRPr="00EF28AA">
              <w:rPr>
                <w:sz w:val="25"/>
                <w:szCs w:val="25"/>
              </w:rPr>
              <w:t>Chưa khai báo CPCODE</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WCG-0009</w:t>
            </w:r>
          </w:p>
        </w:tc>
        <w:tc>
          <w:tcPr>
            <w:tcW w:w="7020" w:type="dxa"/>
          </w:tcPr>
          <w:p w:rsidR="006E6627" w:rsidRPr="00EF28AA" w:rsidRDefault="006E6627" w:rsidP="008E0D25">
            <w:pPr>
              <w:spacing w:line="360" w:lineRule="auto"/>
              <w:ind w:left="167"/>
              <w:rPr>
                <w:sz w:val="25"/>
                <w:szCs w:val="25"/>
              </w:rPr>
            </w:pPr>
            <w:r w:rsidRPr="00EF28AA">
              <w:rPr>
                <w:sz w:val="25"/>
                <w:szCs w:val="25"/>
              </w:rPr>
              <w:t>Số tiền thanh toán quá lớn</w:t>
            </w:r>
          </w:p>
        </w:tc>
      </w:tr>
      <w:tr w:rsidR="006E6627" w:rsidRPr="00EF28AA" w:rsidTr="001A4A28">
        <w:tc>
          <w:tcPr>
            <w:tcW w:w="1818" w:type="dxa"/>
          </w:tcPr>
          <w:p w:rsidR="006E6627" w:rsidRPr="00EF28AA" w:rsidRDefault="006E6627" w:rsidP="008E0D25">
            <w:pPr>
              <w:spacing w:line="360" w:lineRule="auto"/>
              <w:ind w:left="142"/>
              <w:jc w:val="center"/>
              <w:rPr>
                <w:sz w:val="25"/>
                <w:szCs w:val="25"/>
              </w:rPr>
            </w:pPr>
            <w:r w:rsidRPr="00EF28AA">
              <w:rPr>
                <w:sz w:val="25"/>
                <w:szCs w:val="25"/>
              </w:rPr>
              <w:t>WCG-0011</w:t>
            </w:r>
          </w:p>
        </w:tc>
        <w:tc>
          <w:tcPr>
            <w:tcW w:w="7020" w:type="dxa"/>
          </w:tcPr>
          <w:p w:rsidR="006E6627" w:rsidRPr="00EF28AA" w:rsidRDefault="006E6627" w:rsidP="008E0D25">
            <w:pPr>
              <w:spacing w:line="360" w:lineRule="auto"/>
              <w:ind w:left="167"/>
              <w:rPr>
                <w:sz w:val="25"/>
                <w:szCs w:val="25"/>
              </w:rPr>
            </w:pPr>
            <w:r w:rsidRPr="00EF28AA">
              <w:rPr>
                <w:sz w:val="25"/>
                <w:szCs w:val="25"/>
              </w:rPr>
              <w:t>Thời gian chờ xác nhận OTP quá lâu</w:t>
            </w:r>
          </w:p>
        </w:tc>
      </w:tr>
      <w:tr w:rsidR="006020DC" w:rsidRPr="00EF28AA" w:rsidTr="001A4A28">
        <w:tc>
          <w:tcPr>
            <w:tcW w:w="1818" w:type="dxa"/>
          </w:tcPr>
          <w:p w:rsidR="006020DC" w:rsidRPr="00EF28AA" w:rsidRDefault="006020DC" w:rsidP="00122D4F">
            <w:pPr>
              <w:spacing w:line="360" w:lineRule="auto"/>
              <w:ind w:left="142"/>
              <w:jc w:val="center"/>
              <w:rPr>
                <w:szCs w:val="20"/>
              </w:rPr>
            </w:pPr>
            <w:r w:rsidRPr="00EF28AA">
              <w:rPr>
                <w:szCs w:val="20"/>
              </w:rPr>
              <w:t>WCG-0012</w:t>
            </w:r>
          </w:p>
        </w:tc>
        <w:tc>
          <w:tcPr>
            <w:tcW w:w="7020" w:type="dxa"/>
          </w:tcPr>
          <w:p w:rsidR="006020DC" w:rsidRPr="00EF28AA" w:rsidRDefault="006020DC" w:rsidP="00122D4F">
            <w:pPr>
              <w:spacing w:line="360" w:lineRule="auto"/>
              <w:ind w:left="167"/>
              <w:rPr>
                <w:szCs w:val="20"/>
              </w:rPr>
            </w:pPr>
            <w:r w:rsidRPr="00EF28AA">
              <w:rPr>
                <w:szCs w:val="20"/>
              </w:rPr>
              <w:t>Số tiền nạp trong ngày lớn hơn 500k</w:t>
            </w:r>
          </w:p>
        </w:tc>
      </w:tr>
      <w:tr w:rsidR="006020DC" w:rsidRPr="00EF28AA" w:rsidTr="001A4A28">
        <w:tc>
          <w:tcPr>
            <w:tcW w:w="1818" w:type="dxa"/>
          </w:tcPr>
          <w:p w:rsidR="006020DC" w:rsidRPr="00EF28AA" w:rsidRDefault="006020DC" w:rsidP="00122D4F">
            <w:pPr>
              <w:spacing w:line="360" w:lineRule="auto"/>
              <w:ind w:left="142"/>
              <w:jc w:val="center"/>
              <w:rPr>
                <w:szCs w:val="20"/>
              </w:rPr>
            </w:pPr>
            <w:r w:rsidRPr="00EF28AA">
              <w:rPr>
                <w:szCs w:val="20"/>
              </w:rPr>
              <w:t>WCG-0013</w:t>
            </w:r>
          </w:p>
        </w:tc>
        <w:tc>
          <w:tcPr>
            <w:tcW w:w="7020" w:type="dxa"/>
          </w:tcPr>
          <w:p w:rsidR="006020DC" w:rsidRPr="00EF28AA" w:rsidRDefault="006020DC" w:rsidP="00122D4F">
            <w:pPr>
              <w:spacing w:line="360" w:lineRule="auto"/>
              <w:ind w:left="167"/>
              <w:rPr>
                <w:szCs w:val="20"/>
              </w:rPr>
            </w:pPr>
            <w:r w:rsidRPr="00EF28AA">
              <w:rPr>
                <w:szCs w:val="20"/>
              </w:rPr>
              <w:t>Đã gửi OTP cho khách hàng</w:t>
            </w:r>
          </w:p>
        </w:tc>
      </w:tr>
      <w:tr w:rsidR="006020DC" w:rsidRPr="00EF28AA" w:rsidTr="001A4A28">
        <w:tc>
          <w:tcPr>
            <w:tcW w:w="1818" w:type="dxa"/>
          </w:tcPr>
          <w:p w:rsidR="006020DC" w:rsidRPr="00EF28AA" w:rsidRDefault="006020DC" w:rsidP="008E0D25">
            <w:pPr>
              <w:spacing w:line="360" w:lineRule="auto"/>
              <w:ind w:left="142"/>
              <w:jc w:val="center"/>
              <w:rPr>
                <w:sz w:val="25"/>
                <w:szCs w:val="25"/>
              </w:rPr>
            </w:pPr>
          </w:p>
        </w:tc>
        <w:tc>
          <w:tcPr>
            <w:tcW w:w="7020" w:type="dxa"/>
          </w:tcPr>
          <w:p w:rsidR="006020DC" w:rsidRPr="00EF28AA" w:rsidRDefault="006020DC" w:rsidP="008E0D25">
            <w:pPr>
              <w:spacing w:line="360" w:lineRule="auto"/>
              <w:ind w:left="167"/>
              <w:rPr>
                <w:sz w:val="25"/>
                <w:szCs w:val="25"/>
              </w:rPr>
            </w:pPr>
          </w:p>
        </w:tc>
      </w:tr>
    </w:tbl>
    <w:p w:rsidR="002F2D3D" w:rsidRPr="00EF28AA" w:rsidRDefault="002F2D3D" w:rsidP="002F2D3D"/>
    <w:p w:rsidR="00E55E27" w:rsidRPr="00EF28AA" w:rsidRDefault="00E55E27" w:rsidP="002F2D3D">
      <w:pPr>
        <w:pStyle w:val="NormalIndent"/>
        <w:spacing w:before="120" w:line="312" w:lineRule="auto"/>
        <w:ind w:left="0"/>
        <w:outlineLvl w:val="0"/>
        <w:rPr>
          <w:lang w:val="en-US"/>
        </w:rPr>
      </w:pPr>
      <w:r w:rsidRPr="00EF28AA">
        <w:br w:type="page"/>
      </w:r>
    </w:p>
    <w:p w:rsidR="00D54433" w:rsidRPr="00EF28AA" w:rsidRDefault="00D54433" w:rsidP="00B16FE8">
      <w:pPr>
        <w:pStyle w:val="Heading1"/>
        <w:spacing w:before="240" w:after="240"/>
        <w:ind w:left="431" w:hanging="431"/>
        <w:rPr>
          <w:sz w:val="26"/>
          <w:szCs w:val="26"/>
        </w:rPr>
      </w:pPr>
      <w:r w:rsidRPr="00EF28AA">
        <w:rPr>
          <w:sz w:val="26"/>
          <w:szCs w:val="26"/>
        </w:rPr>
        <w:lastRenderedPageBreak/>
        <w:t xml:space="preserve">YÊU CẦU CHUNG ĐỐI VỚI </w:t>
      </w:r>
      <w:bookmarkEnd w:id="4"/>
      <w:r w:rsidR="00D84499" w:rsidRPr="00EF28AA">
        <w:rPr>
          <w:sz w:val="26"/>
          <w:szCs w:val="26"/>
        </w:rPr>
        <w:t>ĐỐI TÁC</w:t>
      </w:r>
      <w:bookmarkEnd w:id="5"/>
    </w:p>
    <w:p w:rsidR="00FE1F8C" w:rsidRPr="00EF28AA" w:rsidRDefault="00FE1F8C" w:rsidP="00A17234">
      <w:pPr>
        <w:pStyle w:val="Heading2"/>
        <w:rPr>
          <w:sz w:val="25"/>
          <w:szCs w:val="25"/>
        </w:rPr>
      </w:pPr>
      <w:bookmarkStart w:id="10" w:name="_Toc341704547"/>
      <w:r w:rsidRPr="00EF28AA">
        <w:rPr>
          <w:sz w:val="25"/>
          <w:szCs w:val="25"/>
        </w:rPr>
        <w:t xml:space="preserve">Các yêu cầu </w:t>
      </w:r>
      <w:proofErr w:type="gramStart"/>
      <w:r w:rsidRPr="00EF28AA">
        <w:rPr>
          <w:sz w:val="25"/>
          <w:szCs w:val="25"/>
        </w:rPr>
        <w:t>chung</w:t>
      </w:r>
      <w:proofErr w:type="gramEnd"/>
      <w:r w:rsidRPr="00EF28AA">
        <w:rPr>
          <w:sz w:val="25"/>
          <w:szCs w:val="25"/>
        </w:rPr>
        <w:t>:</w:t>
      </w:r>
      <w:bookmarkEnd w:id="10"/>
      <w:r w:rsidRPr="00EF28AA">
        <w:rPr>
          <w:sz w:val="25"/>
          <w:szCs w:val="25"/>
        </w:rPr>
        <w:t xml:space="preserve"> </w:t>
      </w:r>
    </w:p>
    <w:p w:rsidR="00FE1F8C" w:rsidRPr="00EF28AA" w:rsidRDefault="00FE1F8C" w:rsidP="00FE1F8C">
      <w:pPr>
        <w:rPr>
          <w:rFonts w:eastAsia="Calibri" w:cs="Times New Roman"/>
          <w:sz w:val="25"/>
          <w:szCs w:val="25"/>
        </w:rPr>
      </w:pPr>
      <w:r w:rsidRPr="00EF28AA">
        <w:rPr>
          <w:rFonts w:eastAsia="Calibri" w:cs="Times New Roman"/>
          <w:sz w:val="25"/>
          <w:szCs w:val="25"/>
        </w:rPr>
        <w:tab/>
        <w:t>Toàn bộ thiết bị và các nội dung của CP đặt tại trụ sở của các đối tác.</w:t>
      </w:r>
    </w:p>
    <w:p w:rsidR="00FE1F8C" w:rsidRPr="00EF28AA" w:rsidRDefault="00FE1F8C" w:rsidP="00FE1F8C">
      <w:pPr>
        <w:rPr>
          <w:rFonts w:eastAsia="Calibri" w:cs="Times New Roman"/>
          <w:sz w:val="25"/>
          <w:szCs w:val="25"/>
        </w:rPr>
      </w:pPr>
      <w:r w:rsidRPr="00EF28AA">
        <w:rPr>
          <w:rFonts w:eastAsia="Calibri" w:cs="Times New Roman"/>
          <w:sz w:val="25"/>
          <w:szCs w:val="25"/>
        </w:rPr>
        <w:tab/>
        <w:t>Kết nối với Mobifone WAP portal qua internert hoặc đường kết nối riêng</w:t>
      </w:r>
    </w:p>
    <w:p w:rsidR="00FE1F8C" w:rsidRPr="00EF28AA" w:rsidRDefault="00FE1F8C" w:rsidP="00A17234">
      <w:pPr>
        <w:pStyle w:val="Heading3"/>
        <w:numPr>
          <w:ilvl w:val="2"/>
          <w:numId w:val="1"/>
        </w:numPr>
        <w:rPr>
          <w:rFonts w:eastAsia="Times New Roman"/>
        </w:rPr>
      </w:pPr>
      <w:bookmarkStart w:id="11" w:name="_Toc341704548"/>
      <w:r w:rsidRPr="00EF28AA">
        <w:rPr>
          <w:rFonts w:eastAsia="Times New Roman"/>
        </w:rPr>
        <w:t>Đảm bảo tính sẵn sàng cao (High Availability):</w:t>
      </w:r>
      <w:bookmarkEnd w:id="11"/>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Phải có mô hình dự phòng 1+1</w:t>
      </w:r>
    </w:p>
    <w:p w:rsidR="00FE1F8C" w:rsidRPr="00EF28AA" w:rsidRDefault="00FE1F8C" w:rsidP="009A26DC">
      <w:pPr>
        <w:numPr>
          <w:ilvl w:val="1"/>
          <w:numId w:val="12"/>
        </w:numPr>
        <w:tabs>
          <w:tab w:val="clear" w:pos="851"/>
        </w:tabs>
        <w:spacing w:line="360" w:lineRule="auto"/>
        <w:rPr>
          <w:sz w:val="25"/>
          <w:szCs w:val="25"/>
          <w:lang w:val="fr-FR"/>
        </w:rPr>
      </w:pPr>
      <w:r w:rsidRPr="00EF28AA">
        <w:rPr>
          <w:sz w:val="25"/>
          <w:szCs w:val="25"/>
          <w:lang w:val="fr-FR"/>
        </w:rPr>
        <w:t>Kết nối internet dự phòng 1+1</w:t>
      </w:r>
    </w:p>
    <w:p w:rsidR="00FE1F8C" w:rsidRPr="00EF28AA" w:rsidRDefault="00FE1F8C" w:rsidP="00FE1F8C">
      <w:pPr>
        <w:tabs>
          <w:tab w:val="clear" w:pos="851"/>
        </w:tabs>
        <w:spacing w:line="360" w:lineRule="auto"/>
        <w:ind w:left="1440"/>
        <w:rPr>
          <w:sz w:val="25"/>
          <w:szCs w:val="25"/>
          <w:lang w:val="fr-FR"/>
        </w:rPr>
      </w:pPr>
      <w:r w:rsidRPr="00EF28AA">
        <w:rPr>
          <w:sz w:val="25"/>
          <w:szCs w:val="25"/>
          <w:lang w:val="fr-FR"/>
        </w:rPr>
        <w:t>(Với các kết nối qua đường kênh riêng, đảm bảo kết nối này là 1+1)</w:t>
      </w:r>
    </w:p>
    <w:p w:rsidR="00FE1F8C" w:rsidRPr="00EF28AA" w:rsidRDefault="00FE1F8C" w:rsidP="009A26DC">
      <w:pPr>
        <w:numPr>
          <w:ilvl w:val="1"/>
          <w:numId w:val="12"/>
        </w:numPr>
        <w:tabs>
          <w:tab w:val="clear" w:pos="851"/>
        </w:tabs>
        <w:spacing w:line="360" w:lineRule="auto"/>
        <w:rPr>
          <w:b/>
          <w:sz w:val="25"/>
          <w:szCs w:val="25"/>
          <w:lang w:val="fr-FR"/>
        </w:rPr>
      </w:pPr>
      <w:r w:rsidRPr="00EF28AA">
        <w:rPr>
          <w:sz w:val="25"/>
          <w:szCs w:val="25"/>
          <w:lang w:val="fr-FR"/>
        </w:rPr>
        <w:t>Hệ thống có khả năng hoạt động liên tục 24x7</w:t>
      </w:r>
    </w:p>
    <w:p w:rsidR="00FE1F8C" w:rsidRPr="00EF28AA" w:rsidRDefault="00FE1F8C" w:rsidP="00A17234">
      <w:pPr>
        <w:pStyle w:val="Heading3"/>
        <w:numPr>
          <w:ilvl w:val="2"/>
          <w:numId w:val="1"/>
        </w:numPr>
        <w:rPr>
          <w:rFonts w:eastAsia="Times New Roman" w:cs="Times New Roman"/>
          <w:sz w:val="25"/>
          <w:szCs w:val="25"/>
        </w:rPr>
      </w:pPr>
      <w:bookmarkStart w:id="12" w:name="_Toc341704549"/>
      <w:r w:rsidRPr="00EF28AA">
        <w:rPr>
          <w:rFonts w:eastAsia="Times New Roman"/>
        </w:rPr>
        <w:t>Security</w:t>
      </w:r>
      <w:r w:rsidRPr="00EF28AA">
        <w:rPr>
          <w:rFonts w:eastAsia="Times New Roman" w:cs="Times New Roman"/>
          <w:sz w:val="25"/>
          <w:szCs w:val="25"/>
        </w:rPr>
        <w:t>:</w:t>
      </w:r>
      <w:bookmarkEnd w:id="12"/>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Liên tục dò quét và vá các lỗ hổng bảo mật. Gửi BC cho VAS định kỳ hàng quí</w:t>
      </w:r>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Bảo mật chống tấn công DNS, DoS, DDoS</w:t>
      </w:r>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Xây dựng các hàm mã hóa/giải mã theo quy trình tính cước trên Cổng thanh toán</w:t>
      </w:r>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Có chức năng cấm các thuê báo khác MobiFone</w:t>
      </w:r>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Hệ thống của CP phải được bảo vệ bởi hệ thống Firewall và các chương trình diệt virus</w:t>
      </w:r>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Hệ thống của CP phải có cơ chế Backup và Recovery</w:t>
      </w:r>
    </w:p>
    <w:p w:rsidR="00FE1F8C" w:rsidRPr="00EF28AA" w:rsidRDefault="00FE1F8C" w:rsidP="00A17234">
      <w:pPr>
        <w:pStyle w:val="Heading3"/>
        <w:numPr>
          <w:ilvl w:val="2"/>
          <w:numId w:val="1"/>
        </w:numPr>
        <w:rPr>
          <w:rFonts w:eastAsia="Times New Roman" w:cs="Times New Roman"/>
          <w:sz w:val="25"/>
          <w:szCs w:val="25"/>
        </w:rPr>
      </w:pPr>
      <w:bookmarkStart w:id="13" w:name="_Toc341704550"/>
      <w:r w:rsidRPr="00EF28AA">
        <w:rPr>
          <w:rFonts w:eastAsia="Times New Roman" w:cs="Times New Roman"/>
          <w:sz w:val="25"/>
          <w:szCs w:val="25"/>
        </w:rPr>
        <w:t>Đường truyền:</w:t>
      </w:r>
      <w:bookmarkEnd w:id="13"/>
    </w:p>
    <w:p w:rsidR="00FE1F8C" w:rsidRPr="00EF28AA" w:rsidRDefault="00FE1F8C" w:rsidP="009A26DC">
      <w:pPr>
        <w:numPr>
          <w:ilvl w:val="1"/>
          <w:numId w:val="12"/>
        </w:numPr>
        <w:tabs>
          <w:tab w:val="clear" w:pos="851"/>
        </w:tabs>
        <w:spacing w:line="360" w:lineRule="auto"/>
        <w:rPr>
          <w:sz w:val="25"/>
          <w:szCs w:val="25"/>
        </w:rPr>
      </w:pPr>
      <w:r w:rsidRPr="00EF28AA">
        <w:rPr>
          <w:sz w:val="25"/>
          <w:szCs w:val="25"/>
        </w:rPr>
        <w:t xml:space="preserve">CP phải có kết nối kênh thuê riêng (leased-line) tốc độ tối thiểu 128 Kbps phục vụ truyền file cước (CDR  file) sang server lưu trữ của </w:t>
      </w:r>
      <w:r w:rsidR="00EB4D43">
        <w:rPr>
          <w:sz w:val="25"/>
          <w:szCs w:val="25"/>
        </w:rPr>
        <w:t>MOBIFONE</w:t>
      </w:r>
    </w:p>
    <w:p w:rsidR="00FE1F8C" w:rsidRPr="00EF28AA" w:rsidRDefault="00FE1F8C" w:rsidP="00A17234">
      <w:pPr>
        <w:pStyle w:val="Heading3"/>
        <w:numPr>
          <w:ilvl w:val="2"/>
          <w:numId w:val="1"/>
        </w:numPr>
        <w:rPr>
          <w:rFonts w:eastAsia="Times New Roman" w:cs="Times New Roman"/>
          <w:sz w:val="25"/>
          <w:szCs w:val="25"/>
        </w:rPr>
      </w:pPr>
      <w:bookmarkStart w:id="14" w:name="_Toc341704551"/>
      <w:r w:rsidRPr="00EF28AA">
        <w:rPr>
          <w:rFonts w:eastAsia="Times New Roman" w:cs="Times New Roman"/>
          <w:sz w:val="25"/>
          <w:szCs w:val="25"/>
        </w:rPr>
        <w:t>Khả năng mở rộng của hệ thống</w:t>
      </w:r>
      <w:bookmarkEnd w:id="14"/>
    </w:p>
    <w:p w:rsidR="00FE1F8C" w:rsidRPr="00EF28AA" w:rsidRDefault="00FE1F8C" w:rsidP="009A26DC">
      <w:pPr>
        <w:numPr>
          <w:ilvl w:val="1"/>
          <w:numId w:val="10"/>
        </w:numPr>
        <w:tabs>
          <w:tab w:val="clear" w:pos="851"/>
          <w:tab w:val="clear" w:pos="1440"/>
          <w:tab w:val="num" w:pos="990"/>
        </w:tabs>
        <w:spacing w:before="60" w:after="60"/>
        <w:ind w:left="990" w:hanging="180"/>
        <w:rPr>
          <w:sz w:val="25"/>
          <w:szCs w:val="25"/>
        </w:rPr>
      </w:pPr>
      <w:r w:rsidRPr="00EF28AA">
        <w:rPr>
          <w:sz w:val="25"/>
          <w:szCs w:val="25"/>
        </w:rPr>
        <w:t xml:space="preserve"> Hệ thống có khả năng mở rộng tuyến tính về phần cứng, phần mềm để đáp ứng yêu cầu khi số lượng thuê bao, nội dung và số lần truy nhập đồng thời tăng.</w:t>
      </w:r>
    </w:p>
    <w:p w:rsidR="00FE1F8C" w:rsidRPr="00EF28AA" w:rsidRDefault="00FE1F8C" w:rsidP="009A26DC">
      <w:pPr>
        <w:numPr>
          <w:ilvl w:val="1"/>
          <w:numId w:val="10"/>
        </w:numPr>
        <w:tabs>
          <w:tab w:val="clear" w:pos="851"/>
          <w:tab w:val="clear" w:pos="1440"/>
          <w:tab w:val="num" w:pos="990"/>
        </w:tabs>
        <w:spacing w:before="60" w:after="60"/>
        <w:ind w:left="990" w:hanging="180"/>
        <w:rPr>
          <w:sz w:val="25"/>
          <w:szCs w:val="25"/>
        </w:rPr>
      </w:pPr>
      <w:r w:rsidRPr="00EF28AA">
        <w:rPr>
          <w:sz w:val="25"/>
          <w:szCs w:val="25"/>
        </w:rPr>
        <w:t>Việc mở rộng, nâng cấp hệ thống không làm gián đoạn dịch vụ cung cấp cho khách hàng</w:t>
      </w:r>
    </w:p>
    <w:p w:rsidR="00D54433" w:rsidRPr="00EF28AA" w:rsidRDefault="00D54433" w:rsidP="00D54433">
      <w:pPr>
        <w:pStyle w:val="Heading2"/>
        <w:rPr>
          <w:iCs/>
          <w:sz w:val="25"/>
          <w:szCs w:val="25"/>
        </w:rPr>
      </w:pPr>
      <w:bookmarkStart w:id="15" w:name="_Toc236380587"/>
      <w:bookmarkStart w:id="16" w:name="_Toc341704553"/>
      <w:r w:rsidRPr="00EF28AA">
        <w:rPr>
          <w:iCs/>
          <w:sz w:val="25"/>
          <w:szCs w:val="25"/>
        </w:rPr>
        <w:t>Kinh nghiệm của nhà thầu và tính khả thi của giải pháp cung cấp</w:t>
      </w:r>
      <w:bookmarkEnd w:id="15"/>
      <w:bookmarkEnd w:id="16"/>
    </w:p>
    <w:p w:rsidR="00D54433" w:rsidRPr="00EF28AA" w:rsidRDefault="0093312B" w:rsidP="0093312B">
      <w:pPr>
        <w:pStyle w:val="Bullet1"/>
        <w:numPr>
          <w:ilvl w:val="0"/>
          <w:numId w:val="0"/>
        </w:numPr>
        <w:tabs>
          <w:tab w:val="clear" w:pos="720"/>
          <w:tab w:val="clear" w:pos="851"/>
          <w:tab w:val="left" w:pos="0"/>
        </w:tabs>
        <w:rPr>
          <w:sz w:val="25"/>
          <w:szCs w:val="25"/>
        </w:rPr>
      </w:pPr>
      <w:r w:rsidRPr="00EF28AA">
        <w:rPr>
          <w:rFonts w:eastAsiaTheme="minorHAnsi" w:cstheme="minorBidi"/>
          <w:sz w:val="25"/>
          <w:szCs w:val="25"/>
        </w:rPr>
        <w:tab/>
      </w:r>
      <w:r w:rsidR="00D54433" w:rsidRPr="00EF28AA">
        <w:rPr>
          <w:rFonts w:eastAsiaTheme="minorHAnsi" w:cstheme="minorBidi"/>
          <w:sz w:val="25"/>
          <w:szCs w:val="25"/>
        </w:rPr>
        <w:t>Nhà thầu phải có kinh nghiệm trong lĩnh vực cung cấp dịch vụ giá trị gia tăng trên mạng viễn thông và internet (đã có hợp đồng cung cấp dịch vụ GTGT trên mạng</w:t>
      </w:r>
      <w:r w:rsidR="00D54433" w:rsidRPr="00EF28AA">
        <w:rPr>
          <w:sz w:val="25"/>
          <w:szCs w:val="25"/>
        </w:rPr>
        <w:t xml:space="preserve"> viễn thông hoặc Internet).</w:t>
      </w:r>
    </w:p>
    <w:p w:rsidR="00D54433" w:rsidRPr="00EF28AA" w:rsidRDefault="00D54433" w:rsidP="00D54433">
      <w:pPr>
        <w:pStyle w:val="Heading2"/>
        <w:rPr>
          <w:iCs/>
          <w:sz w:val="25"/>
          <w:szCs w:val="25"/>
        </w:rPr>
      </w:pPr>
      <w:bookmarkStart w:id="17" w:name="_Toc236380594"/>
      <w:bookmarkStart w:id="18" w:name="_Toc341704554"/>
      <w:r w:rsidRPr="00EF28AA">
        <w:rPr>
          <w:iCs/>
          <w:sz w:val="25"/>
          <w:szCs w:val="25"/>
        </w:rPr>
        <w:lastRenderedPageBreak/>
        <w:t>Yêu cầu về bảo mật thông tin</w:t>
      </w:r>
      <w:bookmarkEnd w:id="17"/>
      <w:bookmarkEnd w:id="18"/>
    </w:p>
    <w:p w:rsidR="00D13772" w:rsidRPr="00EF28AA" w:rsidRDefault="00D54433" w:rsidP="0093312B">
      <w:pPr>
        <w:pStyle w:val="Bullet1"/>
        <w:numPr>
          <w:ilvl w:val="0"/>
          <w:numId w:val="0"/>
        </w:numPr>
        <w:tabs>
          <w:tab w:val="clear" w:pos="720"/>
          <w:tab w:val="clear" w:pos="851"/>
          <w:tab w:val="left" w:pos="0"/>
        </w:tabs>
        <w:rPr>
          <w:rFonts w:eastAsiaTheme="minorHAnsi" w:cstheme="minorBidi"/>
          <w:sz w:val="25"/>
          <w:szCs w:val="25"/>
        </w:rPr>
      </w:pPr>
      <w:r w:rsidRPr="00EF28AA">
        <w:rPr>
          <w:sz w:val="25"/>
          <w:szCs w:val="25"/>
        </w:rPr>
        <w:tab/>
      </w:r>
      <w:r w:rsidRPr="00EF28AA">
        <w:rPr>
          <w:rFonts w:eastAsiaTheme="minorHAnsi" w:cstheme="minorBidi"/>
          <w:sz w:val="25"/>
          <w:szCs w:val="25"/>
        </w:rPr>
        <w:t xml:space="preserve">Nhà cung cấp phải tuyệt đối chấp hành các nguyên tắc bảo mật thông tin do Chính phủ, Bộ Bưu chính Viễn thông và Công ty </w:t>
      </w:r>
      <w:r w:rsidR="00EB4D43">
        <w:rPr>
          <w:rFonts w:eastAsiaTheme="minorHAnsi" w:cstheme="minorBidi"/>
          <w:sz w:val="25"/>
          <w:szCs w:val="25"/>
        </w:rPr>
        <w:t>MOBIFONE</w:t>
      </w:r>
      <w:r w:rsidRPr="00EF28AA">
        <w:rPr>
          <w:rFonts w:eastAsiaTheme="minorHAnsi" w:cstheme="minorBidi"/>
          <w:sz w:val="25"/>
          <w:szCs w:val="25"/>
        </w:rPr>
        <w:t xml:space="preserve"> quy định. </w:t>
      </w:r>
    </w:p>
    <w:p w:rsidR="00D54433" w:rsidRPr="00EF28AA" w:rsidRDefault="00D13772" w:rsidP="0093312B">
      <w:pPr>
        <w:pStyle w:val="Bullet1"/>
        <w:numPr>
          <w:ilvl w:val="0"/>
          <w:numId w:val="0"/>
        </w:numPr>
        <w:tabs>
          <w:tab w:val="clear" w:pos="720"/>
          <w:tab w:val="clear" w:pos="851"/>
          <w:tab w:val="left" w:pos="0"/>
        </w:tabs>
        <w:rPr>
          <w:rFonts w:eastAsiaTheme="minorHAnsi" w:cstheme="minorBidi"/>
          <w:sz w:val="25"/>
          <w:szCs w:val="25"/>
        </w:rPr>
      </w:pPr>
      <w:r w:rsidRPr="00EF28AA">
        <w:rPr>
          <w:rFonts w:eastAsiaTheme="minorHAnsi" w:cstheme="minorBidi"/>
          <w:sz w:val="25"/>
          <w:szCs w:val="25"/>
        </w:rPr>
        <w:tab/>
      </w:r>
      <w:r w:rsidR="00D54433" w:rsidRPr="00EF28AA">
        <w:rPr>
          <w:rFonts w:eastAsiaTheme="minorHAnsi" w:cstheme="minorBidi"/>
          <w:sz w:val="25"/>
          <w:szCs w:val="25"/>
        </w:rPr>
        <w:t>Tất cả các loại số liệu</w:t>
      </w:r>
      <w:r w:rsidRPr="00EF28AA">
        <w:rPr>
          <w:rFonts w:eastAsiaTheme="minorHAnsi" w:cstheme="minorBidi"/>
          <w:sz w:val="25"/>
          <w:szCs w:val="25"/>
        </w:rPr>
        <w:t>, hàm, chuẩn và các tham số kết nối</w:t>
      </w:r>
      <w:r w:rsidR="00D54433" w:rsidRPr="00EF28AA">
        <w:rPr>
          <w:rFonts w:eastAsiaTheme="minorHAnsi" w:cstheme="minorBidi"/>
          <w:sz w:val="25"/>
          <w:szCs w:val="25"/>
        </w:rPr>
        <w:t xml:space="preserve"> của </w:t>
      </w:r>
      <w:r w:rsidR="00EB4D43">
        <w:rPr>
          <w:rFonts w:eastAsiaTheme="minorHAnsi" w:cstheme="minorBidi"/>
          <w:sz w:val="25"/>
          <w:szCs w:val="25"/>
        </w:rPr>
        <w:t>MOBIFONE</w:t>
      </w:r>
      <w:r w:rsidR="00D54433" w:rsidRPr="00EF28AA">
        <w:rPr>
          <w:rFonts w:eastAsiaTheme="minorHAnsi" w:cstheme="minorBidi"/>
          <w:sz w:val="25"/>
          <w:szCs w:val="25"/>
        </w:rPr>
        <w:t xml:space="preserve"> được nhà cung cấp sử dụng trong quá trình thử nghiệm và vận hành, kiểm tra chức năng hệ thống,... phải được giữ bí mật</w:t>
      </w:r>
    </w:p>
    <w:p w:rsidR="00D54433" w:rsidRPr="00EF28AA" w:rsidRDefault="00D54433" w:rsidP="00D54433">
      <w:pPr>
        <w:pStyle w:val="Heading2"/>
        <w:rPr>
          <w:iCs/>
          <w:sz w:val="25"/>
          <w:szCs w:val="25"/>
        </w:rPr>
      </w:pPr>
      <w:bookmarkStart w:id="19" w:name="_Toc236380595"/>
      <w:bookmarkStart w:id="20" w:name="_Toc341704555"/>
      <w:r w:rsidRPr="00EF28AA">
        <w:rPr>
          <w:iCs/>
          <w:sz w:val="25"/>
          <w:szCs w:val="25"/>
        </w:rPr>
        <w:t>Yêu cầu về nhân lực tham gia dự án</w:t>
      </w:r>
      <w:bookmarkEnd w:id="19"/>
      <w:bookmarkEnd w:id="20"/>
    </w:p>
    <w:p w:rsidR="00D54433" w:rsidRPr="00EF28AA" w:rsidRDefault="0093312B" w:rsidP="0093312B">
      <w:pPr>
        <w:pStyle w:val="Bullet1"/>
        <w:numPr>
          <w:ilvl w:val="0"/>
          <w:numId w:val="0"/>
        </w:numPr>
        <w:tabs>
          <w:tab w:val="clear" w:pos="720"/>
          <w:tab w:val="clear" w:pos="851"/>
          <w:tab w:val="left" w:pos="0"/>
        </w:tabs>
        <w:rPr>
          <w:sz w:val="25"/>
          <w:szCs w:val="25"/>
        </w:rPr>
      </w:pPr>
      <w:r w:rsidRPr="00EF28AA">
        <w:rPr>
          <w:rFonts w:eastAsiaTheme="minorHAnsi" w:cstheme="minorBidi"/>
          <w:sz w:val="25"/>
          <w:szCs w:val="25"/>
        </w:rPr>
        <w:tab/>
      </w:r>
      <w:r w:rsidR="00D54433" w:rsidRPr="00EF28AA">
        <w:rPr>
          <w:rFonts w:eastAsiaTheme="minorHAnsi" w:cstheme="minorBidi"/>
          <w:sz w:val="25"/>
          <w:szCs w:val="25"/>
        </w:rPr>
        <w:t>Có đội hỗ trợ kỹ thuật trong quá trình vận hành khai thác hệ thống tại Việt Nam</w:t>
      </w:r>
    </w:p>
    <w:p w:rsidR="009B02A5" w:rsidRPr="00EF28AA" w:rsidRDefault="009B02A5">
      <w:pPr>
        <w:tabs>
          <w:tab w:val="clear" w:pos="851"/>
        </w:tabs>
        <w:spacing w:before="120" w:after="120"/>
      </w:pPr>
      <w:r w:rsidRPr="00EF28AA">
        <w:br w:type="page"/>
      </w:r>
    </w:p>
    <w:bookmarkEnd w:id="0"/>
    <w:bookmarkEnd w:id="1"/>
    <w:p w:rsidR="003F16A1" w:rsidRPr="00EF28AA" w:rsidRDefault="009B02A5" w:rsidP="003F16A1">
      <w:pPr>
        <w:pStyle w:val="Heading1"/>
        <w:spacing w:before="240" w:after="240"/>
        <w:ind w:left="431" w:hanging="431"/>
        <w:rPr>
          <w:sz w:val="26"/>
          <w:szCs w:val="26"/>
          <w:lang w:val="fr-FR"/>
        </w:rPr>
      </w:pPr>
      <w:r w:rsidRPr="00EF28AA">
        <w:rPr>
          <w:sz w:val="26"/>
          <w:szCs w:val="26"/>
          <w:lang w:val="fr-FR"/>
        </w:rPr>
        <w:lastRenderedPageBreak/>
        <w:t>QUI ĐỊNH TRUYỀN NHẬN FILE CƯỚC</w:t>
      </w:r>
    </w:p>
    <w:p w:rsidR="00BA5791" w:rsidRPr="00EF28AA" w:rsidRDefault="00BA5791" w:rsidP="00BA5791">
      <w:pPr>
        <w:spacing w:before="120" w:after="60" w:line="264" w:lineRule="auto"/>
        <w:ind w:firstLine="357"/>
        <w:rPr>
          <w:sz w:val="24"/>
          <w:szCs w:val="24"/>
          <w:lang w:val="fr-FR"/>
        </w:rPr>
      </w:pPr>
      <w:r w:rsidRPr="00EF28AA">
        <w:rPr>
          <w:sz w:val="24"/>
          <w:szCs w:val="24"/>
          <w:lang w:val="fr-FR"/>
        </w:rPr>
        <w:t>Thống nhất nội Format CDR cho dịch vụ  GTGT form 2 như sau:</w:t>
      </w:r>
    </w:p>
    <w:p w:rsidR="00BA5791" w:rsidRPr="00EF28AA" w:rsidRDefault="00BA5791" w:rsidP="00BB23A7">
      <w:pPr>
        <w:numPr>
          <w:ilvl w:val="0"/>
          <w:numId w:val="28"/>
        </w:numPr>
        <w:tabs>
          <w:tab w:val="clear" w:pos="720"/>
          <w:tab w:val="clear" w:pos="851"/>
          <w:tab w:val="num" w:pos="360"/>
        </w:tabs>
        <w:spacing w:before="120" w:line="288" w:lineRule="auto"/>
        <w:ind w:left="360"/>
        <w:rPr>
          <w:b/>
          <w:sz w:val="24"/>
          <w:szCs w:val="24"/>
        </w:rPr>
      </w:pPr>
      <w:r w:rsidRPr="00EF28AA">
        <w:rPr>
          <w:b/>
          <w:sz w:val="24"/>
          <w:szCs w:val="24"/>
        </w:rPr>
        <w:t>CDR CP Server</w:t>
      </w:r>
    </w:p>
    <w:p w:rsidR="00BA5791" w:rsidRPr="00EF28AA" w:rsidRDefault="00BA5791" w:rsidP="00BB23A7">
      <w:pPr>
        <w:numPr>
          <w:ilvl w:val="0"/>
          <w:numId w:val="30"/>
        </w:numPr>
        <w:tabs>
          <w:tab w:val="clear" w:pos="851"/>
        </w:tabs>
        <w:spacing w:after="60" w:line="288" w:lineRule="auto"/>
        <w:rPr>
          <w:sz w:val="24"/>
          <w:szCs w:val="24"/>
        </w:rPr>
      </w:pPr>
      <w:r w:rsidRPr="00EF28AA">
        <w:rPr>
          <w:sz w:val="24"/>
          <w:szCs w:val="24"/>
        </w:rPr>
        <w:t xml:space="preserve">CDR CP Server (server lưu các file cước CDR do CP đẩy lên hàng ngày) đặt tại </w:t>
      </w:r>
      <w:r w:rsidR="00EB4D43">
        <w:rPr>
          <w:sz w:val="24"/>
          <w:szCs w:val="24"/>
        </w:rPr>
        <w:t>MOBIFONE</w:t>
      </w:r>
    </w:p>
    <w:p w:rsidR="00BA5791" w:rsidRPr="00EF28AA" w:rsidRDefault="00BA5791" w:rsidP="00BB23A7">
      <w:pPr>
        <w:numPr>
          <w:ilvl w:val="0"/>
          <w:numId w:val="30"/>
        </w:numPr>
        <w:tabs>
          <w:tab w:val="clear" w:pos="851"/>
        </w:tabs>
        <w:spacing w:after="60" w:line="288" w:lineRule="auto"/>
        <w:rPr>
          <w:sz w:val="24"/>
          <w:szCs w:val="24"/>
        </w:rPr>
      </w:pPr>
      <w:r w:rsidRPr="00EF28AA">
        <w:rPr>
          <w:sz w:val="24"/>
          <w:szCs w:val="24"/>
        </w:rPr>
        <w:t xml:space="preserve">Công ty cung cấp dịch vụ nội dung ABC đẩy các file cước lên máy chủ tại </w:t>
      </w:r>
      <w:r w:rsidR="00EB4D43">
        <w:rPr>
          <w:sz w:val="24"/>
          <w:szCs w:val="24"/>
        </w:rPr>
        <w:t>MOBIFONE</w:t>
      </w:r>
      <w:r w:rsidRPr="00EF28AA">
        <w:rPr>
          <w:sz w:val="24"/>
          <w:szCs w:val="24"/>
        </w:rPr>
        <w:t xml:space="preserve"> bằng giao thức FTP. </w:t>
      </w:r>
    </w:p>
    <w:p w:rsidR="00BA5791" w:rsidRPr="00EF28AA" w:rsidRDefault="00BA5791" w:rsidP="00BB23A7">
      <w:pPr>
        <w:numPr>
          <w:ilvl w:val="0"/>
          <w:numId w:val="30"/>
        </w:numPr>
        <w:tabs>
          <w:tab w:val="clear" w:pos="851"/>
        </w:tabs>
        <w:spacing w:after="60" w:line="288" w:lineRule="auto"/>
        <w:rPr>
          <w:sz w:val="24"/>
          <w:szCs w:val="24"/>
        </w:rPr>
      </w:pPr>
      <w:r w:rsidRPr="00EF28AA">
        <w:rPr>
          <w:sz w:val="24"/>
          <w:szCs w:val="24"/>
        </w:rPr>
        <w:t xml:space="preserve">Thông số truyền nhận: các thông số CDR CP Server như địa chỉ IP, user/password truy cập, đường dẫn FTP… do </w:t>
      </w:r>
      <w:r w:rsidR="00EB4D43">
        <w:rPr>
          <w:sz w:val="24"/>
          <w:szCs w:val="24"/>
        </w:rPr>
        <w:t>MOBIFONE</w:t>
      </w:r>
      <w:r w:rsidRPr="00EF28AA">
        <w:rPr>
          <w:sz w:val="24"/>
          <w:szCs w:val="24"/>
        </w:rPr>
        <w:t xml:space="preserve"> cung cấp.</w:t>
      </w:r>
    </w:p>
    <w:p w:rsidR="00BA5791" w:rsidRPr="00EF28AA" w:rsidRDefault="00BA5791" w:rsidP="00BA5791">
      <w:pPr>
        <w:spacing w:after="60" w:line="288" w:lineRule="auto"/>
        <w:ind w:firstLine="720"/>
        <w:rPr>
          <w:sz w:val="24"/>
          <w:szCs w:val="24"/>
        </w:rPr>
      </w:pPr>
      <w:r w:rsidRPr="00EF28AA">
        <w:rPr>
          <w:sz w:val="24"/>
          <w:szCs w:val="24"/>
        </w:rPr>
        <w:t xml:space="preserve">Thông số Server: </w:t>
      </w:r>
    </w:p>
    <w:tbl>
      <w:tblPr>
        <w:tblW w:w="4611" w:type="pct"/>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3502"/>
        <w:gridCol w:w="4497"/>
      </w:tblGrid>
      <w:tr w:rsidR="00BA5791" w:rsidRPr="00EF28AA" w:rsidTr="008E0D25">
        <w:tc>
          <w:tcPr>
            <w:tcW w:w="393" w:type="pct"/>
            <w:shd w:val="clear" w:color="auto" w:fill="DBE5F1"/>
            <w:noWrap/>
            <w:tcMar>
              <w:left w:w="57" w:type="dxa"/>
              <w:right w:w="57" w:type="dxa"/>
            </w:tcMar>
          </w:tcPr>
          <w:p w:rsidR="00BA5791" w:rsidRPr="00EF28AA" w:rsidRDefault="00BA5791" w:rsidP="008E0D25">
            <w:pPr>
              <w:spacing w:line="288" w:lineRule="auto"/>
              <w:jc w:val="center"/>
              <w:rPr>
                <w:b/>
                <w:sz w:val="24"/>
                <w:szCs w:val="24"/>
              </w:rPr>
            </w:pPr>
            <w:r w:rsidRPr="00EF28AA">
              <w:rPr>
                <w:b/>
                <w:sz w:val="24"/>
                <w:szCs w:val="24"/>
              </w:rPr>
              <w:t>STT</w:t>
            </w:r>
          </w:p>
        </w:tc>
        <w:tc>
          <w:tcPr>
            <w:tcW w:w="2017" w:type="pct"/>
            <w:shd w:val="clear" w:color="auto" w:fill="DBE5F1"/>
            <w:noWrap/>
            <w:tcMar>
              <w:left w:w="57" w:type="dxa"/>
              <w:right w:w="57" w:type="dxa"/>
            </w:tcMar>
          </w:tcPr>
          <w:p w:rsidR="00BA5791" w:rsidRPr="00EF28AA" w:rsidRDefault="00BA5791" w:rsidP="008E0D25">
            <w:pPr>
              <w:spacing w:line="288" w:lineRule="auto"/>
              <w:jc w:val="center"/>
              <w:rPr>
                <w:b/>
                <w:sz w:val="24"/>
                <w:szCs w:val="24"/>
              </w:rPr>
            </w:pPr>
            <w:r w:rsidRPr="00EF28AA">
              <w:rPr>
                <w:b/>
                <w:sz w:val="24"/>
                <w:szCs w:val="24"/>
              </w:rPr>
              <w:t>Thông số</w:t>
            </w:r>
          </w:p>
        </w:tc>
        <w:tc>
          <w:tcPr>
            <w:tcW w:w="2590" w:type="pct"/>
            <w:shd w:val="clear" w:color="auto" w:fill="DBE5F1"/>
            <w:noWrap/>
            <w:tcMar>
              <w:left w:w="57" w:type="dxa"/>
              <w:right w:w="57" w:type="dxa"/>
            </w:tcMar>
          </w:tcPr>
          <w:p w:rsidR="00BA5791" w:rsidRPr="00EF28AA" w:rsidRDefault="00BA5791" w:rsidP="008E0D25">
            <w:pPr>
              <w:spacing w:line="288" w:lineRule="auto"/>
              <w:jc w:val="center"/>
              <w:rPr>
                <w:b/>
                <w:sz w:val="24"/>
                <w:szCs w:val="24"/>
              </w:rPr>
            </w:pPr>
            <w:r w:rsidRPr="00EF28AA">
              <w:rPr>
                <w:b/>
                <w:sz w:val="24"/>
                <w:szCs w:val="24"/>
              </w:rPr>
              <w:t>Giá trị</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1</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FTP Server IP/Client IP:</w:t>
            </w:r>
          </w:p>
        </w:tc>
        <w:tc>
          <w:tcPr>
            <w:tcW w:w="2590" w:type="pct"/>
            <w:noWrap/>
            <w:tcMar>
              <w:left w:w="57" w:type="dxa"/>
              <w:right w:w="57" w:type="dxa"/>
            </w:tcMar>
          </w:tcPr>
          <w:p w:rsidR="00BA5791" w:rsidRPr="00EF28AA" w:rsidRDefault="00BA5791" w:rsidP="00701AFA">
            <w:pPr>
              <w:spacing w:line="288" w:lineRule="auto"/>
              <w:rPr>
                <w:sz w:val="24"/>
                <w:szCs w:val="24"/>
              </w:rPr>
            </w:pPr>
            <w:r w:rsidRPr="00EF28AA">
              <w:rPr>
                <w:sz w:val="24"/>
                <w:szCs w:val="24"/>
              </w:rPr>
              <w:t>Ví dụ</w:t>
            </w:r>
            <w:r w:rsidR="00701AFA" w:rsidRPr="00EF28AA">
              <w:rPr>
                <w:sz w:val="24"/>
                <w:szCs w:val="24"/>
              </w:rPr>
              <w:t>: 10.50</w:t>
            </w:r>
            <w:r w:rsidRPr="00EF28AA">
              <w:rPr>
                <w:sz w:val="24"/>
                <w:szCs w:val="24"/>
              </w:rPr>
              <w:t>.9.</w:t>
            </w:r>
            <w:r w:rsidR="00701AFA" w:rsidRPr="00EF28AA">
              <w:rPr>
                <w:sz w:val="24"/>
                <w:szCs w:val="24"/>
              </w:rPr>
              <w:t>248</w:t>
            </w:r>
            <w:r w:rsidRPr="00EF28AA">
              <w:rPr>
                <w:sz w:val="24"/>
                <w:szCs w:val="24"/>
              </w:rPr>
              <w:t>/10.54.28.12</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2</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Username đăng nhập</w:t>
            </w:r>
          </w:p>
        </w:tc>
        <w:tc>
          <w:tcPr>
            <w:tcW w:w="2590" w:type="pct"/>
            <w:noWrap/>
            <w:tcMar>
              <w:left w:w="57" w:type="dxa"/>
              <w:right w:w="57" w:type="dxa"/>
            </w:tcMar>
          </w:tcPr>
          <w:p w:rsidR="00BA5791" w:rsidRPr="00EF28AA" w:rsidRDefault="00BA5791" w:rsidP="008E0D25">
            <w:pPr>
              <w:tabs>
                <w:tab w:val="left" w:pos="1515"/>
              </w:tabs>
              <w:spacing w:line="288" w:lineRule="auto"/>
              <w:rPr>
                <w:sz w:val="24"/>
                <w:szCs w:val="24"/>
              </w:rPr>
            </w:pPr>
            <w:r w:rsidRPr="00EF28AA">
              <w:rPr>
                <w:sz w:val="24"/>
                <w:szCs w:val="24"/>
              </w:rPr>
              <w:t>Ví dụ: user</w:t>
            </w:r>
            <w:r w:rsidRPr="00EF28AA">
              <w:rPr>
                <w:sz w:val="24"/>
                <w:szCs w:val="24"/>
              </w:rPr>
              <w:tab/>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3</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Password đăng nhập</w:t>
            </w:r>
          </w:p>
        </w:tc>
        <w:tc>
          <w:tcPr>
            <w:tcW w:w="2590"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Ví dụ: ABC123$%^</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4</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Server Type (Unix/Windows)</w:t>
            </w:r>
          </w:p>
        </w:tc>
        <w:tc>
          <w:tcPr>
            <w:tcW w:w="2590"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Unix</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5</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FTP Mode (Passive/Active)</w:t>
            </w:r>
          </w:p>
        </w:tc>
        <w:tc>
          <w:tcPr>
            <w:tcW w:w="2590"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PASSIVE</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6</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Đường dẫn FTP</w:t>
            </w:r>
          </w:p>
        </w:tc>
        <w:tc>
          <w:tcPr>
            <w:tcW w:w="2590"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7</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Định dạng tên file</w:t>
            </w:r>
          </w:p>
        </w:tc>
        <w:tc>
          <w:tcPr>
            <w:tcW w:w="2590" w:type="pct"/>
            <w:noWrap/>
            <w:tcMar>
              <w:left w:w="57" w:type="dxa"/>
              <w:right w:w="57" w:type="dxa"/>
            </w:tcMar>
          </w:tcPr>
          <w:p w:rsidR="00BA5791" w:rsidRPr="00EF28AA" w:rsidRDefault="00BA5791" w:rsidP="008E0D25">
            <w:pPr>
              <w:spacing w:line="288" w:lineRule="auto"/>
              <w:rPr>
                <w:sz w:val="24"/>
                <w:szCs w:val="24"/>
              </w:rPr>
            </w:pPr>
            <w:r w:rsidRPr="00EF28AA">
              <w:rPr>
                <w:b/>
                <w:bCs/>
                <w:sz w:val="24"/>
                <w:szCs w:val="24"/>
              </w:rPr>
              <w:t>user_yyyymmdd_xxxx.cdr</w:t>
            </w:r>
          </w:p>
        </w:tc>
      </w:tr>
      <w:tr w:rsidR="00BA5791" w:rsidRPr="00EF28AA" w:rsidTr="008E0D25">
        <w:tc>
          <w:tcPr>
            <w:tcW w:w="393" w:type="pct"/>
            <w:noWrap/>
            <w:tcMar>
              <w:left w:w="57" w:type="dxa"/>
              <w:right w:w="57" w:type="dxa"/>
            </w:tcMar>
          </w:tcPr>
          <w:p w:rsidR="00BA5791" w:rsidRPr="00EF28AA" w:rsidRDefault="00BA5791" w:rsidP="008E0D25">
            <w:pPr>
              <w:spacing w:line="288" w:lineRule="auto"/>
              <w:jc w:val="center"/>
              <w:rPr>
                <w:sz w:val="24"/>
                <w:szCs w:val="24"/>
              </w:rPr>
            </w:pPr>
            <w:r w:rsidRPr="00EF28AA">
              <w:rPr>
                <w:sz w:val="24"/>
                <w:szCs w:val="24"/>
              </w:rPr>
              <w:t>8</w:t>
            </w:r>
          </w:p>
        </w:tc>
        <w:tc>
          <w:tcPr>
            <w:tcW w:w="2017" w:type="pct"/>
            <w:noWrap/>
            <w:tcMar>
              <w:left w:w="57" w:type="dxa"/>
              <w:right w:w="57" w:type="dxa"/>
            </w:tcMar>
          </w:tcPr>
          <w:p w:rsidR="00BA5791" w:rsidRPr="00EF28AA" w:rsidRDefault="00BA5791" w:rsidP="008E0D25">
            <w:pPr>
              <w:spacing w:line="288" w:lineRule="auto"/>
              <w:rPr>
                <w:sz w:val="24"/>
                <w:szCs w:val="24"/>
              </w:rPr>
            </w:pPr>
            <w:r w:rsidRPr="00EF28AA">
              <w:rPr>
                <w:sz w:val="24"/>
                <w:szCs w:val="24"/>
              </w:rPr>
              <w:t>Số dịch vụ của VAS</w:t>
            </w:r>
          </w:p>
        </w:tc>
        <w:tc>
          <w:tcPr>
            <w:tcW w:w="2590" w:type="pct"/>
            <w:noWrap/>
            <w:tcMar>
              <w:left w:w="57" w:type="dxa"/>
              <w:right w:w="57" w:type="dxa"/>
            </w:tcMar>
          </w:tcPr>
          <w:p w:rsidR="00BA5791" w:rsidRPr="00EF28AA" w:rsidRDefault="00BA5791" w:rsidP="009B02A5">
            <w:pPr>
              <w:spacing w:line="288" w:lineRule="auto"/>
              <w:rPr>
                <w:sz w:val="24"/>
                <w:szCs w:val="24"/>
              </w:rPr>
            </w:pPr>
            <w:r w:rsidRPr="00EF28AA">
              <w:rPr>
                <w:sz w:val="24"/>
                <w:szCs w:val="24"/>
              </w:rPr>
              <w:t>Ví dụ: 049</w:t>
            </w:r>
            <w:r w:rsidR="009B02A5" w:rsidRPr="00EF28AA">
              <w:rPr>
                <w:sz w:val="24"/>
                <w:szCs w:val="24"/>
              </w:rPr>
              <w:t>029</w:t>
            </w:r>
          </w:p>
        </w:tc>
      </w:tr>
    </w:tbl>
    <w:p w:rsidR="00BA5791" w:rsidRPr="00EF28AA" w:rsidRDefault="00BA5791" w:rsidP="00BB23A7">
      <w:pPr>
        <w:numPr>
          <w:ilvl w:val="0"/>
          <w:numId w:val="30"/>
        </w:numPr>
        <w:tabs>
          <w:tab w:val="clear" w:pos="851"/>
        </w:tabs>
        <w:spacing w:before="120" w:after="60" w:line="288" w:lineRule="auto"/>
        <w:rPr>
          <w:sz w:val="24"/>
          <w:szCs w:val="24"/>
        </w:rPr>
      </w:pPr>
      <w:r w:rsidRPr="00EF28AA">
        <w:rPr>
          <w:sz w:val="24"/>
          <w:szCs w:val="24"/>
        </w:rPr>
        <w:t xml:space="preserve">Khi có thay đổi thông số của máy chủ FTP, </w:t>
      </w:r>
      <w:r w:rsidR="00EB4D43">
        <w:rPr>
          <w:sz w:val="24"/>
          <w:szCs w:val="24"/>
        </w:rPr>
        <w:t>MOBIFONE</w:t>
      </w:r>
      <w:r w:rsidRPr="00EF28AA">
        <w:rPr>
          <w:sz w:val="24"/>
          <w:szCs w:val="24"/>
        </w:rPr>
        <w:t xml:space="preserve"> sẽ thông báo đến các CP qua email liên lạc.</w:t>
      </w:r>
    </w:p>
    <w:p w:rsidR="00BA5791" w:rsidRPr="00EF28AA" w:rsidRDefault="00BA5791" w:rsidP="00BB23A7">
      <w:pPr>
        <w:numPr>
          <w:ilvl w:val="0"/>
          <w:numId w:val="30"/>
        </w:numPr>
        <w:tabs>
          <w:tab w:val="clear" w:pos="851"/>
        </w:tabs>
        <w:spacing w:after="60" w:line="288" w:lineRule="auto"/>
        <w:rPr>
          <w:sz w:val="24"/>
          <w:szCs w:val="24"/>
        </w:rPr>
      </w:pPr>
      <w:r w:rsidRPr="00EF28AA">
        <w:rPr>
          <w:sz w:val="24"/>
          <w:szCs w:val="24"/>
        </w:rPr>
        <w:t xml:space="preserve">Trong trường hợp quá tải kết nối, </w:t>
      </w:r>
      <w:r w:rsidR="00EB4D43">
        <w:rPr>
          <w:sz w:val="24"/>
          <w:szCs w:val="24"/>
        </w:rPr>
        <w:t>MOBIFONE</w:t>
      </w:r>
      <w:r w:rsidRPr="00EF28AA">
        <w:rPr>
          <w:sz w:val="24"/>
          <w:szCs w:val="24"/>
        </w:rPr>
        <w:t xml:space="preserve"> có thể thỏa thuận với cp ABC, tạm thời kết nối trực tiếp đến FTP Server của ABC lấy file cước để đảm bảo lấy đúng, đủ file.</w:t>
      </w:r>
    </w:p>
    <w:p w:rsidR="00BA5791" w:rsidRPr="00EF28AA" w:rsidRDefault="00BA5791" w:rsidP="00BB23A7">
      <w:pPr>
        <w:numPr>
          <w:ilvl w:val="0"/>
          <w:numId w:val="30"/>
        </w:numPr>
        <w:tabs>
          <w:tab w:val="clear" w:pos="851"/>
        </w:tabs>
        <w:spacing w:after="60" w:line="288" w:lineRule="auto"/>
        <w:rPr>
          <w:sz w:val="24"/>
          <w:szCs w:val="24"/>
        </w:rPr>
      </w:pPr>
      <w:r w:rsidRPr="00EF28AA">
        <w:rPr>
          <w:sz w:val="24"/>
          <w:szCs w:val="24"/>
        </w:rPr>
        <w:t xml:space="preserve">Khi có sự cố về đường truyền xảy ra phải lập tức thông báo cho </w:t>
      </w:r>
      <w:r w:rsidR="00EB4D43">
        <w:rPr>
          <w:sz w:val="24"/>
          <w:szCs w:val="24"/>
        </w:rPr>
        <w:t>MOBIFONE</w:t>
      </w:r>
      <w:r w:rsidRPr="00EF28AA">
        <w:rPr>
          <w:sz w:val="24"/>
          <w:szCs w:val="24"/>
        </w:rPr>
        <w:t xml:space="preserve"> phối hợp giải quyết.</w:t>
      </w:r>
    </w:p>
    <w:p w:rsidR="00BA5791" w:rsidRPr="00EF28AA" w:rsidRDefault="00BA5791" w:rsidP="00BB23A7">
      <w:pPr>
        <w:numPr>
          <w:ilvl w:val="0"/>
          <w:numId w:val="28"/>
        </w:numPr>
        <w:tabs>
          <w:tab w:val="clear" w:pos="720"/>
          <w:tab w:val="clear" w:pos="851"/>
          <w:tab w:val="num" w:pos="360"/>
        </w:tabs>
        <w:spacing w:before="120" w:line="288" w:lineRule="auto"/>
        <w:ind w:left="360"/>
        <w:rPr>
          <w:b/>
          <w:sz w:val="24"/>
          <w:szCs w:val="24"/>
        </w:rPr>
      </w:pPr>
      <w:r w:rsidRPr="00EF28AA">
        <w:rPr>
          <w:b/>
          <w:sz w:val="24"/>
          <w:szCs w:val="24"/>
        </w:rPr>
        <w:t xml:space="preserve">Quy định tạo và đẩy file lên CDR CP server </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File cước sinh ra trong ngày nào sẽ được đặt trong thư mục của ngày hôm đó</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Các </w:t>
      </w:r>
      <w:proofErr w:type="gramStart"/>
      <w:r w:rsidRPr="00EF28AA">
        <w:rPr>
          <w:bCs/>
          <w:sz w:val="24"/>
          <w:szCs w:val="24"/>
        </w:rPr>
        <w:t>thư</w:t>
      </w:r>
      <w:proofErr w:type="gramEnd"/>
      <w:r w:rsidRPr="00EF28AA">
        <w:rPr>
          <w:bCs/>
          <w:sz w:val="24"/>
          <w:szCs w:val="24"/>
        </w:rPr>
        <w:t xml:space="preserve"> mục được tạo có định dạng: yyyymmdd. Ví dụ: 20120312, 20120313… </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File cước của ngày hôm nay không được chứa dữ liệu cước của tất cả các ngày trước đó.</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Sau khi một </w:t>
      </w:r>
      <w:proofErr w:type="gramStart"/>
      <w:r w:rsidRPr="00EF28AA">
        <w:rPr>
          <w:bCs/>
          <w:sz w:val="24"/>
          <w:szCs w:val="24"/>
        </w:rPr>
        <w:t>thư</w:t>
      </w:r>
      <w:proofErr w:type="gramEnd"/>
      <w:r w:rsidRPr="00EF28AA">
        <w:rPr>
          <w:bCs/>
          <w:sz w:val="24"/>
          <w:szCs w:val="24"/>
        </w:rPr>
        <w:t xml:space="preserve"> mục của ngày mới đã tạo ra mà còn có file cước phát sinh cuối giờ của ngày cũ thì sẽ đặt file cước đó vào trong thư mục của ngày mới.</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Các file cước tạm không được đặt trong các </w:t>
      </w:r>
      <w:proofErr w:type="gramStart"/>
      <w:r w:rsidRPr="00EF28AA">
        <w:rPr>
          <w:bCs/>
          <w:sz w:val="24"/>
          <w:szCs w:val="24"/>
        </w:rPr>
        <w:t>thư</w:t>
      </w:r>
      <w:proofErr w:type="gramEnd"/>
      <w:r w:rsidRPr="00EF28AA">
        <w:rPr>
          <w:bCs/>
          <w:sz w:val="24"/>
          <w:szCs w:val="24"/>
        </w:rPr>
        <w:t xml:space="preserve"> mục đó. Số liệu tháng cũ đã được đối soát ăn chia xong với </w:t>
      </w:r>
      <w:r w:rsidR="00EB4D43">
        <w:rPr>
          <w:bCs/>
          <w:sz w:val="24"/>
          <w:szCs w:val="24"/>
        </w:rPr>
        <w:t>MOBIFONE</w:t>
      </w:r>
      <w:r w:rsidRPr="00EF28AA">
        <w:rPr>
          <w:bCs/>
          <w:sz w:val="24"/>
          <w:szCs w:val="24"/>
        </w:rPr>
        <w:t xml:space="preserve"> CP sẽ chuyển vào một </w:t>
      </w:r>
      <w:proofErr w:type="gramStart"/>
      <w:r w:rsidRPr="00EF28AA">
        <w:rPr>
          <w:bCs/>
          <w:sz w:val="24"/>
          <w:szCs w:val="24"/>
        </w:rPr>
        <w:t>thư</w:t>
      </w:r>
      <w:proofErr w:type="gramEnd"/>
      <w:r w:rsidRPr="00EF28AA">
        <w:rPr>
          <w:bCs/>
          <w:sz w:val="24"/>
          <w:szCs w:val="24"/>
        </w:rPr>
        <w:t xml:space="preserve"> mục đặt tên backup để tránh time-out khi list file. </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Các file cước đẩy lên server tại </w:t>
      </w:r>
      <w:r w:rsidR="00EB4D43">
        <w:rPr>
          <w:bCs/>
          <w:sz w:val="24"/>
          <w:szCs w:val="24"/>
        </w:rPr>
        <w:t>MOBIFONE</w:t>
      </w:r>
      <w:r w:rsidRPr="00EF28AA">
        <w:rPr>
          <w:bCs/>
          <w:sz w:val="24"/>
          <w:szCs w:val="24"/>
        </w:rPr>
        <w:t xml:space="preserve"> cũng phải được cpABC lưu một bản tại server của cpABC để dự phòng.</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Tần suất kết xuất file cước ít nhất 30 phút đẩy 1 file. Không sinh quá nhiều file cước trong ngày.</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Các file cước đến thời điểm kết xuất file cước mà kích thước bằng 0 byte do không có dữ liệu thì không tạo file và không tăng chỉ số file cước. (Không đẩy file cước có kích thước bằng 0 byte)</w:t>
      </w:r>
    </w:p>
    <w:p w:rsidR="00BA5791" w:rsidRPr="00EF28AA" w:rsidRDefault="00BA5791" w:rsidP="00BB23A7">
      <w:pPr>
        <w:numPr>
          <w:ilvl w:val="0"/>
          <w:numId w:val="29"/>
        </w:numPr>
        <w:tabs>
          <w:tab w:val="clear" w:pos="720"/>
          <w:tab w:val="clear" w:pos="851"/>
        </w:tabs>
        <w:spacing w:line="288" w:lineRule="auto"/>
        <w:rPr>
          <w:sz w:val="24"/>
          <w:szCs w:val="24"/>
        </w:rPr>
      </w:pPr>
      <w:r w:rsidRPr="00EF28AA">
        <w:rPr>
          <w:sz w:val="24"/>
          <w:szCs w:val="24"/>
        </w:rPr>
        <w:lastRenderedPageBreak/>
        <w:t>Mỗi file cước chỉ truyền 01 lần duy nhất, không truyền các cước chậ</w:t>
      </w:r>
      <w:r w:rsidR="00731190">
        <w:rPr>
          <w:sz w:val="24"/>
          <w:szCs w:val="24"/>
        </w:rPr>
        <w:t>m quá 01</w:t>
      </w:r>
      <w:r w:rsidRPr="00EF28AA">
        <w:rPr>
          <w:sz w:val="24"/>
          <w:szCs w:val="24"/>
        </w:rPr>
        <w:t xml:space="preserve"> ngày. Trường hợp dữ liệu truyền chậ</w:t>
      </w:r>
      <w:r w:rsidR="00731190">
        <w:rPr>
          <w:sz w:val="24"/>
          <w:szCs w:val="24"/>
        </w:rPr>
        <w:t>m quá 01</w:t>
      </w:r>
      <w:r w:rsidRPr="00EF28AA">
        <w:rPr>
          <w:sz w:val="24"/>
          <w:szCs w:val="24"/>
        </w:rPr>
        <w:t xml:space="preserve"> ngày sẽ bị bỏ qua không tính cước và không đưa vào đối soát </w:t>
      </w:r>
      <w:proofErr w:type="gramStart"/>
      <w:r w:rsidRPr="00EF28AA">
        <w:rPr>
          <w:sz w:val="24"/>
          <w:szCs w:val="24"/>
        </w:rPr>
        <w:t>ăn</w:t>
      </w:r>
      <w:proofErr w:type="gramEnd"/>
      <w:r w:rsidRPr="00EF28AA">
        <w:rPr>
          <w:sz w:val="24"/>
          <w:szCs w:val="24"/>
        </w:rPr>
        <w:t xml:space="preserve"> chia.</w:t>
      </w:r>
    </w:p>
    <w:p w:rsidR="00BA5791" w:rsidRPr="00EF28AA" w:rsidRDefault="00BA5791" w:rsidP="00BB23A7">
      <w:pPr>
        <w:numPr>
          <w:ilvl w:val="0"/>
          <w:numId w:val="28"/>
        </w:numPr>
        <w:tabs>
          <w:tab w:val="clear" w:pos="720"/>
          <w:tab w:val="clear" w:pos="851"/>
          <w:tab w:val="num" w:pos="360"/>
        </w:tabs>
        <w:spacing w:before="120" w:line="288" w:lineRule="auto"/>
        <w:ind w:left="360"/>
        <w:rPr>
          <w:b/>
          <w:sz w:val="24"/>
          <w:szCs w:val="24"/>
        </w:rPr>
      </w:pPr>
      <w:r w:rsidRPr="00EF28AA">
        <w:rPr>
          <w:b/>
          <w:sz w:val="24"/>
          <w:szCs w:val="24"/>
        </w:rPr>
        <w:t>Format file CDR</w:t>
      </w:r>
    </w:p>
    <w:p w:rsidR="00BA5791" w:rsidRPr="00EF28AA" w:rsidRDefault="00BA5791" w:rsidP="00BA5791">
      <w:pPr>
        <w:spacing w:line="288" w:lineRule="auto"/>
        <w:ind w:left="360"/>
        <w:rPr>
          <w:b/>
          <w:i/>
          <w:sz w:val="24"/>
          <w:szCs w:val="24"/>
        </w:rPr>
      </w:pPr>
      <w:r w:rsidRPr="00EF28AA">
        <w:rPr>
          <w:b/>
          <w:i/>
          <w:sz w:val="24"/>
          <w:szCs w:val="24"/>
        </w:rPr>
        <w:t xml:space="preserve">3.1. Khuôn dạng và quy ước đặt tên file </w:t>
      </w:r>
    </w:p>
    <w:p w:rsidR="00BA5791" w:rsidRPr="00EF28AA" w:rsidRDefault="00BA5791" w:rsidP="00BB23A7">
      <w:pPr>
        <w:numPr>
          <w:ilvl w:val="0"/>
          <w:numId w:val="29"/>
        </w:numPr>
        <w:tabs>
          <w:tab w:val="clear" w:pos="851"/>
        </w:tabs>
        <w:spacing w:line="288" w:lineRule="auto"/>
        <w:rPr>
          <w:bCs/>
          <w:sz w:val="24"/>
          <w:szCs w:val="24"/>
        </w:rPr>
      </w:pPr>
      <w:r w:rsidRPr="00EF28AA">
        <w:rPr>
          <w:sz w:val="24"/>
          <w:szCs w:val="24"/>
        </w:rPr>
        <w:t>Tên file có định dạng: user_</w:t>
      </w:r>
      <w:r w:rsidRPr="00EF28AA">
        <w:rPr>
          <w:bCs/>
          <w:sz w:val="24"/>
          <w:szCs w:val="24"/>
        </w:rPr>
        <w:t xml:space="preserve">yyyymmdd_xxxx.cdr: </w:t>
      </w:r>
    </w:p>
    <w:p w:rsidR="00BA5791" w:rsidRPr="00EF28AA" w:rsidRDefault="00BA5791" w:rsidP="00BA5791">
      <w:pPr>
        <w:spacing w:line="288" w:lineRule="auto"/>
        <w:ind w:firstLine="720"/>
        <w:rPr>
          <w:sz w:val="24"/>
          <w:szCs w:val="24"/>
        </w:rPr>
      </w:pPr>
      <w:r w:rsidRPr="00EF28AA">
        <w:rPr>
          <w:sz w:val="24"/>
          <w:szCs w:val="24"/>
        </w:rPr>
        <w:t>Trong đó:</w:t>
      </w:r>
    </w:p>
    <w:p w:rsidR="00BA5791" w:rsidRPr="00EF28AA" w:rsidRDefault="00BA5791" w:rsidP="00BB23A7">
      <w:pPr>
        <w:numPr>
          <w:ilvl w:val="0"/>
          <w:numId w:val="31"/>
        </w:numPr>
        <w:tabs>
          <w:tab w:val="clear" w:pos="851"/>
        </w:tabs>
        <w:spacing w:after="60" w:line="288" w:lineRule="auto"/>
        <w:rPr>
          <w:sz w:val="24"/>
          <w:szCs w:val="24"/>
        </w:rPr>
      </w:pPr>
      <w:proofErr w:type="gramStart"/>
      <w:r w:rsidRPr="00EF28AA">
        <w:rPr>
          <w:bCs/>
          <w:sz w:val="24"/>
          <w:szCs w:val="24"/>
        </w:rPr>
        <w:t>user</w:t>
      </w:r>
      <w:proofErr w:type="gramEnd"/>
      <w:r w:rsidRPr="00EF28AA">
        <w:rPr>
          <w:sz w:val="24"/>
          <w:szCs w:val="24"/>
        </w:rPr>
        <w:t>: là account đăng nhập CDR CP server của CP và được quy định trong bảng thông số Server ở mục 1). Ví dụ user là ussdabc thì tên CDR file sẽ là ussdabc</w:t>
      </w:r>
      <w:r w:rsidRPr="00EF28AA">
        <w:rPr>
          <w:bCs/>
          <w:sz w:val="24"/>
          <w:szCs w:val="24"/>
        </w:rPr>
        <w:t>_yyyymmdd_xxxx.cdr</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yyyymmdd: là ngày tháng năm tạo ra file đó</w:t>
      </w:r>
    </w:p>
    <w:p w:rsidR="00BA5791" w:rsidRPr="00EF28AA" w:rsidRDefault="00BA5791" w:rsidP="00BB23A7">
      <w:pPr>
        <w:numPr>
          <w:ilvl w:val="0"/>
          <w:numId w:val="31"/>
        </w:numPr>
        <w:tabs>
          <w:tab w:val="clear" w:pos="851"/>
        </w:tabs>
        <w:spacing w:after="60" w:line="288" w:lineRule="auto"/>
        <w:rPr>
          <w:bCs/>
          <w:sz w:val="24"/>
          <w:szCs w:val="24"/>
        </w:rPr>
      </w:pPr>
      <w:proofErr w:type="gramStart"/>
      <w:r w:rsidRPr="00EF28AA">
        <w:rPr>
          <w:sz w:val="24"/>
          <w:szCs w:val="24"/>
        </w:rPr>
        <w:t>xxxx</w:t>
      </w:r>
      <w:proofErr w:type="gramEnd"/>
      <w:r w:rsidRPr="00EF28AA">
        <w:rPr>
          <w:sz w:val="24"/>
          <w:szCs w:val="24"/>
        </w:rPr>
        <w:t xml:space="preserve">: Chỉ số quay vòng từ 0000 đến 9999. </w:t>
      </w:r>
      <w:r w:rsidRPr="00EF28AA">
        <w:rPr>
          <w:bCs/>
          <w:sz w:val="24"/>
          <w:szCs w:val="24"/>
        </w:rPr>
        <w:t xml:space="preserve">Khi sang một ngày mới chỉ số không được tự </w:t>
      </w:r>
      <w:proofErr w:type="gramStart"/>
      <w:r w:rsidRPr="00EF28AA">
        <w:rPr>
          <w:bCs/>
          <w:sz w:val="24"/>
          <w:szCs w:val="24"/>
        </w:rPr>
        <w:t>động  quay</w:t>
      </w:r>
      <w:proofErr w:type="gramEnd"/>
      <w:r w:rsidRPr="00EF28AA">
        <w:rPr>
          <w:bCs/>
          <w:sz w:val="24"/>
          <w:szCs w:val="24"/>
        </w:rPr>
        <w:t xml:space="preserve"> lại về 0000. Chỉ khi nào chỉ số đạt đến 9999 thì mới quay về 0000. Nếu sai quy định về thứ tự và quay vòng chỉ số hệ thống sẽ tự động dừng Import CDR , </w:t>
      </w:r>
    </w:p>
    <w:p w:rsidR="00BA5791" w:rsidRPr="00EF28AA" w:rsidRDefault="00BA5791" w:rsidP="00BA5791">
      <w:pPr>
        <w:spacing w:after="60" w:line="288" w:lineRule="auto"/>
        <w:ind w:left="720"/>
        <w:rPr>
          <w:sz w:val="24"/>
          <w:szCs w:val="24"/>
        </w:rPr>
      </w:pPr>
      <w:r w:rsidRPr="00EF28AA">
        <w:rPr>
          <w:sz w:val="24"/>
          <w:szCs w:val="24"/>
        </w:rPr>
        <w:t xml:space="preserve">       Ví dụ: Quay vòng chỉ số file trên </w:t>
      </w:r>
      <w:proofErr w:type="gramStart"/>
      <w:r w:rsidRPr="00EF28AA">
        <w:rPr>
          <w:sz w:val="24"/>
          <w:szCs w:val="24"/>
        </w:rPr>
        <w:t>thư</w:t>
      </w:r>
      <w:proofErr w:type="gramEnd"/>
      <w:r w:rsidRPr="00EF28AA">
        <w:rPr>
          <w:sz w:val="24"/>
          <w:szCs w:val="24"/>
        </w:rPr>
        <w:t xml:space="preserve"> mục đẩy cước của đối tác:</w:t>
      </w:r>
    </w:p>
    <w:p w:rsidR="00BA5791" w:rsidRPr="00EF28AA" w:rsidRDefault="00BA5791" w:rsidP="00BA5791">
      <w:pPr>
        <w:tabs>
          <w:tab w:val="num" w:pos="1260"/>
        </w:tabs>
        <w:spacing w:line="288" w:lineRule="auto"/>
        <w:ind w:left="360" w:hanging="360"/>
        <w:rPr>
          <w:sz w:val="24"/>
          <w:szCs w:val="24"/>
        </w:rPr>
      </w:pPr>
      <w:r w:rsidRPr="00EF28AA">
        <w:rPr>
          <w:sz w:val="24"/>
          <w:szCs w:val="24"/>
        </w:rPr>
        <w:tab/>
      </w:r>
      <w:r w:rsidRPr="00EF28AA">
        <w:rPr>
          <w:sz w:val="24"/>
          <w:szCs w:val="24"/>
        </w:rPr>
        <w:tab/>
      </w:r>
      <w:r w:rsidRPr="00EF28AA">
        <w:rPr>
          <w:sz w:val="24"/>
          <w:szCs w:val="24"/>
        </w:rPr>
        <w:tab/>
      </w:r>
      <w:r w:rsidRPr="00EF28AA">
        <w:rPr>
          <w:sz w:val="24"/>
          <w:szCs w:val="24"/>
        </w:rPr>
        <w:tab/>
      </w:r>
      <w:r w:rsidRPr="00EF28AA">
        <w:rPr>
          <w:i/>
          <w:sz w:val="24"/>
          <w:szCs w:val="24"/>
        </w:rPr>
        <w:t>20100410</w:t>
      </w:r>
      <w:r w:rsidRPr="00EF28AA">
        <w:rPr>
          <w:sz w:val="24"/>
          <w:szCs w:val="24"/>
        </w:rPr>
        <w:t xml:space="preserve">: </w:t>
      </w:r>
    </w:p>
    <w:p w:rsidR="00BA5791" w:rsidRPr="00EF28AA" w:rsidRDefault="00BA5791" w:rsidP="00BA5791">
      <w:pPr>
        <w:tabs>
          <w:tab w:val="num" w:pos="1260"/>
        </w:tabs>
        <w:spacing w:line="264" w:lineRule="auto"/>
        <w:ind w:left="900" w:hanging="360"/>
        <w:rPr>
          <w:sz w:val="24"/>
          <w:szCs w:val="24"/>
        </w:rPr>
      </w:pPr>
      <w:r w:rsidRPr="00EF28AA">
        <w:rPr>
          <w:sz w:val="24"/>
          <w:szCs w:val="24"/>
        </w:rPr>
        <w:tab/>
      </w:r>
      <w:r w:rsidRPr="00EF28AA">
        <w:rPr>
          <w:sz w:val="24"/>
          <w:szCs w:val="24"/>
        </w:rPr>
        <w:tab/>
      </w:r>
      <w:r w:rsidRPr="00EF28AA">
        <w:rPr>
          <w:sz w:val="24"/>
          <w:szCs w:val="24"/>
        </w:rPr>
        <w:tab/>
      </w:r>
      <w:r w:rsidRPr="00EF28AA">
        <w:rPr>
          <w:sz w:val="24"/>
          <w:szCs w:val="24"/>
        </w:rPr>
        <w:tab/>
      </w:r>
      <w:proofErr w:type="gramStart"/>
      <w:r w:rsidRPr="00EF28AA">
        <w:rPr>
          <w:sz w:val="24"/>
          <w:szCs w:val="24"/>
        </w:rPr>
        <w:t>………..,</w:t>
      </w:r>
      <w:proofErr w:type="gramEnd"/>
      <w:r w:rsidRPr="00EF28AA">
        <w:rPr>
          <w:bCs/>
          <w:sz w:val="24"/>
          <w:szCs w:val="24"/>
        </w:rPr>
        <w:t xml:space="preserve"> ussdabc</w:t>
      </w:r>
      <w:r w:rsidRPr="00EF28AA">
        <w:rPr>
          <w:sz w:val="24"/>
          <w:szCs w:val="24"/>
        </w:rPr>
        <w:t xml:space="preserve">_20100410_9996 , </w:t>
      </w:r>
      <w:r w:rsidRPr="00EF28AA">
        <w:rPr>
          <w:bCs/>
          <w:sz w:val="24"/>
          <w:szCs w:val="24"/>
        </w:rPr>
        <w:t>ussdabc</w:t>
      </w:r>
      <w:r w:rsidRPr="00EF28AA">
        <w:rPr>
          <w:sz w:val="24"/>
          <w:szCs w:val="24"/>
        </w:rPr>
        <w:t>_20100410_9997</w:t>
      </w:r>
    </w:p>
    <w:p w:rsidR="00BA5791" w:rsidRPr="00EF28AA" w:rsidRDefault="00BA5791" w:rsidP="00BA5791">
      <w:pPr>
        <w:tabs>
          <w:tab w:val="num" w:pos="1260"/>
        </w:tabs>
        <w:spacing w:line="264" w:lineRule="auto"/>
        <w:ind w:left="900" w:hanging="360"/>
        <w:rPr>
          <w:sz w:val="24"/>
          <w:szCs w:val="24"/>
        </w:rPr>
      </w:pPr>
      <w:r w:rsidRPr="00EF28AA">
        <w:rPr>
          <w:sz w:val="24"/>
          <w:szCs w:val="24"/>
        </w:rPr>
        <w:tab/>
      </w:r>
      <w:r w:rsidRPr="00EF28AA">
        <w:rPr>
          <w:sz w:val="24"/>
          <w:szCs w:val="24"/>
        </w:rPr>
        <w:tab/>
      </w:r>
      <w:r w:rsidRPr="00EF28AA">
        <w:rPr>
          <w:sz w:val="24"/>
          <w:szCs w:val="24"/>
        </w:rPr>
        <w:tab/>
      </w:r>
      <w:r w:rsidRPr="00EF28AA">
        <w:rPr>
          <w:sz w:val="24"/>
          <w:szCs w:val="24"/>
        </w:rPr>
        <w:tab/>
      </w:r>
      <w:r w:rsidRPr="00EF28AA">
        <w:rPr>
          <w:i/>
          <w:sz w:val="24"/>
          <w:szCs w:val="24"/>
        </w:rPr>
        <w:t>20100411</w:t>
      </w:r>
      <w:r w:rsidRPr="00EF28AA">
        <w:rPr>
          <w:sz w:val="24"/>
          <w:szCs w:val="24"/>
        </w:rPr>
        <w:t xml:space="preserve">: </w:t>
      </w:r>
    </w:p>
    <w:p w:rsidR="00BA5791" w:rsidRPr="00EF28AA" w:rsidRDefault="00BA5791" w:rsidP="00BA5791">
      <w:pPr>
        <w:tabs>
          <w:tab w:val="num" w:pos="1260"/>
        </w:tabs>
        <w:spacing w:line="264" w:lineRule="auto"/>
        <w:ind w:left="2160" w:hanging="360"/>
        <w:rPr>
          <w:sz w:val="24"/>
          <w:szCs w:val="24"/>
        </w:rPr>
      </w:pPr>
      <w:r w:rsidRPr="00EF28AA">
        <w:rPr>
          <w:sz w:val="24"/>
          <w:szCs w:val="24"/>
        </w:rPr>
        <w:tab/>
      </w:r>
      <w:r w:rsidRPr="00EF28AA">
        <w:rPr>
          <w:bCs/>
          <w:sz w:val="24"/>
          <w:szCs w:val="24"/>
        </w:rPr>
        <w:t>ussdabc</w:t>
      </w:r>
      <w:r w:rsidRPr="00EF28AA">
        <w:rPr>
          <w:sz w:val="24"/>
          <w:szCs w:val="24"/>
        </w:rPr>
        <w:t xml:space="preserve">_20100411_9998, </w:t>
      </w:r>
      <w:r w:rsidRPr="00EF28AA">
        <w:rPr>
          <w:bCs/>
          <w:sz w:val="24"/>
          <w:szCs w:val="24"/>
        </w:rPr>
        <w:t>ussdabc</w:t>
      </w:r>
      <w:r w:rsidRPr="00EF28AA">
        <w:rPr>
          <w:sz w:val="24"/>
          <w:szCs w:val="24"/>
        </w:rPr>
        <w:t xml:space="preserve">_20100411_9999, </w:t>
      </w:r>
    </w:p>
    <w:p w:rsidR="00BA5791" w:rsidRPr="00EF28AA" w:rsidRDefault="00BA5791" w:rsidP="00BA5791">
      <w:pPr>
        <w:tabs>
          <w:tab w:val="num" w:pos="1260"/>
        </w:tabs>
        <w:spacing w:line="264" w:lineRule="auto"/>
        <w:ind w:left="2160" w:hanging="360"/>
        <w:rPr>
          <w:sz w:val="24"/>
          <w:szCs w:val="24"/>
        </w:rPr>
      </w:pPr>
      <w:r w:rsidRPr="00EF28AA">
        <w:rPr>
          <w:sz w:val="24"/>
          <w:szCs w:val="24"/>
        </w:rPr>
        <w:tab/>
      </w:r>
      <w:r w:rsidRPr="00EF28AA">
        <w:rPr>
          <w:bCs/>
          <w:sz w:val="24"/>
          <w:szCs w:val="24"/>
        </w:rPr>
        <w:t>ussdabc</w:t>
      </w:r>
      <w:r w:rsidRPr="00EF28AA">
        <w:rPr>
          <w:sz w:val="24"/>
          <w:szCs w:val="24"/>
        </w:rPr>
        <w:t xml:space="preserve">_20100411_0000, </w:t>
      </w:r>
      <w:r w:rsidRPr="00EF28AA">
        <w:rPr>
          <w:bCs/>
          <w:sz w:val="24"/>
          <w:szCs w:val="24"/>
        </w:rPr>
        <w:t>ussdabc</w:t>
      </w:r>
      <w:r w:rsidRPr="00EF28AA">
        <w:rPr>
          <w:sz w:val="24"/>
          <w:szCs w:val="24"/>
        </w:rPr>
        <w:t>_20100411_</w:t>
      </w:r>
      <w:proofErr w:type="gramStart"/>
      <w:r w:rsidRPr="00EF28AA">
        <w:rPr>
          <w:sz w:val="24"/>
          <w:szCs w:val="24"/>
        </w:rPr>
        <w:t>0001,…..</w:t>
      </w:r>
      <w:proofErr w:type="gramEnd"/>
    </w:p>
    <w:p w:rsidR="00BA5791" w:rsidRPr="00EF28AA" w:rsidRDefault="00BA5791" w:rsidP="00BA5791">
      <w:pPr>
        <w:spacing w:line="288" w:lineRule="auto"/>
        <w:ind w:left="360"/>
        <w:rPr>
          <w:sz w:val="24"/>
          <w:szCs w:val="24"/>
        </w:rPr>
      </w:pPr>
      <w:r w:rsidRPr="00EF28AA">
        <w:rPr>
          <w:b/>
          <w:i/>
          <w:sz w:val="24"/>
          <w:szCs w:val="24"/>
        </w:rPr>
        <w:t xml:space="preserve">3.2. Nội dung của bản ghi cước trong file </w:t>
      </w:r>
    </w:p>
    <w:p w:rsidR="00BA5791" w:rsidRPr="00EF28AA" w:rsidRDefault="00BA5791" w:rsidP="00BB23A7">
      <w:pPr>
        <w:numPr>
          <w:ilvl w:val="0"/>
          <w:numId w:val="29"/>
        </w:numPr>
        <w:tabs>
          <w:tab w:val="clear" w:pos="851"/>
        </w:tabs>
        <w:spacing w:line="288" w:lineRule="auto"/>
        <w:rPr>
          <w:bCs/>
          <w:sz w:val="24"/>
          <w:szCs w:val="24"/>
        </w:rPr>
      </w:pPr>
      <w:r w:rsidRPr="00EF28AA">
        <w:rPr>
          <w:bCs/>
          <w:sz w:val="24"/>
          <w:szCs w:val="24"/>
        </w:rPr>
        <w:t xml:space="preserve">Các </w:t>
      </w:r>
      <w:r w:rsidRPr="00EF28AA">
        <w:rPr>
          <w:sz w:val="24"/>
          <w:szCs w:val="24"/>
        </w:rPr>
        <w:t>trường</w:t>
      </w:r>
      <w:r w:rsidRPr="00EF28AA">
        <w:rPr>
          <w:bCs/>
          <w:sz w:val="24"/>
          <w:szCs w:val="24"/>
        </w:rPr>
        <w:t xml:space="preserve"> nội dung trong bản tin ghi cước được phân cách bằng dấu “:”.</w:t>
      </w:r>
    </w:p>
    <w:p w:rsidR="00BA5791" w:rsidRPr="00EF28AA" w:rsidRDefault="00BA5791" w:rsidP="00BB23A7">
      <w:pPr>
        <w:numPr>
          <w:ilvl w:val="0"/>
          <w:numId w:val="29"/>
        </w:numPr>
        <w:tabs>
          <w:tab w:val="clear" w:pos="851"/>
        </w:tabs>
        <w:spacing w:line="288" w:lineRule="auto"/>
        <w:rPr>
          <w:bCs/>
          <w:sz w:val="24"/>
          <w:szCs w:val="24"/>
        </w:rPr>
      </w:pPr>
      <w:r w:rsidRPr="00EF28AA">
        <w:rPr>
          <w:bCs/>
          <w:sz w:val="24"/>
          <w:szCs w:val="24"/>
        </w:rPr>
        <w:t>Nội dung các bản tin nằm trên các dòng liên tiếp nhau. Không có dòng trống phân cách.</w:t>
      </w:r>
    </w:p>
    <w:p w:rsidR="00BA5791" w:rsidRPr="00EF28AA" w:rsidRDefault="00BA5791" w:rsidP="00BB23A7">
      <w:pPr>
        <w:numPr>
          <w:ilvl w:val="0"/>
          <w:numId w:val="29"/>
        </w:numPr>
        <w:tabs>
          <w:tab w:val="clear" w:pos="851"/>
        </w:tabs>
        <w:spacing w:line="288" w:lineRule="auto"/>
        <w:rPr>
          <w:b/>
          <w:bCs/>
          <w:sz w:val="24"/>
          <w:szCs w:val="24"/>
        </w:rPr>
      </w:pPr>
      <w:r w:rsidRPr="00EF28AA">
        <w:rPr>
          <w:bCs/>
          <w:sz w:val="24"/>
          <w:szCs w:val="24"/>
        </w:rPr>
        <w:t>Bản tin ghi cước phải là bản tin thực mà hệ thống ghi nhận được</w:t>
      </w:r>
      <w:r w:rsidRPr="00EF28AA">
        <w:rPr>
          <w:b/>
          <w:bCs/>
          <w:sz w:val="24"/>
          <w:szCs w:val="24"/>
        </w:rPr>
        <w:t xml:space="preserve">. </w:t>
      </w:r>
      <w:r w:rsidRPr="00EF28AA">
        <w:rPr>
          <w:bCs/>
          <w:sz w:val="24"/>
          <w:szCs w:val="24"/>
        </w:rPr>
        <w:t xml:space="preserve">Nếu bản tin đó không được hệ thống tổng đài của </w:t>
      </w:r>
      <w:r w:rsidR="00EB4D43">
        <w:rPr>
          <w:bCs/>
          <w:sz w:val="24"/>
          <w:szCs w:val="24"/>
        </w:rPr>
        <w:t>MOBIFONE</w:t>
      </w:r>
      <w:r w:rsidRPr="00EF28AA">
        <w:rPr>
          <w:bCs/>
          <w:sz w:val="24"/>
          <w:szCs w:val="24"/>
        </w:rPr>
        <w:t xml:space="preserve"> ghi nhận thì sẽ không có giá trị đối soát.</w:t>
      </w:r>
    </w:p>
    <w:p w:rsidR="00BA5791" w:rsidRPr="00EF28AA" w:rsidRDefault="00BA5791" w:rsidP="00BB23A7">
      <w:pPr>
        <w:numPr>
          <w:ilvl w:val="0"/>
          <w:numId w:val="29"/>
        </w:numPr>
        <w:tabs>
          <w:tab w:val="clear" w:pos="851"/>
        </w:tabs>
        <w:spacing w:line="288" w:lineRule="auto"/>
        <w:rPr>
          <w:sz w:val="24"/>
          <w:szCs w:val="24"/>
        </w:rPr>
      </w:pPr>
      <w:r w:rsidRPr="00EF28AA">
        <w:rPr>
          <w:sz w:val="24"/>
          <w:szCs w:val="24"/>
        </w:rPr>
        <w:t>Định dạng của các trường trên từng dòng trong file cước theo đúng cấu trúc sau:</w:t>
      </w:r>
    </w:p>
    <w:p w:rsidR="00BA5791" w:rsidRPr="00EF28AA" w:rsidRDefault="00BA5791" w:rsidP="00BA5791">
      <w:pPr>
        <w:spacing w:line="264" w:lineRule="auto"/>
        <w:ind w:left="1260"/>
        <w:rPr>
          <w:b/>
          <w:sz w:val="24"/>
          <w:szCs w:val="24"/>
        </w:rPr>
      </w:pPr>
    </w:p>
    <w:tbl>
      <w:tblPr>
        <w:tblW w:w="941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509"/>
        <w:gridCol w:w="2110"/>
        <w:gridCol w:w="1656"/>
        <w:gridCol w:w="2430"/>
        <w:gridCol w:w="1170"/>
      </w:tblGrid>
      <w:tr w:rsidR="00BA5791" w:rsidRPr="00EF28AA" w:rsidTr="00EC294F">
        <w:trPr>
          <w:trHeight w:val="435"/>
        </w:trPr>
        <w:tc>
          <w:tcPr>
            <w:tcW w:w="537" w:type="dxa"/>
            <w:shd w:val="clear" w:color="auto" w:fill="DBE5F1"/>
            <w:noWrap/>
            <w:vAlign w:val="center"/>
          </w:tcPr>
          <w:p w:rsidR="00BA5791" w:rsidRPr="00EF28AA" w:rsidRDefault="00BA5791" w:rsidP="00EC294F">
            <w:pPr>
              <w:spacing w:line="264" w:lineRule="auto"/>
              <w:jc w:val="center"/>
              <w:rPr>
                <w:b/>
                <w:bCs/>
                <w:sz w:val="24"/>
                <w:szCs w:val="24"/>
              </w:rPr>
            </w:pPr>
            <w:r w:rsidRPr="00EF28AA">
              <w:rPr>
                <w:b/>
                <w:bCs/>
                <w:sz w:val="24"/>
                <w:szCs w:val="24"/>
              </w:rPr>
              <w:t>TT</w:t>
            </w:r>
          </w:p>
        </w:tc>
        <w:tc>
          <w:tcPr>
            <w:tcW w:w="1509" w:type="dxa"/>
            <w:shd w:val="clear" w:color="auto" w:fill="DBE5F1"/>
            <w:noWrap/>
            <w:vAlign w:val="center"/>
          </w:tcPr>
          <w:p w:rsidR="00BA5791" w:rsidRPr="00EF28AA" w:rsidRDefault="00BA5791" w:rsidP="009B02A5">
            <w:pPr>
              <w:spacing w:line="264" w:lineRule="auto"/>
              <w:jc w:val="center"/>
              <w:rPr>
                <w:b/>
                <w:bCs/>
                <w:sz w:val="24"/>
                <w:szCs w:val="24"/>
              </w:rPr>
            </w:pPr>
            <w:r w:rsidRPr="00EF28AA">
              <w:rPr>
                <w:b/>
                <w:bCs/>
                <w:sz w:val="24"/>
                <w:szCs w:val="24"/>
              </w:rPr>
              <w:t>Tên trường</w:t>
            </w:r>
          </w:p>
        </w:tc>
        <w:tc>
          <w:tcPr>
            <w:tcW w:w="2110" w:type="dxa"/>
            <w:shd w:val="clear" w:color="auto" w:fill="DBE5F1"/>
            <w:noWrap/>
            <w:vAlign w:val="center"/>
          </w:tcPr>
          <w:p w:rsidR="00BA5791" w:rsidRPr="00EF28AA" w:rsidRDefault="00BA5791" w:rsidP="009B02A5">
            <w:pPr>
              <w:spacing w:line="264" w:lineRule="auto"/>
              <w:jc w:val="center"/>
              <w:rPr>
                <w:b/>
                <w:bCs/>
                <w:sz w:val="24"/>
                <w:szCs w:val="24"/>
              </w:rPr>
            </w:pPr>
            <w:r w:rsidRPr="00EF28AA">
              <w:rPr>
                <w:b/>
                <w:bCs/>
                <w:sz w:val="24"/>
                <w:szCs w:val="24"/>
              </w:rPr>
              <w:t>Định dạng</w:t>
            </w:r>
          </w:p>
        </w:tc>
        <w:tc>
          <w:tcPr>
            <w:tcW w:w="1656" w:type="dxa"/>
            <w:shd w:val="clear" w:color="auto" w:fill="DBE5F1"/>
            <w:noWrap/>
            <w:vAlign w:val="center"/>
          </w:tcPr>
          <w:p w:rsidR="00BA5791" w:rsidRPr="00EF28AA" w:rsidRDefault="00BA5791" w:rsidP="009B02A5">
            <w:pPr>
              <w:spacing w:line="264" w:lineRule="auto"/>
              <w:jc w:val="center"/>
              <w:rPr>
                <w:b/>
                <w:bCs/>
                <w:sz w:val="24"/>
                <w:szCs w:val="24"/>
              </w:rPr>
            </w:pPr>
            <w:r w:rsidRPr="00EF28AA">
              <w:rPr>
                <w:b/>
                <w:bCs/>
                <w:sz w:val="24"/>
                <w:szCs w:val="24"/>
              </w:rPr>
              <w:t>Độ dài tối đa</w:t>
            </w:r>
          </w:p>
        </w:tc>
        <w:tc>
          <w:tcPr>
            <w:tcW w:w="2430" w:type="dxa"/>
            <w:shd w:val="clear" w:color="auto" w:fill="DBE5F1"/>
            <w:noWrap/>
            <w:vAlign w:val="center"/>
          </w:tcPr>
          <w:p w:rsidR="00BA5791" w:rsidRPr="00EF28AA" w:rsidRDefault="00BA5791" w:rsidP="009B02A5">
            <w:pPr>
              <w:spacing w:line="264" w:lineRule="auto"/>
              <w:jc w:val="center"/>
              <w:rPr>
                <w:b/>
                <w:bCs/>
                <w:sz w:val="24"/>
                <w:szCs w:val="24"/>
              </w:rPr>
            </w:pPr>
            <w:r w:rsidRPr="00EF28AA">
              <w:rPr>
                <w:b/>
                <w:bCs/>
                <w:sz w:val="24"/>
                <w:szCs w:val="24"/>
              </w:rPr>
              <w:t>Mô tả</w:t>
            </w:r>
          </w:p>
        </w:tc>
        <w:tc>
          <w:tcPr>
            <w:tcW w:w="1170" w:type="dxa"/>
            <w:shd w:val="clear" w:color="auto" w:fill="DBE5F1"/>
            <w:noWrap/>
            <w:vAlign w:val="center"/>
          </w:tcPr>
          <w:p w:rsidR="00BA5791" w:rsidRPr="00EF28AA" w:rsidRDefault="00BA5791" w:rsidP="009B02A5">
            <w:pPr>
              <w:spacing w:line="264" w:lineRule="auto"/>
              <w:jc w:val="center"/>
              <w:rPr>
                <w:b/>
                <w:bCs/>
                <w:sz w:val="24"/>
                <w:szCs w:val="24"/>
              </w:rPr>
            </w:pPr>
            <w:r w:rsidRPr="00EF28AA">
              <w:rPr>
                <w:b/>
                <w:bCs/>
                <w:sz w:val="24"/>
                <w:szCs w:val="24"/>
              </w:rPr>
              <w:t>Phải có dữ liệu</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1</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Datetime</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yyyymmddhhmmss</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14,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Ngày giờ thực hiện</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2</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A_Number</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84xxxxxxxxxx</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12, không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Số của mạng MobiFone sử dụng dịch vụ, số bị trừ tiền, có 84 ở đầu</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3</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B_Number</w:t>
            </w:r>
          </w:p>
        </w:tc>
        <w:tc>
          <w:tcPr>
            <w:tcW w:w="2110" w:type="dxa"/>
            <w:shd w:val="clear" w:color="auto" w:fill="auto"/>
            <w:noWrap/>
            <w:vAlign w:val="bottom"/>
          </w:tcPr>
          <w:p w:rsidR="00BA5791" w:rsidRPr="00EF28AA" w:rsidRDefault="00BA5791" w:rsidP="009B02A5">
            <w:pPr>
              <w:spacing w:line="264" w:lineRule="auto"/>
              <w:rPr>
                <w:sz w:val="24"/>
                <w:szCs w:val="24"/>
              </w:rPr>
            </w:pPr>
            <w:r w:rsidRPr="00EF28AA">
              <w:rPr>
                <w:sz w:val="24"/>
                <w:szCs w:val="24"/>
              </w:rPr>
              <w:t>Ví dụ: 049</w:t>
            </w:r>
            <w:r w:rsidR="009B02A5" w:rsidRPr="00EF28AA">
              <w:rPr>
                <w:sz w:val="24"/>
                <w:szCs w:val="24"/>
              </w:rPr>
              <w:t>029</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6,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Số shortcode của dịch vụ, có 04 ở đầu</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CB3567" w:rsidRDefault="00BA5791" w:rsidP="00EC294F">
            <w:pPr>
              <w:spacing w:line="264" w:lineRule="auto"/>
              <w:jc w:val="center"/>
              <w:rPr>
                <w:sz w:val="24"/>
                <w:szCs w:val="24"/>
                <w:highlight w:val="yellow"/>
              </w:rPr>
            </w:pPr>
            <w:r w:rsidRPr="00CB3567">
              <w:rPr>
                <w:sz w:val="24"/>
                <w:szCs w:val="24"/>
                <w:highlight w:val="yellow"/>
              </w:rPr>
              <w:t>4</w:t>
            </w:r>
          </w:p>
        </w:tc>
        <w:tc>
          <w:tcPr>
            <w:tcW w:w="1509" w:type="dxa"/>
            <w:shd w:val="clear" w:color="auto" w:fill="auto"/>
            <w:noWrap/>
            <w:vAlign w:val="center"/>
          </w:tcPr>
          <w:p w:rsidR="00BA5791" w:rsidRPr="00CB3567" w:rsidRDefault="00BA5791" w:rsidP="00FB56C6">
            <w:pPr>
              <w:spacing w:line="264" w:lineRule="auto"/>
              <w:jc w:val="left"/>
              <w:rPr>
                <w:sz w:val="24"/>
                <w:szCs w:val="24"/>
                <w:highlight w:val="yellow"/>
              </w:rPr>
            </w:pPr>
            <w:r w:rsidRPr="00CB3567">
              <w:rPr>
                <w:sz w:val="24"/>
                <w:szCs w:val="24"/>
                <w:highlight w:val="yellow"/>
              </w:rPr>
              <w:t>EventID</w:t>
            </w:r>
          </w:p>
        </w:tc>
        <w:tc>
          <w:tcPr>
            <w:tcW w:w="2110" w:type="dxa"/>
            <w:shd w:val="clear" w:color="auto" w:fill="auto"/>
            <w:noWrap/>
            <w:vAlign w:val="bottom"/>
          </w:tcPr>
          <w:p w:rsidR="00BA5791" w:rsidRPr="00CB3567" w:rsidRDefault="00BA5791" w:rsidP="008E0D25">
            <w:pPr>
              <w:spacing w:line="264" w:lineRule="auto"/>
              <w:rPr>
                <w:sz w:val="24"/>
                <w:szCs w:val="24"/>
                <w:highlight w:val="yellow"/>
              </w:rPr>
            </w:pPr>
          </w:p>
        </w:tc>
        <w:tc>
          <w:tcPr>
            <w:tcW w:w="1656" w:type="dxa"/>
            <w:shd w:val="clear" w:color="auto" w:fill="auto"/>
            <w:noWrap/>
            <w:vAlign w:val="bottom"/>
          </w:tcPr>
          <w:p w:rsidR="00BA5791" w:rsidRPr="00CB3567" w:rsidRDefault="00BA5791" w:rsidP="008E0D25">
            <w:pPr>
              <w:spacing w:line="264" w:lineRule="auto"/>
              <w:rPr>
                <w:sz w:val="24"/>
                <w:szCs w:val="24"/>
                <w:highlight w:val="yellow"/>
              </w:rPr>
            </w:pPr>
            <w:r w:rsidRPr="00CB3567">
              <w:rPr>
                <w:sz w:val="24"/>
                <w:szCs w:val="24"/>
                <w:highlight w:val="yellow"/>
              </w:rPr>
              <w:t>6, không cố định</w:t>
            </w:r>
          </w:p>
        </w:tc>
        <w:tc>
          <w:tcPr>
            <w:tcW w:w="2430" w:type="dxa"/>
            <w:shd w:val="clear" w:color="auto" w:fill="auto"/>
            <w:noWrap/>
            <w:vAlign w:val="bottom"/>
          </w:tcPr>
          <w:p w:rsidR="00BA5791" w:rsidRPr="00CB3567" w:rsidRDefault="00BA5791" w:rsidP="008E0D25">
            <w:pPr>
              <w:spacing w:line="264" w:lineRule="auto"/>
              <w:rPr>
                <w:sz w:val="24"/>
                <w:szCs w:val="24"/>
                <w:highlight w:val="yellow"/>
              </w:rPr>
            </w:pPr>
            <w:r w:rsidRPr="00CB3567">
              <w:rPr>
                <w:sz w:val="24"/>
                <w:szCs w:val="24"/>
                <w:highlight w:val="yellow"/>
              </w:rPr>
              <w:t>Mã sự kiện, dùng để phân biệt các sự kiện, phân biệt giá cước dịch vụ</w:t>
            </w:r>
          </w:p>
        </w:tc>
        <w:tc>
          <w:tcPr>
            <w:tcW w:w="1170" w:type="dxa"/>
            <w:shd w:val="clear" w:color="auto" w:fill="auto"/>
            <w:noWrap/>
            <w:vAlign w:val="bottom"/>
          </w:tcPr>
          <w:p w:rsidR="00BA5791" w:rsidRPr="00CB3567" w:rsidRDefault="00BA5791" w:rsidP="008E0D25">
            <w:pPr>
              <w:spacing w:line="264" w:lineRule="auto"/>
              <w:jc w:val="center"/>
              <w:rPr>
                <w:sz w:val="24"/>
                <w:szCs w:val="24"/>
                <w:highlight w:val="yellow"/>
              </w:rPr>
            </w:pP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5</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CPID</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000001</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6,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Mã của CP cung cấp nội dung, phân biệt các CP khác nhau</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6</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ContentID</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Số</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10,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 xml:space="preserve">Mã phân loại từng bài </w:t>
            </w:r>
            <w:r w:rsidRPr="00EF28AA">
              <w:rPr>
                <w:sz w:val="24"/>
                <w:szCs w:val="24"/>
              </w:rPr>
              <w:lastRenderedPageBreak/>
              <w:t>hát, clip,… khác nhau + mã nội dung</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lastRenderedPageBreak/>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lastRenderedPageBreak/>
              <w:t>7</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Status</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Số</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 xml:space="preserve">Trạng thái: </w:t>
            </w:r>
          </w:p>
          <w:p w:rsidR="00BA5791" w:rsidRPr="00EF28AA" w:rsidRDefault="00BA5791" w:rsidP="008E0D25">
            <w:pPr>
              <w:spacing w:line="264" w:lineRule="auto"/>
              <w:rPr>
                <w:sz w:val="24"/>
                <w:szCs w:val="24"/>
              </w:rPr>
            </w:pPr>
            <w:r w:rsidRPr="00EF28AA">
              <w:rPr>
                <w:sz w:val="24"/>
                <w:szCs w:val="24"/>
              </w:rPr>
              <w:t xml:space="preserve">0: không thành công; </w:t>
            </w:r>
          </w:p>
          <w:p w:rsidR="00BA5791" w:rsidRPr="00EF28AA" w:rsidRDefault="00BA5791" w:rsidP="008E0D25">
            <w:pPr>
              <w:spacing w:line="264" w:lineRule="auto"/>
              <w:rPr>
                <w:sz w:val="24"/>
                <w:szCs w:val="24"/>
              </w:rPr>
            </w:pPr>
            <w:r w:rsidRPr="00EF28AA">
              <w:rPr>
                <w:sz w:val="24"/>
                <w:szCs w:val="24"/>
              </w:rPr>
              <w:t>1: thành công</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8</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Cost</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Số</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20, không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Giá tiền</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9</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ChannelType</w:t>
            </w:r>
          </w:p>
        </w:tc>
        <w:tc>
          <w:tcPr>
            <w:tcW w:w="2110" w:type="dxa"/>
            <w:shd w:val="clear" w:color="auto" w:fill="auto"/>
            <w:noWrap/>
            <w:vAlign w:val="bottom"/>
          </w:tcPr>
          <w:p w:rsidR="00BA5791" w:rsidRPr="00EF28AA" w:rsidRDefault="00BF7DC4" w:rsidP="008E0D25">
            <w:pPr>
              <w:spacing w:line="264" w:lineRule="auto"/>
              <w:rPr>
                <w:sz w:val="24"/>
                <w:szCs w:val="24"/>
              </w:rPr>
            </w:pPr>
            <w:r>
              <w:rPr>
                <w:sz w:val="24"/>
                <w:szCs w:val="24"/>
              </w:rPr>
              <w:t>SMS</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3, cố định</w:t>
            </w:r>
          </w:p>
        </w:tc>
        <w:tc>
          <w:tcPr>
            <w:tcW w:w="2430" w:type="dxa"/>
            <w:shd w:val="clear" w:color="auto" w:fill="auto"/>
            <w:noWrap/>
            <w:vAlign w:val="bottom"/>
          </w:tcPr>
          <w:p w:rsidR="00BA5791" w:rsidRPr="00EF28AA" w:rsidRDefault="00BA5791" w:rsidP="00BF7DC4">
            <w:pPr>
              <w:spacing w:line="264" w:lineRule="auto"/>
              <w:rPr>
                <w:sz w:val="24"/>
                <w:szCs w:val="24"/>
              </w:rPr>
            </w:pPr>
            <w:r w:rsidRPr="00EF28AA">
              <w:rPr>
                <w:sz w:val="24"/>
                <w:szCs w:val="24"/>
              </w:rPr>
              <w:t xml:space="preserve">Kênh thực hiện dịch vụ: SMS, </w:t>
            </w:r>
            <w:r w:rsidR="00BF7DC4">
              <w:rPr>
                <w:sz w:val="24"/>
                <w:szCs w:val="24"/>
              </w:rPr>
              <w:t>API</w:t>
            </w:r>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x</w:t>
            </w:r>
          </w:p>
        </w:tc>
      </w:tr>
      <w:tr w:rsidR="00BA5791" w:rsidRPr="00EF28AA" w:rsidTr="00EC294F">
        <w:trPr>
          <w:trHeight w:val="300"/>
        </w:trPr>
        <w:tc>
          <w:tcPr>
            <w:tcW w:w="537" w:type="dxa"/>
            <w:shd w:val="clear" w:color="auto" w:fill="auto"/>
            <w:noWrap/>
            <w:vAlign w:val="center"/>
          </w:tcPr>
          <w:p w:rsidR="00BA5791" w:rsidRPr="00EF28AA" w:rsidRDefault="00BA5791" w:rsidP="00EC294F">
            <w:pPr>
              <w:spacing w:line="264" w:lineRule="auto"/>
              <w:jc w:val="center"/>
              <w:rPr>
                <w:sz w:val="24"/>
                <w:szCs w:val="24"/>
              </w:rPr>
            </w:pPr>
            <w:r w:rsidRPr="00EF28AA">
              <w:rPr>
                <w:sz w:val="24"/>
                <w:szCs w:val="24"/>
              </w:rPr>
              <w:t>10</w:t>
            </w:r>
          </w:p>
        </w:tc>
        <w:tc>
          <w:tcPr>
            <w:tcW w:w="1509" w:type="dxa"/>
            <w:shd w:val="clear" w:color="auto" w:fill="auto"/>
            <w:noWrap/>
            <w:vAlign w:val="center"/>
          </w:tcPr>
          <w:p w:rsidR="00BA5791" w:rsidRPr="00EF28AA" w:rsidRDefault="00BA5791" w:rsidP="00FB56C6">
            <w:pPr>
              <w:spacing w:line="264" w:lineRule="auto"/>
              <w:jc w:val="left"/>
              <w:rPr>
                <w:sz w:val="24"/>
                <w:szCs w:val="24"/>
              </w:rPr>
            </w:pPr>
            <w:r w:rsidRPr="00EF28AA">
              <w:rPr>
                <w:sz w:val="24"/>
                <w:szCs w:val="24"/>
              </w:rPr>
              <w:t>Information</w:t>
            </w:r>
          </w:p>
        </w:tc>
        <w:tc>
          <w:tcPr>
            <w:tcW w:w="211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w:t>
            </w:r>
          </w:p>
        </w:tc>
        <w:tc>
          <w:tcPr>
            <w:tcW w:w="1656"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15, không cố định</w:t>
            </w:r>
          </w:p>
        </w:tc>
        <w:tc>
          <w:tcPr>
            <w:tcW w:w="2430" w:type="dxa"/>
            <w:shd w:val="clear" w:color="auto" w:fill="auto"/>
            <w:noWrap/>
            <w:vAlign w:val="bottom"/>
          </w:tcPr>
          <w:p w:rsidR="00BA5791" w:rsidRPr="00EF28AA" w:rsidRDefault="00BA5791" w:rsidP="008E0D25">
            <w:pPr>
              <w:spacing w:line="264" w:lineRule="auto"/>
              <w:rPr>
                <w:sz w:val="24"/>
                <w:szCs w:val="24"/>
              </w:rPr>
            </w:pPr>
            <w:r w:rsidRPr="00EF28AA">
              <w:rPr>
                <w:sz w:val="24"/>
                <w:szCs w:val="24"/>
              </w:rPr>
              <w:t>Thông tin thêm: Volume</w:t>
            </w:r>
            <w:proofErr w:type="gramStart"/>
            <w:r w:rsidRPr="00EF28AA">
              <w:rPr>
                <w:sz w:val="24"/>
                <w:szCs w:val="24"/>
              </w:rPr>
              <w:t>,…</w:t>
            </w:r>
            <w:proofErr w:type="gramEnd"/>
          </w:p>
        </w:tc>
        <w:tc>
          <w:tcPr>
            <w:tcW w:w="1170" w:type="dxa"/>
            <w:shd w:val="clear" w:color="auto" w:fill="auto"/>
            <w:noWrap/>
            <w:vAlign w:val="bottom"/>
          </w:tcPr>
          <w:p w:rsidR="00BA5791" w:rsidRPr="00EF28AA" w:rsidRDefault="00BA5791" w:rsidP="008E0D25">
            <w:pPr>
              <w:spacing w:line="264" w:lineRule="auto"/>
              <w:jc w:val="center"/>
              <w:rPr>
                <w:sz w:val="24"/>
                <w:szCs w:val="24"/>
              </w:rPr>
            </w:pPr>
            <w:r w:rsidRPr="00EF28AA">
              <w:rPr>
                <w:sz w:val="24"/>
                <w:szCs w:val="24"/>
              </w:rPr>
              <w:t>Mặc định = 1</w:t>
            </w:r>
          </w:p>
        </w:tc>
      </w:tr>
    </w:tbl>
    <w:p w:rsidR="00BA5791" w:rsidRPr="00EF28AA" w:rsidRDefault="00BA5791" w:rsidP="00BA5791">
      <w:pPr>
        <w:spacing w:before="60" w:line="288" w:lineRule="auto"/>
        <w:ind w:left="720"/>
        <w:rPr>
          <w:b/>
          <w:sz w:val="24"/>
          <w:szCs w:val="24"/>
          <w:lang w:val="pt-BR"/>
        </w:rPr>
      </w:pPr>
      <w:r w:rsidRPr="00EF28AA">
        <w:rPr>
          <w:b/>
          <w:sz w:val="24"/>
          <w:szCs w:val="24"/>
          <w:lang w:val="pt-BR"/>
        </w:rPr>
        <w:t>Ví dụ:</w:t>
      </w:r>
    </w:p>
    <w:p w:rsidR="00BA5791" w:rsidRPr="00EF28AA" w:rsidRDefault="00BA5791" w:rsidP="00BA5791">
      <w:pPr>
        <w:pStyle w:val="HTMLPreformatted"/>
        <w:spacing w:line="264" w:lineRule="auto"/>
        <w:ind w:firstLine="720"/>
        <w:rPr>
          <w:rFonts w:ascii="Times New Roman" w:hAnsi="Times New Roman" w:cs="Times New Roman"/>
          <w:sz w:val="24"/>
          <w:szCs w:val="24"/>
        </w:rPr>
      </w:pPr>
      <w:r w:rsidRPr="00EF28AA">
        <w:rPr>
          <w:rFonts w:ascii="Times New Roman" w:hAnsi="Times New Roman" w:cs="Times New Roman"/>
          <w:sz w:val="24"/>
          <w:szCs w:val="24"/>
        </w:rPr>
        <w:tab/>
      </w:r>
      <w:r w:rsidRPr="00EF28AA">
        <w:rPr>
          <w:rFonts w:ascii="Times New Roman" w:hAnsi="Times New Roman" w:cs="Times New Roman"/>
          <w:sz w:val="24"/>
          <w:szCs w:val="24"/>
        </w:rPr>
        <w:tab/>
        <w:t>20100603115036:841267529199:049219:000000:000001:0000019211:1:0</w:t>
      </w:r>
      <w:proofErr w:type="gramStart"/>
      <w:r w:rsidRPr="00EF28AA">
        <w:rPr>
          <w:rFonts w:ascii="Times New Roman" w:hAnsi="Times New Roman" w:cs="Times New Roman"/>
          <w:sz w:val="24"/>
          <w:szCs w:val="24"/>
        </w:rPr>
        <w:t>:</w:t>
      </w:r>
      <w:r w:rsidR="00BF7DC4">
        <w:rPr>
          <w:rFonts w:ascii="Times New Roman" w:hAnsi="Times New Roman" w:cs="Times New Roman"/>
          <w:sz w:val="24"/>
          <w:szCs w:val="24"/>
        </w:rPr>
        <w:t>SMS</w:t>
      </w:r>
      <w:r w:rsidRPr="00EF28AA">
        <w:rPr>
          <w:rFonts w:ascii="Times New Roman" w:hAnsi="Times New Roman" w:cs="Times New Roman"/>
          <w:sz w:val="24"/>
          <w:szCs w:val="24"/>
        </w:rPr>
        <w:t>:1</w:t>
      </w:r>
      <w:proofErr w:type="gramEnd"/>
    </w:p>
    <w:p w:rsidR="00BA5791" w:rsidRPr="00EF28AA" w:rsidRDefault="00BA5791" w:rsidP="00BA5791">
      <w:pPr>
        <w:spacing w:line="288" w:lineRule="auto"/>
        <w:ind w:left="360"/>
        <w:rPr>
          <w:b/>
          <w:sz w:val="24"/>
          <w:szCs w:val="24"/>
          <w:u w:val="single"/>
        </w:rPr>
      </w:pPr>
      <w:r w:rsidRPr="00EF28AA">
        <w:rPr>
          <w:sz w:val="24"/>
          <w:szCs w:val="24"/>
        </w:rPr>
        <w:t xml:space="preserve">      </w:t>
      </w:r>
      <w:r w:rsidRPr="00EF28AA">
        <w:rPr>
          <w:b/>
          <w:sz w:val="24"/>
          <w:szCs w:val="24"/>
          <w:u w:val="single"/>
        </w:rPr>
        <w:t>Lưu ý:</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 xml:space="preserve">A_Number: Phải là số TB đang active thuộc mạng </w:t>
      </w:r>
      <w:r w:rsidR="00EB4D43">
        <w:rPr>
          <w:sz w:val="24"/>
          <w:szCs w:val="24"/>
        </w:rPr>
        <w:t>MOBIFONE</w:t>
      </w:r>
      <w:r w:rsidRPr="00EF28AA">
        <w:rPr>
          <w:sz w:val="24"/>
          <w:szCs w:val="24"/>
        </w:rPr>
        <w:t>, có 84 ở đầu</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Độ dài các trường không được vượt quá giới hạn quy định</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Giá trị từng trường không được chứa chứa ký tự đặc biệt dùng phân cách các trường (dấu “:” )</w:t>
      </w:r>
    </w:p>
    <w:p w:rsidR="00BA5791" w:rsidRPr="00EF28AA" w:rsidRDefault="00BA5791" w:rsidP="00BB23A7">
      <w:pPr>
        <w:numPr>
          <w:ilvl w:val="0"/>
          <w:numId w:val="31"/>
        </w:numPr>
        <w:tabs>
          <w:tab w:val="clear" w:pos="851"/>
        </w:tabs>
        <w:spacing w:after="60" w:line="288" w:lineRule="auto"/>
        <w:rPr>
          <w:sz w:val="24"/>
          <w:szCs w:val="24"/>
        </w:rPr>
      </w:pPr>
      <w:r w:rsidRPr="00EF28AA">
        <w:rPr>
          <w:sz w:val="24"/>
          <w:szCs w:val="24"/>
        </w:rPr>
        <w:t>Không sử dụng font tiếng Việt có dấu</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Status: Có một trong hai giá trị: 1 hoặc 0. Bản ghi có giá trị thành công (1) sẽ được đưa vào đối soát phân chia doanh thu</w:t>
      </w:r>
    </w:p>
    <w:p w:rsidR="00BA5791" w:rsidRDefault="00BA5791" w:rsidP="00BB23A7">
      <w:pPr>
        <w:numPr>
          <w:ilvl w:val="0"/>
          <w:numId w:val="31"/>
        </w:numPr>
        <w:tabs>
          <w:tab w:val="clear" w:pos="851"/>
        </w:tabs>
        <w:spacing w:line="288" w:lineRule="auto"/>
        <w:rPr>
          <w:sz w:val="24"/>
          <w:szCs w:val="24"/>
          <w:highlight w:val="yellow"/>
        </w:rPr>
      </w:pPr>
      <w:r w:rsidRPr="00CB3567">
        <w:rPr>
          <w:sz w:val="24"/>
          <w:szCs w:val="24"/>
          <w:highlight w:val="yellow"/>
        </w:rPr>
        <w:t>EventID: dùng để phân biệt sự kiện và sẽ tính cước với giá khác nhau (nếu có) sẽ dựa vào giá trị của trường này</w:t>
      </w:r>
      <w:r w:rsidR="00CB3567">
        <w:rPr>
          <w:sz w:val="24"/>
          <w:szCs w:val="24"/>
          <w:highlight w:val="yellow"/>
        </w:rPr>
        <w:t>. Giá trị của trường EventID được xác định theo bảng sau:</w:t>
      </w:r>
    </w:p>
    <w:tbl>
      <w:tblPr>
        <w:tblStyle w:val="TableGrid"/>
        <w:tblW w:w="0" w:type="auto"/>
        <w:jc w:val="center"/>
        <w:tblLook w:val="04A0" w:firstRow="1" w:lastRow="0" w:firstColumn="1" w:lastColumn="0" w:noHBand="0" w:noVBand="1"/>
      </w:tblPr>
      <w:tblGrid>
        <w:gridCol w:w="2335"/>
        <w:gridCol w:w="2508"/>
        <w:gridCol w:w="2336"/>
      </w:tblGrid>
      <w:tr w:rsidR="00CB3567" w:rsidTr="00CB3567">
        <w:trPr>
          <w:jc w:val="center"/>
        </w:trPr>
        <w:tc>
          <w:tcPr>
            <w:tcW w:w="2335" w:type="dxa"/>
          </w:tcPr>
          <w:p w:rsidR="00CB3567" w:rsidRDefault="00CB3567" w:rsidP="00CB3567">
            <w:pPr>
              <w:tabs>
                <w:tab w:val="clear" w:pos="851"/>
              </w:tabs>
              <w:spacing w:line="288" w:lineRule="auto"/>
              <w:rPr>
                <w:sz w:val="24"/>
                <w:szCs w:val="24"/>
                <w:highlight w:val="yellow"/>
              </w:rPr>
            </w:pPr>
          </w:p>
        </w:tc>
        <w:tc>
          <w:tcPr>
            <w:tcW w:w="2508" w:type="dxa"/>
          </w:tcPr>
          <w:p w:rsidR="00CB3567" w:rsidRPr="00A479FF" w:rsidRDefault="00CB3567" w:rsidP="00A479FF">
            <w:pPr>
              <w:tabs>
                <w:tab w:val="clear" w:pos="851"/>
              </w:tabs>
              <w:spacing w:line="288" w:lineRule="auto"/>
              <w:jc w:val="center"/>
              <w:rPr>
                <w:b/>
                <w:sz w:val="24"/>
                <w:szCs w:val="24"/>
                <w:highlight w:val="yellow"/>
              </w:rPr>
            </w:pPr>
            <w:r w:rsidRPr="00A479FF">
              <w:rPr>
                <w:b/>
                <w:sz w:val="24"/>
                <w:szCs w:val="24"/>
                <w:highlight w:val="yellow"/>
              </w:rPr>
              <w:t>Thanh toán lẻ</w:t>
            </w:r>
          </w:p>
        </w:tc>
        <w:tc>
          <w:tcPr>
            <w:tcW w:w="2336" w:type="dxa"/>
          </w:tcPr>
          <w:p w:rsidR="00CB3567" w:rsidRPr="00A479FF" w:rsidRDefault="00CB3567" w:rsidP="00A479FF">
            <w:pPr>
              <w:tabs>
                <w:tab w:val="clear" w:pos="851"/>
              </w:tabs>
              <w:spacing w:line="288" w:lineRule="auto"/>
              <w:jc w:val="center"/>
              <w:rPr>
                <w:b/>
                <w:sz w:val="24"/>
                <w:szCs w:val="24"/>
                <w:highlight w:val="yellow"/>
              </w:rPr>
            </w:pPr>
            <w:r w:rsidRPr="00A479FF">
              <w:rPr>
                <w:b/>
                <w:sz w:val="24"/>
                <w:szCs w:val="24"/>
                <w:highlight w:val="yellow"/>
              </w:rPr>
              <w:t>Thanh toán gói</w:t>
            </w:r>
          </w:p>
        </w:tc>
      </w:tr>
      <w:tr w:rsidR="00CB3567" w:rsidTr="00CB3567">
        <w:trPr>
          <w:jc w:val="center"/>
        </w:trPr>
        <w:tc>
          <w:tcPr>
            <w:tcW w:w="2335" w:type="dxa"/>
          </w:tcPr>
          <w:p w:rsidR="00CB3567" w:rsidRPr="00A479FF" w:rsidRDefault="00CB3567" w:rsidP="00CB3567">
            <w:pPr>
              <w:tabs>
                <w:tab w:val="clear" w:pos="851"/>
              </w:tabs>
              <w:spacing w:line="288" w:lineRule="auto"/>
              <w:rPr>
                <w:b/>
                <w:sz w:val="24"/>
                <w:szCs w:val="24"/>
                <w:highlight w:val="yellow"/>
              </w:rPr>
            </w:pPr>
            <w:r w:rsidRPr="00A479FF">
              <w:rPr>
                <w:b/>
                <w:sz w:val="24"/>
                <w:szCs w:val="24"/>
                <w:highlight w:val="yellow"/>
              </w:rPr>
              <w:t xml:space="preserve">Tỷ lệ </w:t>
            </w:r>
            <w:r w:rsidR="00A479FF">
              <w:rPr>
                <w:b/>
                <w:sz w:val="24"/>
                <w:szCs w:val="24"/>
                <w:highlight w:val="yellow"/>
              </w:rPr>
              <w:t xml:space="preserve">ăn chia </w:t>
            </w:r>
            <w:r w:rsidRPr="00A479FF">
              <w:rPr>
                <w:b/>
                <w:sz w:val="24"/>
                <w:szCs w:val="24"/>
                <w:highlight w:val="yellow"/>
              </w:rPr>
              <w:t>65/35</w:t>
            </w:r>
          </w:p>
        </w:tc>
        <w:tc>
          <w:tcPr>
            <w:tcW w:w="2508" w:type="dxa"/>
          </w:tcPr>
          <w:p w:rsidR="00CB3567" w:rsidRDefault="00CB3567" w:rsidP="00A479FF">
            <w:pPr>
              <w:tabs>
                <w:tab w:val="clear" w:pos="851"/>
              </w:tabs>
              <w:spacing w:line="288" w:lineRule="auto"/>
              <w:jc w:val="center"/>
              <w:rPr>
                <w:sz w:val="24"/>
                <w:szCs w:val="24"/>
                <w:highlight w:val="yellow"/>
              </w:rPr>
            </w:pPr>
            <w:r>
              <w:rPr>
                <w:sz w:val="24"/>
                <w:szCs w:val="24"/>
                <w:highlight w:val="yellow"/>
              </w:rPr>
              <w:t>000</w:t>
            </w:r>
            <w:r w:rsidR="00C30C16">
              <w:rPr>
                <w:sz w:val="24"/>
                <w:szCs w:val="24"/>
                <w:highlight w:val="yellow"/>
              </w:rPr>
              <w:t>000</w:t>
            </w:r>
          </w:p>
        </w:tc>
        <w:tc>
          <w:tcPr>
            <w:tcW w:w="2336" w:type="dxa"/>
          </w:tcPr>
          <w:p w:rsidR="00CB3567" w:rsidRDefault="00C30C16" w:rsidP="00A479FF">
            <w:pPr>
              <w:tabs>
                <w:tab w:val="clear" w:pos="851"/>
              </w:tabs>
              <w:spacing w:line="288" w:lineRule="auto"/>
              <w:jc w:val="center"/>
              <w:rPr>
                <w:sz w:val="24"/>
                <w:szCs w:val="24"/>
                <w:highlight w:val="yellow"/>
              </w:rPr>
            </w:pPr>
            <w:r>
              <w:rPr>
                <w:sz w:val="24"/>
                <w:szCs w:val="24"/>
                <w:highlight w:val="yellow"/>
              </w:rPr>
              <w:t>000002</w:t>
            </w:r>
          </w:p>
        </w:tc>
      </w:tr>
      <w:tr w:rsidR="00CB3567" w:rsidTr="00CB3567">
        <w:trPr>
          <w:jc w:val="center"/>
        </w:trPr>
        <w:tc>
          <w:tcPr>
            <w:tcW w:w="2335" w:type="dxa"/>
          </w:tcPr>
          <w:p w:rsidR="00CB3567" w:rsidRPr="00A479FF" w:rsidRDefault="00CB3567" w:rsidP="00CB3567">
            <w:pPr>
              <w:tabs>
                <w:tab w:val="clear" w:pos="851"/>
              </w:tabs>
              <w:spacing w:line="288" w:lineRule="auto"/>
              <w:rPr>
                <w:b/>
                <w:sz w:val="24"/>
                <w:szCs w:val="24"/>
                <w:highlight w:val="yellow"/>
              </w:rPr>
            </w:pPr>
            <w:r w:rsidRPr="00A479FF">
              <w:rPr>
                <w:b/>
                <w:sz w:val="24"/>
                <w:szCs w:val="24"/>
                <w:highlight w:val="yellow"/>
              </w:rPr>
              <w:t xml:space="preserve">Tỷ lệ </w:t>
            </w:r>
            <w:r w:rsidR="00A479FF">
              <w:rPr>
                <w:b/>
                <w:sz w:val="24"/>
                <w:szCs w:val="24"/>
                <w:highlight w:val="yellow"/>
              </w:rPr>
              <w:t xml:space="preserve">ăn chia </w:t>
            </w:r>
            <w:r w:rsidRPr="00A479FF">
              <w:rPr>
                <w:b/>
                <w:sz w:val="24"/>
                <w:szCs w:val="24"/>
                <w:highlight w:val="yellow"/>
              </w:rPr>
              <w:t>80/20</w:t>
            </w:r>
          </w:p>
        </w:tc>
        <w:tc>
          <w:tcPr>
            <w:tcW w:w="2508" w:type="dxa"/>
          </w:tcPr>
          <w:p w:rsidR="00CB3567" w:rsidRDefault="00C30C16" w:rsidP="00A479FF">
            <w:pPr>
              <w:tabs>
                <w:tab w:val="clear" w:pos="851"/>
              </w:tabs>
              <w:spacing w:line="288" w:lineRule="auto"/>
              <w:jc w:val="center"/>
              <w:rPr>
                <w:sz w:val="24"/>
                <w:szCs w:val="24"/>
                <w:highlight w:val="yellow"/>
              </w:rPr>
            </w:pPr>
            <w:r>
              <w:rPr>
                <w:sz w:val="24"/>
                <w:szCs w:val="24"/>
                <w:highlight w:val="yellow"/>
              </w:rPr>
              <w:t>000010</w:t>
            </w:r>
          </w:p>
        </w:tc>
        <w:tc>
          <w:tcPr>
            <w:tcW w:w="2336" w:type="dxa"/>
          </w:tcPr>
          <w:p w:rsidR="00CB3567" w:rsidRDefault="00C30C16" w:rsidP="00A479FF">
            <w:pPr>
              <w:tabs>
                <w:tab w:val="clear" w:pos="851"/>
              </w:tabs>
              <w:spacing w:line="288" w:lineRule="auto"/>
              <w:jc w:val="center"/>
              <w:rPr>
                <w:sz w:val="24"/>
                <w:szCs w:val="24"/>
                <w:highlight w:val="yellow"/>
              </w:rPr>
            </w:pPr>
            <w:r>
              <w:rPr>
                <w:sz w:val="24"/>
                <w:szCs w:val="24"/>
                <w:highlight w:val="yellow"/>
              </w:rPr>
              <w:t>000012</w:t>
            </w:r>
          </w:p>
        </w:tc>
      </w:tr>
    </w:tbl>
    <w:p w:rsidR="00CB3567" w:rsidRPr="00CB3567" w:rsidRDefault="00CB3567" w:rsidP="00CB3567">
      <w:pPr>
        <w:tabs>
          <w:tab w:val="clear" w:pos="851"/>
        </w:tabs>
        <w:spacing w:line="288" w:lineRule="auto"/>
        <w:rPr>
          <w:sz w:val="24"/>
          <w:szCs w:val="24"/>
          <w:highlight w:val="yellow"/>
        </w:rPr>
      </w:pP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CPID: sử dụng để phân biệt sản lượng cho từng CP</w:t>
      </w:r>
    </w:p>
    <w:p w:rsidR="00BA5791" w:rsidRPr="00EF28AA" w:rsidRDefault="00BA5791" w:rsidP="00BB23A7">
      <w:pPr>
        <w:numPr>
          <w:ilvl w:val="0"/>
          <w:numId w:val="31"/>
        </w:numPr>
        <w:tabs>
          <w:tab w:val="clear" w:pos="851"/>
        </w:tabs>
        <w:spacing w:line="288" w:lineRule="auto"/>
        <w:rPr>
          <w:sz w:val="24"/>
          <w:szCs w:val="24"/>
        </w:rPr>
      </w:pPr>
      <w:r w:rsidRPr="00EF28AA">
        <w:rPr>
          <w:sz w:val="24"/>
          <w:szCs w:val="24"/>
        </w:rPr>
        <w:t xml:space="preserve">CPID và ContentID:  sẽ dùng để nhận biết đối soát cước theo từng bài hát </w:t>
      </w:r>
    </w:p>
    <w:p w:rsidR="00BA5791" w:rsidRPr="00EF28AA" w:rsidRDefault="00BA5791" w:rsidP="00BB23A7">
      <w:pPr>
        <w:numPr>
          <w:ilvl w:val="0"/>
          <w:numId w:val="28"/>
        </w:numPr>
        <w:tabs>
          <w:tab w:val="clear" w:pos="720"/>
          <w:tab w:val="clear" w:pos="851"/>
          <w:tab w:val="num" w:pos="360"/>
        </w:tabs>
        <w:spacing w:before="120" w:line="288" w:lineRule="auto"/>
        <w:ind w:left="360"/>
        <w:rPr>
          <w:b/>
          <w:sz w:val="24"/>
          <w:szCs w:val="24"/>
        </w:rPr>
      </w:pPr>
      <w:r w:rsidRPr="00EF28AA">
        <w:rPr>
          <w:b/>
          <w:sz w:val="24"/>
          <w:szCs w:val="24"/>
        </w:rPr>
        <w:t xml:space="preserve">Giám sát và bảo mật </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Không được sử dụng kết nối để truy cập trái phép vào các máy thuộc mạng </w:t>
      </w:r>
      <w:r w:rsidR="00EB4D43">
        <w:rPr>
          <w:bCs/>
          <w:sz w:val="24"/>
          <w:szCs w:val="24"/>
        </w:rPr>
        <w:t>MOBIFONE</w:t>
      </w:r>
      <w:r w:rsidRPr="00EF28AA">
        <w:rPr>
          <w:bCs/>
          <w:sz w:val="24"/>
          <w:szCs w:val="24"/>
        </w:rPr>
        <w:t>.</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Giữ bí mật các thông số hệ thống như địa chỉ IP, username, password….</w:t>
      </w:r>
    </w:p>
    <w:p w:rsidR="00BA5791" w:rsidRPr="00EF28AA" w:rsidRDefault="00BA5791" w:rsidP="00BB23A7">
      <w:pPr>
        <w:numPr>
          <w:ilvl w:val="0"/>
          <w:numId w:val="29"/>
        </w:numPr>
        <w:tabs>
          <w:tab w:val="clear" w:pos="720"/>
          <w:tab w:val="clear" w:pos="851"/>
        </w:tabs>
        <w:spacing w:line="288" w:lineRule="auto"/>
        <w:rPr>
          <w:bCs/>
          <w:sz w:val="24"/>
          <w:szCs w:val="24"/>
        </w:rPr>
      </w:pPr>
      <w:r w:rsidRPr="00EF28AA">
        <w:rPr>
          <w:bCs/>
          <w:sz w:val="24"/>
          <w:szCs w:val="24"/>
        </w:rPr>
        <w:t xml:space="preserve">Cắt cử cán bộ thường xuyên </w:t>
      </w:r>
      <w:proofErr w:type="gramStart"/>
      <w:r w:rsidRPr="00EF28AA">
        <w:rPr>
          <w:bCs/>
          <w:sz w:val="24"/>
          <w:szCs w:val="24"/>
        </w:rPr>
        <w:t>theo</w:t>
      </w:r>
      <w:proofErr w:type="gramEnd"/>
      <w:r w:rsidRPr="00EF28AA">
        <w:rPr>
          <w:bCs/>
          <w:sz w:val="24"/>
          <w:szCs w:val="24"/>
        </w:rPr>
        <w:t xml:space="preserve"> dõi log hệ thống. Trong trường hợp không gửi được file lên máy chủ </w:t>
      </w:r>
      <w:r w:rsidR="00EB4D43">
        <w:rPr>
          <w:bCs/>
          <w:sz w:val="24"/>
          <w:szCs w:val="24"/>
        </w:rPr>
        <w:t>MOBIFONE</w:t>
      </w:r>
      <w:r w:rsidRPr="00EF28AA">
        <w:rPr>
          <w:bCs/>
          <w:sz w:val="24"/>
          <w:szCs w:val="24"/>
        </w:rPr>
        <w:t xml:space="preserve"> hay đứt kết nối đường truyền thì lập tức thông báo và liên lạc với cán bộ chuyên trách mạng của </w:t>
      </w:r>
      <w:r w:rsidR="00EB4D43">
        <w:rPr>
          <w:bCs/>
          <w:sz w:val="24"/>
          <w:szCs w:val="24"/>
        </w:rPr>
        <w:t>MOBIFONE</w:t>
      </w:r>
      <w:r w:rsidRPr="00EF28AA">
        <w:rPr>
          <w:bCs/>
          <w:sz w:val="24"/>
          <w:szCs w:val="24"/>
        </w:rPr>
        <w:t xml:space="preserve"> để phối hợp giải quyết.</w:t>
      </w:r>
    </w:p>
    <w:p w:rsidR="003F16A1" w:rsidRPr="009B02A5" w:rsidRDefault="003F16A1" w:rsidP="003F16A1"/>
    <w:p w:rsidR="00D13772" w:rsidRDefault="00D13772">
      <w:pPr>
        <w:tabs>
          <w:tab w:val="clear" w:pos="851"/>
        </w:tabs>
        <w:spacing w:before="120" w:after="120"/>
        <w:rPr>
          <w:rFonts w:eastAsiaTheme="majorEastAsia" w:cstheme="majorBidi"/>
          <w:b/>
          <w:bCs/>
          <w:sz w:val="32"/>
          <w:szCs w:val="28"/>
        </w:rPr>
      </w:pPr>
    </w:p>
    <w:sectPr w:rsidR="00D13772" w:rsidSect="001A4A28">
      <w:headerReference w:type="default" r:id="rId17"/>
      <w:footerReference w:type="default" r:id="rId18"/>
      <w:pgSz w:w="11907" w:h="16839" w:code="9"/>
      <w:pgMar w:top="851" w:right="1134" w:bottom="851" w:left="1474" w:header="454" w:footer="45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6D2" w:rsidRDefault="009406D2" w:rsidP="00A13F57">
      <w:pPr>
        <w:spacing w:line="240" w:lineRule="auto"/>
      </w:pPr>
      <w:r>
        <w:separator/>
      </w:r>
    </w:p>
  </w:endnote>
  <w:endnote w:type="continuationSeparator" w:id="0">
    <w:p w:rsidR="009406D2" w:rsidRDefault="009406D2" w:rsidP="00A13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DIINNH+TimesNewRoman">
    <w:altName w:val="Times New Roman"/>
    <w:panose1 w:val="00000000000000000000"/>
    <w:charset w:val="00"/>
    <w:family w:val="roman"/>
    <w:notTrueType/>
    <w:pitch w:val="default"/>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VnArabiaH">
    <w:panose1 w:val="020B7200000000000000"/>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41291"/>
      <w:docPartObj>
        <w:docPartGallery w:val="Page Numbers (Bottom of Page)"/>
        <w:docPartUnique/>
      </w:docPartObj>
    </w:sdtPr>
    <w:sdtContent>
      <w:p w:rsidR="009406D2" w:rsidRDefault="009406D2">
        <w:pPr>
          <w:pStyle w:val="Footer"/>
          <w:jc w:val="right"/>
        </w:pPr>
        <w:r>
          <w:fldChar w:fldCharType="begin"/>
        </w:r>
        <w:r>
          <w:instrText xml:space="preserve"> PAGE   \* MERGEFORMAT </w:instrText>
        </w:r>
        <w:r>
          <w:fldChar w:fldCharType="separate"/>
        </w:r>
        <w:r w:rsidR="00091C70">
          <w:rPr>
            <w:noProof/>
          </w:rPr>
          <w:t>6</w:t>
        </w:r>
        <w:r>
          <w:rPr>
            <w:noProof/>
          </w:rPr>
          <w:fldChar w:fldCharType="end"/>
        </w:r>
      </w:p>
    </w:sdtContent>
  </w:sdt>
  <w:p w:rsidR="009406D2" w:rsidRPr="00963E0F" w:rsidRDefault="009406D2">
    <w:pPr>
      <w:pStyle w:val="Footer"/>
      <w:rPr>
        <w:rFonts w:ascii="Footlight MT Light" w:hAnsi="Footlight MT Light"/>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6D2" w:rsidRDefault="009406D2" w:rsidP="00A13F57">
      <w:pPr>
        <w:spacing w:line="240" w:lineRule="auto"/>
      </w:pPr>
      <w:r>
        <w:separator/>
      </w:r>
    </w:p>
  </w:footnote>
  <w:footnote w:type="continuationSeparator" w:id="0">
    <w:p w:rsidR="009406D2" w:rsidRDefault="009406D2" w:rsidP="00A13F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6D2" w:rsidRDefault="009406D2">
    <w:pPr>
      <w:pStyle w:val="Header"/>
    </w:pPr>
  </w:p>
  <w:p w:rsidR="009406D2" w:rsidRDefault="009406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6D2" w:rsidRDefault="009406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F1C"/>
    <w:multiLevelType w:val="hybridMultilevel"/>
    <w:tmpl w:val="94285616"/>
    <w:lvl w:ilvl="0" w:tplc="D124D5EA">
      <w:start w:val="1"/>
      <w:numFmt w:val="lowerLetter"/>
      <w:pStyle w:val="AlphabetNumbering"/>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252276"/>
    <w:multiLevelType w:val="hybridMultilevel"/>
    <w:tmpl w:val="64FA6BAA"/>
    <w:lvl w:ilvl="0" w:tplc="2C66988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2">
    <w:nsid w:val="02FD5769"/>
    <w:multiLevelType w:val="hybridMultilevel"/>
    <w:tmpl w:val="721E4306"/>
    <w:lvl w:ilvl="0" w:tplc="CA023B2C">
      <w:start w:val="1"/>
      <w:numFmt w:val="decimal"/>
      <w:lvlText w:val="3.%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040F5693"/>
    <w:multiLevelType w:val="hybridMultilevel"/>
    <w:tmpl w:val="B8BA35DC"/>
    <w:lvl w:ilvl="0" w:tplc="2C66988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4">
    <w:nsid w:val="06645232"/>
    <w:multiLevelType w:val="hybridMultilevel"/>
    <w:tmpl w:val="0AF6EB96"/>
    <w:lvl w:ilvl="0" w:tplc="4A2CEE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13DAA"/>
    <w:multiLevelType w:val="hybridMultilevel"/>
    <w:tmpl w:val="D64E04E2"/>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28657F9"/>
    <w:multiLevelType w:val="hybridMultilevel"/>
    <w:tmpl w:val="4714425C"/>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4A2CEEB0">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A746F1"/>
    <w:multiLevelType w:val="multilevel"/>
    <w:tmpl w:val="D4520BAC"/>
    <w:lvl w:ilvl="0">
      <w:start w:val="1"/>
      <w:numFmt w:val="decimal"/>
      <w:lvlText w:val="%1."/>
      <w:lvlJc w:val="left"/>
      <w:pPr>
        <w:ind w:left="720" w:hanging="360"/>
      </w:p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8">
    <w:nsid w:val="17D443ED"/>
    <w:multiLevelType w:val="hybridMultilevel"/>
    <w:tmpl w:val="22300BD0"/>
    <w:lvl w:ilvl="0" w:tplc="C0FC1EEC">
      <w:start w:val="1"/>
      <w:numFmt w:val="decimal"/>
      <w:lvlText w:val="%1."/>
      <w:lvlJc w:val="left"/>
      <w:pPr>
        <w:ind w:left="720" w:hanging="360"/>
      </w:pPr>
      <w:rPr>
        <w:rFonts w:hint="default"/>
        <w:b/>
        <w:i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C1C12D9"/>
    <w:multiLevelType w:val="hybridMultilevel"/>
    <w:tmpl w:val="7346C738"/>
    <w:lvl w:ilvl="0" w:tplc="2C66988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nsid w:val="1C9778BD"/>
    <w:multiLevelType w:val="hybridMultilevel"/>
    <w:tmpl w:val="7B84E8B0"/>
    <w:lvl w:ilvl="0" w:tplc="C4B6EC06">
      <w:start w:val="1561"/>
      <w:numFmt w:val="bullet"/>
      <w:pStyle w:val="Bullet3"/>
      <w:lvlText w:val="*"/>
      <w:lvlJc w:val="left"/>
      <w:pPr>
        <w:ind w:left="2520" w:hanging="360"/>
      </w:pPr>
      <w:rPr>
        <w:rFonts w:ascii="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2001185"/>
    <w:multiLevelType w:val="hybridMultilevel"/>
    <w:tmpl w:val="3092B74E"/>
    <w:lvl w:ilvl="0" w:tplc="04090003">
      <w:start w:val="1"/>
      <w:numFmt w:val="bullet"/>
      <w:lvlText w:val="o"/>
      <w:lvlJc w:val="left"/>
      <w:pPr>
        <w:ind w:left="1080" w:hanging="360"/>
      </w:pPr>
      <w:rPr>
        <w:rFonts w:ascii="Courier New" w:hAnsi="Courier New" w:cs="Courier New"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4C043F"/>
    <w:multiLevelType w:val="hybridMultilevel"/>
    <w:tmpl w:val="FBEEA1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FF7974"/>
    <w:multiLevelType w:val="hybridMultilevel"/>
    <w:tmpl w:val="FF420FF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50A394A"/>
    <w:multiLevelType w:val="hybridMultilevel"/>
    <w:tmpl w:val="F4C4A234"/>
    <w:lvl w:ilvl="0" w:tplc="7E6EA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4908A8"/>
    <w:multiLevelType w:val="hybridMultilevel"/>
    <w:tmpl w:val="4088114A"/>
    <w:lvl w:ilvl="0" w:tplc="8690CE36">
      <w:start w:val="1"/>
      <w:numFmt w:val="bullet"/>
      <w:pStyle w:val="Bullet1Ta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27F74"/>
    <w:multiLevelType w:val="hybridMultilevel"/>
    <w:tmpl w:val="DE2838FC"/>
    <w:lvl w:ilvl="0" w:tplc="9C5C0886">
      <w:start w:val="1"/>
      <w:numFmt w:val="decimal"/>
      <w:pStyle w:val="Number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124969"/>
    <w:multiLevelType w:val="multilevel"/>
    <w:tmpl w:val="D4520BAC"/>
    <w:lvl w:ilvl="0">
      <w:start w:val="1"/>
      <w:numFmt w:val="decimal"/>
      <w:lvlText w:val="%1."/>
      <w:lvlJc w:val="left"/>
      <w:pPr>
        <w:ind w:left="720" w:hanging="360"/>
      </w:p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8">
    <w:nsid w:val="2F297CD8"/>
    <w:multiLevelType w:val="hybridMultilevel"/>
    <w:tmpl w:val="6F00DDDE"/>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07B2BCF"/>
    <w:multiLevelType w:val="hybridMultilevel"/>
    <w:tmpl w:val="9E9AFB5A"/>
    <w:lvl w:ilvl="0" w:tplc="2C66988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400960DA"/>
    <w:multiLevelType w:val="hybridMultilevel"/>
    <w:tmpl w:val="A83CA1BA"/>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12C763A"/>
    <w:multiLevelType w:val="hybridMultilevel"/>
    <w:tmpl w:val="7F2E6AC2"/>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38F0359"/>
    <w:multiLevelType w:val="hybridMultilevel"/>
    <w:tmpl w:val="48240346"/>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44719BB"/>
    <w:multiLevelType w:val="hybridMultilevel"/>
    <w:tmpl w:val="234EEF7E"/>
    <w:lvl w:ilvl="0" w:tplc="442A636C">
      <w:start w:val="1"/>
      <w:numFmt w:val="decimal"/>
      <w:pStyle w:val="Hinhve"/>
      <w:lvlText w:val="Hình %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4">
    <w:nsid w:val="46D87D36"/>
    <w:multiLevelType w:val="multilevel"/>
    <w:tmpl w:val="0EF2D0B6"/>
    <w:lvl w:ilvl="0">
      <w:start w:val="1"/>
      <w:numFmt w:val="bullet"/>
      <w:pStyle w:val="ListBulletwide"/>
      <w:lvlText w:val=""/>
      <w:lvlJc w:val="left"/>
      <w:pPr>
        <w:tabs>
          <w:tab w:val="num" w:pos="2522"/>
        </w:tabs>
        <w:ind w:left="2522" w:hanging="362"/>
      </w:pPr>
      <w:rPr>
        <w:rFonts w:ascii="Symbol" w:hAnsi="Symbol" w:hint="default"/>
        <w:b w:val="0"/>
        <w:i w:val="0"/>
        <w:sz w:val="22"/>
      </w:rPr>
    </w:lvl>
    <w:lvl w:ilvl="1">
      <w:start w:val="1"/>
      <w:numFmt w:val="bullet"/>
      <w:lvlText w:val="-"/>
      <w:lvlJc w:val="left"/>
      <w:pPr>
        <w:tabs>
          <w:tab w:val="num" w:pos="2882"/>
        </w:tabs>
        <w:ind w:left="2863" w:hanging="341"/>
      </w:pPr>
      <w:rPr>
        <w:rFonts w:hint="default"/>
        <w:u w:val="none"/>
      </w:rPr>
    </w:lvl>
    <w:lvl w:ilvl="2">
      <w:start w:val="1"/>
      <w:numFmt w:val="bullet"/>
      <w:lvlText w:val=""/>
      <w:lvlJc w:val="left"/>
      <w:pPr>
        <w:tabs>
          <w:tab w:val="num" w:pos="3223"/>
        </w:tabs>
        <w:ind w:left="3203" w:hanging="340"/>
      </w:pPr>
      <w:rPr>
        <w:rFonts w:ascii="Symbol" w:hAnsi="Symbol" w:hint="default"/>
        <w:sz w:val="16"/>
        <w:u w:val="none"/>
      </w:rPr>
    </w:lvl>
    <w:lvl w:ilvl="3">
      <w:start w:val="1"/>
      <w:numFmt w:val="bullet"/>
      <w:lvlText w:val="-"/>
      <w:lvlJc w:val="left"/>
      <w:pPr>
        <w:tabs>
          <w:tab w:val="num" w:pos="3592"/>
        </w:tabs>
        <w:ind w:left="3572" w:hanging="340"/>
      </w:pPr>
      <w:rPr>
        <w:rFonts w:hint="default"/>
        <w:b w:val="0"/>
        <w:i w:val="0"/>
        <w:sz w:val="16"/>
        <w:u w:val="none"/>
      </w:rPr>
    </w:lvl>
    <w:lvl w:ilvl="4">
      <w:start w:val="1"/>
      <w:numFmt w:val="bullet"/>
      <w:lvlText w:val="»"/>
      <w:lvlJc w:val="left"/>
      <w:pPr>
        <w:tabs>
          <w:tab w:val="num" w:pos="3940"/>
        </w:tabs>
        <w:ind w:left="3940" w:hanging="368"/>
      </w:pPr>
      <w:rPr>
        <w:rFonts w:ascii="Times New Roman" w:cs="Times New Roman" w:hint="default"/>
      </w:rPr>
    </w:lvl>
    <w:lvl w:ilvl="5">
      <w:start w:val="1"/>
      <w:numFmt w:val="decimal"/>
      <w:lvlText w:val="%1.%2.%3.%4.%5.%6"/>
      <w:lvlJc w:val="left"/>
      <w:pPr>
        <w:tabs>
          <w:tab w:val="num" w:pos="2613"/>
        </w:tabs>
        <w:ind w:left="2613" w:firstLine="0"/>
      </w:pPr>
      <w:rPr>
        <w:rFonts w:hint="default"/>
      </w:rPr>
    </w:lvl>
    <w:lvl w:ilvl="6">
      <w:start w:val="1"/>
      <w:numFmt w:val="decimal"/>
      <w:lvlText w:val="%1.%2.%3.%4.%5.%6.%7"/>
      <w:lvlJc w:val="left"/>
      <w:pPr>
        <w:tabs>
          <w:tab w:val="num" w:pos="2613"/>
        </w:tabs>
        <w:ind w:left="2613" w:firstLine="0"/>
      </w:pPr>
      <w:rPr>
        <w:rFonts w:hint="default"/>
      </w:rPr>
    </w:lvl>
    <w:lvl w:ilvl="7">
      <w:start w:val="1"/>
      <w:numFmt w:val="decimal"/>
      <w:lvlText w:val="%1.%2.%3.%4.%5.%6.%7.%8"/>
      <w:lvlJc w:val="left"/>
      <w:pPr>
        <w:tabs>
          <w:tab w:val="num" w:pos="2613"/>
        </w:tabs>
        <w:ind w:left="2613" w:firstLine="0"/>
      </w:pPr>
      <w:rPr>
        <w:rFonts w:hint="default"/>
      </w:rPr>
    </w:lvl>
    <w:lvl w:ilvl="8">
      <w:start w:val="1"/>
      <w:numFmt w:val="decimal"/>
      <w:lvlText w:val="%1.%2.%3.%4.%5.%6.%7.%8.%9"/>
      <w:lvlJc w:val="left"/>
      <w:pPr>
        <w:tabs>
          <w:tab w:val="num" w:pos="2613"/>
        </w:tabs>
        <w:ind w:left="2613" w:firstLine="0"/>
      </w:pPr>
      <w:rPr>
        <w:rFonts w:hint="default"/>
      </w:rPr>
    </w:lvl>
  </w:abstractNum>
  <w:abstractNum w:abstractNumId="25">
    <w:nsid w:val="4D451608"/>
    <w:multiLevelType w:val="hybridMultilevel"/>
    <w:tmpl w:val="A008EF14"/>
    <w:lvl w:ilvl="0" w:tplc="6160FD1C">
      <w:start w:val="1"/>
      <w:numFmt w:val="bullet"/>
      <w:pStyle w:val="Bullet1"/>
      <w:lvlText w:val=""/>
      <w:lvlJc w:val="left"/>
      <w:pPr>
        <w:ind w:left="360" w:hanging="360"/>
      </w:pPr>
      <w:rPr>
        <w:rFonts w:ascii="Symbol" w:hAnsi="Symbol" w:hint="default"/>
      </w:r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6">
    <w:nsid w:val="4DFA2C4C"/>
    <w:multiLevelType w:val="hybridMultilevel"/>
    <w:tmpl w:val="492EDA12"/>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7">
    <w:nsid w:val="4E6823B1"/>
    <w:multiLevelType w:val="hybridMultilevel"/>
    <w:tmpl w:val="CC3CC23A"/>
    <w:lvl w:ilvl="0" w:tplc="FFFFFFFF">
      <w:start w:val="1"/>
      <w:numFmt w:val="decimal"/>
      <w:pStyle w:val="Numbering"/>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4F5403E6"/>
    <w:multiLevelType w:val="hybridMultilevel"/>
    <w:tmpl w:val="EA66EE4E"/>
    <w:lvl w:ilvl="0" w:tplc="04090017">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4F715D24"/>
    <w:multiLevelType w:val="hybridMultilevel"/>
    <w:tmpl w:val="CB423670"/>
    <w:lvl w:ilvl="0" w:tplc="042A0005">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0">
    <w:nsid w:val="504B1C5E"/>
    <w:multiLevelType w:val="hybridMultilevel"/>
    <w:tmpl w:val="D1D2E93C"/>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1">
    <w:nsid w:val="50F51B84"/>
    <w:multiLevelType w:val="hybridMultilevel"/>
    <w:tmpl w:val="17AC9966"/>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nsid w:val="51CD6470"/>
    <w:multiLevelType w:val="hybridMultilevel"/>
    <w:tmpl w:val="61DA3C58"/>
    <w:lvl w:ilvl="0" w:tplc="5F025996">
      <w:start w:val="2"/>
      <w:numFmt w:val="bullet"/>
      <w:pStyle w:val="Bullet2"/>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CC3253"/>
    <w:multiLevelType w:val="hybridMultilevel"/>
    <w:tmpl w:val="A0C2E28E"/>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4">
    <w:nsid w:val="53313355"/>
    <w:multiLevelType w:val="multilevel"/>
    <w:tmpl w:val="38B047F2"/>
    <w:lvl w:ilvl="0">
      <w:start w:val="1"/>
      <w:numFmt w:val="decimal"/>
      <w:lvlText w:val="%1."/>
      <w:lvlJc w:val="left"/>
      <w:pPr>
        <w:ind w:left="360" w:hanging="360"/>
      </w:pPr>
      <w:rPr>
        <w:b/>
        <w:sz w:val="25"/>
        <w:szCs w:val="25"/>
      </w:rPr>
    </w:lvl>
    <w:lvl w:ilvl="1">
      <w:start w:val="1"/>
      <w:numFmt w:val="decimal"/>
      <w:lvlText w:val="%1.%2."/>
      <w:lvlJc w:val="left"/>
      <w:pPr>
        <w:ind w:left="882" w:hanging="432"/>
      </w:pPr>
      <w:rPr>
        <w:b/>
        <w:color w:val="auto"/>
        <w:sz w:val="25"/>
        <w:szCs w:val="25"/>
      </w:rPr>
    </w:lvl>
    <w:lvl w:ilvl="2">
      <w:start w:val="1"/>
      <w:numFmt w:val="lowerLetter"/>
      <w:lvlText w:val="%3)"/>
      <w:lvlJc w:val="left"/>
      <w:pPr>
        <w:ind w:left="1044" w:hanging="504"/>
      </w:pPr>
      <w:rPr>
        <w:rFonts w:hint="default"/>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3D66DFC"/>
    <w:multiLevelType w:val="hybridMultilevel"/>
    <w:tmpl w:val="4A609C2E"/>
    <w:lvl w:ilvl="0" w:tplc="4A2CEEB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A544C7"/>
    <w:multiLevelType w:val="hybridMultilevel"/>
    <w:tmpl w:val="73B43EC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7">
    <w:nsid w:val="5C3F34CD"/>
    <w:multiLevelType w:val="hybridMultilevel"/>
    <w:tmpl w:val="994C6C6A"/>
    <w:lvl w:ilvl="0" w:tplc="409889B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5CA33414"/>
    <w:multiLevelType w:val="hybridMultilevel"/>
    <w:tmpl w:val="68748C92"/>
    <w:lvl w:ilvl="0" w:tplc="818437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C05C38"/>
    <w:multiLevelType w:val="hybridMultilevel"/>
    <w:tmpl w:val="4B820B7E"/>
    <w:lvl w:ilvl="0" w:tplc="818437A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1B411FB"/>
    <w:multiLevelType w:val="hybridMultilevel"/>
    <w:tmpl w:val="01D6DC48"/>
    <w:lvl w:ilvl="0" w:tplc="2C66988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41">
    <w:nsid w:val="660760A9"/>
    <w:multiLevelType w:val="hybridMultilevel"/>
    <w:tmpl w:val="EA8A3E78"/>
    <w:lvl w:ilvl="0" w:tplc="F384C1D0">
      <w:numFmt w:val="bullet"/>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541C43"/>
    <w:multiLevelType w:val="hybridMultilevel"/>
    <w:tmpl w:val="FB2C5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D32A51"/>
    <w:multiLevelType w:val="hybridMultilevel"/>
    <w:tmpl w:val="54E66DF8"/>
    <w:lvl w:ilvl="0" w:tplc="2C66988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44">
    <w:nsid w:val="7173084B"/>
    <w:multiLevelType w:val="multilevel"/>
    <w:tmpl w:val="29923B4E"/>
    <w:lvl w:ilvl="0">
      <w:start w:val="1"/>
      <w:numFmt w:val="decimal"/>
      <w:pStyle w:val="Heading1"/>
      <w:lvlText w:val="Phần %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lvlText w:val="1.%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nsid w:val="76073414"/>
    <w:multiLevelType w:val="hybridMultilevel"/>
    <w:tmpl w:val="2BE446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6171901"/>
    <w:multiLevelType w:val="hybridMultilevel"/>
    <w:tmpl w:val="D86C60CE"/>
    <w:lvl w:ilvl="0" w:tplc="4A2CEEB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1750BC"/>
    <w:multiLevelType w:val="hybridMultilevel"/>
    <w:tmpl w:val="E36663D8"/>
    <w:lvl w:ilvl="0" w:tplc="7E6EA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711976"/>
    <w:multiLevelType w:val="hybridMultilevel"/>
    <w:tmpl w:val="D1D2E93C"/>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9">
    <w:nsid w:val="7DF565D5"/>
    <w:multiLevelType w:val="hybridMultilevel"/>
    <w:tmpl w:val="C9C8AC06"/>
    <w:lvl w:ilvl="0" w:tplc="CAB896D6">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15"/>
  </w:num>
  <w:num w:numId="3">
    <w:abstractNumId w:val="23"/>
  </w:num>
  <w:num w:numId="4">
    <w:abstractNumId w:val="16"/>
  </w:num>
  <w:num w:numId="5">
    <w:abstractNumId w:val="25"/>
  </w:num>
  <w:num w:numId="6">
    <w:abstractNumId w:val="32"/>
  </w:num>
  <w:num w:numId="7">
    <w:abstractNumId w:val="10"/>
  </w:num>
  <w:num w:numId="8">
    <w:abstractNumId w:val="27"/>
  </w:num>
  <w:num w:numId="9">
    <w:abstractNumId w:val="0"/>
  </w:num>
  <w:num w:numId="10">
    <w:abstractNumId w:val="6"/>
  </w:num>
  <w:num w:numId="11">
    <w:abstractNumId w:val="24"/>
  </w:num>
  <w:num w:numId="12">
    <w:abstractNumId w:val="41"/>
  </w:num>
  <w:num w:numId="13">
    <w:abstractNumId w:val="7"/>
  </w:num>
  <w:num w:numId="14">
    <w:abstractNumId w:val="18"/>
  </w:num>
  <w:num w:numId="15">
    <w:abstractNumId w:val="21"/>
  </w:num>
  <w:num w:numId="16">
    <w:abstractNumId w:val="19"/>
  </w:num>
  <w:num w:numId="17">
    <w:abstractNumId w:val="5"/>
  </w:num>
  <w:num w:numId="18">
    <w:abstractNumId w:val="2"/>
  </w:num>
  <w:num w:numId="19">
    <w:abstractNumId w:val="37"/>
  </w:num>
  <w:num w:numId="20">
    <w:abstractNumId w:val="47"/>
  </w:num>
  <w:num w:numId="21">
    <w:abstractNumId w:val="14"/>
  </w:num>
  <w:num w:numId="22">
    <w:abstractNumId w:val="20"/>
  </w:num>
  <w:num w:numId="23">
    <w:abstractNumId w:val="34"/>
  </w:num>
  <w:num w:numId="24">
    <w:abstractNumId w:val="42"/>
  </w:num>
  <w:num w:numId="25">
    <w:abstractNumId w:val="45"/>
  </w:num>
  <w:num w:numId="26">
    <w:abstractNumId w:val="13"/>
  </w:num>
  <w:num w:numId="27">
    <w:abstractNumId w:val="17"/>
  </w:num>
  <w:num w:numId="28">
    <w:abstractNumId w:val="12"/>
  </w:num>
  <w:num w:numId="29">
    <w:abstractNumId w:val="39"/>
  </w:num>
  <w:num w:numId="30">
    <w:abstractNumId w:val="38"/>
  </w:num>
  <w:num w:numId="31">
    <w:abstractNumId w:val="49"/>
  </w:num>
  <w:num w:numId="32">
    <w:abstractNumId w:val="28"/>
  </w:num>
  <w:num w:numId="33">
    <w:abstractNumId w:val="48"/>
  </w:num>
  <w:num w:numId="34">
    <w:abstractNumId w:val="30"/>
  </w:num>
  <w:num w:numId="35">
    <w:abstractNumId w:val="4"/>
  </w:num>
  <w:num w:numId="36">
    <w:abstractNumId w:val="35"/>
  </w:num>
  <w:num w:numId="37">
    <w:abstractNumId w:val="11"/>
  </w:num>
  <w:num w:numId="38">
    <w:abstractNumId w:val="46"/>
  </w:num>
  <w:num w:numId="39">
    <w:abstractNumId w:val="5"/>
  </w:num>
  <w:num w:numId="40">
    <w:abstractNumId w:val="3"/>
  </w:num>
  <w:num w:numId="41">
    <w:abstractNumId w:val="31"/>
  </w:num>
  <w:num w:numId="42">
    <w:abstractNumId w:val="26"/>
  </w:num>
  <w:num w:numId="43">
    <w:abstractNumId w:val="29"/>
  </w:num>
  <w:num w:numId="44">
    <w:abstractNumId w:val="33"/>
  </w:num>
  <w:num w:numId="45">
    <w:abstractNumId w:val="1"/>
  </w:num>
  <w:num w:numId="46">
    <w:abstractNumId w:val="36"/>
  </w:num>
  <w:num w:numId="47">
    <w:abstractNumId w:val="40"/>
  </w:num>
  <w:num w:numId="48">
    <w:abstractNumId w:val="43"/>
  </w:num>
  <w:num w:numId="49">
    <w:abstractNumId w:val="9"/>
  </w:num>
  <w:num w:numId="50">
    <w:abstractNumId w:val="22"/>
  </w:num>
  <w:num w:numId="51">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3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B2"/>
    <w:rsid w:val="00002236"/>
    <w:rsid w:val="00002419"/>
    <w:rsid w:val="00004F69"/>
    <w:rsid w:val="0000552F"/>
    <w:rsid w:val="000079BE"/>
    <w:rsid w:val="00010B9B"/>
    <w:rsid w:val="00012F2E"/>
    <w:rsid w:val="00013A6E"/>
    <w:rsid w:val="000175EC"/>
    <w:rsid w:val="000216CE"/>
    <w:rsid w:val="00022DFE"/>
    <w:rsid w:val="000263A4"/>
    <w:rsid w:val="000330D8"/>
    <w:rsid w:val="00034A49"/>
    <w:rsid w:val="000360F9"/>
    <w:rsid w:val="00037EA1"/>
    <w:rsid w:val="000402E3"/>
    <w:rsid w:val="00040E74"/>
    <w:rsid w:val="00043F22"/>
    <w:rsid w:val="000531E4"/>
    <w:rsid w:val="000573A0"/>
    <w:rsid w:val="00063232"/>
    <w:rsid w:val="00063D79"/>
    <w:rsid w:val="00064910"/>
    <w:rsid w:val="00065137"/>
    <w:rsid w:val="00070F51"/>
    <w:rsid w:val="00071415"/>
    <w:rsid w:val="000764CF"/>
    <w:rsid w:val="0008007F"/>
    <w:rsid w:val="00081224"/>
    <w:rsid w:val="00082FE5"/>
    <w:rsid w:val="000834AC"/>
    <w:rsid w:val="00083964"/>
    <w:rsid w:val="000912B9"/>
    <w:rsid w:val="00091801"/>
    <w:rsid w:val="00091C70"/>
    <w:rsid w:val="00092979"/>
    <w:rsid w:val="00092F5D"/>
    <w:rsid w:val="00093386"/>
    <w:rsid w:val="00096C89"/>
    <w:rsid w:val="000A24B1"/>
    <w:rsid w:val="000A6E71"/>
    <w:rsid w:val="000A6FFA"/>
    <w:rsid w:val="000A7165"/>
    <w:rsid w:val="000B41EE"/>
    <w:rsid w:val="000B4303"/>
    <w:rsid w:val="000B4778"/>
    <w:rsid w:val="000B4EA7"/>
    <w:rsid w:val="000B5DCC"/>
    <w:rsid w:val="000B69D9"/>
    <w:rsid w:val="000B7CA6"/>
    <w:rsid w:val="000C16A1"/>
    <w:rsid w:val="000C3868"/>
    <w:rsid w:val="000C47ED"/>
    <w:rsid w:val="000C58B9"/>
    <w:rsid w:val="000D1B86"/>
    <w:rsid w:val="000D1E65"/>
    <w:rsid w:val="000D2E84"/>
    <w:rsid w:val="000D38C4"/>
    <w:rsid w:val="000D5A41"/>
    <w:rsid w:val="000D7B86"/>
    <w:rsid w:val="000E4A2C"/>
    <w:rsid w:val="000E6511"/>
    <w:rsid w:val="000E6628"/>
    <w:rsid w:val="000E7209"/>
    <w:rsid w:val="000F217D"/>
    <w:rsid w:val="000F490A"/>
    <w:rsid w:val="000F4E3D"/>
    <w:rsid w:val="000F5436"/>
    <w:rsid w:val="0010223C"/>
    <w:rsid w:val="0010298E"/>
    <w:rsid w:val="00103D5F"/>
    <w:rsid w:val="00107452"/>
    <w:rsid w:val="001123B6"/>
    <w:rsid w:val="001123C4"/>
    <w:rsid w:val="00113770"/>
    <w:rsid w:val="0011554F"/>
    <w:rsid w:val="00115EAC"/>
    <w:rsid w:val="00117BA3"/>
    <w:rsid w:val="00117EE0"/>
    <w:rsid w:val="00122D4F"/>
    <w:rsid w:val="00123B49"/>
    <w:rsid w:val="001259D8"/>
    <w:rsid w:val="00127476"/>
    <w:rsid w:val="00127845"/>
    <w:rsid w:val="00127E48"/>
    <w:rsid w:val="00131B37"/>
    <w:rsid w:val="00134853"/>
    <w:rsid w:val="00136923"/>
    <w:rsid w:val="001373BE"/>
    <w:rsid w:val="001373D5"/>
    <w:rsid w:val="00137CAC"/>
    <w:rsid w:val="00137EC7"/>
    <w:rsid w:val="00140A4A"/>
    <w:rsid w:val="001411A9"/>
    <w:rsid w:val="001457E4"/>
    <w:rsid w:val="00146DDC"/>
    <w:rsid w:val="001562C0"/>
    <w:rsid w:val="00156323"/>
    <w:rsid w:val="001611F9"/>
    <w:rsid w:val="001635B3"/>
    <w:rsid w:val="001641DC"/>
    <w:rsid w:val="00165344"/>
    <w:rsid w:val="001675F8"/>
    <w:rsid w:val="00174D43"/>
    <w:rsid w:val="00175184"/>
    <w:rsid w:val="00175317"/>
    <w:rsid w:val="001756E7"/>
    <w:rsid w:val="0017763E"/>
    <w:rsid w:val="00180F84"/>
    <w:rsid w:val="00181B77"/>
    <w:rsid w:val="00182F78"/>
    <w:rsid w:val="00186403"/>
    <w:rsid w:val="00190FF8"/>
    <w:rsid w:val="00191120"/>
    <w:rsid w:val="00195D2F"/>
    <w:rsid w:val="001A4A28"/>
    <w:rsid w:val="001A5EC8"/>
    <w:rsid w:val="001B0729"/>
    <w:rsid w:val="001B1ADA"/>
    <w:rsid w:val="001B295F"/>
    <w:rsid w:val="001B557A"/>
    <w:rsid w:val="001B69CF"/>
    <w:rsid w:val="001B6A60"/>
    <w:rsid w:val="001D0F89"/>
    <w:rsid w:val="001D11B2"/>
    <w:rsid w:val="001D2475"/>
    <w:rsid w:val="001D4620"/>
    <w:rsid w:val="001D4D17"/>
    <w:rsid w:val="001D5ABA"/>
    <w:rsid w:val="001D65B8"/>
    <w:rsid w:val="001E1119"/>
    <w:rsid w:val="001E57A5"/>
    <w:rsid w:val="001E77EA"/>
    <w:rsid w:val="001F0E11"/>
    <w:rsid w:val="001F6AAB"/>
    <w:rsid w:val="00200DF7"/>
    <w:rsid w:val="00205F5A"/>
    <w:rsid w:val="00207B01"/>
    <w:rsid w:val="00211766"/>
    <w:rsid w:val="00212F5A"/>
    <w:rsid w:val="00213822"/>
    <w:rsid w:val="00213B95"/>
    <w:rsid w:val="002145F5"/>
    <w:rsid w:val="002155F7"/>
    <w:rsid w:val="00215661"/>
    <w:rsid w:val="00215878"/>
    <w:rsid w:val="00221A22"/>
    <w:rsid w:val="00223755"/>
    <w:rsid w:val="00234BA4"/>
    <w:rsid w:val="002352A5"/>
    <w:rsid w:val="00235434"/>
    <w:rsid w:val="00240890"/>
    <w:rsid w:val="00241A9C"/>
    <w:rsid w:val="00241F09"/>
    <w:rsid w:val="00242C0D"/>
    <w:rsid w:val="00243186"/>
    <w:rsid w:val="002461B0"/>
    <w:rsid w:val="00247030"/>
    <w:rsid w:val="00247F55"/>
    <w:rsid w:val="00255101"/>
    <w:rsid w:val="00256855"/>
    <w:rsid w:val="00260F7A"/>
    <w:rsid w:val="00261BD6"/>
    <w:rsid w:val="00264E1C"/>
    <w:rsid w:val="0026548C"/>
    <w:rsid w:val="00271FE1"/>
    <w:rsid w:val="00272677"/>
    <w:rsid w:val="002751D3"/>
    <w:rsid w:val="00275271"/>
    <w:rsid w:val="0028175D"/>
    <w:rsid w:val="00283196"/>
    <w:rsid w:val="00283A72"/>
    <w:rsid w:val="002862BB"/>
    <w:rsid w:val="00286DD6"/>
    <w:rsid w:val="0029114C"/>
    <w:rsid w:val="002928F3"/>
    <w:rsid w:val="00292D0F"/>
    <w:rsid w:val="002975AD"/>
    <w:rsid w:val="002A4C39"/>
    <w:rsid w:val="002A57E9"/>
    <w:rsid w:val="002A7E03"/>
    <w:rsid w:val="002A7E17"/>
    <w:rsid w:val="002B205A"/>
    <w:rsid w:val="002B3098"/>
    <w:rsid w:val="002C447E"/>
    <w:rsid w:val="002C6055"/>
    <w:rsid w:val="002C652E"/>
    <w:rsid w:val="002D1711"/>
    <w:rsid w:val="002E1EAE"/>
    <w:rsid w:val="002E2BC8"/>
    <w:rsid w:val="002E4B96"/>
    <w:rsid w:val="002E51D3"/>
    <w:rsid w:val="002F00D4"/>
    <w:rsid w:val="002F2D3D"/>
    <w:rsid w:val="00305293"/>
    <w:rsid w:val="00307D58"/>
    <w:rsid w:val="00310273"/>
    <w:rsid w:val="00310A4A"/>
    <w:rsid w:val="00310AE8"/>
    <w:rsid w:val="00311191"/>
    <w:rsid w:val="003112F1"/>
    <w:rsid w:val="00312E52"/>
    <w:rsid w:val="00314AF7"/>
    <w:rsid w:val="00315E0F"/>
    <w:rsid w:val="003168BE"/>
    <w:rsid w:val="003239EA"/>
    <w:rsid w:val="0032664A"/>
    <w:rsid w:val="00326B0F"/>
    <w:rsid w:val="003279CF"/>
    <w:rsid w:val="003321AC"/>
    <w:rsid w:val="003323BE"/>
    <w:rsid w:val="00340AB9"/>
    <w:rsid w:val="003424F7"/>
    <w:rsid w:val="00342789"/>
    <w:rsid w:val="00342F71"/>
    <w:rsid w:val="003441D7"/>
    <w:rsid w:val="00344A8A"/>
    <w:rsid w:val="0034673E"/>
    <w:rsid w:val="00346EB8"/>
    <w:rsid w:val="00347C3B"/>
    <w:rsid w:val="00350C0D"/>
    <w:rsid w:val="003537E4"/>
    <w:rsid w:val="00353C8B"/>
    <w:rsid w:val="003556B1"/>
    <w:rsid w:val="0036135E"/>
    <w:rsid w:val="00364277"/>
    <w:rsid w:val="00365F77"/>
    <w:rsid w:val="00372A13"/>
    <w:rsid w:val="00377128"/>
    <w:rsid w:val="00380425"/>
    <w:rsid w:val="00385A40"/>
    <w:rsid w:val="00385E4D"/>
    <w:rsid w:val="00387162"/>
    <w:rsid w:val="00387446"/>
    <w:rsid w:val="00396B3B"/>
    <w:rsid w:val="00397A19"/>
    <w:rsid w:val="003A032A"/>
    <w:rsid w:val="003A2E56"/>
    <w:rsid w:val="003B438D"/>
    <w:rsid w:val="003B654D"/>
    <w:rsid w:val="003B6C99"/>
    <w:rsid w:val="003C1B2E"/>
    <w:rsid w:val="003C2153"/>
    <w:rsid w:val="003C2D05"/>
    <w:rsid w:val="003D24A2"/>
    <w:rsid w:val="003D3FE8"/>
    <w:rsid w:val="003D5864"/>
    <w:rsid w:val="003D6112"/>
    <w:rsid w:val="003E0502"/>
    <w:rsid w:val="003E1459"/>
    <w:rsid w:val="003E16F3"/>
    <w:rsid w:val="003E1A7C"/>
    <w:rsid w:val="003E223D"/>
    <w:rsid w:val="003E2875"/>
    <w:rsid w:val="003E439A"/>
    <w:rsid w:val="003E5E0A"/>
    <w:rsid w:val="003E6D6A"/>
    <w:rsid w:val="003F1477"/>
    <w:rsid w:val="003F16A1"/>
    <w:rsid w:val="003F2BA4"/>
    <w:rsid w:val="003F3089"/>
    <w:rsid w:val="003F6A82"/>
    <w:rsid w:val="004016E6"/>
    <w:rsid w:val="00401EAF"/>
    <w:rsid w:val="004039CA"/>
    <w:rsid w:val="004112F3"/>
    <w:rsid w:val="00412394"/>
    <w:rsid w:val="00413994"/>
    <w:rsid w:val="00414EEE"/>
    <w:rsid w:val="00415196"/>
    <w:rsid w:val="00421979"/>
    <w:rsid w:val="00423844"/>
    <w:rsid w:val="004240B0"/>
    <w:rsid w:val="0042587C"/>
    <w:rsid w:val="00425B28"/>
    <w:rsid w:val="00427E2D"/>
    <w:rsid w:val="00430A5A"/>
    <w:rsid w:val="00432BCF"/>
    <w:rsid w:val="00432E09"/>
    <w:rsid w:val="004359CA"/>
    <w:rsid w:val="004369C8"/>
    <w:rsid w:val="00436BD2"/>
    <w:rsid w:val="004373C7"/>
    <w:rsid w:val="0043750C"/>
    <w:rsid w:val="00441767"/>
    <w:rsid w:val="0044360C"/>
    <w:rsid w:val="00444343"/>
    <w:rsid w:val="004520E1"/>
    <w:rsid w:val="00456721"/>
    <w:rsid w:val="0046121C"/>
    <w:rsid w:val="0046260C"/>
    <w:rsid w:val="00463D99"/>
    <w:rsid w:val="004662E7"/>
    <w:rsid w:val="00470888"/>
    <w:rsid w:val="00471C9E"/>
    <w:rsid w:val="0047620E"/>
    <w:rsid w:val="0047691A"/>
    <w:rsid w:val="0048349F"/>
    <w:rsid w:val="004842A8"/>
    <w:rsid w:val="0048626C"/>
    <w:rsid w:val="00486D2D"/>
    <w:rsid w:val="00487E72"/>
    <w:rsid w:val="004904AF"/>
    <w:rsid w:val="004906DC"/>
    <w:rsid w:val="004915A5"/>
    <w:rsid w:val="004935A8"/>
    <w:rsid w:val="00495F77"/>
    <w:rsid w:val="004972EF"/>
    <w:rsid w:val="004A0AC1"/>
    <w:rsid w:val="004A403F"/>
    <w:rsid w:val="004A71B2"/>
    <w:rsid w:val="004A7B06"/>
    <w:rsid w:val="004B10D7"/>
    <w:rsid w:val="004B1DD7"/>
    <w:rsid w:val="004B66F5"/>
    <w:rsid w:val="004C17C5"/>
    <w:rsid w:val="004C4693"/>
    <w:rsid w:val="004C47DD"/>
    <w:rsid w:val="004D047C"/>
    <w:rsid w:val="004D1244"/>
    <w:rsid w:val="004D2759"/>
    <w:rsid w:val="004D35E8"/>
    <w:rsid w:val="004D3D51"/>
    <w:rsid w:val="004D4C46"/>
    <w:rsid w:val="004D6DFA"/>
    <w:rsid w:val="004D7B88"/>
    <w:rsid w:val="004E0773"/>
    <w:rsid w:val="004E5C9C"/>
    <w:rsid w:val="004E7B62"/>
    <w:rsid w:val="004F15F6"/>
    <w:rsid w:val="004F207D"/>
    <w:rsid w:val="004F2C85"/>
    <w:rsid w:val="004F4E5D"/>
    <w:rsid w:val="004F73CA"/>
    <w:rsid w:val="00500555"/>
    <w:rsid w:val="005021E2"/>
    <w:rsid w:val="0050238C"/>
    <w:rsid w:val="00502BB0"/>
    <w:rsid w:val="005076C8"/>
    <w:rsid w:val="00507C1E"/>
    <w:rsid w:val="00512923"/>
    <w:rsid w:val="00513C5D"/>
    <w:rsid w:val="00520B97"/>
    <w:rsid w:val="00522EE5"/>
    <w:rsid w:val="005230CC"/>
    <w:rsid w:val="00523B81"/>
    <w:rsid w:val="00523F7A"/>
    <w:rsid w:val="0052528B"/>
    <w:rsid w:val="005254A8"/>
    <w:rsid w:val="00526C66"/>
    <w:rsid w:val="005275B6"/>
    <w:rsid w:val="00531AA8"/>
    <w:rsid w:val="00531CAE"/>
    <w:rsid w:val="005329C9"/>
    <w:rsid w:val="0053308A"/>
    <w:rsid w:val="00533DEA"/>
    <w:rsid w:val="00535AD2"/>
    <w:rsid w:val="0053672F"/>
    <w:rsid w:val="00536ADC"/>
    <w:rsid w:val="00540061"/>
    <w:rsid w:val="00541093"/>
    <w:rsid w:val="005423F1"/>
    <w:rsid w:val="005504D4"/>
    <w:rsid w:val="0055520D"/>
    <w:rsid w:val="005568D1"/>
    <w:rsid w:val="0056070C"/>
    <w:rsid w:val="005636DB"/>
    <w:rsid w:val="0056399B"/>
    <w:rsid w:val="00565DFD"/>
    <w:rsid w:val="00565E2C"/>
    <w:rsid w:val="00566B79"/>
    <w:rsid w:val="00566F60"/>
    <w:rsid w:val="0057399A"/>
    <w:rsid w:val="00575EF0"/>
    <w:rsid w:val="005763D2"/>
    <w:rsid w:val="00580E20"/>
    <w:rsid w:val="005827F6"/>
    <w:rsid w:val="00582BD8"/>
    <w:rsid w:val="00582D1F"/>
    <w:rsid w:val="00582D94"/>
    <w:rsid w:val="00583847"/>
    <w:rsid w:val="005851B8"/>
    <w:rsid w:val="00586E40"/>
    <w:rsid w:val="00594732"/>
    <w:rsid w:val="00594F65"/>
    <w:rsid w:val="00597EBE"/>
    <w:rsid w:val="005A2312"/>
    <w:rsid w:val="005B01BE"/>
    <w:rsid w:val="005B0D5E"/>
    <w:rsid w:val="005B196D"/>
    <w:rsid w:val="005B26D4"/>
    <w:rsid w:val="005B2899"/>
    <w:rsid w:val="005C0B96"/>
    <w:rsid w:val="005C22F3"/>
    <w:rsid w:val="005C548D"/>
    <w:rsid w:val="005C5604"/>
    <w:rsid w:val="005C5BCC"/>
    <w:rsid w:val="005D32FE"/>
    <w:rsid w:val="005D3EE4"/>
    <w:rsid w:val="005D6D8A"/>
    <w:rsid w:val="005E02DD"/>
    <w:rsid w:val="005E0F20"/>
    <w:rsid w:val="005E1C96"/>
    <w:rsid w:val="005E30D0"/>
    <w:rsid w:val="005E32C3"/>
    <w:rsid w:val="005E62DC"/>
    <w:rsid w:val="005E6879"/>
    <w:rsid w:val="005F2A36"/>
    <w:rsid w:val="005F4E30"/>
    <w:rsid w:val="005F5060"/>
    <w:rsid w:val="0060090F"/>
    <w:rsid w:val="006020DC"/>
    <w:rsid w:val="00602A96"/>
    <w:rsid w:val="00603307"/>
    <w:rsid w:val="006056C0"/>
    <w:rsid w:val="006057E3"/>
    <w:rsid w:val="00605C89"/>
    <w:rsid w:val="00611789"/>
    <w:rsid w:val="00611BC5"/>
    <w:rsid w:val="0061407D"/>
    <w:rsid w:val="00615B6F"/>
    <w:rsid w:val="0061688F"/>
    <w:rsid w:val="006220A4"/>
    <w:rsid w:val="00627395"/>
    <w:rsid w:val="00636212"/>
    <w:rsid w:val="006369F3"/>
    <w:rsid w:val="006372FA"/>
    <w:rsid w:val="00640B50"/>
    <w:rsid w:val="006429A8"/>
    <w:rsid w:val="00643411"/>
    <w:rsid w:val="006434F0"/>
    <w:rsid w:val="0064454C"/>
    <w:rsid w:val="00647B2F"/>
    <w:rsid w:val="00650BE5"/>
    <w:rsid w:val="0065632F"/>
    <w:rsid w:val="0066094A"/>
    <w:rsid w:val="0066201D"/>
    <w:rsid w:val="00665534"/>
    <w:rsid w:val="00667B84"/>
    <w:rsid w:val="00670B86"/>
    <w:rsid w:val="00671F6D"/>
    <w:rsid w:val="006744A2"/>
    <w:rsid w:val="00676EF5"/>
    <w:rsid w:val="00681100"/>
    <w:rsid w:val="006862FE"/>
    <w:rsid w:val="006906F3"/>
    <w:rsid w:val="0069324B"/>
    <w:rsid w:val="006970AB"/>
    <w:rsid w:val="006A022D"/>
    <w:rsid w:val="006A208F"/>
    <w:rsid w:val="006A2358"/>
    <w:rsid w:val="006A265A"/>
    <w:rsid w:val="006A6741"/>
    <w:rsid w:val="006A7860"/>
    <w:rsid w:val="006B2645"/>
    <w:rsid w:val="006B2BF1"/>
    <w:rsid w:val="006B7EDF"/>
    <w:rsid w:val="006C2DBC"/>
    <w:rsid w:val="006C4D7F"/>
    <w:rsid w:val="006C5BC4"/>
    <w:rsid w:val="006C5CD9"/>
    <w:rsid w:val="006D0210"/>
    <w:rsid w:val="006D2E96"/>
    <w:rsid w:val="006D3D19"/>
    <w:rsid w:val="006D453A"/>
    <w:rsid w:val="006E2B5F"/>
    <w:rsid w:val="006E3546"/>
    <w:rsid w:val="006E6627"/>
    <w:rsid w:val="006F09E2"/>
    <w:rsid w:val="006F1F4F"/>
    <w:rsid w:val="006F2F01"/>
    <w:rsid w:val="006F7279"/>
    <w:rsid w:val="00701AFA"/>
    <w:rsid w:val="00703D2C"/>
    <w:rsid w:val="007062B1"/>
    <w:rsid w:val="00706816"/>
    <w:rsid w:val="007103E4"/>
    <w:rsid w:val="007109B9"/>
    <w:rsid w:val="0071393E"/>
    <w:rsid w:val="0071548B"/>
    <w:rsid w:val="00717106"/>
    <w:rsid w:val="00720FED"/>
    <w:rsid w:val="00722A85"/>
    <w:rsid w:val="00723898"/>
    <w:rsid w:val="00726231"/>
    <w:rsid w:val="007277D1"/>
    <w:rsid w:val="00727D5C"/>
    <w:rsid w:val="00731190"/>
    <w:rsid w:val="007319F0"/>
    <w:rsid w:val="00732DED"/>
    <w:rsid w:val="00736F08"/>
    <w:rsid w:val="007378A0"/>
    <w:rsid w:val="0074133B"/>
    <w:rsid w:val="00741B79"/>
    <w:rsid w:val="007506F7"/>
    <w:rsid w:val="007522E9"/>
    <w:rsid w:val="00754665"/>
    <w:rsid w:val="00765713"/>
    <w:rsid w:val="0077341E"/>
    <w:rsid w:val="00775E1C"/>
    <w:rsid w:val="0078009E"/>
    <w:rsid w:val="00782993"/>
    <w:rsid w:val="007829FC"/>
    <w:rsid w:val="007874B5"/>
    <w:rsid w:val="00787B3D"/>
    <w:rsid w:val="00790E68"/>
    <w:rsid w:val="00791D1D"/>
    <w:rsid w:val="007939EA"/>
    <w:rsid w:val="007947F0"/>
    <w:rsid w:val="007951C1"/>
    <w:rsid w:val="00795A07"/>
    <w:rsid w:val="007975DD"/>
    <w:rsid w:val="007A1D70"/>
    <w:rsid w:val="007A4CF2"/>
    <w:rsid w:val="007A4F6B"/>
    <w:rsid w:val="007A7329"/>
    <w:rsid w:val="007B2257"/>
    <w:rsid w:val="007B2360"/>
    <w:rsid w:val="007B3612"/>
    <w:rsid w:val="007B527C"/>
    <w:rsid w:val="007B7956"/>
    <w:rsid w:val="007B7F6B"/>
    <w:rsid w:val="007C00E7"/>
    <w:rsid w:val="007C3A92"/>
    <w:rsid w:val="007C6E43"/>
    <w:rsid w:val="007D05F5"/>
    <w:rsid w:val="007D2217"/>
    <w:rsid w:val="007D378C"/>
    <w:rsid w:val="007D4258"/>
    <w:rsid w:val="007D6891"/>
    <w:rsid w:val="007D69B7"/>
    <w:rsid w:val="007D73DC"/>
    <w:rsid w:val="007E5EEF"/>
    <w:rsid w:val="007F0A88"/>
    <w:rsid w:val="007F30D6"/>
    <w:rsid w:val="007F42A4"/>
    <w:rsid w:val="007F5068"/>
    <w:rsid w:val="007F604D"/>
    <w:rsid w:val="00800B7B"/>
    <w:rsid w:val="008117C7"/>
    <w:rsid w:val="00814166"/>
    <w:rsid w:val="00814305"/>
    <w:rsid w:val="00815FE8"/>
    <w:rsid w:val="00817BB5"/>
    <w:rsid w:val="00822227"/>
    <w:rsid w:val="00830092"/>
    <w:rsid w:val="00832813"/>
    <w:rsid w:val="00836053"/>
    <w:rsid w:val="008377DB"/>
    <w:rsid w:val="00840F65"/>
    <w:rsid w:val="00841669"/>
    <w:rsid w:val="008459C3"/>
    <w:rsid w:val="00845DC3"/>
    <w:rsid w:val="00847EA4"/>
    <w:rsid w:val="008518A2"/>
    <w:rsid w:val="00854C02"/>
    <w:rsid w:val="00857D05"/>
    <w:rsid w:val="008627F1"/>
    <w:rsid w:val="00862975"/>
    <w:rsid w:val="008650A0"/>
    <w:rsid w:val="00865C9C"/>
    <w:rsid w:val="00867D1E"/>
    <w:rsid w:val="00867F37"/>
    <w:rsid w:val="00871590"/>
    <w:rsid w:val="00871D07"/>
    <w:rsid w:val="00872437"/>
    <w:rsid w:val="00873162"/>
    <w:rsid w:val="008756BC"/>
    <w:rsid w:val="00875776"/>
    <w:rsid w:val="00880889"/>
    <w:rsid w:val="008808A8"/>
    <w:rsid w:val="008840C7"/>
    <w:rsid w:val="008851EB"/>
    <w:rsid w:val="00885709"/>
    <w:rsid w:val="008939B7"/>
    <w:rsid w:val="00893DEE"/>
    <w:rsid w:val="00896892"/>
    <w:rsid w:val="00897B96"/>
    <w:rsid w:val="00897EA6"/>
    <w:rsid w:val="008A016C"/>
    <w:rsid w:val="008A1C34"/>
    <w:rsid w:val="008B18A5"/>
    <w:rsid w:val="008B20C9"/>
    <w:rsid w:val="008B4F6D"/>
    <w:rsid w:val="008B6429"/>
    <w:rsid w:val="008C01D8"/>
    <w:rsid w:val="008C5652"/>
    <w:rsid w:val="008C744D"/>
    <w:rsid w:val="008C7B5E"/>
    <w:rsid w:val="008D18EC"/>
    <w:rsid w:val="008D1C42"/>
    <w:rsid w:val="008D2214"/>
    <w:rsid w:val="008D3B6A"/>
    <w:rsid w:val="008D3FDF"/>
    <w:rsid w:val="008D705D"/>
    <w:rsid w:val="008D7E1C"/>
    <w:rsid w:val="008E0D25"/>
    <w:rsid w:val="008E1834"/>
    <w:rsid w:val="008E41A9"/>
    <w:rsid w:val="008F088F"/>
    <w:rsid w:val="008F136E"/>
    <w:rsid w:val="008F5543"/>
    <w:rsid w:val="008F5F6B"/>
    <w:rsid w:val="008F6653"/>
    <w:rsid w:val="00903CAF"/>
    <w:rsid w:val="00903D2A"/>
    <w:rsid w:val="0091055A"/>
    <w:rsid w:val="0092548B"/>
    <w:rsid w:val="009258AF"/>
    <w:rsid w:val="0093312B"/>
    <w:rsid w:val="00933FE5"/>
    <w:rsid w:val="00935172"/>
    <w:rsid w:val="0093519A"/>
    <w:rsid w:val="009406D2"/>
    <w:rsid w:val="00940AA1"/>
    <w:rsid w:val="00942CB5"/>
    <w:rsid w:val="0094396F"/>
    <w:rsid w:val="009445A9"/>
    <w:rsid w:val="00944B0E"/>
    <w:rsid w:val="00956724"/>
    <w:rsid w:val="00957753"/>
    <w:rsid w:val="00963E0F"/>
    <w:rsid w:val="00964DD1"/>
    <w:rsid w:val="00970CE0"/>
    <w:rsid w:val="00971087"/>
    <w:rsid w:val="0097183E"/>
    <w:rsid w:val="009727B0"/>
    <w:rsid w:val="009734BC"/>
    <w:rsid w:val="00973B38"/>
    <w:rsid w:val="00974230"/>
    <w:rsid w:val="009816E1"/>
    <w:rsid w:val="0099324F"/>
    <w:rsid w:val="009947F7"/>
    <w:rsid w:val="00995292"/>
    <w:rsid w:val="00995E8C"/>
    <w:rsid w:val="00997521"/>
    <w:rsid w:val="009A13B0"/>
    <w:rsid w:val="009A26DC"/>
    <w:rsid w:val="009A509C"/>
    <w:rsid w:val="009A764C"/>
    <w:rsid w:val="009B02A5"/>
    <w:rsid w:val="009B6E4A"/>
    <w:rsid w:val="009C4461"/>
    <w:rsid w:val="009C7C6D"/>
    <w:rsid w:val="009D3670"/>
    <w:rsid w:val="009D51C8"/>
    <w:rsid w:val="009D7F50"/>
    <w:rsid w:val="009E4458"/>
    <w:rsid w:val="009F4B88"/>
    <w:rsid w:val="009F6730"/>
    <w:rsid w:val="009F722C"/>
    <w:rsid w:val="00A00BD6"/>
    <w:rsid w:val="00A01447"/>
    <w:rsid w:val="00A021AB"/>
    <w:rsid w:val="00A02D50"/>
    <w:rsid w:val="00A0673F"/>
    <w:rsid w:val="00A0694D"/>
    <w:rsid w:val="00A111CF"/>
    <w:rsid w:val="00A11D8F"/>
    <w:rsid w:val="00A13F57"/>
    <w:rsid w:val="00A161DB"/>
    <w:rsid w:val="00A17234"/>
    <w:rsid w:val="00A2029A"/>
    <w:rsid w:val="00A209CC"/>
    <w:rsid w:val="00A2238E"/>
    <w:rsid w:val="00A22A32"/>
    <w:rsid w:val="00A2429F"/>
    <w:rsid w:val="00A26692"/>
    <w:rsid w:val="00A31DDE"/>
    <w:rsid w:val="00A32DFF"/>
    <w:rsid w:val="00A35339"/>
    <w:rsid w:val="00A356FD"/>
    <w:rsid w:val="00A35C2B"/>
    <w:rsid w:val="00A35FFA"/>
    <w:rsid w:val="00A37B15"/>
    <w:rsid w:val="00A43B1B"/>
    <w:rsid w:val="00A470A4"/>
    <w:rsid w:val="00A479FF"/>
    <w:rsid w:val="00A549AD"/>
    <w:rsid w:val="00A54BD4"/>
    <w:rsid w:val="00A556B4"/>
    <w:rsid w:val="00A60C7F"/>
    <w:rsid w:val="00A6576E"/>
    <w:rsid w:val="00A661DF"/>
    <w:rsid w:val="00A67375"/>
    <w:rsid w:val="00A710E7"/>
    <w:rsid w:val="00A73E79"/>
    <w:rsid w:val="00A747FD"/>
    <w:rsid w:val="00A759C0"/>
    <w:rsid w:val="00A7618C"/>
    <w:rsid w:val="00A76257"/>
    <w:rsid w:val="00A832C6"/>
    <w:rsid w:val="00A86260"/>
    <w:rsid w:val="00A93EBB"/>
    <w:rsid w:val="00A93F86"/>
    <w:rsid w:val="00A94689"/>
    <w:rsid w:val="00A96356"/>
    <w:rsid w:val="00A97975"/>
    <w:rsid w:val="00AB1B5C"/>
    <w:rsid w:val="00AB2710"/>
    <w:rsid w:val="00AB3821"/>
    <w:rsid w:val="00AC0E4A"/>
    <w:rsid w:val="00AC112F"/>
    <w:rsid w:val="00AC5313"/>
    <w:rsid w:val="00AC5C03"/>
    <w:rsid w:val="00AD2846"/>
    <w:rsid w:val="00AD7B4A"/>
    <w:rsid w:val="00AD7EE1"/>
    <w:rsid w:val="00AE01FB"/>
    <w:rsid w:val="00AE355A"/>
    <w:rsid w:val="00AE35FD"/>
    <w:rsid w:val="00AE406D"/>
    <w:rsid w:val="00AE5636"/>
    <w:rsid w:val="00AE764F"/>
    <w:rsid w:val="00AF1E24"/>
    <w:rsid w:val="00AF2624"/>
    <w:rsid w:val="00AF434E"/>
    <w:rsid w:val="00AF655E"/>
    <w:rsid w:val="00AF663B"/>
    <w:rsid w:val="00AF66B5"/>
    <w:rsid w:val="00B00263"/>
    <w:rsid w:val="00B04FAC"/>
    <w:rsid w:val="00B07023"/>
    <w:rsid w:val="00B07455"/>
    <w:rsid w:val="00B101A1"/>
    <w:rsid w:val="00B102CE"/>
    <w:rsid w:val="00B111F5"/>
    <w:rsid w:val="00B12CC8"/>
    <w:rsid w:val="00B16903"/>
    <w:rsid w:val="00B16A13"/>
    <w:rsid w:val="00B16FE8"/>
    <w:rsid w:val="00B21AA2"/>
    <w:rsid w:val="00B21E68"/>
    <w:rsid w:val="00B250F8"/>
    <w:rsid w:val="00B302A7"/>
    <w:rsid w:val="00B33E34"/>
    <w:rsid w:val="00B34A9E"/>
    <w:rsid w:val="00B352A8"/>
    <w:rsid w:val="00B4435E"/>
    <w:rsid w:val="00B45271"/>
    <w:rsid w:val="00B45558"/>
    <w:rsid w:val="00B51A4A"/>
    <w:rsid w:val="00B57E61"/>
    <w:rsid w:val="00B60247"/>
    <w:rsid w:val="00B64317"/>
    <w:rsid w:val="00B64D1F"/>
    <w:rsid w:val="00B655DB"/>
    <w:rsid w:val="00B65A54"/>
    <w:rsid w:val="00B662F9"/>
    <w:rsid w:val="00B66BEE"/>
    <w:rsid w:val="00B72934"/>
    <w:rsid w:val="00B822CB"/>
    <w:rsid w:val="00B92F41"/>
    <w:rsid w:val="00B930D4"/>
    <w:rsid w:val="00B94B6D"/>
    <w:rsid w:val="00BA166C"/>
    <w:rsid w:val="00BA313D"/>
    <w:rsid w:val="00BA3230"/>
    <w:rsid w:val="00BA5791"/>
    <w:rsid w:val="00BB23A7"/>
    <w:rsid w:val="00BB26D4"/>
    <w:rsid w:val="00BC00CE"/>
    <w:rsid w:val="00BC20AF"/>
    <w:rsid w:val="00BC2BAC"/>
    <w:rsid w:val="00BC7218"/>
    <w:rsid w:val="00BD0A72"/>
    <w:rsid w:val="00BD0EE7"/>
    <w:rsid w:val="00BD2663"/>
    <w:rsid w:val="00BD6C23"/>
    <w:rsid w:val="00BF10E4"/>
    <w:rsid w:val="00BF1A95"/>
    <w:rsid w:val="00BF3478"/>
    <w:rsid w:val="00BF583D"/>
    <w:rsid w:val="00BF7DC4"/>
    <w:rsid w:val="00C00A63"/>
    <w:rsid w:val="00C017C3"/>
    <w:rsid w:val="00C060EF"/>
    <w:rsid w:val="00C117D4"/>
    <w:rsid w:val="00C124FF"/>
    <w:rsid w:val="00C12C8B"/>
    <w:rsid w:val="00C17A0B"/>
    <w:rsid w:val="00C2199A"/>
    <w:rsid w:val="00C24895"/>
    <w:rsid w:val="00C249C6"/>
    <w:rsid w:val="00C25C98"/>
    <w:rsid w:val="00C30C16"/>
    <w:rsid w:val="00C3179B"/>
    <w:rsid w:val="00C31F48"/>
    <w:rsid w:val="00C320E2"/>
    <w:rsid w:val="00C32B72"/>
    <w:rsid w:val="00C344E0"/>
    <w:rsid w:val="00C35BED"/>
    <w:rsid w:val="00C42847"/>
    <w:rsid w:val="00C447A5"/>
    <w:rsid w:val="00C452F9"/>
    <w:rsid w:val="00C45B01"/>
    <w:rsid w:val="00C474E4"/>
    <w:rsid w:val="00C5344A"/>
    <w:rsid w:val="00C64AA4"/>
    <w:rsid w:val="00C66A45"/>
    <w:rsid w:val="00C71800"/>
    <w:rsid w:val="00C72867"/>
    <w:rsid w:val="00C73317"/>
    <w:rsid w:val="00C73DE2"/>
    <w:rsid w:val="00C75CCF"/>
    <w:rsid w:val="00C823F3"/>
    <w:rsid w:val="00C92B5A"/>
    <w:rsid w:val="00CA018D"/>
    <w:rsid w:val="00CA1B51"/>
    <w:rsid w:val="00CA52BE"/>
    <w:rsid w:val="00CA71CE"/>
    <w:rsid w:val="00CA769C"/>
    <w:rsid w:val="00CB3567"/>
    <w:rsid w:val="00CB48C3"/>
    <w:rsid w:val="00CC0B99"/>
    <w:rsid w:val="00CC237C"/>
    <w:rsid w:val="00CD02CC"/>
    <w:rsid w:val="00CD0A2C"/>
    <w:rsid w:val="00CD1C60"/>
    <w:rsid w:val="00CD2535"/>
    <w:rsid w:val="00CD39B1"/>
    <w:rsid w:val="00CE4F71"/>
    <w:rsid w:val="00CF06CD"/>
    <w:rsid w:val="00CF1E0C"/>
    <w:rsid w:val="00CF7195"/>
    <w:rsid w:val="00CF7DD0"/>
    <w:rsid w:val="00D00970"/>
    <w:rsid w:val="00D0344F"/>
    <w:rsid w:val="00D04480"/>
    <w:rsid w:val="00D05244"/>
    <w:rsid w:val="00D053AE"/>
    <w:rsid w:val="00D05FF6"/>
    <w:rsid w:val="00D101A9"/>
    <w:rsid w:val="00D1204C"/>
    <w:rsid w:val="00D13462"/>
    <w:rsid w:val="00D13772"/>
    <w:rsid w:val="00D13B1C"/>
    <w:rsid w:val="00D158F8"/>
    <w:rsid w:val="00D17DE3"/>
    <w:rsid w:val="00D24B8C"/>
    <w:rsid w:val="00D25B03"/>
    <w:rsid w:val="00D26ACD"/>
    <w:rsid w:val="00D27425"/>
    <w:rsid w:val="00D31974"/>
    <w:rsid w:val="00D32A3E"/>
    <w:rsid w:val="00D33AE8"/>
    <w:rsid w:val="00D350FF"/>
    <w:rsid w:val="00D3696D"/>
    <w:rsid w:val="00D40462"/>
    <w:rsid w:val="00D421F2"/>
    <w:rsid w:val="00D43D0C"/>
    <w:rsid w:val="00D47788"/>
    <w:rsid w:val="00D52797"/>
    <w:rsid w:val="00D52A60"/>
    <w:rsid w:val="00D54433"/>
    <w:rsid w:val="00D61626"/>
    <w:rsid w:val="00D647C8"/>
    <w:rsid w:val="00D6584A"/>
    <w:rsid w:val="00D66734"/>
    <w:rsid w:val="00D66945"/>
    <w:rsid w:val="00D6702A"/>
    <w:rsid w:val="00D762DF"/>
    <w:rsid w:val="00D80492"/>
    <w:rsid w:val="00D81416"/>
    <w:rsid w:val="00D83187"/>
    <w:rsid w:val="00D84499"/>
    <w:rsid w:val="00D84A19"/>
    <w:rsid w:val="00D84F6A"/>
    <w:rsid w:val="00D860E4"/>
    <w:rsid w:val="00D90C88"/>
    <w:rsid w:val="00D91251"/>
    <w:rsid w:val="00D91447"/>
    <w:rsid w:val="00D93687"/>
    <w:rsid w:val="00D93C6C"/>
    <w:rsid w:val="00D940D8"/>
    <w:rsid w:val="00D95801"/>
    <w:rsid w:val="00D9714D"/>
    <w:rsid w:val="00D972F1"/>
    <w:rsid w:val="00D9784B"/>
    <w:rsid w:val="00DA1186"/>
    <w:rsid w:val="00DA120C"/>
    <w:rsid w:val="00DA2685"/>
    <w:rsid w:val="00DA68C8"/>
    <w:rsid w:val="00DA7F8E"/>
    <w:rsid w:val="00DB1A18"/>
    <w:rsid w:val="00DB2437"/>
    <w:rsid w:val="00DB3526"/>
    <w:rsid w:val="00DB3A88"/>
    <w:rsid w:val="00DB47B0"/>
    <w:rsid w:val="00DB4A5C"/>
    <w:rsid w:val="00DB7F74"/>
    <w:rsid w:val="00DB7FD5"/>
    <w:rsid w:val="00DC0921"/>
    <w:rsid w:val="00DC0BD6"/>
    <w:rsid w:val="00DC2493"/>
    <w:rsid w:val="00DC50E5"/>
    <w:rsid w:val="00DC5AC5"/>
    <w:rsid w:val="00DC713E"/>
    <w:rsid w:val="00DC7494"/>
    <w:rsid w:val="00DD130B"/>
    <w:rsid w:val="00DD21FE"/>
    <w:rsid w:val="00DE26EB"/>
    <w:rsid w:val="00DE33C4"/>
    <w:rsid w:val="00DF0248"/>
    <w:rsid w:val="00DF1002"/>
    <w:rsid w:val="00DF18CC"/>
    <w:rsid w:val="00DF19EF"/>
    <w:rsid w:val="00DF42AA"/>
    <w:rsid w:val="00DF54FD"/>
    <w:rsid w:val="00DF68FD"/>
    <w:rsid w:val="00DF7C32"/>
    <w:rsid w:val="00E00360"/>
    <w:rsid w:val="00E01293"/>
    <w:rsid w:val="00E016B5"/>
    <w:rsid w:val="00E03381"/>
    <w:rsid w:val="00E138A6"/>
    <w:rsid w:val="00E148FA"/>
    <w:rsid w:val="00E17156"/>
    <w:rsid w:val="00E17613"/>
    <w:rsid w:val="00E253C4"/>
    <w:rsid w:val="00E25D28"/>
    <w:rsid w:val="00E322AA"/>
    <w:rsid w:val="00E33888"/>
    <w:rsid w:val="00E3582A"/>
    <w:rsid w:val="00E364AD"/>
    <w:rsid w:val="00E40EDC"/>
    <w:rsid w:val="00E41D06"/>
    <w:rsid w:val="00E4283D"/>
    <w:rsid w:val="00E4411B"/>
    <w:rsid w:val="00E45A20"/>
    <w:rsid w:val="00E461CF"/>
    <w:rsid w:val="00E52623"/>
    <w:rsid w:val="00E55E27"/>
    <w:rsid w:val="00E6007C"/>
    <w:rsid w:val="00E63D5E"/>
    <w:rsid w:val="00E6402E"/>
    <w:rsid w:val="00E70427"/>
    <w:rsid w:val="00E73621"/>
    <w:rsid w:val="00E73FAF"/>
    <w:rsid w:val="00E77A15"/>
    <w:rsid w:val="00E80BCE"/>
    <w:rsid w:val="00E91A91"/>
    <w:rsid w:val="00E94B26"/>
    <w:rsid w:val="00E96F51"/>
    <w:rsid w:val="00E971FB"/>
    <w:rsid w:val="00EA27E0"/>
    <w:rsid w:val="00EA5704"/>
    <w:rsid w:val="00EA5949"/>
    <w:rsid w:val="00EB0683"/>
    <w:rsid w:val="00EB1CED"/>
    <w:rsid w:val="00EB2089"/>
    <w:rsid w:val="00EB371F"/>
    <w:rsid w:val="00EB4204"/>
    <w:rsid w:val="00EB4518"/>
    <w:rsid w:val="00EB4D43"/>
    <w:rsid w:val="00EB5665"/>
    <w:rsid w:val="00EB5990"/>
    <w:rsid w:val="00EB73A9"/>
    <w:rsid w:val="00EB73FA"/>
    <w:rsid w:val="00EC0031"/>
    <w:rsid w:val="00EC1534"/>
    <w:rsid w:val="00EC294F"/>
    <w:rsid w:val="00EC338D"/>
    <w:rsid w:val="00EC3907"/>
    <w:rsid w:val="00EC43D4"/>
    <w:rsid w:val="00EC4DFD"/>
    <w:rsid w:val="00EC7CD1"/>
    <w:rsid w:val="00ED2115"/>
    <w:rsid w:val="00ED5E15"/>
    <w:rsid w:val="00EE0183"/>
    <w:rsid w:val="00EE0226"/>
    <w:rsid w:val="00EE3A2A"/>
    <w:rsid w:val="00EE3D37"/>
    <w:rsid w:val="00EE5482"/>
    <w:rsid w:val="00EE57B2"/>
    <w:rsid w:val="00EE61AA"/>
    <w:rsid w:val="00EE6B88"/>
    <w:rsid w:val="00EE6DF3"/>
    <w:rsid w:val="00EF28AA"/>
    <w:rsid w:val="00EF335A"/>
    <w:rsid w:val="00EF3D7D"/>
    <w:rsid w:val="00EF4146"/>
    <w:rsid w:val="00EF6F00"/>
    <w:rsid w:val="00F0379C"/>
    <w:rsid w:val="00F127E7"/>
    <w:rsid w:val="00F147B2"/>
    <w:rsid w:val="00F22F0B"/>
    <w:rsid w:val="00F246E0"/>
    <w:rsid w:val="00F278B7"/>
    <w:rsid w:val="00F32EFC"/>
    <w:rsid w:val="00F34BBB"/>
    <w:rsid w:val="00F35306"/>
    <w:rsid w:val="00F41FEE"/>
    <w:rsid w:val="00F4202B"/>
    <w:rsid w:val="00F44A9B"/>
    <w:rsid w:val="00F45104"/>
    <w:rsid w:val="00F4542A"/>
    <w:rsid w:val="00F50A35"/>
    <w:rsid w:val="00F551DD"/>
    <w:rsid w:val="00F55D56"/>
    <w:rsid w:val="00F57675"/>
    <w:rsid w:val="00F62646"/>
    <w:rsid w:val="00F650E4"/>
    <w:rsid w:val="00F6553A"/>
    <w:rsid w:val="00F65D34"/>
    <w:rsid w:val="00F65E0D"/>
    <w:rsid w:val="00F67428"/>
    <w:rsid w:val="00F67AB3"/>
    <w:rsid w:val="00F7078E"/>
    <w:rsid w:val="00F77C14"/>
    <w:rsid w:val="00F80B4E"/>
    <w:rsid w:val="00F8203C"/>
    <w:rsid w:val="00F8420D"/>
    <w:rsid w:val="00F84B44"/>
    <w:rsid w:val="00F8504F"/>
    <w:rsid w:val="00F8720E"/>
    <w:rsid w:val="00F877C2"/>
    <w:rsid w:val="00F90B74"/>
    <w:rsid w:val="00F91EE7"/>
    <w:rsid w:val="00F94EC8"/>
    <w:rsid w:val="00F97201"/>
    <w:rsid w:val="00FA2F2B"/>
    <w:rsid w:val="00FB3398"/>
    <w:rsid w:val="00FB3F5C"/>
    <w:rsid w:val="00FB56C6"/>
    <w:rsid w:val="00FB6FC9"/>
    <w:rsid w:val="00FC06CB"/>
    <w:rsid w:val="00FC0B81"/>
    <w:rsid w:val="00FC2926"/>
    <w:rsid w:val="00FC3E2E"/>
    <w:rsid w:val="00FC4668"/>
    <w:rsid w:val="00FC6E82"/>
    <w:rsid w:val="00FC6FA4"/>
    <w:rsid w:val="00FC709C"/>
    <w:rsid w:val="00FD0318"/>
    <w:rsid w:val="00FD28B7"/>
    <w:rsid w:val="00FD46B2"/>
    <w:rsid w:val="00FD7149"/>
    <w:rsid w:val="00FE0B9F"/>
    <w:rsid w:val="00FE0DA2"/>
    <w:rsid w:val="00FE1F8C"/>
    <w:rsid w:val="00FE2921"/>
    <w:rsid w:val="00FE334E"/>
    <w:rsid w:val="00FE481A"/>
    <w:rsid w:val="00FE659D"/>
    <w:rsid w:val="00FE68D4"/>
    <w:rsid w:val="00FE6CF2"/>
    <w:rsid w:val="00FE7656"/>
    <w:rsid w:val="00FF00D8"/>
    <w:rsid w:val="00FF0545"/>
    <w:rsid w:val="00FF0B13"/>
    <w:rsid w:val="00FF0DC8"/>
    <w:rsid w:val="00FF16E1"/>
    <w:rsid w:val="00FF3EFC"/>
    <w:rsid w:val="00FF4062"/>
    <w:rsid w:val="00FF421B"/>
    <w:rsid w:val="00FF44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273"/>
    <w:pPr>
      <w:tabs>
        <w:tab w:val="left" w:pos="851"/>
      </w:tabs>
      <w:spacing w:before="0" w:after="0"/>
    </w:pPr>
    <w:rPr>
      <w:rFonts w:ascii="Times New Roman" w:hAnsi="Times New Roman"/>
      <w:sz w:val="26"/>
    </w:rPr>
  </w:style>
  <w:style w:type="paragraph" w:styleId="Heading1">
    <w:name w:val="heading 1"/>
    <w:next w:val="Normal"/>
    <w:link w:val="Heading1Char"/>
    <w:uiPriority w:val="9"/>
    <w:qFormat/>
    <w:rsid w:val="008A1C34"/>
    <w:pPr>
      <w:keepNext/>
      <w:keepLines/>
      <w:numPr>
        <w:numId w:val="1"/>
      </w:numPr>
      <w:spacing w:before="480" w:after="480"/>
      <w:jc w:val="center"/>
      <w:outlineLvl w:val="0"/>
    </w:pPr>
    <w:rPr>
      <w:rFonts w:ascii="Times New Roman" w:eastAsiaTheme="majorEastAsia" w:hAnsi="Times New Roman" w:cstheme="majorBidi"/>
      <w:b/>
      <w:bCs/>
      <w:sz w:val="32"/>
      <w:szCs w:val="28"/>
    </w:rPr>
  </w:style>
  <w:style w:type="paragraph" w:styleId="Heading2">
    <w:name w:val="heading 2"/>
    <w:next w:val="Normal"/>
    <w:link w:val="Heading2Char"/>
    <w:uiPriority w:val="9"/>
    <w:unhideWhenUsed/>
    <w:qFormat/>
    <w:rsid w:val="008A1C34"/>
    <w:pPr>
      <w:keepNext/>
      <w:keepLines/>
      <w:numPr>
        <w:ilvl w:val="1"/>
        <w:numId w:val="1"/>
      </w:numPr>
      <w:spacing w:before="200"/>
      <w:outlineLvl w:val="1"/>
    </w:pPr>
    <w:rPr>
      <w:rFonts w:ascii="Times New Roman" w:eastAsiaTheme="majorEastAsia" w:hAnsi="Times New Roman" w:cstheme="majorBidi"/>
      <w:b/>
      <w:bCs/>
      <w:sz w:val="28"/>
      <w:szCs w:val="26"/>
    </w:rPr>
  </w:style>
  <w:style w:type="paragraph" w:styleId="Heading3">
    <w:name w:val="heading 3"/>
    <w:next w:val="Normal"/>
    <w:link w:val="Heading3Char"/>
    <w:uiPriority w:val="9"/>
    <w:unhideWhenUsed/>
    <w:qFormat/>
    <w:rsid w:val="008A1C34"/>
    <w:pPr>
      <w:keepNext/>
      <w:keepLines/>
      <w:spacing w:before="200"/>
      <w:outlineLvl w:val="2"/>
    </w:pPr>
    <w:rPr>
      <w:rFonts w:ascii="Times New Roman" w:eastAsiaTheme="majorEastAsia" w:hAnsi="Times New Roman" w:cstheme="majorBidi"/>
      <w:b/>
      <w:bCs/>
      <w:i/>
      <w:sz w:val="26"/>
    </w:rPr>
  </w:style>
  <w:style w:type="paragraph" w:styleId="Heading4">
    <w:name w:val="heading 4"/>
    <w:next w:val="Normal"/>
    <w:link w:val="Heading4Char"/>
    <w:uiPriority w:val="9"/>
    <w:unhideWhenUsed/>
    <w:qFormat/>
    <w:rsid w:val="008A1C34"/>
    <w:pPr>
      <w:keepNext/>
      <w:keepLines/>
      <w:numPr>
        <w:ilvl w:val="3"/>
        <w:numId w:val="1"/>
      </w:numPr>
      <w:spacing w:before="200"/>
      <w:ind w:left="1021" w:hanging="1021"/>
      <w:outlineLvl w:val="3"/>
    </w:pPr>
    <w:rPr>
      <w:rFonts w:ascii="Times New Roman" w:eastAsiaTheme="majorEastAsia" w:hAnsi="Times New Roman" w:cstheme="majorBidi"/>
      <w:bCs/>
      <w:i/>
      <w:iCs/>
      <w:sz w:val="26"/>
    </w:rPr>
  </w:style>
  <w:style w:type="paragraph" w:styleId="Heading5">
    <w:name w:val="heading 5"/>
    <w:basedOn w:val="Normal"/>
    <w:next w:val="Normal"/>
    <w:link w:val="Heading5Char"/>
    <w:uiPriority w:val="9"/>
    <w:semiHidden/>
    <w:unhideWhenUsed/>
    <w:qFormat/>
    <w:rsid w:val="008A1C34"/>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FD46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6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6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46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C3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A1C3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A1C34"/>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8A1C34"/>
    <w:rPr>
      <w:rFonts w:ascii="Times New Roman" w:eastAsiaTheme="majorEastAsia" w:hAnsi="Times New Roman" w:cstheme="majorBidi"/>
      <w:bCs/>
      <w:i/>
      <w:iCs/>
      <w:sz w:val="26"/>
    </w:rPr>
  </w:style>
  <w:style w:type="character" w:customStyle="1" w:styleId="Heading5Char">
    <w:name w:val="Heading 5 Char"/>
    <w:basedOn w:val="DefaultParagraphFont"/>
    <w:link w:val="Heading5"/>
    <w:uiPriority w:val="9"/>
    <w:semiHidden/>
    <w:rsid w:val="008A1C34"/>
    <w:rPr>
      <w:rFonts w:asciiTheme="majorHAnsi" w:eastAsiaTheme="majorEastAsia" w:hAnsiTheme="majorHAnsi" w:cstheme="majorBidi"/>
      <w:sz w:val="26"/>
    </w:rPr>
  </w:style>
  <w:style w:type="character" w:customStyle="1" w:styleId="Heading6Char">
    <w:name w:val="Heading 6 Char"/>
    <w:basedOn w:val="DefaultParagraphFont"/>
    <w:link w:val="Heading6"/>
    <w:uiPriority w:val="9"/>
    <w:semiHidden/>
    <w:rsid w:val="00FD46B2"/>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FD46B2"/>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FD46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46B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12F2E"/>
    <w:rPr>
      <w:color w:val="0000FF" w:themeColor="hyperlink"/>
      <w:u w:val="single"/>
    </w:rPr>
  </w:style>
  <w:style w:type="paragraph" w:styleId="TOC1">
    <w:name w:val="toc 1"/>
    <w:next w:val="Normal"/>
    <w:autoRedefine/>
    <w:uiPriority w:val="39"/>
    <w:unhideWhenUsed/>
    <w:rsid w:val="00117EE0"/>
    <w:pPr>
      <w:tabs>
        <w:tab w:val="left" w:pos="1304"/>
        <w:tab w:val="right" w:leader="dot" w:pos="9072"/>
      </w:tabs>
      <w:spacing w:after="100"/>
      <w:ind w:left="1077" w:hanging="1077"/>
    </w:pPr>
    <w:rPr>
      <w:rFonts w:ascii="Times New Roman" w:hAnsi="Times New Roman"/>
      <w:b/>
      <w:sz w:val="26"/>
    </w:rPr>
  </w:style>
  <w:style w:type="paragraph" w:styleId="TOC2">
    <w:name w:val="toc 2"/>
    <w:next w:val="Normal"/>
    <w:autoRedefine/>
    <w:uiPriority w:val="39"/>
    <w:unhideWhenUsed/>
    <w:rsid w:val="002E4B96"/>
    <w:pPr>
      <w:spacing w:after="100"/>
      <w:ind w:left="738" w:hanging="454"/>
    </w:pPr>
    <w:rPr>
      <w:rFonts w:ascii="Times New Roman" w:hAnsi="Times New Roman"/>
      <w:sz w:val="26"/>
    </w:rPr>
  </w:style>
  <w:style w:type="paragraph" w:styleId="TOC3">
    <w:name w:val="toc 3"/>
    <w:next w:val="Normal"/>
    <w:autoRedefine/>
    <w:uiPriority w:val="39"/>
    <w:unhideWhenUsed/>
    <w:rsid w:val="00DA7F8E"/>
    <w:pPr>
      <w:spacing w:after="100"/>
      <w:ind w:left="1304" w:hanging="737"/>
    </w:pPr>
    <w:rPr>
      <w:rFonts w:ascii="Times New Roman" w:hAnsi="Times New Roman"/>
      <w:sz w:val="24"/>
    </w:rPr>
  </w:style>
  <w:style w:type="paragraph" w:styleId="TOC4">
    <w:name w:val="toc 4"/>
    <w:next w:val="Normal"/>
    <w:autoRedefine/>
    <w:uiPriority w:val="39"/>
    <w:unhideWhenUsed/>
    <w:rsid w:val="002E4B96"/>
    <w:pPr>
      <w:spacing w:after="100"/>
      <w:ind w:left="1702" w:hanging="851"/>
    </w:pPr>
    <w:rPr>
      <w:rFonts w:ascii="Times New Roman" w:hAnsi="Times New Roman"/>
      <w:i/>
      <w:sz w:val="24"/>
    </w:rPr>
  </w:style>
  <w:style w:type="paragraph" w:customStyle="1" w:styleId="Bullet1Tab">
    <w:name w:val="Bullet1+Tab"/>
    <w:autoRedefine/>
    <w:qFormat/>
    <w:rsid w:val="00A470A4"/>
    <w:pPr>
      <w:numPr>
        <w:numId w:val="2"/>
      </w:numPr>
      <w:spacing w:before="0" w:after="0"/>
      <w:ind w:left="1208" w:hanging="357"/>
    </w:pPr>
    <w:rPr>
      <w:rFonts w:ascii="Times New Roman" w:eastAsiaTheme="minorEastAsia" w:hAnsi="Times New Roman" w:cs="Times New Roman"/>
      <w:sz w:val="26"/>
      <w:szCs w:val="26"/>
    </w:rPr>
  </w:style>
  <w:style w:type="paragraph" w:customStyle="1" w:styleId="Hinhve">
    <w:name w:val="Hinh ve"/>
    <w:next w:val="Normal"/>
    <w:qFormat/>
    <w:rsid w:val="008E1834"/>
    <w:pPr>
      <w:numPr>
        <w:numId w:val="3"/>
      </w:numPr>
      <w:ind w:left="0" w:firstLine="397"/>
      <w:jc w:val="center"/>
    </w:pPr>
    <w:rPr>
      <w:rFonts w:ascii="Times New Roman" w:eastAsiaTheme="minorEastAsia" w:hAnsi="Times New Roman"/>
      <w:b/>
      <w:i/>
      <w:sz w:val="26"/>
    </w:rPr>
  </w:style>
  <w:style w:type="paragraph" w:customStyle="1" w:styleId="Numbering1">
    <w:name w:val="Numbering1"/>
    <w:aliases w:val="2..."/>
    <w:link w:val="Numbering1Char"/>
    <w:qFormat/>
    <w:rsid w:val="00083964"/>
    <w:pPr>
      <w:numPr>
        <w:numId w:val="4"/>
      </w:numPr>
      <w:spacing w:before="0" w:after="0"/>
      <w:ind w:left="714" w:hanging="357"/>
    </w:pPr>
    <w:rPr>
      <w:rFonts w:ascii="Times New Roman" w:eastAsiaTheme="minorEastAsia" w:hAnsi="Times New Roman" w:cs="Times New Roman"/>
      <w:color w:val="000000"/>
      <w:sz w:val="26"/>
      <w:szCs w:val="24"/>
    </w:rPr>
  </w:style>
  <w:style w:type="character" w:customStyle="1" w:styleId="Numbering1Char">
    <w:name w:val="Numbering1 Char"/>
    <w:aliases w:val="2... Char"/>
    <w:basedOn w:val="DefaultParagraphFont"/>
    <w:link w:val="Numbering1"/>
    <w:rsid w:val="00083964"/>
    <w:rPr>
      <w:rFonts w:ascii="Times New Roman" w:eastAsiaTheme="minorEastAsia" w:hAnsi="Times New Roman" w:cs="Times New Roman"/>
      <w:color w:val="000000"/>
      <w:sz w:val="26"/>
      <w:szCs w:val="24"/>
    </w:rPr>
  </w:style>
  <w:style w:type="paragraph" w:styleId="BalloonText">
    <w:name w:val="Balloon Text"/>
    <w:basedOn w:val="Normal"/>
    <w:link w:val="BalloonTextChar"/>
    <w:uiPriority w:val="99"/>
    <w:semiHidden/>
    <w:unhideWhenUsed/>
    <w:rsid w:val="00DA26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85"/>
    <w:rPr>
      <w:rFonts w:ascii="Tahoma" w:hAnsi="Tahoma" w:cs="Tahoma"/>
      <w:sz w:val="16"/>
      <w:szCs w:val="16"/>
    </w:rPr>
  </w:style>
  <w:style w:type="paragraph" w:customStyle="1" w:styleId="NormalBI">
    <w:name w:val="NormalBI"/>
    <w:next w:val="Normal"/>
    <w:qFormat/>
    <w:rsid w:val="00D9714D"/>
    <w:pPr>
      <w:tabs>
        <w:tab w:val="left" w:pos="720"/>
      </w:tabs>
    </w:pPr>
    <w:rPr>
      <w:rFonts w:ascii="Times New Roman" w:eastAsiaTheme="minorEastAsia" w:hAnsi="Times New Roman"/>
      <w:b/>
      <w:i/>
      <w:sz w:val="26"/>
    </w:rPr>
  </w:style>
  <w:style w:type="paragraph" w:customStyle="1" w:styleId="Default">
    <w:name w:val="Default"/>
    <w:rsid w:val="00C24895"/>
    <w:pPr>
      <w:autoSpaceDE w:val="0"/>
      <w:autoSpaceDN w:val="0"/>
      <w:adjustRightInd w:val="0"/>
      <w:spacing w:line="240" w:lineRule="auto"/>
    </w:pPr>
    <w:rPr>
      <w:rFonts w:ascii="DIINNH+TimesNewRoman" w:eastAsiaTheme="minorEastAsia" w:hAnsi="DIINNH+TimesNewRoman" w:cs="DIINNH+TimesNewRoman"/>
      <w:color w:val="000000"/>
      <w:sz w:val="24"/>
      <w:szCs w:val="24"/>
    </w:rPr>
  </w:style>
  <w:style w:type="paragraph" w:styleId="ListParagraph">
    <w:name w:val="List Paragraph"/>
    <w:aliases w:val="thu,List Paragraph1"/>
    <w:basedOn w:val="Normal"/>
    <w:link w:val="ListParagraphChar"/>
    <w:uiPriority w:val="34"/>
    <w:qFormat/>
    <w:rsid w:val="00C24895"/>
    <w:pPr>
      <w:tabs>
        <w:tab w:val="left" w:pos="720"/>
      </w:tabs>
      <w:spacing w:before="120" w:after="120"/>
      <w:ind w:left="720"/>
      <w:contextualSpacing/>
    </w:pPr>
    <w:rPr>
      <w:rFonts w:eastAsiaTheme="minorEastAsia"/>
      <w:sz w:val="22"/>
    </w:rPr>
  </w:style>
  <w:style w:type="paragraph" w:customStyle="1" w:styleId="Center13">
    <w:name w:val="Center 13"/>
    <w:basedOn w:val="Normal"/>
    <w:link w:val="Center13Char"/>
    <w:qFormat/>
    <w:rsid w:val="009816E1"/>
    <w:pPr>
      <w:tabs>
        <w:tab w:val="left" w:pos="720"/>
      </w:tabs>
      <w:spacing w:before="120" w:after="120"/>
      <w:jc w:val="center"/>
    </w:pPr>
    <w:rPr>
      <w:rFonts w:eastAsiaTheme="minorEastAsia"/>
    </w:rPr>
  </w:style>
  <w:style w:type="character" w:customStyle="1" w:styleId="Center13Char">
    <w:name w:val="Center 13 Char"/>
    <w:basedOn w:val="DefaultParagraphFont"/>
    <w:link w:val="Center13"/>
    <w:rsid w:val="009816E1"/>
    <w:rPr>
      <w:rFonts w:ascii="Times New Roman" w:eastAsiaTheme="minorEastAsia" w:hAnsi="Times New Roman"/>
      <w:sz w:val="26"/>
    </w:rPr>
  </w:style>
  <w:style w:type="paragraph" w:customStyle="1" w:styleId="Bullet1">
    <w:name w:val="Bullet1"/>
    <w:basedOn w:val="Normal"/>
    <w:qFormat/>
    <w:rsid w:val="00083964"/>
    <w:pPr>
      <w:numPr>
        <w:numId w:val="5"/>
      </w:numPr>
      <w:tabs>
        <w:tab w:val="left" w:pos="720"/>
      </w:tabs>
    </w:pPr>
    <w:rPr>
      <w:rFonts w:eastAsiaTheme="minorEastAsia" w:cs="Times New Roman"/>
      <w:szCs w:val="26"/>
    </w:rPr>
  </w:style>
  <w:style w:type="paragraph" w:customStyle="1" w:styleId="Bullet2">
    <w:name w:val="Bullet2"/>
    <w:basedOn w:val="Normal"/>
    <w:qFormat/>
    <w:rsid w:val="00083964"/>
    <w:pPr>
      <w:numPr>
        <w:numId w:val="6"/>
      </w:numPr>
      <w:tabs>
        <w:tab w:val="left" w:pos="720"/>
      </w:tabs>
      <w:ind w:left="714" w:hanging="357"/>
    </w:pPr>
    <w:rPr>
      <w:rFonts w:eastAsiaTheme="minorEastAsia" w:cs="Times New Roman"/>
      <w:szCs w:val="26"/>
    </w:rPr>
  </w:style>
  <w:style w:type="paragraph" w:styleId="Header">
    <w:name w:val="header"/>
    <w:basedOn w:val="Normal"/>
    <w:link w:val="HeaderChar"/>
    <w:uiPriority w:val="99"/>
    <w:unhideWhenUsed/>
    <w:rsid w:val="00A13F57"/>
    <w:pPr>
      <w:tabs>
        <w:tab w:val="center" w:pos="4680"/>
        <w:tab w:val="right" w:pos="9360"/>
      </w:tabs>
      <w:spacing w:line="240" w:lineRule="auto"/>
    </w:pPr>
  </w:style>
  <w:style w:type="character" w:customStyle="1" w:styleId="HeaderChar">
    <w:name w:val="Header Char"/>
    <w:basedOn w:val="DefaultParagraphFont"/>
    <w:link w:val="Header"/>
    <w:uiPriority w:val="99"/>
    <w:rsid w:val="00A13F57"/>
    <w:rPr>
      <w:rFonts w:ascii="Times New Roman" w:hAnsi="Times New Roman"/>
      <w:sz w:val="26"/>
    </w:rPr>
  </w:style>
  <w:style w:type="paragraph" w:styleId="Footer">
    <w:name w:val="footer"/>
    <w:basedOn w:val="Normal"/>
    <w:link w:val="FooterChar"/>
    <w:uiPriority w:val="99"/>
    <w:unhideWhenUsed/>
    <w:rsid w:val="00A13F57"/>
    <w:pPr>
      <w:tabs>
        <w:tab w:val="center" w:pos="4680"/>
        <w:tab w:val="right" w:pos="9360"/>
      </w:tabs>
      <w:spacing w:line="240" w:lineRule="auto"/>
    </w:pPr>
  </w:style>
  <w:style w:type="character" w:customStyle="1" w:styleId="FooterChar">
    <w:name w:val="Footer Char"/>
    <w:basedOn w:val="DefaultParagraphFont"/>
    <w:link w:val="Footer"/>
    <w:uiPriority w:val="99"/>
    <w:rsid w:val="00A13F57"/>
    <w:rPr>
      <w:rFonts w:ascii="Times New Roman" w:hAnsi="Times New Roman"/>
      <w:sz w:val="26"/>
    </w:rPr>
  </w:style>
  <w:style w:type="paragraph" w:customStyle="1" w:styleId="6pt">
    <w:name w:val="6pt"/>
    <w:qFormat/>
    <w:rsid w:val="0048349F"/>
    <w:pPr>
      <w:spacing w:before="0" w:after="0"/>
    </w:pPr>
    <w:rPr>
      <w:rFonts w:ascii="Times New Roman" w:eastAsia="Times New Roman" w:hAnsi="Times New Roman" w:cs="Times New Roman"/>
      <w:sz w:val="8"/>
      <w:szCs w:val="26"/>
    </w:rPr>
  </w:style>
  <w:style w:type="paragraph" w:customStyle="1" w:styleId="Bullet3">
    <w:name w:val="Bullet3"/>
    <w:qFormat/>
    <w:rsid w:val="00717106"/>
    <w:pPr>
      <w:numPr>
        <w:numId w:val="7"/>
      </w:numPr>
      <w:ind w:left="1094" w:hanging="357"/>
    </w:pPr>
    <w:rPr>
      <w:rFonts w:ascii="Times New Roman" w:hAnsi="Times New Roman"/>
      <w:bCs/>
      <w:sz w:val="26"/>
      <w:lang w:val="vi-VN"/>
    </w:rPr>
  </w:style>
  <w:style w:type="paragraph" w:customStyle="1" w:styleId="style2">
    <w:name w:val="style2"/>
    <w:basedOn w:val="Normal"/>
    <w:rsid w:val="00EE6B88"/>
    <w:pPr>
      <w:tabs>
        <w:tab w:val="clear" w:pos="851"/>
      </w:tabs>
      <w:spacing w:before="100" w:beforeAutospacing="1" w:after="100" w:afterAutospacing="1" w:line="240" w:lineRule="auto"/>
      <w:jc w:val="left"/>
    </w:pPr>
    <w:rPr>
      <w:rFonts w:ascii="Arial" w:eastAsia="Times New Roman" w:hAnsi="Arial" w:cs="Arial"/>
      <w:color w:val="FFFFFF"/>
      <w:sz w:val="16"/>
      <w:szCs w:val="16"/>
    </w:rPr>
  </w:style>
  <w:style w:type="character" w:styleId="Strong">
    <w:name w:val="Strong"/>
    <w:basedOn w:val="DefaultParagraphFont"/>
    <w:uiPriority w:val="22"/>
    <w:qFormat/>
    <w:rsid w:val="00EE6B88"/>
    <w:rPr>
      <w:b/>
      <w:bCs/>
    </w:rPr>
  </w:style>
  <w:style w:type="character" w:styleId="Emphasis">
    <w:name w:val="Emphasis"/>
    <w:basedOn w:val="DefaultParagraphFont"/>
    <w:uiPriority w:val="20"/>
    <w:qFormat/>
    <w:rsid w:val="00EE6B88"/>
    <w:rPr>
      <w:i/>
      <w:iCs/>
    </w:rPr>
  </w:style>
  <w:style w:type="character" w:styleId="PlaceholderText">
    <w:name w:val="Placeholder Text"/>
    <w:basedOn w:val="DefaultParagraphFont"/>
    <w:uiPriority w:val="99"/>
    <w:semiHidden/>
    <w:rsid w:val="00EA5949"/>
    <w:rPr>
      <w:color w:val="808080"/>
    </w:rPr>
  </w:style>
  <w:style w:type="paragraph" w:styleId="Title">
    <w:name w:val="Title"/>
    <w:basedOn w:val="Normal"/>
    <w:next w:val="Normal"/>
    <w:link w:val="TitleChar"/>
    <w:uiPriority w:val="10"/>
    <w:qFormat/>
    <w:rsid w:val="007F5068"/>
    <w:pPr>
      <w:pBdr>
        <w:bottom w:val="single" w:sz="8" w:space="4" w:color="4F81BD" w:themeColor="accent1"/>
      </w:pBdr>
      <w:spacing w:after="300" w:line="240" w:lineRule="auto"/>
      <w:contextualSpacing/>
    </w:pPr>
    <w:rPr>
      <w:rFonts w:ascii="Modern No. 20" w:eastAsiaTheme="majorEastAsia" w:hAnsi="Modern No. 20"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068"/>
    <w:rPr>
      <w:rFonts w:ascii="Modern No. 20" w:eastAsiaTheme="majorEastAsia" w:hAnsi="Modern No. 20" w:cstheme="majorBidi"/>
      <w:color w:val="17365D" w:themeColor="text2" w:themeShade="BF"/>
      <w:spacing w:val="5"/>
      <w:kern w:val="28"/>
      <w:sz w:val="52"/>
      <w:szCs w:val="52"/>
    </w:rPr>
  </w:style>
  <w:style w:type="paragraph" w:customStyle="1" w:styleId="CenterB22">
    <w:name w:val="CenterB22"/>
    <w:basedOn w:val="TOC1"/>
    <w:qFormat/>
    <w:rsid w:val="001D5ABA"/>
    <w:pPr>
      <w:jc w:val="center"/>
    </w:pPr>
    <w:rPr>
      <w:sz w:val="44"/>
    </w:rPr>
  </w:style>
  <w:style w:type="paragraph" w:customStyle="1" w:styleId="RightBI13">
    <w:name w:val="RightBI13"/>
    <w:next w:val="Normal"/>
    <w:qFormat/>
    <w:rsid w:val="00A86260"/>
    <w:pPr>
      <w:jc w:val="right"/>
    </w:pPr>
    <w:rPr>
      <w:rFonts w:ascii="Times New Roman" w:hAnsi="Times New Roman"/>
      <w:b/>
      <w:i/>
      <w:sz w:val="26"/>
    </w:rPr>
  </w:style>
  <w:style w:type="paragraph" w:customStyle="1" w:styleId="Title26">
    <w:name w:val="Title26"/>
    <w:basedOn w:val="CenterB22"/>
    <w:qFormat/>
    <w:rsid w:val="00A02D50"/>
    <w:rPr>
      <w:rFonts w:ascii=".VnArabiaH" w:hAnsi=".VnArabiaH"/>
      <w:sz w:val="56"/>
    </w:rPr>
  </w:style>
  <w:style w:type="paragraph" w:styleId="NoSpacing">
    <w:name w:val="No Spacing"/>
    <w:uiPriority w:val="1"/>
    <w:qFormat/>
    <w:rsid w:val="00A02D50"/>
    <w:pPr>
      <w:tabs>
        <w:tab w:val="left" w:pos="851"/>
      </w:tabs>
      <w:spacing w:before="0" w:after="0" w:line="240" w:lineRule="auto"/>
    </w:pPr>
    <w:rPr>
      <w:rFonts w:ascii="Times New Roman" w:hAnsi="Times New Roman"/>
      <w:sz w:val="26"/>
    </w:rPr>
  </w:style>
  <w:style w:type="paragraph" w:customStyle="1" w:styleId="Hoten">
    <w:name w:val="Hoten"/>
    <w:basedOn w:val="RightBI13"/>
    <w:qFormat/>
    <w:rsid w:val="00A02D50"/>
  </w:style>
  <w:style w:type="table" w:styleId="TableGrid">
    <w:name w:val="Table Grid"/>
    <w:basedOn w:val="TableNormal"/>
    <w:uiPriority w:val="59"/>
    <w:rsid w:val="007D4258"/>
    <w:pPr>
      <w:spacing w:before="0" w:after="0" w:line="240" w:lineRule="auto"/>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971F307F72674AE2AB57F8148DCC0A9D">
    <w:name w:val="971F307F72674AE2AB57F8148DCC0A9D"/>
    <w:rsid w:val="001B6A60"/>
    <w:pPr>
      <w:spacing w:before="0" w:after="200" w:line="276" w:lineRule="auto"/>
      <w:jc w:val="left"/>
    </w:pPr>
    <w:rPr>
      <w:rFonts w:eastAsiaTheme="minorEastAsia"/>
    </w:rPr>
  </w:style>
  <w:style w:type="paragraph" w:styleId="TOC9">
    <w:name w:val="toc 9"/>
    <w:basedOn w:val="Normal"/>
    <w:next w:val="Normal"/>
    <w:autoRedefine/>
    <w:uiPriority w:val="39"/>
    <w:semiHidden/>
    <w:unhideWhenUsed/>
    <w:rsid w:val="00FF44D0"/>
    <w:pPr>
      <w:tabs>
        <w:tab w:val="clear" w:pos="851"/>
      </w:tabs>
      <w:spacing w:after="100"/>
      <w:ind w:left="2080"/>
    </w:pPr>
  </w:style>
  <w:style w:type="paragraph" w:customStyle="1" w:styleId="centerb">
    <w:name w:val="centerb"/>
    <w:next w:val="Normal"/>
    <w:qFormat/>
    <w:rsid w:val="00F0379C"/>
    <w:pPr>
      <w:jc w:val="center"/>
    </w:pPr>
    <w:rPr>
      <w:rFonts w:ascii="Times New Roman" w:hAnsi="Times New Roman"/>
      <w:b/>
      <w:sz w:val="44"/>
      <w:szCs w:val="40"/>
    </w:rPr>
  </w:style>
  <w:style w:type="paragraph" w:customStyle="1" w:styleId="Numbering">
    <w:name w:val="Numbering"/>
    <w:basedOn w:val="Normal"/>
    <w:rsid w:val="00F32EFC"/>
    <w:pPr>
      <w:numPr>
        <w:numId w:val="8"/>
      </w:numPr>
      <w:tabs>
        <w:tab w:val="clear" w:pos="851"/>
      </w:tabs>
      <w:spacing w:before="60" w:after="60" w:line="240" w:lineRule="auto"/>
    </w:pPr>
    <w:rPr>
      <w:rFonts w:eastAsia="Times New Roman" w:cs="Times New Roman"/>
      <w:sz w:val="22"/>
      <w:szCs w:val="24"/>
    </w:rPr>
  </w:style>
  <w:style w:type="paragraph" w:customStyle="1" w:styleId="AlphabetNumbering">
    <w:name w:val="Alphabet Numbering"/>
    <w:basedOn w:val="Numbering"/>
    <w:rsid w:val="00D25B03"/>
    <w:pPr>
      <w:numPr>
        <w:numId w:val="9"/>
      </w:numPr>
      <w:ind w:left="0" w:firstLine="0"/>
    </w:pPr>
  </w:style>
  <w:style w:type="paragraph" w:styleId="BodyText">
    <w:name w:val="Body Text"/>
    <w:basedOn w:val="Normal"/>
    <w:link w:val="BodyTextChar"/>
    <w:semiHidden/>
    <w:rsid w:val="00FC06CB"/>
    <w:pPr>
      <w:tabs>
        <w:tab w:val="clear" w:pos="851"/>
      </w:tabs>
      <w:suppressAutoHyphens/>
      <w:jc w:val="left"/>
    </w:pPr>
    <w:rPr>
      <w:rFonts w:eastAsia="Times New Roman" w:cs="Times New Roman"/>
      <w:bCs/>
      <w:iCs/>
      <w:sz w:val="20"/>
      <w:szCs w:val="20"/>
    </w:rPr>
  </w:style>
  <w:style w:type="character" w:customStyle="1" w:styleId="BodyTextChar">
    <w:name w:val="Body Text Char"/>
    <w:basedOn w:val="DefaultParagraphFont"/>
    <w:link w:val="BodyText"/>
    <w:semiHidden/>
    <w:rsid w:val="00FC06CB"/>
    <w:rPr>
      <w:rFonts w:ascii="Times New Roman" w:eastAsia="Times New Roman" w:hAnsi="Times New Roman" w:cs="Times New Roman"/>
      <w:bCs/>
      <w:iCs/>
      <w:sz w:val="20"/>
      <w:szCs w:val="20"/>
    </w:rPr>
  </w:style>
  <w:style w:type="paragraph" w:customStyle="1" w:styleId="ListBulletwide">
    <w:name w:val="List Bullet (wide)"/>
    <w:rsid w:val="008F136E"/>
    <w:pPr>
      <w:numPr>
        <w:numId w:val="11"/>
      </w:numPr>
      <w:spacing w:before="0" w:after="0" w:line="240" w:lineRule="auto"/>
      <w:jc w:val="left"/>
    </w:pPr>
    <w:rPr>
      <w:rFonts w:ascii="Arial" w:eastAsia="Times New Roman" w:hAnsi="Arial" w:cs="Times New Roman"/>
      <w:szCs w:val="20"/>
    </w:rPr>
  </w:style>
  <w:style w:type="paragraph" w:customStyle="1" w:styleId="TableHeading">
    <w:name w:val="Table Heading"/>
    <w:basedOn w:val="Normal"/>
    <w:rsid w:val="00970CE0"/>
    <w:pPr>
      <w:keepNext/>
      <w:widowControl w:val="0"/>
      <w:tabs>
        <w:tab w:val="clear" w:pos="851"/>
      </w:tabs>
      <w:topLinePunct/>
      <w:adjustRightInd w:val="0"/>
      <w:snapToGrid w:val="0"/>
      <w:spacing w:before="80" w:after="80" w:line="240" w:lineRule="atLeast"/>
      <w:jc w:val="left"/>
    </w:pPr>
    <w:rPr>
      <w:rFonts w:ascii="Book Antiqua" w:eastAsia="SimHei" w:hAnsi="Book Antiqua" w:cs="Book Antiqua"/>
      <w:b/>
      <w:bCs/>
      <w:snapToGrid w:val="0"/>
      <w:sz w:val="21"/>
      <w:szCs w:val="21"/>
      <w:lang w:eastAsia="zh-CN"/>
    </w:rPr>
  </w:style>
  <w:style w:type="paragraph" w:customStyle="1" w:styleId="TableText">
    <w:name w:val="Table Text"/>
    <w:basedOn w:val="Normal"/>
    <w:link w:val="TableTextChar"/>
    <w:rsid w:val="00970CE0"/>
    <w:pPr>
      <w:widowControl w:val="0"/>
      <w:tabs>
        <w:tab w:val="clear" w:pos="851"/>
      </w:tabs>
      <w:topLinePunct/>
      <w:adjustRightInd w:val="0"/>
      <w:snapToGrid w:val="0"/>
      <w:spacing w:before="80" w:after="80" w:line="240" w:lineRule="atLeast"/>
      <w:jc w:val="left"/>
    </w:pPr>
    <w:rPr>
      <w:rFonts w:eastAsia="SimSun" w:cs="Arial"/>
      <w:snapToGrid w:val="0"/>
      <w:sz w:val="21"/>
      <w:szCs w:val="21"/>
      <w:lang w:eastAsia="zh-CN"/>
    </w:rPr>
  </w:style>
  <w:style w:type="character" w:customStyle="1" w:styleId="TableTextChar">
    <w:name w:val="Table Text Char"/>
    <w:basedOn w:val="DefaultParagraphFont"/>
    <w:link w:val="TableText"/>
    <w:rsid w:val="00970CE0"/>
    <w:rPr>
      <w:rFonts w:ascii="Times New Roman" w:eastAsia="SimSun" w:hAnsi="Times New Roman" w:cs="Arial"/>
      <w:snapToGrid w:val="0"/>
      <w:sz w:val="21"/>
      <w:szCs w:val="21"/>
      <w:lang w:eastAsia="zh-CN"/>
    </w:rPr>
  </w:style>
  <w:style w:type="paragraph" w:styleId="NormalIndent">
    <w:name w:val="Normal Indent"/>
    <w:basedOn w:val="Normal"/>
    <w:rsid w:val="006E6627"/>
    <w:pPr>
      <w:tabs>
        <w:tab w:val="clear" w:pos="851"/>
      </w:tabs>
      <w:spacing w:before="360" w:after="120" w:line="240" w:lineRule="auto"/>
      <w:ind w:left="720"/>
      <w:jc w:val="left"/>
    </w:pPr>
    <w:rPr>
      <w:rFonts w:eastAsia="Times New Roman" w:cs="Times New Roman"/>
      <w:sz w:val="24"/>
      <w:szCs w:val="24"/>
      <w:lang w:val="en-AU"/>
    </w:rPr>
  </w:style>
  <w:style w:type="character" w:customStyle="1" w:styleId="apple-converted-space">
    <w:name w:val="apple-converted-space"/>
    <w:basedOn w:val="DefaultParagraphFont"/>
    <w:rsid w:val="006E6627"/>
  </w:style>
  <w:style w:type="character" w:customStyle="1" w:styleId="webkit-html-attribute">
    <w:name w:val="webkit-html-attribute"/>
    <w:basedOn w:val="DefaultParagraphFont"/>
    <w:rsid w:val="006E6627"/>
  </w:style>
  <w:style w:type="character" w:customStyle="1" w:styleId="webkit-html-attribute-name">
    <w:name w:val="webkit-html-attribute-name"/>
    <w:basedOn w:val="DefaultParagraphFont"/>
    <w:rsid w:val="006E6627"/>
  </w:style>
  <w:style w:type="character" w:customStyle="1" w:styleId="webkit-html-attribute-value">
    <w:name w:val="webkit-html-attribute-value"/>
    <w:basedOn w:val="DefaultParagraphFont"/>
    <w:rsid w:val="006E6627"/>
  </w:style>
  <w:style w:type="character" w:styleId="CommentReference">
    <w:name w:val="annotation reference"/>
    <w:basedOn w:val="DefaultParagraphFont"/>
    <w:uiPriority w:val="99"/>
    <w:semiHidden/>
    <w:unhideWhenUsed/>
    <w:rsid w:val="003F3089"/>
    <w:rPr>
      <w:sz w:val="16"/>
      <w:szCs w:val="16"/>
    </w:rPr>
  </w:style>
  <w:style w:type="paragraph" w:styleId="CommentText">
    <w:name w:val="annotation text"/>
    <w:basedOn w:val="Normal"/>
    <w:link w:val="CommentTextChar"/>
    <w:uiPriority w:val="99"/>
    <w:semiHidden/>
    <w:unhideWhenUsed/>
    <w:rsid w:val="003F3089"/>
    <w:pPr>
      <w:spacing w:line="240" w:lineRule="auto"/>
    </w:pPr>
    <w:rPr>
      <w:sz w:val="20"/>
      <w:szCs w:val="20"/>
    </w:rPr>
  </w:style>
  <w:style w:type="character" w:customStyle="1" w:styleId="CommentTextChar">
    <w:name w:val="Comment Text Char"/>
    <w:basedOn w:val="DefaultParagraphFont"/>
    <w:link w:val="CommentText"/>
    <w:uiPriority w:val="99"/>
    <w:semiHidden/>
    <w:rsid w:val="003F30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F3089"/>
    <w:rPr>
      <w:b/>
      <w:bCs/>
    </w:rPr>
  </w:style>
  <w:style w:type="character" w:customStyle="1" w:styleId="CommentSubjectChar">
    <w:name w:val="Comment Subject Char"/>
    <w:basedOn w:val="CommentTextChar"/>
    <w:link w:val="CommentSubject"/>
    <w:uiPriority w:val="99"/>
    <w:semiHidden/>
    <w:rsid w:val="003F3089"/>
    <w:rPr>
      <w:rFonts w:ascii="Times New Roman" w:hAnsi="Times New Roman"/>
      <w:b/>
      <w:bCs/>
      <w:sz w:val="20"/>
      <w:szCs w:val="20"/>
    </w:rPr>
  </w:style>
  <w:style w:type="paragraph" w:styleId="HTMLPreformatted">
    <w:name w:val="HTML Preformatted"/>
    <w:basedOn w:val="Normal"/>
    <w:link w:val="HTMLPreformattedChar"/>
    <w:uiPriority w:val="99"/>
    <w:unhideWhenUsed/>
    <w:rsid w:val="00BA5791"/>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791"/>
    <w:rPr>
      <w:rFonts w:ascii="Courier New" w:eastAsia="Times New Roman" w:hAnsi="Courier New" w:cs="Courier New"/>
      <w:sz w:val="20"/>
      <w:szCs w:val="20"/>
    </w:rPr>
  </w:style>
  <w:style w:type="character" w:customStyle="1" w:styleId="ListParagraphChar">
    <w:name w:val="List Paragraph Char"/>
    <w:aliases w:val="thu Char,List Paragraph1 Char"/>
    <w:link w:val="ListParagraph"/>
    <w:uiPriority w:val="34"/>
    <w:locked/>
    <w:rsid w:val="000E7209"/>
    <w:rPr>
      <w:rFonts w:ascii="Times New Roman" w:eastAsiaTheme="minorEastAsia"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273"/>
    <w:pPr>
      <w:tabs>
        <w:tab w:val="left" w:pos="851"/>
      </w:tabs>
      <w:spacing w:before="0" w:after="0"/>
    </w:pPr>
    <w:rPr>
      <w:rFonts w:ascii="Times New Roman" w:hAnsi="Times New Roman"/>
      <w:sz w:val="26"/>
    </w:rPr>
  </w:style>
  <w:style w:type="paragraph" w:styleId="Heading1">
    <w:name w:val="heading 1"/>
    <w:next w:val="Normal"/>
    <w:link w:val="Heading1Char"/>
    <w:uiPriority w:val="9"/>
    <w:qFormat/>
    <w:rsid w:val="008A1C34"/>
    <w:pPr>
      <w:keepNext/>
      <w:keepLines/>
      <w:numPr>
        <w:numId w:val="1"/>
      </w:numPr>
      <w:spacing w:before="480" w:after="480"/>
      <w:jc w:val="center"/>
      <w:outlineLvl w:val="0"/>
    </w:pPr>
    <w:rPr>
      <w:rFonts w:ascii="Times New Roman" w:eastAsiaTheme="majorEastAsia" w:hAnsi="Times New Roman" w:cstheme="majorBidi"/>
      <w:b/>
      <w:bCs/>
      <w:sz w:val="32"/>
      <w:szCs w:val="28"/>
    </w:rPr>
  </w:style>
  <w:style w:type="paragraph" w:styleId="Heading2">
    <w:name w:val="heading 2"/>
    <w:next w:val="Normal"/>
    <w:link w:val="Heading2Char"/>
    <w:uiPriority w:val="9"/>
    <w:unhideWhenUsed/>
    <w:qFormat/>
    <w:rsid w:val="008A1C34"/>
    <w:pPr>
      <w:keepNext/>
      <w:keepLines/>
      <w:numPr>
        <w:ilvl w:val="1"/>
        <w:numId w:val="1"/>
      </w:numPr>
      <w:spacing w:before="200"/>
      <w:outlineLvl w:val="1"/>
    </w:pPr>
    <w:rPr>
      <w:rFonts w:ascii="Times New Roman" w:eastAsiaTheme="majorEastAsia" w:hAnsi="Times New Roman" w:cstheme="majorBidi"/>
      <w:b/>
      <w:bCs/>
      <w:sz w:val="28"/>
      <w:szCs w:val="26"/>
    </w:rPr>
  </w:style>
  <w:style w:type="paragraph" w:styleId="Heading3">
    <w:name w:val="heading 3"/>
    <w:next w:val="Normal"/>
    <w:link w:val="Heading3Char"/>
    <w:uiPriority w:val="9"/>
    <w:unhideWhenUsed/>
    <w:qFormat/>
    <w:rsid w:val="008A1C34"/>
    <w:pPr>
      <w:keepNext/>
      <w:keepLines/>
      <w:spacing w:before="200"/>
      <w:outlineLvl w:val="2"/>
    </w:pPr>
    <w:rPr>
      <w:rFonts w:ascii="Times New Roman" w:eastAsiaTheme="majorEastAsia" w:hAnsi="Times New Roman" w:cstheme="majorBidi"/>
      <w:b/>
      <w:bCs/>
      <w:i/>
      <w:sz w:val="26"/>
    </w:rPr>
  </w:style>
  <w:style w:type="paragraph" w:styleId="Heading4">
    <w:name w:val="heading 4"/>
    <w:next w:val="Normal"/>
    <w:link w:val="Heading4Char"/>
    <w:uiPriority w:val="9"/>
    <w:unhideWhenUsed/>
    <w:qFormat/>
    <w:rsid w:val="008A1C34"/>
    <w:pPr>
      <w:keepNext/>
      <w:keepLines/>
      <w:numPr>
        <w:ilvl w:val="3"/>
        <w:numId w:val="1"/>
      </w:numPr>
      <w:spacing w:before="200"/>
      <w:ind w:left="1021" w:hanging="1021"/>
      <w:outlineLvl w:val="3"/>
    </w:pPr>
    <w:rPr>
      <w:rFonts w:ascii="Times New Roman" w:eastAsiaTheme="majorEastAsia" w:hAnsi="Times New Roman" w:cstheme="majorBidi"/>
      <w:bCs/>
      <w:i/>
      <w:iCs/>
      <w:sz w:val="26"/>
    </w:rPr>
  </w:style>
  <w:style w:type="paragraph" w:styleId="Heading5">
    <w:name w:val="heading 5"/>
    <w:basedOn w:val="Normal"/>
    <w:next w:val="Normal"/>
    <w:link w:val="Heading5Char"/>
    <w:uiPriority w:val="9"/>
    <w:semiHidden/>
    <w:unhideWhenUsed/>
    <w:qFormat/>
    <w:rsid w:val="008A1C34"/>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FD46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6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6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46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C3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A1C3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A1C34"/>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8A1C34"/>
    <w:rPr>
      <w:rFonts w:ascii="Times New Roman" w:eastAsiaTheme="majorEastAsia" w:hAnsi="Times New Roman" w:cstheme="majorBidi"/>
      <w:bCs/>
      <w:i/>
      <w:iCs/>
      <w:sz w:val="26"/>
    </w:rPr>
  </w:style>
  <w:style w:type="character" w:customStyle="1" w:styleId="Heading5Char">
    <w:name w:val="Heading 5 Char"/>
    <w:basedOn w:val="DefaultParagraphFont"/>
    <w:link w:val="Heading5"/>
    <w:uiPriority w:val="9"/>
    <w:semiHidden/>
    <w:rsid w:val="008A1C34"/>
    <w:rPr>
      <w:rFonts w:asciiTheme="majorHAnsi" w:eastAsiaTheme="majorEastAsia" w:hAnsiTheme="majorHAnsi" w:cstheme="majorBidi"/>
      <w:sz w:val="26"/>
    </w:rPr>
  </w:style>
  <w:style w:type="character" w:customStyle="1" w:styleId="Heading6Char">
    <w:name w:val="Heading 6 Char"/>
    <w:basedOn w:val="DefaultParagraphFont"/>
    <w:link w:val="Heading6"/>
    <w:uiPriority w:val="9"/>
    <w:semiHidden/>
    <w:rsid w:val="00FD46B2"/>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FD46B2"/>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FD46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46B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12F2E"/>
    <w:rPr>
      <w:color w:val="0000FF" w:themeColor="hyperlink"/>
      <w:u w:val="single"/>
    </w:rPr>
  </w:style>
  <w:style w:type="paragraph" w:styleId="TOC1">
    <w:name w:val="toc 1"/>
    <w:next w:val="Normal"/>
    <w:autoRedefine/>
    <w:uiPriority w:val="39"/>
    <w:unhideWhenUsed/>
    <w:rsid w:val="00117EE0"/>
    <w:pPr>
      <w:tabs>
        <w:tab w:val="left" w:pos="1304"/>
        <w:tab w:val="right" w:leader="dot" w:pos="9072"/>
      </w:tabs>
      <w:spacing w:after="100"/>
      <w:ind w:left="1077" w:hanging="1077"/>
    </w:pPr>
    <w:rPr>
      <w:rFonts w:ascii="Times New Roman" w:hAnsi="Times New Roman"/>
      <w:b/>
      <w:sz w:val="26"/>
    </w:rPr>
  </w:style>
  <w:style w:type="paragraph" w:styleId="TOC2">
    <w:name w:val="toc 2"/>
    <w:next w:val="Normal"/>
    <w:autoRedefine/>
    <w:uiPriority w:val="39"/>
    <w:unhideWhenUsed/>
    <w:rsid w:val="002E4B96"/>
    <w:pPr>
      <w:spacing w:after="100"/>
      <w:ind w:left="738" w:hanging="454"/>
    </w:pPr>
    <w:rPr>
      <w:rFonts w:ascii="Times New Roman" w:hAnsi="Times New Roman"/>
      <w:sz w:val="26"/>
    </w:rPr>
  </w:style>
  <w:style w:type="paragraph" w:styleId="TOC3">
    <w:name w:val="toc 3"/>
    <w:next w:val="Normal"/>
    <w:autoRedefine/>
    <w:uiPriority w:val="39"/>
    <w:unhideWhenUsed/>
    <w:rsid w:val="00DA7F8E"/>
    <w:pPr>
      <w:spacing w:after="100"/>
      <w:ind w:left="1304" w:hanging="737"/>
    </w:pPr>
    <w:rPr>
      <w:rFonts w:ascii="Times New Roman" w:hAnsi="Times New Roman"/>
      <w:sz w:val="24"/>
    </w:rPr>
  </w:style>
  <w:style w:type="paragraph" w:styleId="TOC4">
    <w:name w:val="toc 4"/>
    <w:next w:val="Normal"/>
    <w:autoRedefine/>
    <w:uiPriority w:val="39"/>
    <w:unhideWhenUsed/>
    <w:rsid w:val="002E4B96"/>
    <w:pPr>
      <w:spacing w:after="100"/>
      <w:ind w:left="1702" w:hanging="851"/>
    </w:pPr>
    <w:rPr>
      <w:rFonts w:ascii="Times New Roman" w:hAnsi="Times New Roman"/>
      <w:i/>
      <w:sz w:val="24"/>
    </w:rPr>
  </w:style>
  <w:style w:type="paragraph" w:customStyle="1" w:styleId="Bullet1Tab">
    <w:name w:val="Bullet1+Tab"/>
    <w:autoRedefine/>
    <w:qFormat/>
    <w:rsid w:val="00A470A4"/>
    <w:pPr>
      <w:numPr>
        <w:numId w:val="2"/>
      </w:numPr>
      <w:spacing w:before="0" w:after="0"/>
      <w:ind w:left="1208" w:hanging="357"/>
    </w:pPr>
    <w:rPr>
      <w:rFonts w:ascii="Times New Roman" w:eastAsiaTheme="minorEastAsia" w:hAnsi="Times New Roman" w:cs="Times New Roman"/>
      <w:sz w:val="26"/>
      <w:szCs w:val="26"/>
    </w:rPr>
  </w:style>
  <w:style w:type="paragraph" w:customStyle="1" w:styleId="Hinhve">
    <w:name w:val="Hinh ve"/>
    <w:next w:val="Normal"/>
    <w:qFormat/>
    <w:rsid w:val="008E1834"/>
    <w:pPr>
      <w:numPr>
        <w:numId w:val="3"/>
      </w:numPr>
      <w:ind w:left="0" w:firstLine="397"/>
      <w:jc w:val="center"/>
    </w:pPr>
    <w:rPr>
      <w:rFonts w:ascii="Times New Roman" w:eastAsiaTheme="minorEastAsia" w:hAnsi="Times New Roman"/>
      <w:b/>
      <w:i/>
      <w:sz w:val="26"/>
    </w:rPr>
  </w:style>
  <w:style w:type="paragraph" w:customStyle="1" w:styleId="Numbering1">
    <w:name w:val="Numbering1"/>
    <w:aliases w:val="2..."/>
    <w:link w:val="Numbering1Char"/>
    <w:qFormat/>
    <w:rsid w:val="00083964"/>
    <w:pPr>
      <w:numPr>
        <w:numId w:val="4"/>
      </w:numPr>
      <w:spacing w:before="0" w:after="0"/>
      <w:ind w:left="714" w:hanging="357"/>
    </w:pPr>
    <w:rPr>
      <w:rFonts w:ascii="Times New Roman" w:eastAsiaTheme="minorEastAsia" w:hAnsi="Times New Roman" w:cs="Times New Roman"/>
      <w:color w:val="000000"/>
      <w:sz w:val="26"/>
      <w:szCs w:val="24"/>
    </w:rPr>
  </w:style>
  <w:style w:type="character" w:customStyle="1" w:styleId="Numbering1Char">
    <w:name w:val="Numbering1 Char"/>
    <w:aliases w:val="2... Char"/>
    <w:basedOn w:val="DefaultParagraphFont"/>
    <w:link w:val="Numbering1"/>
    <w:rsid w:val="00083964"/>
    <w:rPr>
      <w:rFonts w:ascii="Times New Roman" w:eastAsiaTheme="minorEastAsia" w:hAnsi="Times New Roman" w:cs="Times New Roman"/>
      <w:color w:val="000000"/>
      <w:sz w:val="26"/>
      <w:szCs w:val="24"/>
    </w:rPr>
  </w:style>
  <w:style w:type="paragraph" w:styleId="BalloonText">
    <w:name w:val="Balloon Text"/>
    <w:basedOn w:val="Normal"/>
    <w:link w:val="BalloonTextChar"/>
    <w:uiPriority w:val="99"/>
    <w:semiHidden/>
    <w:unhideWhenUsed/>
    <w:rsid w:val="00DA26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85"/>
    <w:rPr>
      <w:rFonts w:ascii="Tahoma" w:hAnsi="Tahoma" w:cs="Tahoma"/>
      <w:sz w:val="16"/>
      <w:szCs w:val="16"/>
    </w:rPr>
  </w:style>
  <w:style w:type="paragraph" w:customStyle="1" w:styleId="NormalBI">
    <w:name w:val="NormalBI"/>
    <w:next w:val="Normal"/>
    <w:qFormat/>
    <w:rsid w:val="00D9714D"/>
    <w:pPr>
      <w:tabs>
        <w:tab w:val="left" w:pos="720"/>
      </w:tabs>
    </w:pPr>
    <w:rPr>
      <w:rFonts w:ascii="Times New Roman" w:eastAsiaTheme="minorEastAsia" w:hAnsi="Times New Roman"/>
      <w:b/>
      <w:i/>
      <w:sz w:val="26"/>
    </w:rPr>
  </w:style>
  <w:style w:type="paragraph" w:customStyle="1" w:styleId="Default">
    <w:name w:val="Default"/>
    <w:rsid w:val="00C24895"/>
    <w:pPr>
      <w:autoSpaceDE w:val="0"/>
      <w:autoSpaceDN w:val="0"/>
      <w:adjustRightInd w:val="0"/>
      <w:spacing w:line="240" w:lineRule="auto"/>
    </w:pPr>
    <w:rPr>
      <w:rFonts w:ascii="DIINNH+TimesNewRoman" w:eastAsiaTheme="minorEastAsia" w:hAnsi="DIINNH+TimesNewRoman" w:cs="DIINNH+TimesNewRoman"/>
      <w:color w:val="000000"/>
      <w:sz w:val="24"/>
      <w:szCs w:val="24"/>
    </w:rPr>
  </w:style>
  <w:style w:type="paragraph" w:styleId="ListParagraph">
    <w:name w:val="List Paragraph"/>
    <w:aliases w:val="thu,List Paragraph1"/>
    <w:basedOn w:val="Normal"/>
    <w:link w:val="ListParagraphChar"/>
    <w:uiPriority w:val="34"/>
    <w:qFormat/>
    <w:rsid w:val="00C24895"/>
    <w:pPr>
      <w:tabs>
        <w:tab w:val="left" w:pos="720"/>
      </w:tabs>
      <w:spacing w:before="120" w:after="120"/>
      <w:ind w:left="720"/>
      <w:contextualSpacing/>
    </w:pPr>
    <w:rPr>
      <w:rFonts w:eastAsiaTheme="minorEastAsia"/>
      <w:sz w:val="22"/>
    </w:rPr>
  </w:style>
  <w:style w:type="paragraph" w:customStyle="1" w:styleId="Center13">
    <w:name w:val="Center 13"/>
    <w:basedOn w:val="Normal"/>
    <w:link w:val="Center13Char"/>
    <w:qFormat/>
    <w:rsid w:val="009816E1"/>
    <w:pPr>
      <w:tabs>
        <w:tab w:val="left" w:pos="720"/>
      </w:tabs>
      <w:spacing w:before="120" w:after="120"/>
      <w:jc w:val="center"/>
    </w:pPr>
    <w:rPr>
      <w:rFonts w:eastAsiaTheme="minorEastAsia"/>
    </w:rPr>
  </w:style>
  <w:style w:type="character" w:customStyle="1" w:styleId="Center13Char">
    <w:name w:val="Center 13 Char"/>
    <w:basedOn w:val="DefaultParagraphFont"/>
    <w:link w:val="Center13"/>
    <w:rsid w:val="009816E1"/>
    <w:rPr>
      <w:rFonts w:ascii="Times New Roman" w:eastAsiaTheme="minorEastAsia" w:hAnsi="Times New Roman"/>
      <w:sz w:val="26"/>
    </w:rPr>
  </w:style>
  <w:style w:type="paragraph" w:customStyle="1" w:styleId="Bullet1">
    <w:name w:val="Bullet1"/>
    <w:basedOn w:val="Normal"/>
    <w:qFormat/>
    <w:rsid w:val="00083964"/>
    <w:pPr>
      <w:numPr>
        <w:numId w:val="5"/>
      </w:numPr>
      <w:tabs>
        <w:tab w:val="left" w:pos="720"/>
      </w:tabs>
    </w:pPr>
    <w:rPr>
      <w:rFonts w:eastAsiaTheme="minorEastAsia" w:cs="Times New Roman"/>
      <w:szCs w:val="26"/>
    </w:rPr>
  </w:style>
  <w:style w:type="paragraph" w:customStyle="1" w:styleId="Bullet2">
    <w:name w:val="Bullet2"/>
    <w:basedOn w:val="Normal"/>
    <w:qFormat/>
    <w:rsid w:val="00083964"/>
    <w:pPr>
      <w:numPr>
        <w:numId w:val="6"/>
      </w:numPr>
      <w:tabs>
        <w:tab w:val="left" w:pos="720"/>
      </w:tabs>
      <w:ind w:left="714" w:hanging="357"/>
    </w:pPr>
    <w:rPr>
      <w:rFonts w:eastAsiaTheme="minorEastAsia" w:cs="Times New Roman"/>
      <w:szCs w:val="26"/>
    </w:rPr>
  </w:style>
  <w:style w:type="paragraph" w:styleId="Header">
    <w:name w:val="header"/>
    <w:basedOn w:val="Normal"/>
    <w:link w:val="HeaderChar"/>
    <w:uiPriority w:val="99"/>
    <w:unhideWhenUsed/>
    <w:rsid w:val="00A13F57"/>
    <w:pPr>
      <w:tabs>
        <w:tab w:val="center" w:pos="4680"/>
        <w:tab w:val="right" w:pos="9360"/>
      </w:tabs>
      <w:spacing w:line="240" w:lineRule="auto"/>
    </w:pPr>
  </w:style>
  <w:style w:type="character" w:customStyle="1" w:styleId="HeaderChar">
    <w:name w:val="Header Char"/>
    <w:basedOn w:val="DefaultParagraphFont"/>
    <w:link w:val="Header"/>
    <w:uiPriority w:val="99"/>
    <w:rsid w:val="00A13F57"/>
    <w:rPr>
      <w:rFonts w:ascii="Times New Roman" w:hAnsi="Times New Roman"/>
      <w:sz w:val="26"/>
    </w:rPr>
  </w:style>
  <w:style w:type="paragraph" w:styleId="Footer">
    <w:name w:val="footer"/>
    <w:basedOn w:val="Normal"/>
    <w:link w:val="FooterChar"/>
    <w:uiPriority w:val="99"/>
    <w:unhideWhenUsed/>
    <w:rsid w:val="00A13F57"/>
    <w:pPr>
      <w:tabs>
        <w:tab w:val="center" w:pos="4680"/>
        <w:tab w:val="right" w:pos="9360"/>
      </w:tabs>
      <w:spacing w:line="240" w:lineRule="auto"/>
    </w:pPr>
  </w:style>
  <w:style w:type="character" w:customStyle="1" w:styleId="FooterChar">
    <w:name w:val="Footer Char"/>
    <w:basedOn w:val="DefaultParagraphFont"/>
    <w:link w:val="Footer"/>
    <w:uiPriority w:val="99"/>
    <w:rsid w:val="00A13F57"/>
    <w:rPr>
      <w:rFonts w:ascii="Times New Roman" w:hAnsi="Times New Roman"/>
      <w:sz w:val="26"/>
    </w:rPr>
  </w:style>
  <w:style w:type="paragraph" w:customStyle="1" w:styleId="6pt">
    <w:name w:val="6pt"/>
    <w:qFormat/>
    <w:rsid w:val="0048349F"/>
    <w:pPr>
      <w:spacing w:before="0" w:after="0"/>
    </w:pPr>
    <w:rPr>
      <w:rFonts w:ascii="Times New Roman" w:eastAsia="Times New Roman" w:hAnsi="Times New Roman" w:cs="Times New Roman"/>
      <w:sz w:val="8"/>
      <w:szCs w:val="26"/>
    </w:rPr>
  </w:style>
  <w:style w:type="paragraph" w:customStyle="1" w:styleId="Bullet3">
    <w:name w:val="Bullet3"/>
    <w:qFormat/>
    <w:rsid w:val="00717106"/>
    <w:pPr>
      <w:numPr>
        <w:numId w:val="7"/>
      </w:numPr>
      <w:ind w:left="1094" w:hanging="357"/>
    </w:pPr>
    <w:rPr>
      <w:rFonts w:ascii="Times New Roman" w:hAnsi="Times New Roman"/>
      <w:bCs/>
      <w:sz w:val="26"/>
      <w:lang w:val="vi-VN"/>
    </w:rPr>
  </w:style>
  <w:style w:type="paragraph" w:customStyle="1" w:styleId="style2">
    <w:name w:val="style2"/>
    <w:basedOn w:val="Normal"/>
    <w:rsid w:val="00EE6B88"/>
    <w:pPr>
      <w:tabs>
        <w:tab w:val="clear" w:pos="851"/>
      </w:tabs>
      <w:spacing w:before="100" w:beforeAutospacing="1" w:after="100" w:afterAutospacing="1" w:line="240" w:lineRule="auto"/>
      <w:jc w:val="left"/>
    </w:pPr>
    <w:rPr>
      <w:rFonts w:ascii="Arial" w:eastAsia="Times New Roman" w:hAnsi="Arial" w:cs="Arial"/>
      <w:color w:val="FFFFFF"/>
      <w:sz w:val="16"/>
      <w:szCs w:val="16"/>
    </w:rPr>
  </w:style>
  <w:style w:type="character" w:styleId="Strong">
    <w:name w:val="Strong"/>
    <w:basedOn w:val="DefaultParagraphFont"/>
    <w:uiPriority w:val="22"/>
    <w:qFormat/>
    <w:rsid w:val="00EE6B88"/>
    <w:rPr>
      <w:b/>
      <w:bCs/>
    </w:rPr>
  </w:style>
  <w:style w:type="character" w:styleId="Emphasis">
    <w:name w:val="Emphasis"/>
    <w:basedOn w:val="DefaultParagraphFont"/>
    <w:uiPriority w:val="20"/>
    <w:qFormat/>
    <w:rsid w:val="00EE6B88"/>
    <w:rPr>
      <w:i/>
      <w:iCs/>
    </w:rPr>
  </w:style>
  <w:style w:type="character" w:styleId="PlaceholderText">
    <w:name w:val="Placeholder Text"/>
    <w:basedOn w:val="DefaultParagraphFont"/>
    <w:uiPriority w:val="99"/>
    <w:semiHidden/>
    <w:rsid w:val="00EA5949"/>
    <w:rPr>
      <w:color w:val="808080"/>
    </w:rPr>
  </w:style>
  <w:style w:type="paragraph" w:styleId="Title">
    <w:name w:val="Title"/>
    <w:basedOn w:val="Normal"/>
    <w:next w:val="Normal"/>
    <w:link w:val="TitleChar"/>
    <w:uiPriority w:val="10"/>
    <w:qFormat/>
    <w:rsid w:val="007F5068"/>
    <w:pPr>
      <w:pBdr>
        <w:bottom w:val="single" w:sz="8" w:space="4" w:color="4F81BD" w:themeColor="accent1"/>
      </w:pBdr>
      <w:spacing w:after="300" w:line="240" w:lineRule="auto"/>
      <w:contextualSpacing/>
    </w:pPr>
    <w:rPr>
      <w:rFonts w:ascii="Modern No. 20" w:eastAsiaTheme="majorEastAsia" w:hAnsi="Modern No. 20"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068"/>
    <w:rPr>
      <w:rFonts w:ascii="Modern No. 20" w:eastAsiaTheme="majorEastAsia" w:hAnsi="Modern No. 20" w:cstheme="majorBidi"/>
      <w:color w:val="17365D" w:themeColor="text2" w:themeShade="BF"/>
      <w:spacing w:val="5"/>
      <w:kern w:val="28"/>
      <w:sz w:val="52"/>
      <w:szCs w:val="52"/>
    </w:rPr>
  </w:style>
  <w:style w:type="paragraph" w:customStyle="1" w:styleId="CenterB22">
    <w:name w:val="CenterB22"/>
    <w:basedOn w:val="TOC1"/>
    <w:qFormat/>
    <w:rsid w:val="001D5ABA"/>
    <w:pPr>
      <w:jc w:val="center"/>
    </w:pPr>
    <w:rPr>
      <w:sz w:val="44"/>
    </w:rPr>
  </w:style>
  <w:style w:type="paragraph" w:customStyle="1" w:styleId="RightBI13">
    <w:name w:val="RightBI13"/>
    <w:next w:val="Normal"/>
    <w:qFormat/>
    <w:rsid w:val="00A86260"/>
    <w:pPr>
      <w:jc w:val="right"/>
    </w:pPr>
    <w:rPr>
      <w:rFonts w:ascii="Times New Roman" w:hAnsi="Times New Roman"/>
      <w:b/>
      <w:i/>
      <w:sz w:val="26"/>
    </w:rPr>
  </w:style>
  <w:style w:type="paragraph" w:customStyle="1" w:styleId="Title26">
    <w:name w:val="Title26"/>
    <w:basedOn w:val="CenterB22"/>
    <w:qFormat/>
    <w:rsid w:val="00A02D50"/>
    <w:rPr>
      <w:rFonts w:ascii=".VnArabiaH" w:hAnsi=".VnArabiaH"/>
      <w:sz w:val="56"/>
    </w:rPr>
  </w:style>
  <w:style w:type="paragraph" w:styleId="NoSpacing">
    <w:name w:val="No Spacing"/>
    <w:uiPriority w:val="1"/>
    <w:qFormat/>
    <w:rsid w:val="00A02D50"/>
    <w:pPr>
      <w:tabs>
        <w:tab w:val="left" w:pos="851"/>
      </w:tabs>
      <w:spacing w:before="0" w:after="0" w:line="240" w:lineRule="auto"/>
    </w:pPr>
    <w:rPr>
      <w:rFonts w:ascii="Times New Roman" w:hAnsi="Times New Roman"/>
      <w:sz w:val="26"/>
    </w:rPr>
  </w:style>
  <w:style w:type="paragraph" w:customStyle="1" w:styleId="Hoten">
    <w:name w:val="Hoten"/>
    <w:basedOn w:val="RightBI13"/>
    <w:qFormat/>
    <w:rsid w:val="00A02D50"/>
  </w:style>
  <w:style w:type="table" w:styleId="TableGrid">
    <w:name w:val="Table Grid"/>
    <w:basedOn w:val="TableNormal"/>
    <w:uiPriority w:val="59"/>
    <w:rsid w:val="007D4258"/>
    <w:pPr>
      <w:spacing w:before="0" w:after="0" w:line="240" w:lineRule="auto"/>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971F307F72674AE2AB57F8148DCC0A9D">
    <w:name w:val="971F307F72674AE2AB57F8148DCC0A9D"/>
    <w:rsid w:val="001B6A60"/>
    <w:pPr>
      <w:spacing w:before="0" w:after="200" w:line="276" w:lineRule="auto"/>
      <w:jc w:val="left"/>
    </w:pPr>
    <w:rPr>
      <w:rFonts w:eastAsiaTheme="minorEastAsia"/>
    </w:rPr>
  </w:style>
  <w:style w:type="paragraph" w:styleId="TOC9">
    <w:name w:val="toc 9"/>
    <w:basedOn w:val="Normal"/>
    <w:next w:val="Normal"/>
    <w:autoRedefine/>
    <w:uiPriority w:val="39"/>
    <w:semiHidden/>
    <w:unhideWhenUsed/>
    <w:rsid w:val="00FF44D0"/>
    <w:pPr>
      <w:tabs>
        <w:tab w:val="clear" w:pos="851"/>
      </w:tabs>
      <w:spacing w:after="100"/>
      <w:ind w:left="2080"/>
    </w:pPr>
  </w:style>
  <w:style w:type="paragraph" w:customStyle="1" w:styleId="centerb">
    <w:name w:val="centerb"/>
    <w:next w:val="Normal"/>
    <w:qFormat/>
    <w:rsid w:val="00F0379C"/>
    <w:pPr>
      <w:jc w:val="center"/>
    </w:pPr>
    <w:rPr>
      <w:rFonts w:ascii="Times New Roman" w:hAnsi="Times New Roman"/>
      <w:b/>
      <w:sz w:val="44"/>
      <w:szCs w:val="40"/>
    </w:rPr>
  </w:style>
  <w:style w:type="paragraph" w:customStyle="1" w:styleId="Numbering">
    <w:name w:val="Numbering"/>
    <w:basedOn w:val="Normal"/>
    <w:rsid w:val="00F32EFC"/>
    <w:pPr>
      <w:numPr>
        <w:numId w:val="8"/>
      </w:numPr>
      <w:tabs>
        <w:tab w:val="clear" w:pos="851"/>
      </w:tabs>
      <w:spacing w:before="60" w:after="60" w:line="240" w:lineRule="auto"/>
    </w:pPr>
    <w:rPr>
      <w:rFonts w:eastAsia="Times New Roman" w:cs="Times New Roman"/>
      <w:sz w:val="22"/>
      <w:szCs w:val="24"/>
    </w:rPr>
  </w:style>
  <w:style w:type="paragraph" w:customStyle="1" w:styleId="AlphabetNumbering">
    <w:name w:val="Alphabet Numbering"/>
    <w:basedOn w:val="Numbering"/>
    <w:rsid w:val="00D25B03"/>
    <w:pPr>
      <w:numPr>
        <w:numId w:val="9"/>
      </w:numPr>
      <w:ind w:left="0" w:firstLine="0"/>
    </w:pPr>
  </w:style>
  <w:style w:type="paragraph" w:styleId="BodyText">
    <w:name w:val="Body Text"/>
    <w:basedOn w:val="Normal"/>
    <w:link w:val="BodyTextChar"/>
    <w:semiHidden/>
    <w:rsid w:val="00FC06CB"/>
    <w:pPr>
      <w:tabs>
        <w:tab w:val="clear" w:pos="851"/>
      </w:tabs>
      <w:suppressAutoHyphens/>
      <w:jc w:val="left"/>
    </w:pPr>
    <w:rPr>
      <w:rFonts w:eastAsia="Times New Roman" w:cs="Times New Roman"/>
      <w:bCs/>
      <w:iCs/>
      <w:sz w:val="20"/>
      <w:szCs w:val="20"/>
    </w:rPr>
  </w:style>
  <w:style w:type="character" w:customStyle="1" w:styleId="BodyTextChar">
    <w:name w:val="Body Text Char"/>
    <w:basedOn w:val="DefaultParagraphFont"/>
    <w:link w:val="BodyText"/>
    <w:semiHidden/>
    <w:rsid w:val="00FC06CB"/>
    <w:rPr>
      <w:rFonts w:ascii="Times New Roman" w:eastAsia="Times New Roman" w:hAnsi="Times New Roman" w:cs="Times New Roman"/>
      <w:bCs/>
      <w:iCs/>
      <w:sz w:val="20"/>
      <w:szCs w:val="20"/>
    </w:rPr>
  </w:style>
  <w:style w:type="paragraph" w:customStyle="1" w:styleId="ListBulletwide">
    <w:name w:val="List Bullet (wide)"/>
    <w:rsid w:val="008F136E"/>
    <w:pPr>
      <w:numPr>
        <w:numId w:val="11"/>
      </w:numPr>
      <w:spacing w:before="0" w:after="0" w:line="240" w:lineRule="auto"/>
      <w:jc w:val="left"/>
    </w:pPr>
    <w:rPr>
      <w:rFonts w:ascii="Arial" w:eastAsia="Times New Roman" w:hAnsi="Arial" w:cs="Times New Roman"/>
      <w:szCs w:val="20"/>
    </w:rPr>
  </w:style>
  <w:style w:type="paragraph" w:customStyle="1" w:styleId="TableHeading">
    <w:name w:val="Table Heading"/>
    <w:basedOn w:val="Normal"/>
    <w:rsid w:val="00970CE0"/>
    <w:pPr>
      <w:keepNext/>
      <w:widowControl w:val="0"/>
      <w:tabs>
        <w:tab w:val="clear" w:pos="851"/>
      </w:tabs>
      <w:topLinePunct/>
      <w:adjustRightInd w:val="0"/>
      <w:snapToGrid w:val="0"/>
      <w:spacing w:before="80" w:after="80" w:line="240" w:lineRule="atLeast"/>
      <w:jc w:val="left"/>
    </w:pPr>
    <w:rPr>
      <w:rFonts w:ascii="Book Antiqua" w:eastAsia="SimHei" w:hAnsi="Book Antiqua" w:cs="Book Antiqua"/>
      <w:b/>
      <w:bCs/>
      <w:snapToGrid w:val="0"/>
      <w:sz w:val="21"/>
      <w:szCs w:val="21"/>
      <w:lang w:eastAsia="zh-CN"/>
    </w:rPr>
  </w:style>
  <w:style w:type="paragraph" w:customStyle="1" w:styleId="TableText">
    <w:name w:val="Table Text"/>
    <w:basedOn w:val="Normal"/>
    <w:link w:val="TableTextChar"/>
    <w:rsid w:val="00970CE0"/>
    <w:pPr>
      <w:widowControl w:val="0"/>
      <w:tabs>
        <w:tab w:val="clear" w:pos="851"/>
      </w:tabs>
      <w:topLinePunct/>
      <w:adjustRightInd w:val="0"/>
      <w:snapToGrid w:val="0"/>
      <w:spacing w:before="80" w:after="80" w:line="240" w:lineRule="atLeast"/>
      <w:jc w:val="left"/>
    </w:pPr>
    <w:rPr>
      <w:rFonts w:eastAsia="SimSun" w:cs="Arial"/>
      <w:snapToGrid w:val="0"/>
      <w:sz w:val="21"/>
      <w:szCs w:val="21"/>
      <w:lang w:eastAsia="zh-CN"/>
    </w:rPr>
  </w:style>
  <w:style w:type="character" w:customStyle="1" w:styleId="TableTextChar">
    <w:name w:val="Table Text Char"/>
    <w:basedOn w:val="DefaultParagraphFont"/>
    <w:link w:val="TableText"/>
    <w:rsid w:val="00970CE0"/>
    <w:rPr>
      <w:rFonts w:ascii="Times New Roman" w:eastAsia="SimSun" w:hAnsi="Times New Roman" w:cs="Arial"/>
      <w:snapToGrid w:val="0"/>
      <w:sz w:val="21"/>
      <w:szCs w:val="21"/>
      <w:lang w:eastAsia="zh-CN"/>
    </w:rPr>
  </w:style>
  <w:style w:type="paragraph" w:styleId="NormalIndent">
    <w:name w:val="Normal Indent"/>
    <w:basedOn w:val="Normal"/>
    <w:rsid w:val="006E6627"/>
    <w:pPr>
      <w:tabs>
        <w:tab w:val="clear" w:pos="851"/>
      </w:tabs>
      <w:spacing w:before="360" w:after="120" w:line="240" w:lineRule="auto"/>
      <w:ind w:left="720"/>
      <w:jc w:val="left"/>
    </w:pPr>
    <w:rPr>
      <w:rFonts w:eastAsia="Times New Roman" w:cs="Times New Roman"/>
      <w:sz w:val="24"/>
      <w:szCs w:val="24"/>
      <w:lang w:val="en-AU"/>
    </w:rPr>
  </w:style>
  <w:style w:type="character" w:customStyle="1" w:styleId="apple-converted-space">
    <w:name w:val="apple-converted-space"/>
    <w:basedOn w:val="DefaultParagraphFont"/>
    <w:rsid w:val="006E6627"/>
  </w:style>
  <w:style w:type="character" w:customStyle="1" w:styleId="webkit-html-attribute">
    <w:name w:val="webkit-html-attribute"/>
    <w:basedOn w:val="DefaultParagraphFont"/>
    <w:rsid w:val="006E6627"/>
  </w:style>
  <w:style w:type="character" w:customStyle="1" w:styleId="webkit-html-attribute-name">
    <w:name w:val="webkit-html-attribute-name"/>
    <w:basedOn w:val="DefaultParagraphFont"/>
    <w:rsid w:val="006E6627"/>
  </w:style>
  <w:style w:type="character" w:customStyle="1" w:styleId="webkit-html-attribute-value">
    <w:name w:val="webkit-html-attribute-value"/>
    <w:basedOn w:val="DefaultParagraphFont"/>
    <w:rsid w:val="006E6627"/>
  </w:style>
  <w:style w:type="character" w:styleId="CommentReference">
    <w:name w:val="annotation reference"/>
    <w:basedOn w:val="DefaultParagraphFont"/>
    <w:uiPriority w:val="99"/>
    <w:semiHidden/>
    <w:unhideWhenUsed/>
    <w:rsid w:val="003F3089"/>
    <w:rPr>
      <w:sz w:val="16"/>
      <w:szCs w:val="16"/>
    </w:rPr>
  </w:style>
  <w:style w:type="paragraph" w:styleId="CommentText">
    <w:name w:val="annotation text"/>
    <w:basedOn w:val="Normal"/>
    <w:link w:val="CommentTextChar"/>
    <w:uiPriority w:val="99"/>
    <w:semiHidden/>
    <w:unhideWhenUsed/>
    <w:rsid w:val="003F3089"/>
    <w:pPr>
      <w:spacing w:line="240" w:lineRule="auto"/>
    </w:pPr>
    <w:rPr>
      <w:sz w:val="20"/>
      <w:szCs w:val="20"/>
    </w:rPr>
  </w:style>
  <w:style w:type="character" w:customStyle="1" w:styleId="CommentTextChar">
    <w:name w:val="Comment Text Char"/>
    <w:basedOn w:val="DefaultParagraphFont"/>
    <w:link w:val="CommentText"/>
    <w:uiPriority w:val="99"/>
    <w:semiHidden/>
    <w:rsid w:val="003F30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F3089"/>
    <w:rPr>
      <w:b/>
      <w:bCs/>
    </w:rPr>
  </w:style>
  <w:style w:type="character" w:customStyle="1" w:styleId="CommentSubjectChar">
    <w:name w:val="Comment Subject Char"/>
    <w:basedOn w:val="CommentTextChar"/>
    <w:link w:val="CommentSubject"/>
    <w:uiPriority w:val="99"/>
    <w:semiHidden/>
    <w:rsid w:val="003F3089"/>
    <w:rPr>
      <w:rFonts w:ascii="Times New Roman" w:hAnsi="Times New Roman"/>
      <w:b/>
      <w:bCs/>
      <w:sz w:val="20"/>
      <w:szCs w:val="20"/>
    </w:rPr>
  </w:style>
  <w:style w:type="paragraph" w:styleId="HTMLPreformatted">
    <w:name w:val="HTML Preformatted"/>
    <w:basedOn w:val="Normal"/>
    <w:link w:val="HTMLPreformattedChar"/>
    <w:uiPriority w:val="99"/>
    <w:unhideWhenUsed/>
    <w:rsid w:val="00BA5791"/>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791"/>
    <w:rPr>
      <w:rFonts w:ascii="Courier New" w:eastAsia="Times New Roman" w:hAnsi="Courier New" w:cs="Courier New"/>
      <w:sz w:val="20"/>
      <w:szCs w:val="20"/>
    </w:rPr>
  </w:style>
  <w:style w:type="character" w:customStyle="1" w:styleId="ListParagraphChar">
    <w:name w:val="List Paragraph Char"/>
    <w:aliases w:val="thu Char,List Paragraph1 Char"/>
    <w:link w:val="ListParagraph"/>
    <w:uiPriority w:val="34"/>
    <w:locked/>
    <w:rsid w:val="000E7209"/>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145">
      <w:bodyDiv w:val="1"/>
      <w:marLeft w:val="0"/>
      <w:marRight w:val="0"/>
      <w:marTop w:val="0"/>
      <w:marBottom w:val="0"/>
      <w:divBdr>
        <w:top w:val="none" w:sz="0" w:space="0" w:color="auto"/>
        <w:left w:val="none" w:sz="0" w:space="0" w:color="auto"/>
        <w:bottom w:val="none" w:sz="0" w:space="0" w:color="auto"/>
        <w:right w:val="none" w:sz="0" w:space="0" w:color="auto"/>
      </w:divBdr>
    </w:div>
    <w:div w:id="38358947">
      <w:bodyDiv w:val="1"/>
      <w:marLeft w:val="0"/>
      <w:marRight w:val="0"/>
      <w:marTop w:val="0"/>
      <w:marBottom w:val="0"/>
      <w:divBdr>
        <w:top w:val="none" w:sz="0" w:space="0" w:color="auto"/>
        <w:left w:val="none" w:sz="0" w:space="0" w:color="auto"/>
        <w:bottom w:val="none" w:sz="0" w:space="0" w:color="auto"/>
        <w:right w:val="none" w:sz="0" w:space="0" w:color="auto"/>
      </w:divBdr>
      <w:divsChild>
        <w:div w:id="512577430">
          <w:marLeft w:val="547"/>
          <w:marRight w:val="0"/>
          <w:marTop w:val="204"/>
          <w:marBottom w:val="0"/>
          <w:divBdr>
            <w:top w:val="none" w:sz="0" w:space="0" w:color="auto"/>
            <w:left w:val="none" w:sz="0" w:space="0" w:color="auto"/>
            <w:bottom w:val="none" w:sz="0" w:space="0" w:color="auto"/>
            <w:right w:val="none" w:sz="0" w:space="0" w:color="auto"/>
          </w:divBdr>
        </w:div>
        <w:div w:id="1362393936">
          <w:marLeft w:val="1267"/>
          <w:marRight w:val="0"/>
          <w:marTop w:val="180"/>
          <w:marBottom w:val="0"/>
          <w:divBdr>
            <w:top w:val="none" w:sz="0" w:space="0" w:color="auto"/>
            <w:left w:val="none" w:sz="0" w:space="0" w:color="auto"/>
            <w:bottom w:val="none" w:sz="0" w:space="0" w:color="auto"/>
            <w:right w:val="none" w:sz="0" w:space="0" w:color="auto"/>
          </w:divBdr>
        </w:div>
        <w:div w:id="1685281541">
          <w:marLeft w:val="547"/>
          <w:marRight w:val="0"/>
          <w:marTop w:val="204"/>
          <w:marBottom w:val="0"/>
          <w:divBdr>
            <w:top w:val="none" w:sz="0" w:space="0" w:color="auto"/>
            <w:left w:val="none" w:sz="0" w:space="0" w:color="auto"/>
            <w:bottom w:val="none" w:sz="0" w:space="0" w:color="auto"/>
            <w:right w:val="none" w:sz="0" w:space="0" w:color="auto"/>
          </w:divBdr>
        </w:div>
        <w:div w:id="2078631410">
          <w:marLeft w:val="1267"/>
          <w:marRight w:val="0"/>
          <w:marTop w:val="180"/>
          <w:marBottom w:val="0"/>
          <w:divBdr>
            <w:top w:val="none" w:sz="0" w:space="0" w:color="auto"/>
            <w:left w:val="none" w:sz="0" w:space="0" w:color="auto"/>
            <w:bottom w:val="none" w:sz="0" w:space="0" w:color="auto"/>
            <w:right w:val="none" w:sz="0" w:space="0" w:color="auto"/>
          </w:divBdr>
        </w:div>
        <w:div w:id="369844677">
          <w:marLeft w:val="1267"/>
          <w:marRight w:val="0"/>
          <w:marTop w:val="180"/>
          <w:marBottom w:val="0"/>
          <w:divBdr>
            <w:top w:val="none" w:sz="0" w:space="0" w:color="auto"/>
            <w:left w:val="none" w:sz="0" w:space="0" w:color="auto"/>
            <w:bottom w:val="none" w:sz="0" w:space="0" w:color="auto"/>
            <w:right w:val="none" w:sz="0" w:space="0" w:color="auto"/>
          </w:divBdr>
        </w:div>
        <w:div w:id="1829245930">
          <w:marLeft w:val="1267"/>
          <w:marRight w:val="0"/>
          <w:marTop w:val="180"/>
          <w:marBottom w:val="0"/>
          <w:divBdr>
            <w:top w:val="none" w:sz="0" w:space="0" w:color="auto"/>
            <w:left w:val="none" w:sz="0" w:space="0" w:color="auto"/>
            <w:bottom w:val="none" w:sz="0" w:space="0" w:color="auto"/>
            <w:right w:val="none" w:sz="0" w:space="0" w:color="auto"/>
          </w:divBdr>
        </w:div>
      </w:divsChild>
    </w:div>
    <w:div w:id="238029949">
      <w:bodyDiv w:val="1"/>
      <w:marLeft w:val="0"/>
      <w:marRight w:val="0"/>
      <w:marTop w:val="0"/>
      <w:marBottom w:val="0"/>
      <w:divBdr>
        <w:top w:val="none" w:sz="0" w:space="0" w:color="auto"/>
        <w:left w:val="none" w:sz="0" w:space="0" w:color="auto"/>
        <w:bottom w:val="none" w:sz="0" w:space="0" w:color="auto"/>
        <w:right w:val="none" w:sz="0" w:space="0" w:color="auto"/>
      </w:divBdr>
      <w:divsChild>
        <w:div w:id="859784703">
          <w:marLeft w:val="547"/>
          <w:marRight w:val="0"/>
          <w:marTop w:val="204"/>
          <w:marBottom w:val="0"/>
          <w:divBdr>
            <w:top w:val="none" w:sz="0" w:space="0" w:color="auto"/>
            <w:left w:val="none" w:sz="0" w:space="0" w:color="auto"/>
            <w:bottom w:val="none" w:sz="0" w:space="0" w:color="auto"/>
            <w:right w:val="none" w:sz="0" w:space="0" w:color="auto"/>
          </w:divBdr>
        </w:div>
        <w:div w:id="1982541276">
          <w:marLeft w:val="1267"/>
          <w:marRight w:val="0"/>
          <w:marTop w:val="180"/>
          <w:marBottom w:val="0"/>
          <w:divBdr>
            <w:top w:val="none" w:sz="0" w:space="0" w:color="auto"/>
            <w:left w:val="none" w:sz="0" w:space="0" w:color="auto"/>
            <w:bottom w:val="none" w:sz="0" w:space="0" w:color="auto"/>
            <w:right w:val="none" w:sz="0" w:space="0" w:color="auto"/>
          </w:divBdr>
        </w:div>
        <w:div w:id="1924950160">
          <w:marLeft w:val="1267"/>
          <w:marRight w:val="0"/>
          <w:marTop w:val="180"/>
          <w:marBottom w:val="0"/>
          <w:divBdr>
            <w:top w:val="none" w:sz="0" w:space="0" w:color="auto"/>
            <w:left w:val="none" w:sz="0" w:space="0" w:color="auto"/>
            <w:bottom w:val="none" w:sz="0" w:space="0" w:color="auto"/>
            <w:right w:val="none" w:sz="0" w:space="0" w:color="auto"/>
          </w:divBdr>
        </w:div>
        <w:div w:id="2118869182">
          <w:marLeft w:val="1267"/>
          <w:marRight w:val="0"/>
          <w:marTop w:val="180"/>
          <w:marBottom w:val="0"/>
          <w:divBdr>
            <w:top w:val="none" w:sz="0" w:space="0" w:color="auto"/>
            <w:left w:val="none" w:sz="0" w:space="0" w:color="auto"/>
            <w:bottom w:val="none" w:sz="0" w:space="0" w:color="auto"/>
            <w:right w:val="none" w:sz="0" w:space="0" w:color="auto"/>
          </w:divBdr>
        </w:div>
        <w:div w:id="2081051828">
          <w:marLeft w:val="547"/>
          <w:marRight w:val="0"/>
          <w:marTop w:val="204"/>
          <w:marBottom w:val="0"/>
          <w:divBdr>
            <w:top w:val="none" w:sz="0" w:space="0" w:color="auto"/>
            <w:left w:val="none" w:sz="0" w:space="0" w:color="auto"/>
            <w:bottom w:val="none" w:sz="0" w:space="0" w:color="auto"/>
            <w:right w:val="none" w:sz="0" w:space="0" w:color="auto"/>
          </w:divBdr>
        </w:div>
        <w:div w:id="563180638">
          <w:marLeft w:val="1267"/>
          <w:marRight w:val="0"/>
          <w:marTop w:val="180"/>
          <w:marBottom w:val="0"/>
          <w:divBdr>
            <w:top w:val="none" w:sz="0" w:space="0" w:color="auto"/>
            <w:left w:val="none" w:sz="0" w:space="0" w:color="auto"/>
            <w:bottom w:val="none" w:sz="0" w:space="0" w:color="auto"/>
            <w:right w:val="none" w:sz="0" w:space="0" w:color="auto"/>
          </w:divBdr>
        </w:div>
        <w:div w:id="1863278456">
          <w:marLeft w:val="1987"/>
          <w:marRight w:val="0"/>
          <w:marTop w:val="180"/>
          <w:marBottom w:val="0"/>
          <w:divBdr>
            <w:top w:val="none" w:sz="0" w:space="0" w:color="auto"/>
            <w:left w:val="none" w:sz="0" w:space="0" w:color="auto"/>
            <w:bottom w:val="none" w:sz="0" w:space="0" w:color="auto"/>
            <w:right w:val="none" w:sz="0" w:space="0" w:color="auto"/>
          </w:divBdr>
        </w:div>
        <w:div w:id="768737387">
          <w:marLeft w:val="1987"/>
          <w:marRight w:val="0"/>
          <w:marTop w:val="180"/>
          <w:marBottom w:val="0"/>
          <w:divBdr>
            <w:top w:val="none" w:sz="0" w:space="0" w:color="auto"/>
            <w:left w:val="none" w:sz="0" w:space="0" w:color="auto"/>
            <w:bottom w:val="none" w:sz="0" w:space="0" w:color="auto"/>
            <w:right w:val="none" w:sz="0" w:space="0" w:color="auto"/>
          </w:divBdr>
        </w:div>
        <w:div w:id="83840970">
          <w:marLeft w:val="1987"/>
          <w:marRight w:val="0"/>
          <w:marTop w:val="180"/>
          <w:marBottom w:val="0"/>
          <w:divBdr>
            <w:top w:val="none" w:sz="0" w:space="0" w:color="auto"/>
            <w:left w:val="none" w:sz="0" w:space="0" w:color="auto"/>
            <w:bottom w:val="none" w:sz="0" w:space="0" w:color="auto"/>
            <w:right w:val="none" w:sz="0" w:space="0" w:color="auto"/>
          </w:divBdr>
        </w:div>
      </w:divsChild>
    </w:div>
    <w:div w:id="284433772">
      <w:bodyDiv w:val="1"/>
      <w:marLeft w:val="0"/>
      <w:marRight w:val="0"/>
      <w:marTop w:val="0"/>
      <w:marBottom w:val="0"/>
      <w:divBdr>
        <w:top w:val="none" w:sz="0" w:space="0" w:color="auto"/>
        <w:left w:val="none" w:sz="0" w:space="0" w:color="auto"/>
        <w:bottom w:val="none" w:sz="0" w:space="0" w:color="auto"/>
        <w:right w:val="none" w:sz="0" w:space="0" w:color="auto"/>
      </w:divBdr>
      <w:divsChild>
        <w:div w:id="920988441">
          <w:marLeft w:val="547"/>
          <w:marRight w:val="0"/>
          <w:marTop w:val="204"/>
          <w:marBottom w:val="0"/>
          <w:divBdr>
            <w:top w:val="none" w:sz="0" w:space="0" w:color="auto"/>
            <w:left w:val="none" w:sz="0" w:space="0" w:color="auto"/>
            <w:bottom w:val="none" w:sz="0" w:space="0" w:color="auto"/>
            <w:right w:val="none" w:sz="0" w:space="0" w:color="auto"/>
          </w:divBdr>
        </w:div>
        <w:div w:id="2064408690">
          <w:marLeft w:val="1267"/>
          <w:marRight w:val="0"/>
          <w:marTop w:val="180"/>
          <w:marBottom w:val="0"/>
          <w:divBdr>
            <w:top w:val="none" w:sz="0" w:space="0" w:color="auto"/>
            <w:left w:val="none" w:sz="0" w:space="0" w:color="auto"/>
            <w:bottom w:val="none" w:sz="0" w:space="0" w:color="auto"/>
            <w:right w:val="none" w:sz="0" w:space="0" w:color="auto"/>
          </w:divBdr>
        </w:div>
        <w:div w:id="224295928">
          <w:marLeft w:val="1267"/>
          <w:marRight w:val="0"/>
          <w:marTop w:val="180"/>
          <w:marBottom w:val="0"/>
          <w:divBdr>
            <w:top w:val="none" w:sz="0" w:space="0" w:color="auto"/>
            <w:left w:val="none" w:sz="0" w:space="0" w:color="auto"/>
            <w:bottom w:val="none" w:sz="0" w:space="0" w:color="auto"/>
            <w:right w:val="none" w:sz="0" w:space="0" w:color="auto"/>
          </w:divBdr>
        </w:div>
        <w:div w:id="140660830">
          <w:marLeft w:val="547"/>
          <w:marRight w:val="0"/>
          <w:marTop w:val="204"/>
          <w:marBottom w:val="0"/>
          <w:divBdr>
            <w:top w:val="none" w:sz="0" w:space="0" w:color="auto"/>
            <w:left w:val="none" w:sz="0" w:space="0" w:color="auto"/>
            <w:bottom w:val="none" w:sz="0" w:space="0" w:color="auto"/>
            <w:right w:val="none" w:sz="0" w:space="0" w:color="auto"/>
          </w:divBdr>
        </w:div>
        <w:div w:id="865097267">
          <w:marLeft w:val="1267"/>
          <w:marRight w:val="0"/>
          <w:marTop w:val="180"/>
          <w:marBottom w:val="0"/>
          <w:divBdr>
            <w:top w:val="none" w:sz="0" w:space="0" w:color="auto"/>
            <w:left w:val="none" w:sz="0" w:space="0" w:color="auto"/>
            <w:bottom w:val="none" w:sz="0" w:space="0" w:color="auto"/>
            <w:right w:val="none" w:sz="0" w:space="0" w:color="auto"/>
          </w:divBdr>
        </w:div>
      </w:divsChild>
    </w:div>
    <w:div w:id="392853472">
      <w:bodyDiv w:val="1"/>
      <w:marLeft w:val="0"/>
      <w:marRight w:val="0"/>
      <w:marTop w:val="0"/>
      <w:marBottom w:val="0"/>
      <w:divBdr>
        <w:top w:val="none" w:sz="0" w:space="0" w:color="auto"/>
        <w:left w:val="none" w:sz="0" w:space="0" w:color="auto"/>
        <w:bottom w:val="none" w:sz="0" w:space="0" w:color="auto"/>
        <w:right w:val="none" w:sz="0" w:space="0" w:color="auto"/>
      </w:divBdr>
    </w:div>
    <w:div w:id="408500814">
      <w:bodyDiv w:val="1"/>
      <w:marLeft w:val="0"/>
      <w:marRight w:val="0"/>
      <w:marTop w:val="0"/>
      <w:marBottom w:val="0"/>
      <w:divBdr>
        <w:top w:val="none" w:sz="0" w:space="0" w:color="auto"/>
        <w:left w:val="none" w:sz="0" w:space="0" w:color="auto"/>
        <w:bottom w:val="none" w:sz="0" w:space="0" w:color="auto"/>
        <w:right w:val="none" w:sz="0" w:space="0" w:color="auto"/>
      </w:divBdr>
      <w:divsChild>
        <w:div w:id="696199953">
          <w:marLeft w:val="547"/>
          <w:marRight w:val="0"/>
          <w:marTop w:val="204"/>
          <w:marBottom w:val="0"/>
          <w:divBdr>
            <w:top w:val="none" w:sz="0" w:space="0" w:color="auto"/>
            <w:left w:val="none" w:sz="0" w:space="0" w:color="auto"/>
            <w:bottom w:val="none" w:sz="0" w:space="0" w:color="auto"/>
            <w:right w:val="none" w:sz="0" w:space="0" w:color="auto"/>
          </w:divBdr>
        </w:div>
        <w:div w:id="1661810273">
          <w:marLeft w:val="547"/>
          <w:marRight w:val="0"/>
          <w:marTop w:val="204"/>
          <w:marBottom w:val="0"/>
          <w:divBdr>
            <w:top w:val="none" w:sz="0" w:space="0" w:color="auto"/>
            <w:left w:val="none" w:sz="0" w:space="0" w:color="auto"/>
            <w:bottom w:val="none" w:sz="0" w:space="0" w:color="auto"/>
            <w:right w:val="none" w:sz="0" w:space="0" w:color="auto"/>
          </w:divBdr>
        </w:div>
        <w:div w:id="937830181">
          <w:marLeft w:val="1267"/>
          <w:marRight w:val="0"/>
          <w:marTop w:val="180"/>
          <w:marBottom w:val="0"/>
          <w:divBdr>
            <w:top w:val="none" w:sz="0" w:space="0" w:color="auto"/>
            <w:left w:val="none" w:sz="0" w:space="0" w:color="auto"/>
            <w:bottom w:val="none" w:sz="0" w:space="0" w:color="auto"/>
            <w:right w:val="none" w:sz="0" w:space="0" w:color="auto"/>
          </w:divBdr>
        </w:div>
        <w:div w:id="1519274560">
          <w:marLeft w:val="1267"/>
          <w:marRight w:val="0"/>
          <w:marTop w:val="180"/>
          <w:marBottom w:val="0"/>
          <w:divBdr>
            <w:top w:val="none" w:sz="0" w:space="0" w:color="auto"/>
            <w:left w:val="none" w:sz="0" w:space="0" w:color="auto"/>
            <w:bottom w:val="none" w:sz="0" w:space="0" w:color="auto"/>
            <w:right w:val="none" w:sz="0" w:space="0" w:color="auto"/>
          </w:divBdr>
        </w:div>
        <w:div w:id="512182828">
          <w:marLeft w:val="1267"/>
          <w:marRight w:val="0"/>
          <w:marTop w:val="180"/>
          <w:marBottom w:val="0"/>
          <w:divBdr>
            <w:top w:val="none" w:sz="0" w:space="0" w:color="auto"/>
            <w:left w:val="none" w:sz="0" w:space="0" w:color="auto"/>
            <w:bottom w:val="none" w:sz="0" w:space="0" w:color="auto"/>
            <w:right w:val="none" w:sz="0" w:space="0" w:color="auto"/>
          </w:divBdr>
        </w:div>
        <w:div w:id="641691905">
          <w:marLeft w:val="547"/>
          <w:marRight w:val="0"/>
          <w:marTop w:val="204"/>
          <w:marBottom w:val="0"/>
          <w:divBdr>
            <w:top w:val="none" w:sz="0" w:space="0" w:color="auto"/>
            <w:left w:val="none" w:sz="0" w:space="0" w:color="auto"/>
            <w:bottom w:val="none" w:sz="0" w:space="0" w:color="auto"/>
            <w:right w:val="none" w:sz="0" w:space="0" w:color="auto"/>
          </w:divBdr>
        </w:div>
        <w:div w:id="1775440777">
          <w:marLeft w:val="1267"/>
          <w:marRight w:val="0"/>
          <w:marTop w:val="180"/>
          <w:marBottom w:val="0"/>
          <w:divBdr>
            <w:top w:val="none" w:sz="0" w:space="0" w:color="auto"/>
            <w:left w:val="none" w:sz="0" w:space="0" w:color="auto"/>
            <w:bottom w:val="none" w:sz="0" w:space="0" w:color="auto"/>
            <w:right w:val="none" w:sz="0" w:space="0" w:color="auto"/>
          </w:divBdr>
        </w:div>
        <w:div w:id="2024092159">
          <w:marLeft w:val="1267"/>
          <w:marRight w:val="0"/>
          <w:marTop w:val="180"/>
          <w:marBottom w:val="0"/>
          <w:divBdr>
            <w:top w:val="none" w:sz="0" w:space="0" w:color="auto"/>
            <w:left w:val="none" w:sz="0" w:space="0" w:color="auto"/>
            <w:bottom w:val="none" w:sz="0" w:space="0" w:color="auto"/>
            <w:right w:val="none" w:sz="0" w:space="0" w:color="auto"/>
          </w:divBdr>
        </w:div>
      </w:divsChild>
    </w:div>
    <w:div w:id="416486324">
      <w:bodyDiv w:val="1"/>
      <w:marLeft w:val="0"/>
      <w:marRight w:val="0"/>
      <w:marTop w:val="0"/>
      <w:marBottom w:val="0"/>
      <w:divBdr>
        <w:top w:val="none" w:sz="0" w:space="0" w:color="auto"/>
        <w:left w:val="none" w:sz="0" w:space="0" w:color="auto"/>
        <w:bottom w:val="none" w:sz="0" w:space="0" w:color="auto"/>
        <w:right w:val="none" w:sz="0" w:space="0" w:color="auto"/>
      </w:divBdr>
    </w:div>
    <w:div w:id="423108002">
      <w:bodyDiv w:val="1"/>
      <w:marLeft w:val="0"/>
      <w:marRight w:val="0"/>
      <w:marTop w:val="0"/>
      <w:marBottom w:val="0"/>
      <w:divBdr>
        <w:top w:val="none" w:sz="0" w:space="0" w:color="auto"/>
        <w:left w:val="none" w:sz="0" w:space="0" w:color="auto"/>
        <w:bottom w:val="none" w:sz="0" w:space="0" w:color="auto"/>
        <w:right w:val="none" w:sz="0" w:space="0" w:color="auto"/>
      </w:divBdr>
      <w:divsChild>
        <w:div w:id="372076229">
          <w:marLeft w:val="1267"/>
          <w:marRight w:val="0"/>
          <w:marTop w:val="180"/>
          <w:marBottom w:val="0"/>
          <w:divBdr>
            <w:top w:val="none" w:sz="0" w:space="0" w:color="auto"/>
            <w:left w:val="none" w:sz="0" w:space="0" w:color="auto"/>
            <w:bottom w:val="none" w:sz="0" w:space="0" w:color="auto"/>
            <w:right w:val="none" w:sz="0" w:space="0" w:color="auto"/>
          </w:divBdr>
        </w:div>
      </w:divsChild>
    </w:div>
    <w:div w:id="443422398">
      <w:bodyDiv w:val="1"/>
      <w:marLeft w:val="0"/>
      <w:marRight w:val="0"/>
      <w:marTop w:val="0"/>
      <w:marBottom w:val="0"/>
      <w:divBdr>
        <w:top w:val="none" w:sz="0" w:space="0" w:color="auto"/>
        <w:left w:val="none" w:sz="0" w:space="0" w:color="auto"/>
        <w:bottom w:val="none" w:sz="0" w:space="0" w:color="auto"/>
        <w:right w:val="none" w:sz="0" w:space="0" w:color="auto"/>
      </w:divBdr>
    </w:div>
    <w:div w:id="521356303">
      <w:bodyDiv w:val="1"/>
      <w:marLeft w:val="0"/>
      <w:marRight w:val="0"/>
      <w:marTop w:val="0"/>
      <w:marBottom w:val="0"/>
      <w:divBdr>
        <w:top w:val="none" w:sz="0" w:space="0" w:color="auto"/>
        <w:left w:val="none" w:sz="0" w:space="0" w:color="auto"/>
        <w:bottom w:val="none" w:sz="0" w:space="0" w:color="auto"/>
        <w:right w:val="none" w:sz="0" w:space="0" w:color="auto"/>
      </w:divBdr>
      <w:divsChild>
        <w:div w:id="1001541644">
          <w:marLeft w:val="547"/>
          <w:marRight w:val="0"/>
          <w:marTop w:val="204"/>
          <w:marBottom w:val="0"/>
          <w:divBdr>
            <w:top w:val="none" w:sz="0" w:space="0" w:color="auto"/>
            <w:left w:val="none" w:sz="0" w:space="0" w:color="auto"/>
            <w:bottom w:val="none" w:sz="0" w:space="0" w:color="auto"/>
            <w:right w:val="none" w:sz="0" w:space="0" w:color="auto"/>
          </w:divBdr>
        </w:div>
        <w:div w:id="1937664161">
          <w:marLeft w:val="1267"/>
          <w:marRight w:val="0"/>
          <w:marTop w:val="180"/>
          <w:marBottom w:val="0"/>
          <w:divBdr>
            <w:top w:val="none" w:sz="0" w:space="0" w:color="auto"/>
            <w:left w:val="none" w:sz="0" w:space="0" w:color="auto"/>
            <w:bottom w:val="none" w:sz="0" w:space="0" w:color="auto"/>
            <w:right w:val="none" w:sz="0" w:space="0" w:color="auto"/>
          </w:divBdr>
        </w:div>
        <w:div w:id="62797227">
          <w:marLeft w:val="1987"/>
          <w:marRight w:val="0"/>
          <w:marTop w:val="180"/>
          <w:marBottom w:val="0"/>
          <w:divBdr>
            <w:top w:val="none" w:sz="0" w:space="0" w:color="auto"/>
            <w:left w:val="none" w:sz="0" w:space="0" w:color="auto"/>
            <w:bottom w:val="none" w:sz="0" w:space="0" w:color="auto"/>
            <w:right w:val="none" w:sz="0" w:space="0" w:color="auto"/>
          </w:divBdr>
        </w:div>
        <w:div w:id="2008895623">
          <w:marLeft w:val="1987"/>
          <w:marRight w:val="0"/>
          <w:marTop w:val="180"/>
          <w:marBottom w:val="0"/>
          <w:divBdr>
            <w:top w:val="none" w:sz="0" w:space="0" w:color="auto"/>
            <w:left w:val="none" w:sz="0" w:space="0" w:color="auto"/>
            <w:bottom w:val="none" w:sz="0" w:space="0" w:color="auto"/>
            <w:right w:val="none" w:sz="0" w:space="0" w:color="auto"/>
          </w:divBdr>
        </w:div>
        <w:div w:id="1761830011">
          <w:marLeft w:val="1987"/>
          <w:marRight w:val="0"/>
          <w:marTop w:val="180"/>
          <w:marBottom w:val="0"/>
          <w:divBdr>
            <w:top w:val="none" w:sz="0" w:space="0" w:color="auto"/>
            <w:left w:val="none" w:sz="0" w:space="0" w:color="auto"/>
            <w:bottom w:val="none" w:sz="0" w:space="0" w:color="auto"/>
            <w:right w:val="none" w:sz="0" w:space="0" w:color="auto"/>
          </w:divBdr>
        </w:div>
        <w:div w:id="1620526250">
          <w:marLeft w:val="1987"/>
          <w:marRight w:val="0"/>
          <w:marTop w:val="180"/>
          <w:marBottom w:val="0"/>
          <w:divBdr>
            <w:top w:val="none" w:sz="0" w:space="0" w:color="auto"/>
            <w:left w:val="none" w:sz="0" w:space="0" w:color="auto"/>
            <w:bottom w:val="none" w:sz="0" w:space="0" w:color="auto"/>
            <w:right w:val="none" w:sz="0" w:space="0" w:color="auto"/>
          </w:divBdr>
        </w:div>
        <w:div w:id="1109859648">
          <w:marLeft w:val="1267"/>
          <w:marRight w:val="0"/>
          <w:marTop w:val="180"/>
          <w:marBottom w:val="0"/>
          <w:divBdr>
            <w:top w:val="none" w:sz="0" w:space="0" w:color="auto"/>
            <w:left w:val="none" w:sz="0" w:space="0" w:color="auto"/>
            <w:bottom w:val="none" w:sz="0" w:space="0" w:color="auto"/>
            <w:right w:val="none" w:sz="0" w:space="0" w:color="auto"/>
          </w:divBdr>
        </w:div>
        <w:div w:id="1025712665">
          <w:marLeft w:val="547"/>
          <w:marRight w:val="0"/>
          <w:marTop w:val="204"/>
          <w:marBottom w:val="0"/>
          <w:divBdr>
            <w:top w:val="none" w:sz="0" w:space="0" w:color="auto"/>
            <w:left w:val="none" w:sz="0" w:space="0" w:color="auto"/>
            <w:bottom w:val="none" w:sz="0" w:space="0" w:color="auto"/>
            <w:right w:val="none" w:sz="0" w:space="0" w:color="auto"/>
          </w:divBdr>
        </w:div>
        <w:div w:id="1026099826">
          <w:marLeft w:val="1267"/>
          <w:marRight w:val="0"/>
          <w:marTop w:val="180"/>
          <w:marBottom w:val="0"/>
          <w:divBdr>
            <w:top w:val="none" w:sz="0" w:space="0" w:color="auto"/>
            <w:left w:val="none" w:sz="0" w:space="0" w:color="auto"/>
            <w:bottom w:val="none" w:sz="0" w:space="0" w:color="auto"/>
            <w:right w:val="none" w:sz="0" w:space="0" w:color="auto"/>
          </w:divBdr>
        </w:div>
        <w:div w:id="952638450">
          <w:marLeft w:val="1987"/>
          <w:marRight w:val="0"/>
          <w:marTop w:val="180"/>
          <w:marBottom w:val="0"/>
          <w:divBdr>
            <w:top w:val="none" w:sz="0" w:space="0" w:color="auto"/>
            <w:left w:val="none" w:sz="0" w:space="0" w:color="auto"/>
            <w:bottom w:val="none" w:sz="0" w:space="0" w:color="auto"/>
            <w:right w:val="none" w:sz="0" w:space="0" w:color="auto"/>
          </w:divBdr>
        </w:div>
      </w:divsChild>
    </w:div>
    <w:div w:id="539051049">
      <w:bodyDiv w:val="1"/>
      <w:marLeft w:val="0"/>
      <w:marRight w:val="0"/>
      <w:marTop w:val="0"/>
      <w:marBottom w:val="0"/>
      <w:divBdr>
        <w:top w:val="none" w:sz="0" w:space="0" w:color="auto"/>
        <w:left w:val="none" w:sz="0" w:space="0" w:color="auto"/>
        <w:bottom w:val="none" w:sz="0" w:space="0" w:color="auto"/>
        <w:right w:val="none" w:sz="0" w:space="0" w:color="auto"/>
      </w:divBdr>
      <w:divsChild>
        <w:div w:id="815924136">
          <w:marLeft w:val="1267"/>
          <w:marRight w:val="0"/>
          <w:marTop w:val="180"/>
          <w:marBottom w:val="0"/>
          <w:divBdr>
            <w:top w:val="none" w:sz="0" w:space="0" w:color="auto"/>
            <w:left w:val="none" w:sz="0" w:space="0" w:color="auto"/>
            <w:bottom w:val="none" w:sz="0" w:space="0" w:color="auto"/>
            <w:right w:val="none" w:sz="0" w:space="0" w:color="auto"/>
          </w:divBdr>
        </w:div>
        <w:div w:id="1353456903">
          <w:marLeft w:val="1987"/>
          <w:marRight w:val="0"/>
          <w:marTop w:val="180"/>
          <w:marBottom w:val="0"/>
          <w:divBdr>
            <w:top w:val="none" w:sz="0" w:space="0" w:color="auto"/>
            <w:left w:val="none" w:sz="0" w:space="0" w:color="auto"/>
            <w:bottom w:val="none" w:sz="0" w:space="0" w:color="auto"/>
            <w:right w:val="none" w:sz="0" w:space="0" w:color="auto"/>
          </w:divBdr>
        </w:div>
        <w:div w:id="720523597">
          <w:marLeft w:val="1987"/>
          <w:marRight w:val="0"/>
          <w:marTop w:val="180"/>
          <w:marBottom w:val="0"/>
          <w:divBdr>
            <w:top w:val="none" w:sz="0" w:space="0" w:color="auto"/>
            <w:left w:val="none" w:sz="0" w:space="0" w:color="auto"/>
            <w:bottom w:val="none" w:sz="0" w:space="0" w:color="auto"/>
            <w:right w:val="none" w:sz="0" w:space="0" w:color="auto"/>
          </w:divBdr>
        </w:div>
        <w:div w:id="287857688">
          <w:marLeft w:val="1987"/>
          <w:marRight w:val="0"/>
          <w:marTop w:val="180"/>
          <w:marBottom w:val="0"/>
          <w:divBdr>
            <w:top w:val="none" w:sz="0" w:space="0" w:color="auto"/>
            <w:left w:val="none" w:sz="0" w:space="0" w:color="auto"/>
            <w:bottom w:val="none" w:sz="0" w:space="0" w:color="auto"/>
            <w:right w:val="none" w:sz="0" w:space="0" w:color="auto"/>
          </w:divBdr>
        </w:div>
        <w:div w:id="736324124">
          <w:marLeft w:val="1267"/>
          <w:marRight w:val="0"/>
          <w:marTop w:val="180"/>
          <w:marBottom w:val="0"/>
          <w:divBdr>
            <w:top w:val="none" w:sz="0" w:space="0" w:color="auto"/>
            <w:left w:val="none" w:sz="0" w:space="0" w:color="auto"/>
            <w:bottom w:val="none" w:sz="0" w:space="0" w:color="auto"/>
            <w:right w:val="none" w:sz="0" w:space="0" w:color="auto"/>
          </w:divBdr>
        </w:div>
        <w:div w:id="1241669979">
          <w:marLeft w:val="1987"/>
          <w:marRight w:val="0"/>
          <w:marTop w:val="180"/>
          <w:marBottom w:val="0"/>
          <w:divBdr>
            <w:top w:val="none" w:sz="0" w:space="0" w:color="auto"/>
            <w:left w:val="none" w:sz="0" w:space="0" w:color="auto"/>
            <w:bottom w:val="none" w:sz="0" w:space="0" w:color="auto"/>
            <w:right w:val="none" w:sz="0" w:space="0" w:color="auto"/>
          </w:divBdr>
        </w:div>
        <w:div w:id="404304336">
          <w:marLeft w:val="1987"/>
          <w:marRight w:val="0"/>
          <w:marTop w:val="180"/>
          <w:marBottom w:val="0"/>
          <w:divBdr>
            <w:top w:val="none" w:sz="0" w:space="0" w:color="auto"/>
            <w:left w:val="none" w:sz="0" w:space="0" w:color="auto"/>
            <w:bottom w:val="none" w:sz="0" w:space="0" w:color="auto"/>
            <w:right w:val="none" w:sz="0" w:space="0" w:color="auto"/>
          </w:divBdr>
        </w:div>
      </w:divsChild>
    </w:div>
    <w:div w:id="564072136">
      <w:bodyDiv w:val="1"/>
      <w:marLeft w:val="0"/>
      <w:marRight w:val="0"/>
      <w:marTop w:val="0"/>
      <w:marBottom w:val="0"/>
      <w:divBdr>
        <w:top w:val="none" w:sz="0" w:space="0" w:color="auto"/>
        <w:left w:val="none" w:sz="0" w:space="0" w:color="auto"/>
        <w:bottom w:val="none" w:sz="0" w:space="0" w:color="auto"/>
        <w:right w:val="none" w:sz="0" w:space="0" w:color="auto"/>
      </w:divBdr>
    </w:div>
    <w:div w:id="565721830">
      <w:bodyDiv w:val="1"/>
      <w:marLeft w:val="0"/>
      <w:marRight w:val="0"/>
      <w:marTop w:val="0"/>
      <w:marBottom w:val="0"/>
      <w:divBdr>
        <w:top w:val="none" w:sz="0" w:space="0" w:color="auto"/>
        <w:left w:val="none" w:sz="0" w:space="0" w:color="auto"/>
        <w:bottom w:val="none" w:sz="0" w:space="0" w:color="auto"/>
        <w:right w:val="none" w:sz="0" w:space="0" w:color="auto"/>
      </w:divBdr>
    </w:div>
    <w:div w:id="606081799">
      <w:bodyDiv w:val="1"/>
      <w:marLeft w:val="0"/>
      <w:marRight w:val="0"/>
      <w:marTop w:val="0"/>
      <w:marBottom w:val="0"/>
      <w:divBdr>
        <w:top w:val="none" w:sz="0" w:space="0" w:color="auto"/>
        <w:left w:val="none" w:sz="0" w:space="0" w:color="auto"/>
        <w:bottom w:val="none" w:sz="0" w:space="0" w:color="auto"/>
        <w:right w:val="none" w:sz="0" w:space="0" w:color="auto"/>
      </w:divBdr>
    </w:div>
    <w:div w:id="631137010">
      <w:bodyDiv w:val="1"/>
      <w:marLeft w:val="0"/>
      <w:marRight w:val="0"/>
      <w:marTop w:val="0"/>
      <w:marBottom w:val="0"/>
      <w:divBdr>
        <w:top w:val="none" w:sz="0" w:space="0" w:color="auto"/>
        <w:left w:val="none" w:sz="0" w:space="0" w:color="auto"/>
        <w:bottom w:val="none" w:sz="0" w:space="0" w:color="auto"/>
        <w:right w:val="none" w:sz="0" w:space="0" w:color="auto"/>
      </w:divBdr>
    </w:div>
    <w:div w:id="657878464">
      <w:bodyDiv w:val="1"/>
      <w:marLeft w:val="0"/>
      <w:marRight w:val="0"/>
      <w:marTop w:val="0"/>
      <w:marBottom w:val="0"/>
      <w:divBdr>
        <w:top w:val="none" w:sz="0" w:space="0" w:color="auto"/>
        <w:left w:val="none" w:sz="0" w:space="0" w:color="auto"/>
        <w:bottom w:val="none" w:sz="0" w:space="0" w:color="auto"/>
        <w:right w:val="none" w:sz="0" w:space="0" w:color="auto"/>
      </w:divBdr>
    </w:div>
    <w:div w:id="675496633">
      <w:bodyDiv w:val="1"/>
      <w:marLeft w:val="0"/>
      <w:marRight w:val="0"/>
      <w:marTop w:val="0"/>
      <w:marBottom w:val="0"/>
      <w:divBdr>
        <w:top w:val="none" w:sz="0" w:space="0" w:color="auto"/>
        <w:left w:val="none" w:sz="0" w:space="0" w:color="auto"/>
        <w:bottom w:val="none" w:sz="0" w:space="0" w:color="auto"/>
        <w:right w:val="none" w:sz="0" w:space="0" w:color="auto"/>
      </w:divBdr>
    </w:div>
    <w:div w:id="699160819">
      <w:bodyDiv w:val="1"/>
      <w:marLeft w:val="0"/>
      <w:marRight w:val="0"/>
      <w:marTop w:val="0"/>
      <w:marBottom w:val="0"/>
      <w:divBdr>
        <w:top w:val="none" w:sz="0" w:space="0" w:color="auto"/>
        <w:left w:val="none" w:sz="0" w:space="0" w:color="auto"/>
        <w:bottom w:val="none" w:sz="0" w:space="0" w:color="auto"/>
        <w:right w:val="none" w:sz="0" w:space="0" w:color="auto"/>
      </w:divBdr>
    </w:div>
    <w:div w:id="704061571">
      <w:bodyDiv w:val="1"/>
      <w:marLeft w:val="0"/>
      <w:marRight w:val="0"/>
      <w:marTop w:val="0"/>
      <w:marBottom w:val="0"/>
      <w:divBdr>
        <w:top w:val="none" w:sz="0" w:space="0" w:color="auto"/>
        <w:left w:val="none" w:sz="0" w:space="0" w:color="auto"/>
        <w:bottom w:val="none" w:sz="0" w:space="0" w:color="auto"/>
        <w:right w:val="none" w:sz="0" w:space="0" w:color="auto"/>
      </w:divBdr>
      <w:divsChild>
        <w:div w:id="795566117">
          <w:marLeft w:val="547"/>
          <w:marRight w:val="0"/>
          <w:marTop w:val="204"/>
          <w:marBottom w:val="0"/>
          <w:divBdr>
            <w:top w:val="none" w:sz="0" w:space="0" w:color="auto"/>
            <w:left w:val="none" w:sz="0" w:space="0" w:color="auto"/>
            <w:bottom w:val="none" w:sz="0" w:space="0" w:color="auto"/>
            <w:right w:val="none" w:sz="0" w:space="0" w:color="auto"/>
          </w:divBdr>
        </w:div>
        <w:div w:id="136647350">
          <w:marLeft w:val="1267"/>
          <w:marRight w:val="0"/>
          <w:marTop w:val="204"/>
          <w:marBottom w:val="0"/>
          <w:divBdr>
            <w:top w:val="none" w:sz="0" w:space="0" w:color="auto"/>
            <w:left w:val="none" w:sz="0" w:space="0" w:color="auto"/>
            <w:bottom w:val="none" w:sz="0" w:space="0" w:color="auto"/>
            <w:right w:val="none" w:sz="0" w:space="0" w:color="auto"/>
          </w:divBdr>
        </w:div>
        <w:div w:id="1767072969">
          <w:marLeft w:val="1267"/>
          <w:marRight w:val="0"/>
          <w:marTop w:val="204"/>
          <w:marBottom w:val="0"/>
          <w:divBdr>
            <w:top w:val="none" w:sz="0" w:space="0" w:color="auto"/>
            <w:left w:val="none" w:sz="0" w:space="0" w:color="auto"/>
            <w:bottom w:val="none" w:sz="0" w:space="0" w:color="auto"/>
            <w:right w:val="none" w:sz="0" w:space="0" w:color="auto"/>
          </w:divBdr>
        </w:div>
        <w:div w:id="423888534">
          <w:marLeft w:val="1267"/>
          <w:marRight w:val="0"/>
          <w:marTop w:val="204"/>
          <w:marBottom w:val="0"/>
          <w:divBdr>
            <w:top w:val="none" w:sz="0" w:space="0" w:color="auto"/>
            <w:left w:val="none" w:sz="0" w:space="0" w:color="auto"/>
            <w:bottom w:val="none" w:sz="0" w:space="0" w:color="auto"/>
            <w:right w:val="none" w:sz="0" w:space="0" w:color="auto"/>
          </w:divBdr>
        </w:div>
      </w:divsChild>
    </w:div>
    <w:div w:id="735707722">
      <w:bodyDiv w:val="1"/>
      <w:marLeft w:val="0"/>
      <w:marRight w:val="0"/>
      <w:marTop w:val="0"/>
      <w:marBottom w:val="0"/>
      <w:divBdr>
        <w:top w:val="none" w:sz="0" w:space="0" w:color="auto"/>
        <w:left w:val="none" w:sz="0" w:space="0" w:color="auto"/>
        <w:bottom w:val="none" w:sz="0" w:space="0" w:color="auto"/>
        <w:right w:val="none" w:sz="0" w:space="0" w:color="auto"/>
      </w:divBdr>
      <w:divsChild>
        <w:div w:id="618219427">
          <w:marLeft w:val="547"/>
          <w:marRight w:val="0"/>
          <w:marTop w:val="204"/>
          <w:marBottom w:val="0"/>
          <w:divBdr>
            <w:top w:val="none" w:sz="0" w:space="0" w:color="auto"/>
            <w:left w:val="none" w:sz="0" w:space="0" w:color="auto"/>
            <w:bottom w:val="none" w:sz="0" w:space="0" w:color="auto"/>
            <w:right w:val="none" w:sz="0" w:space="0" w:color="auto"/>
          </w:divBdr>
        </w:div>
        <w:div w:id="1304191498">
          <w:marLeft w:val="547"/>
          <w:marRight w:val="0"/>
          <w:marTop w:val="204"/>
          <w:marBottom w:val="0"/>
          <w:divBdr>
            <w:top w:val="none" w:sz="0" w:space="0" w:color="auto"/>
            <w:left w:val="none" w:sz="0" w:space="0" w:color="auto"/>
            <w:bottom w:val="none" w:sz="0" w:space="0" w:color="auto"/>
            <w:right w:val="none" w:sz="0" w:space="0" w:color="auto"/>
          </w:divBdr>
        </w:div>
        <w:div w:id="1274092868">
          <w:marLeft w:val="547"/>
          <w:marRight w:val="0"/>
          <w:marTop w:val="204"/>
          <w:marBottom w:val="0"/>
          <w:divBdr>
            <w:top w:val="none" w:sz="0" w:space="0" w:color="auto"/>
            <w:left w:val="none" w:sz="0" w:space="0" w:color="auto"/>
            <w:bottom w:val="none" w:sz="0" w:space="0" w:color="auto"/>
            <w:right w:val="none" w:sz="0" w:space="0" w:color="auto"/>
          </w:divBdr>
        </w:div>
        <w:div w:id="1159465508">
          <w:marLeft w:val="547"/>
          <w:marRight w:val="0"/>
          <w:marTop w:val="204"/>
          <w:marBottom w:val="0"/>
          <w:divBdr>
            <w:top w:val="none" w:sz="0" w:space="0" w:color="auto"/>
            <w:left w:val="none" w:sz="0" w:space="0" w:color="auto"/>
            <w:bottom w:val="none" w:sz="0" w:space="0" w:color="auto"/>
            <w:right w:val="none" w:sz="0" w:space="0" w:color="auto"/>
          </w:divBdr>
        </w:div>
        <w:div w:id="88813520">
          <w:marLeft w:val="547"/>
          <w:marRight w:val="0"/>
          <w:marTop w:val="204"/>
          <w:marBottom w:val="0"/>
          <w:divBdr>
            <w:top w:val="none" w:sz="0" w:space="0" w:color="auto"/>
            <w:left w:val="none" w:sz="0" w:space="0" w:color="auto"/>
            <w:bottom w:val="none" w:sz="0" w:space="0" w:color="auto"/>
            <w:right w:val="none" w:sz="0" w:space="0" w:color="auto"/>
          </w:divBdr>
        </w:div>
        <w:div w:id="1739669973">
          <w:marLeft w:val="547"/>
          <w:marRight w:val="0"/>
          <w:marTop w:val="204"/>
          <w:marBottom w:val="0"/>
          <w:divBdr>
            <w:top w:val="none" w:sz="0" w:space="0" w:color="auto"/>
            <w:left w:val="none" w:sz="0" w:space="0" w:color="auto"/>
            <w:bottom w:val="none" w:sz="0" w:space="0" w:color="auto"/>
            <w:right w:val="none" w:sz="0" w:space="0" w:color="auto"/>
          </w:divBdr>
        </w:div>
      </w:divsChild>
    </w:div>
    <w:div w:id="747649290">
      <w:bodyDiv w:val="1"/>
      <w:marLeft w:val="0"/>
      <w:marRight w:val="0"/>
      <w:marTop w:val="0"/>
      <w:marBottom w:val="0"/>
      <w:divBdr>
        <w:top w:val="none" w:sz="0" w:space="0" w:color="auto"/>
        <w:left w:val="none" w:sz="0" w:space="0" w:color="auto"/>
        <w:bottom w:val="none" w:sz="0" w:space="0" w:color="auto"/>
        <w:right w:val="none" w:sz="0" w:space="0" w:color="auto"/>
      </w:divBdr>
      <w:divsChild>
        <w:div w:id="1737632071">
          <w:marLeft w:val="547"/>
          <w:marRight w:val="0"/>
          <w:marTop w:val="204"/>
          <w:marBottom w:val="0"/>
          <w:divBdr>
            <w:top w:val="none" w:sz="0" w:space="0" w:color="auto"/>
            <w:left w:val="none" w:sz="0" w:space="0" w:color="auto"/>
            <w:bottom w:val="none" w:sz="0" w:space="0" w:color="auto"/>
            <w:right w:val="none" w:sz="0" w:space="0" w:color="auto"/>
          </w:divBdr>
        </w:div>
        <w:div w:id="536043827">
          <w:marLeft w:val="1267"/>
          <w:marRight w:val="0"/>
          <w:marTop w:val="180"/>
          <w:marBottom w:val="0"/>
          <w:divBdr>
            <w:top w:val="none" w:sz="0" w:space="0" w:color="auto"/>
            <w:left w:val="none" w:sz="0" w:space="0" w:color="auto"/>
            <w:bottom w:val="none" w:sz="0" w:space="0" w:color="auto"/>
            <w:right w:val="none" w:sz="0" w:space="0" w:color="auto"/>
          </w:divBdr>
        </w:div>
        <w:div w:id="303707385">
          <w:marLeft w:val="1267"/>
          <w:marRight w:val="0"/>
          <w:marTop w:val="180"/>
          <w:marBottom w:val="0"/>
          <w:divBdr>
            <w:top w:val="none" w:sz="0" w:space="0" w:color="auto"/>
            <w:left w:val="none" w:sz="0" w:space="0" w:color="auto"/>
            <w:bottom w:val="none" w:sz="0" w:space="0" w:color="auto"/>
            <w:right w:val="none" w:sz="0" w:space="0" w:color="auto"/>
          </w:divBdr>
        </w:div>
        <w:div w:id="991326275">
          <w:marLeft w:val="547"/>
          <w:marRight w:val="0"/>
          <w:marTop w:val="204"/>
          <w:marBottom w:val="0"/>
          <w:divBdr>
            <w:top w:val="none" w:sz="0" w:space="0" w:color="auto"/>
            <w:left w:val="none" w:sz="0" w:space="0" w:color="auto"/>
            <w:bottom w:val="none" w:sz="0" w:space="0" w:color="auto"/>
            <w:right w:val="none" w:sz="0" w:space="0" w:color="auto"/>
          </w:divBdr>
        </w:div>
        <w:div w:id="1874532188">
          <w:marLeft w:val="1267"/>
          <w:marRight w:val="0"/>
          <w:marTop w:val="180"/>
          <w:marBottom w:val="0"/>
          <w:divBdr>
            <w:top w:val="none" w:sz="0" w:space="0" w:color="auto"/>
            <w:left w:val="none" w:sz="0" w:space="0" w:color="auto"/>
            <w:bottom w:val="none" w:sz="0" w:space="0" w:color="auto"/>
            <w:right w:val="none" w:sz="0" w:space="0" w:color="auto"/>
          </w:divBdr>
        </w:div>
        <w:div w:id="1151867259">
          <w:marLeft w:val="1267"/>
          <w:marRight w:val="0"/>
          <w:marTop w:val="180"/>
          <w:marBottom w:val="0"/>
          <w:divBdr>
            <w:top w:val="none" w:sz="0" w:space="0" w:color="auto"/>
            <w:left w:val="none" w:sz="0" w:space="0" w:color="auto"/>
            <w:bottom w:val="none" w:sz="0" w:space="0" w:color="auto"/>
            <w:right w:val="none" w:sz="0" w:space="0" w:color="auto"/>
          </w:divBdr>
        </w:div>
        <w:div w:id="125902607">
          <w:marLeft w:val="1267"/>
          <w:marRight w:val="0"/>
          <w:marTop w:val="180"/>
          <w:marBottom w:val="0"/>
          <w:divBdr>
            <w:top w:val="none" w:sz="0" w:space="0" w:color="auto"/>
            <w:left w:val="none" w:sz="0" w:space="0" w:color="auto"/>
            <w:bottom w:val="none" w:sz="0" w:space="0" w:color="auto"/>
            <w:right w:val="none" w:sz="0" w:space="0" w:color="auto"/>
          </w:divBdr>
        </w:div>
        <w:div w:id="321735830">
          <w:marLeft w:val="1267"/>
          <w:marRight w:val="0"/>
          <w:marTop w:val="180"/>
          <w:marBottom w:val="0"/>
          <w:divBdr>
            <w:top w:val="none" w:sz="0" w:space="0" w:color="auto"/>
            <w:left w:val="none" w:sz="0" w:space="0" w:color="auto"/>
            <w:bottom w:val="none" w:sz="0" w:space="0" w:color="auto"/>
            <w:right w:val="none" w:sz="0" w:space="0" w:color="auto"/>
          </w:divBdr>
        </w:div>
      </w:divsChild>
    </w:div>
    <w:div w:id="763109392">
      <w:bodyDiv w:val="1"/>
      <w:marLeft w:val="0"/>
      <w:marRight w:val="0"/>
      <w:marTop w:val="0"/>
      <w:marBottom w:val="0"/>
      <w:divBdr>
        <w:top w:val="none" w:sz="0" w:space="0" w:color="auto"/>
        <w:left w:val="none" w:sz="0" w:space="0" w:color="auto"/>
        <w:bottom w:val="none" w:sz="0" w:space="0" w:color="auto"/>
        <w:right w:val="none" w:sz="0" w:space="0" w:color="auto"/>
      </w:divBdr>
      <w:divsChild>
        <w:div w:id="697631702">
          <w:marLeft w:val="1267"/>
          <w:marRight w:val="0"/>
          <w:marTop w:val="180"/>
          <w:marBottom w:val="0"/>
          <w:divBdr>
            <w:top w:val="none" w:sz="0" w:space="0" w:color="auto"/>
            <w:left w:val="none" w:sz="0" w:space="0" w:color="auto"/>
            <w:bottom w:val="none" w:sz="0" w:space="0" w:color="auto"/>
            <w:right w:val="none" w:sz="0" w:space="0" w:color="auto"/>
          </w:divBdr>
        </w:div>
      </w:divsChild>
    </w:div>
    <w:div w:id="806623726">
      <w:bodyDiv w:val="1"/>
      <w:marLeft w:val="0"/>
      <w:marRight w:val="0"/>
      <w:marTop w:val="0"/>
      <w:marBottom w:val="0"/>
      <w:divBdr>
        <w:top w:val="none" w:sz="0" w:space="0" w:color="auto"/>
        <w:left w:val="none" w:sz="0" w:space="0" w:color="auto"/>
        <w:bottom w:val="none" w:sz="0" w:space="0" w:color="auto"/>
        <w:right w:val="none" w:sz="0" w:space="0" w:color="auto"/>
      </w:divBdr>
      <w:divsChild>
        <w:div w:id="1607729403">
          <w:marLeft w:val="547"/>
          <w:marRight w:val="0"/>
          <w:marTop w:val="204"/>
          <w:marBottom w:val="0"/>
          <w:divBdr>
            <w:top w:val="none" w:sz="0" w:space="0" w:color="auto"/>
            <w:left w:val="none" w:sz="0" w:space="0" w:color="auto"/>
            <w:bottom w:val="none" w:sz="0" w:space="0" w:color="auto"/>
            <w:right w:val="none" w:sz="0" w:space="0" w:color="auto"/>
          </w:divBdr>
        </w:div>
        <w:div w:id="438568862">
          <w:marLeft w:val="1267"/>
          <w:marRight w:val="0"/>
          <w:marTop w:val="180"/>
          <w:marBottom w:val="0"/>
          <w:divBdr>
            <w:top w:val="none" w:sz="0" w:space="0" w:color="auto"/>
            <w:left w:val="none" w:sz="0" w:space="0" w:color="auto"/>
            <w:bottom w:val="none" w:sz="0" w:space="0" w:color="auto"/>
            <w:right w:val="none" w:sz="0" w:space="0" w:color="auto"/>
          </w:divBdr>
        </w:div>
        <w:div w:id="1376850829">
          <w:marLeft w:val="1267"/>
          <w:marRight w:val="0"/>
          <w:marTop w:val="180"/>
          <w:marBottom w:val="0"/>
          <w:divBdr>
            <w:top w:val="none" w:sz="0" w:space="0" w:color="auto"/>
            <w:left w:val="none" w:sz="0" w:space="0" w:color="auto"/>
            <w:bottom w:val="none" w:sz="0" w:space="0" w:color="auto"/>
            <w:right w:val="none" w:sz="0" w:space="0" w:color="auto"/>
          </w:divBdr>
        </w:div>
        <w:div w:id="194975191">
          <w:marLeft w:val="1267"/>
          <w:marRight w:val="0"/>
          <w:marTop w:val="180"/>
          <w:marBottom w:val="0"/>
          <w:divBdr>
            <w:top w:val="none" w:sz="0" w:space="0" w:color="auto"/>
            <w:left w:val="none" w:sz="0" w:space="0" w:color="auto"/>
            <w:bottom w:val="none" w:sz="0" w:space="0" w:color="auto"/>
            <w:right w:val="none" w:sz="0" w:space="0" w:color="auto"/>
          </w:divBdr>
        </w:div>
        <w:div w:id="1844926733">
          <w:marLeft w:val="1267"/>
          <w:marRight w:val="0"/>
          <w:marTop w:val="180"/>
          <w:marBottom w:val="0"/>
          <w:divBdr>
            <w:top w:val="none" w:sz="0" w:space="0" w:color="auto"/>
            <w:left w:val="none" w:sz="0" w:space="0" w:color="auto"/>
            <w:bottom w:val="none" w:sz="0" w:space="0" w:color="auto"/>
            <w:right w:val="none" w:sz="0" w:space="0" w:color="auto"/>
          </w:divBdr>
        </w:div>
        <w:div w:id="2103447979">
          <w:marLeft w:val="547"/>
          <w:marRight w:val="0"/>
          <w:marTop w:val="204"/>
          <w:marBottom w:val="0"/>
          <w:divBdr>
            <w:top w:val="none" w:sz="0" w:space="0" w:color="auto"/>
            <w:left w:val="none" w:sz="0" w:space="0" w:color="auto"/>
            <w:bottom w:val="none" w:sz="0" w:space="0" w:color="auto"/>
            <w:right w:val="none" w:sz="0" w:space="0" w:color="auto"/>
          </w:divBdr>
        </w:div>
        <w:div w:id="1208225811">
          <w:marLeft w:val="1267"/>
          <w:marRight w:val="0"/>
          <w:marTop w:val="180"/>
          <w:marBottom w:val="0"/>
          <w:divBdr>
            <w:top w:val="none" w:sz="0" w:space="0" w:color="auto"/>
            <w:left w:val="none" w:sz="0" w:space="0" w:color="auto"/>
            <w:bottom w:val="none" w:sz="0" w:space="0" w:color="auto"/>
            <w:right w:val="none" w:sz="0" w:space="0" w:color="auto"/>
          </w:divBdr>
        </w:div>
        <w:div w:id="938028627">
          <w:marLeft w:val="1267"/>
          <w:marRight w:val="0"/>
          <w:marTop w:val="180"/>
          <w:marBottom w:val="0"/>
          <w:divBdr>
            <w:top w:val="none" w:sz="0" w:space="0" w:color="auto"/>
            <w:left w:val="none" w:sz="0" w:space="0" w:color="auto"/>
            <w:bottom w:val="none" w:sz="0" w:space="0" w:color="auto"/>
            <w:right w:val="none" w:sz="0" w:space="0" w:color="auto"/>
          </w:divBdr>
        </w:div>
      </w:divsChild>
    </w:div>
    <w:div w:id="865362196">
      <w:bodyDiv w:val="1"/>
      <w:marLeft w:val="0"/>
      <w:marRight w:val="0"/>
      <w:marTop w:val="0"/>
      <w:marBottom w:val="0"/>
      <w:divBdr>
        <w:top w:val="none" w:sz="0" w:space="0" w:color="auto"/>
        <w:left w:val="none" w:sz="0" w:space="0" w:color="auto"/>
        <w:bottom w:val="none" w:sz="0" w:space="0" w:color="auto"/>
        <w:right w:val="none" w:sz="0" w:space="0" w:color="auto"/>
      </w:divBdr>
    </w:div>
    <w:div w:id="996687572">
      <w:bodyDiv w:val="1"/>
      <w:marLeft w:val="0"/>
      <w:marRight w:val="0"/>
      <w:marTop w:val="0"/>
      <w:marBottom w:val="0"/>
      <w:divBdr>
        <w:top w:val="none" w:sz="0" w:space="0" w:color="auto"/>
        <w:left w:val="none" w:sz="0" w:space="0" w:color="auto"/>
        <w:bottom w:val="none" w:sz="0" w:space="0" w:color="auto"/>
        <w:right w:val="none" w:sz="0" w:space="0" w:color="auto"/>
      </w:divBdr>
    </w:div>
    <w:div w:id="1010714350">
      <w:bodyDiv w:val="1"/>
      <w:marLeft w:val="0"/>
      <w:marRight w:val="0"/>
      <w:marTop w:val="0"/>
      <w:marBottom w:val="0"/>
      <w:divBdr>
        <w:top w:val="none" w:sz="0" w:space="0" w:color="auto"/>
        <w:left w:val="none" w:sz="0" w:space="0" w:color="auto"/>
        <w:bottom w:val="none" w:sz="0" w:space="0" w:color="auto"/>
        <w:right w:val="none" w:sz="0" w:space="0" w:color="auto"/>
      </w:divBdr>
    </w:div>
    <w:div w:id="1018776948">
      <w:bodyDiv w:val="1"/>
      <w:marLeft w:val="0"/>
      <w:marRight w:val="0"/>
      <w:marTop w:val="0"/>
      <w:marBottom w:val="0"/>
      <w:divBdr>
        <w:top w:val="none" w:sz="0" w:space="0" w:color="auto"/>
        <w:left w:val="none" w:sz="0" w:space="0" w:color="auto"/>
        <w:bottom w:val="none" w:sz="0" w:space="0" w:color="auto"/>
        <w:right w:val="none" w:sz="0" w:space="0" w:color="auto"/>
      </w:divBdr>
      <w:divsChild>
        <w:div w:id="865563886">
          <w:marLeft w:val="547"/>
          <w:marRight w:val="0"/>
          <w:marTop w:val="204"/>
          <w:marBottom w:val="0"/>
          <w:divBdr>
            <w:top w:val="none" w:sz="0" w:space="0" w:color="auto"/>
            <w:left w:val="none" w:sz="0" w:space="0" w:color="auto"/>
            <w:bottom w:val="none" w:sz="0" w:space="0" w:color="auto"/>
            <w:right w:val="none" w:sz="0" w:space="0" w:color="auto"/>
          </w:divBdr>
        </w:div>
        <w:div w:id="1476338677">
          <w:marLeft w:val="547"/>
          <w:marRight w:val="0"/>
          <w:marTop w:val="204"/>
          <w:marBottom w:val="0"/>
          <w:divBdr>
            <w:top w:val="none" w:sz="0" w:space="0" w:color="auto"/>
            <w:left w:val="none" w:sz="0" w:space="0" w:color="auto"/>
            <w:bottom w:val="none" w:sz="0" w:space="0" w:color="auto"/>
            <w:right w:val="none" w:sz="0" w:space="0" w:color="auto"/>
          </w:divBdr>
        </w:div>
        <w:div w:id="1914700297">
          <w:marLeft w:val="1267"/>
          <w:marRight w:val="0"/>
          <w:marTop w:val="180"/>
          <w:marBottom w:val="0"/>
          <w:divBdr>
            <w:top w:val="none" w:sz="0" w:space="0" w:color="auto"/>
            <w:left w:val="none" w:sz="0" w:space="0" w:color="auto"/>
            <w:bottom w:val="none" w:sz="0" w:space="0" w:color="auto"/>
            <w:right w:val="none" w:sz="0" w:space="0" w:color="auto"/>
          </w:divBdr>
        </w:div>
        <w:div w:id="365060939">
          <w:marLeft w:val="1267"/>
          <w:marRight w:val="0"/>
          <w:marTop w:val="180"/>
          <w:marBottom w:val="0"/>
          <w:divBdr>
            <w:top w:val="none" w:sz="0" w:space="0" w:color="auto"/>
            <w:left w:val="none" w:sz="0" w:space="0" w:color="auto"/>
            <w:bottom w:val="none" w:sz="0" w:space="0" w:color="auto"/>
            <w:right w:val="none" w:sz="0" w:space="0" w:color="auto"/>
          </w:divBdr>
        </w:div>
        <w:div w:id="1804694677">
          <w:marLeft w:val="1267"/>
          <w:marRight w:val="0"/>
          <w:marTop w:val="180"/>
          <w:marBottom w:val="0"/>
          <w:divBdr>
            <w:top w:val="none" w:sz="0" w:space="0" w:color="auto"/>
            <w:left w:val="none" w:sz="0" w:space="0" w:color="auto"/>
            <w:bottom w:val="none" w:sz="0" w:space="0" w:color="auto"/>
            <w:right w:val="none" w:sz="0" w:space="0" w:color="auto"/>
          </w:divBdr>
        </w:div>
        <w:div w:id="377634601">
          <w:marLeft w:val="547"/>
          <w:marRight w:val="0"/>
          <w:marTop w:val="204"/>
          <w:marBottom w:val="0"/>
          <w:divBdr>
            <w:top w:val="none" w:sz="0" w:space="0" w:color="auto"/>
            <w:left w:val="none" w:sz="0" w:space="0" w:color="auto"/>
            <w:bottom w:val="none" w:sz="0" w:space="0" w:color="auto"/>
            <w:right w:val="none" w:sz="0" w:space="0" w:color="auto"/>
          </w:divBdr>
        </w:div>
        <w:div w:id="673652178">
          <w:marLeft w:val="1267"/>
          <w:marRight w:val="0"/>
          <w:marTop w:val="180"/>
          <w:marBottom w:val="0"/>
          <w:divBdr>
            <w:top w:val="none" w:sz="0" w:space="0" w:color="auto"/>
            <w:left w:val="none" w:sz="0" w:space="0" w:color="auto"/>
            <w:bottom w:val="none" w:sz="0" w:space="0" w:color="auto"/>
            <w:right w:val="none" w:sz="0" w:space="0" w:color="auto"/>
          </w:divBdr>
        </w:div>
        <w:div w:id="108210807">
          <w:marLeft w:val="1267"/>
          <w:marRight w:val="0"/>
          <w:marTop w:val="180"/>
          <w:marBottom w:val="0"/>
          <w:divBdr>
            <w:top w:val="none" w:sz="0" w:space="0" w:color="auto"/>
            <w:left w:val="none" w:sz="0" w:space="0" w:color="auto"/>
            <w:bottom w:val="none" w:sz="0" w:space="0" w:color="auto"/>
            <w:right w:val="none" w:sz="0" w:space="0" w:color="auto"/>
          </w:divBdr>
        </w:div>
      </w:divsChild>
    </w:div>
    <w:div w:id="1081415408">
      <w:bodyDiv w:val="1"/>
      <w:marLeft w:val="0"/>
      <w:marRight w:val="0"/>
      <w:marTop w:val="0"/>
      <w:marBottom w:val="0"/>
      <w:divBdr>
        <w:top w:val="none" w:sz="0" w:space="0" w:color="auto"/>
        <w:left w:val="none" w:sz="0" w:space="0" w:color="auto"/>
        <w:bottom w:val="none" w:sz="0" w:space="0" w:color="auto"/>
        <w:right w:val="none" w:sz="0" w:space="0" w:color="auto"/>
      </w:divBdr>
      <w:divsChild>
        <w:div w:id="1422218498">
          <w:marLeft w:val="547"/>
          <w:marRight w:val="0"/>
          <w:marTop w:val="204"/>
          <w:marBottom w:val="0"/>
          <w:divBdr>
            <w:top w:val="none" w:sz="0" w:space="0" w:color="auto"/>
            <w:left w:val="none" w:sz="0" w:space="0" w:color="auto"/>
            <w:bottom w:val="none" w:sz="0" w:space="0" w:color="auto"/>
            <w:right w:val="none" w:sz="0" w:space="0" w:color="auto"/>
          </w:divBdr>
        </w:div>
        <w:div w:id="1391728696">
          <w:marLeft w:val="1267"/>
          <w:marRight w:val="0"/>
          <w:marTop w:val="180"/>
          <w:marBottom w:val="0"/>
          <w:divBdr>
            <w:top w:val="none" w:sz="0" w:space="0" w:color="auto"/>
            <w:left w:val="none" w:sz="0" w:space="0" w:color="auto"/>
            <w:bottom w:val="none" w:sz="0" w:space="0" w:color="auto"/>
            <w:right w:val="none" w:sz="0" w:space="0" w:color="auto"/>
          </w:divBdr>
        </w:div>
        <w:div w:id="505677024">
          <w:marLeft w:val="1267"/>
          <w:marRight w:val="0"/>
          <w:marTop w:val="180"/>
          <w:marBottom w:val="0"/>
          <w:divBdr>
            <w:top w:val="none" w:sz="0" w:space="0" w:color="auto"/>
            <w:left w:val="none" w:sz="0" w:space="0" w:color="auto"/>
            <w:bottom w:val="none" w:sz="0" w:space="0" w:color="auto"/>
            <w:right w:val="none" w:sz="0" w:space="0" w:color="auto"/>
          </w:divBdr>
        </w:div>
        <w:div w:id="2073194892">
          <w:marLeft w:val="1267"/>
          <w:marRight w:val="0"/>
          <w:marTop w:val="180"/>
          <w:marBottom w:val="0"/>
          <w:divBdr>
            <w:top w:val="none" w:sz="0" w:space="0" w:color="auto"/>
            <w:left w:val="none" w:sz="0" w:space="0" w:color="auto"/>
            <w:bottom w:val="none" w:sz="0" w:space="0" w:color="auto"/>
            <w:right w:val="none" w:sz="0" w:space="0" w:color="auto"/>
          </w:divBdr>
        </w:div>
        <w:div w:id="719984713">
          <w:marLeft w:val="547"/>
          <w:marRight w:val="0"/>
          <w:marTop w:val="204"/>
          <w:marBottom w:val="0"/>
          <w:divBdr>
            <w:top w:val="none" w:sz="0" w:space="0" w:color="auto"/>
            <w:left w:val="none" w:sz="0" w:space="0" w:color="auto"/>
            <w:bottom w:val="none" w:sz="0" w:space="0" w:color="auto"/>
            <w:right w:val="none" w:sz="0" w:space="0" w:color="auto"/>
          </w:divBdr>
        </w:div>
        <w:div w:id="907693283">
          <w:marLeft w:val="1267"/>
          <w:marRight w:val="0"/>
          <w:marTop w:val="180"/>
          <w:marBottom w:val="0"/>
          <w:divBdr>
            <w:top w:val="none" w:sz="0" w:space="0" w:color="auto"/>
            <w:left w:val="none" w:sz="0" w:space="0" w:color="auto"/>
            <w:bottom w:val="none" w:sz="0" w:space="0" w:color="auto"/>
            <w:right w:val="none" w:sz="0" w:space="0" w:color="auto"/>
          </w:divBdr>
        </w:div>
        <w:div w:id="1244679296">
          <w:marLeft w:val="1267"/>
          <w:marRight w:val="0"/>
          <w:marTop w:val="180"/>
          <w:marBottom w:val="0"/>
          <w:divBdr>
            <w:top w:val="none" w:sz="0" w:space="0" w:color="auto"/>
            <w:left w:val="none" w:sz="0" w:space="0" w:color="auto"/>
            <w:bottom w:val="none" w:sz="0" w:space="0" w:color="auto"/>
            <w:right w:val="none" w:sz="0" w:space="0" w:color="auto"/>
          </w:divBdr>
        </w:div>
        <w:div w:id="1574437206">
          <w:marLeft w:val="1267"/>
          <w:marRight w:val="0"/>
          <w:marTop w:val="180"/>
          <w:marBottom w:val="0"/>
          <w:divBdr>
            <w:top w:val="none" w:sz="0" w:space="0" w:color="auto"/>
            <w:left w:val="none" w:sz="0" w:space="0" w:color="auto"/>
            <w:bottom w:val="none" w:sz="0" w:space="0" w:color="auto"/>
            <w:right w:val="none" w:sz="0" w:space="0" w:color="auto"/>
          </w:divBdr>
        </w:div>
      </w:divsChild>
    </w:div>
    <w:div w:id="1100832254">
      <w:bodyDiv w:val="1"/>
      <w:marLeft w:val="0"/>
      <w:marRight w:val="0"/>
      <w:marTop w:val="0"/>
      <w:marBottom w:val="0"/>
      <w:divBdr>
        <w:top w:val="none" w:sz="0" w:space="0" w:color="auto"/>
        <w:left w:val="none" w:sz="0" w:space="0" w:color="auto"/>
        <w:bottom w:val="none" w:sz="0" w:space="0" w:color="auto"/>
        <w:right w:val="none" w:sz="0" w:space="0" w:color="auto"/>
      </w:divBdr>
    </w:div>
    <w:div w:id="1203665683">
      <w:bodyDiv w:val="1"/>
      <w:marLeft w:val="0"/>
      <w:marRight w:val="0"/>
      <w:marTop w:val="0"/>
      <w:marBottom w:val="0"/>
      <w:divBdr>
        <w:top w:val="none" w:sz="0" w:space="0" w:color="auto"/>
        <w:left w:val="none" w:sz="0" w:space="0" w:color="auto"/>
        <w:bottom w:val="none" w:sz="0" w:space="0" w:color="auto"/>
        <w:right w:val="none" w:sz="0" w:space="0" w:color="auto"/>
      </w:divBdr>
    </w:div>
    <w:div w:id="1324964688">
      <w:bodyDiv w:val="1"/>
      <w:marLeft w:val="0"/>
      <w:marRight w:val="0"/>
      <w:marTop w:val="0"/>
      <w:marBottom w:val="0"/>
      <w:divBdr>
        <w:top w:val="none" w:sz="0" w:space="0" w:color="auto"/>
        <w:left w:val="none" w:sz="0" w:space="0" w:color="auto"/>
        <w:bottom w:val="none" w:sz="0" w:space="0" w:color="auto"/>
        <w:right w:val="none" w:sz="0" w:space="0" w:color="auto"/>
      </w:divBdr>
      <w:divsChild>
        <w:div w:id="831026300">
          <w:marLeft w:val="547"/>
          <w:marRight w:val="0"/>
          <w:marTop w:val="204"/>
          <w:marBottom w:val="0"/>
          <w:divBdr>
            <w:top w:val="none" w:sz="0" w:space="0" w:color="auto"/>
            <w:left w:val="none" w:sz="0" w:space="0" w:color="auto"/>
            <w:bottom w:val="none" w:sz="0" w:space="0" w:color="auto"/>
            <w:right w:val="none" w:sz="0" w:space="0" w:color="auto"/>
          </w:divBdr>
        </w:div>
        <w:div w:id="1592078463">
          <w:marLeft w:val="1267"/>
          <w:marRight w:val="0"/>
          <w:marTop w:val="180"/>
          <w:marBottom w:val="0"/>
          <w:divBdr>
            <w:top w:val="none" w:sz="0" w:space="0" w:color="auto"/>
            <w:left w:val="none" w:sz="0" w:space="0" w:color="auto"/>
            <w:bottom w:val="none" w:sz="0" w:space="0" w:color="auto"/>
            <w:right w:val="none" w:sz="0" w:space="0" w:color="auto"/>
          </w:divBdr>
        </w:div>
        <w:div w:id="145779875">
          <w:marLeft w:val="1267"/>
          <w:marRight w:val="0"/>
          <w:marTop w:val="180"/>
          <w:marBottom w:val="0"/>
          <w:divBdr>
            <w:top w:val="none" w:sz="0" w:space="0" w:color="auto"/>
            <w:left w:val="none" w:sz="0" w:space="0" w:color="auto"/>
            <w:bottom w:val="none" w:sz="0" w:space="0" w:color="auto"/>
            <w:right w:val="none" w:sz="0" w:space="0" w:color="auto"/>
          </w:divBdr>
        </w:div>
      </w:divsChild>
    </w:div>
    <w:div w:id="1353874495">
      <w:bodyDiv w:val="1"/>
      <w:marLeft w:val="0"/>
      <w:marRight w:val="0"/>
      <w:marTop w:val="0"/>
      <w:marBottom w:val="0"/>
      <w:divBdr>
        <w:top w:val="none" w:sz="0" w:space="0" w:color="auto"/>
        <w:left w:val="none" w:sz="0" w:space="0" w:color="auto"/>
        <w:bottom w:val="none" w:sz="0" w:space="0" w:color="auto"/>
        <w:right w:val="none" w:sz="0" w:space="0" w:color="auto"/>
      </w:divBdr>
      <w:divsChild>
        <w:div w:id="1832521322">
          <w:marLeft w:val="547"/>
          <w:marRight w:val="0"/>
          <w:marTop w:val="204"/>
          <w:marBottom w:val="0"/>
          <w:divBdr>
            <w:top w:val="none" w:sz="0" w:space="0" w:color="auto"/>
            <w:left w:val="none" w:sz="0" w:space="0" w:color="auto"/>
            <w:bottom w:val="none" w:sz="0" w:space="0" w:color="auto"/>
            <w:right w:val="none" w:sz="0" w:space="0" w:color="auto"/>
          </w:divBdr>
        </w:div>
        <w:div w:id="1968537187">
          <w:marLeft w:val="1267"/>
          <w:marRight w:val="0"/>
          <w:marTop w:val="180"/>
          <w:marBottom w:val="0"/>
          <w:divBdr>
            <w:top w:val="none" w:sz="0" w:space="0" w:color="auto"/>
            <w:left w:val="none" w:sz="0" w:space="0" w:color="auto"/>
            <w:bottom w:val="none" w:sz="0" w:space="0" w:color="auto"/>
            <w:right w:val="none" w:sz="0" w:space="0" w:color="auto"/>
          </w:divBdr>
        </w:div>
        <w:div w:id="1360163844">
          <w:marLeft w:val="547"/>
          <w:marRight w:val="0"/>
          <w:marTop w:val="204"/>
          <w:marBottom w:val="0"/>
          <w:divBdr>
            <w:top w:val="none" w:sz="0" w:space="0" w:color="auto"/>
            <w:left w:val="none" w:sz="0" w:space="0" w:color="auto"/>
            <w:bottom w:val="none" w:sz="0" w:space="0" w:color="auto"/>
            <w:right w:val="none" w:sz="0" w:space="0" w:color="auto"/>
          </w:divBdr>
        </w:div>
        <w:div w:id="1575359908">
          <w:marLeft w:val="1267"/>
          <w:marRight w:val="0"/>
          <w:marTop w:val="180"/>
          <w:marBottom w:val="0"/>
          <w:divBdr>
            <w:top w:val="none" w:sz="0" w:space="0" w:color="auto"/>
            <w:left w:val="none" w:sz="0" w:space="0" w:color="auto"/>
            <w:bottom w:val="none" w:sz="0" w:space="0" w:color="auto"/>
            <w:right w:val="none" w:sz="0" w:space="0" w:color="auto"/>
          </w:divBdr>
        </w:div>
      </w:divsChild>
    </w:div>
    <w:div w:id="1407847350">
      <w:bodyDiv w:val="1"/>
      <w:marLeft w:val="0"/>
      <w:marRight w:val="0"/>
      <w:marTop w:val="0"/>
      <w:marBottom w:val="0"/>
      <w:divBdr>
        <w:top w:val="none" w:sz="0" w:space="0" w:color="auto"/>
        <w:left w:val="none" w:sz="0" w:space="0" w:color="auto"/>
        <w:bottom w:val="none" w:sz="0" w:space="0" w:color="auto"/>
        <w:right w:val="none" w:sz="0" w:space="0" w:color="auto"/>
      </w:divBdr>
      <w:divsChild>
        <w:div w:id="1864321124">
          <w:marLeft w:val="547"/>
          <w:marRight w:val="0"/>
          <w:marTop w:val="204"/>
          <w:marBottom w:val="0"/>
          <w:divBdr>
            <w:top w:val="none" w:sz="0" w:space="0" w:color="auto"/>
            <w:left w:val="none" w:sz="0" w:space="0" w:color="auto"/>
            <w:bottom w:val="none" w:sz="0" w:space="0" w:color="auto"/>
            <w:right w:val="none" w:sz="0" w:space="0" w:color="auto"/>
          </w:divBdr>
        </w:div>
        <w:div w:id="1732731625">
          <w:marLeft w:val="547"/>
          <w:marRight w:val="0"/>
          <w:marTop w:val="204"/>
          <w:marBottom w:val="0"/>
          <w:divBdr>
            <w:top w:val="none" w:sz="0" w:space="0" w:color="auto"/>
            <w:left w:val="none" w:sz="0" w:space="0" w:color="auto"/>
            <w:bottom w:val="none" w:sz="0" w:space="0" w:color="auto"/>
            <w:right w:val="none" w:sz="0" w:space="0" w:color="auto"/>
          </w:divBdr>
        </w:div>
        <w:div w:id="946036365">
          <w:marLeft w:val="1267"/>
          <w:marRight w:val="0"/>
          <w:marTop w:val="180"/>
          <w:marBottom w:val="0"/>
          <w:divBdr>
            <w:top w:val="none" w:sz="0" w:space="0" w:color="auto"/>
            <w:left w:val="none" w:sz="0" w:space="0" w:color="auto"/>
            <w:bottom w:val="none" w:sz="0" w:space="0" w:color="auto"/>
            <w:right w:val="none" w:sz="0" w:space="0" w:color="auto"/>
          </w:divBdr>
        </w:div>
        <w:div w:id="1569922259">
          <w:marLeft w:val="1267"/>
          <w:marRight w:val="0"/>
          <w:marTop w:val="180"/>
          <w:marBottom w:val="0"/>
          <w:divBdr>
            <w:top w:val="none" w:sz="0" w:space="0" w:color="auto"/>
            <w:left w:val="none" w:sz="0" w:space="0" w:color="auto"/>
            <w:bottom w:val="none" w:sz="0" w:space="0" w:color="auto"/>
            <w:right w:val="none" w:sz="0" w:space="0" w:color="auto"/>
          </w:divBdr>
        </w:div>
        <w:div w:id="1554384301">
          <w:marLeft w:val="1267"/>
          <w:marRight w:val="0"/>
          <w:marTop w:val="180"/>
          <w:marBottom w:val="0"/>
          <w:divBdr>
            <w:top w:val="none" w:sz="0" w:space="0" w:color="auto"/>
            <w:left w:val="none" w:sz="0" w:space="0" w:color="auto"/>
            <w:bottom w:val="none" w:sz="0" w:space="0" w:color="auto"/>
            <w:right w:val="none" w:sz="0" w:space="0" w:color="auto"/>
          </w:divBdr>
        </w:div>
        <w:div w:id="1398669543">
          <w:marLeft w:val="547"/>
          <w:marRight w:val="0"/>
          <w:marTop w:val="204"/>
          <w:marBottom w:val="0"/>
          <w:divBdr>
            <w:top w:val="none" w:sz="0" w:space="0" w:color="auto"/>
            <w:left w:val="none" w:sz="0" w:space="0" w:color="auto"/>
            <w:bottom w:val="none" w:sz="0" w:space="0" w:color="auto"/>
            <w:right w:val="none" w:sz="0" w:space="0" w:color="auto"/>
          </w:divBdr>
        </w:div>
        <w:div w:id="499471217">
          <w:marLeft w:val="1267"/>
          <w:marRight w:val="0"/>
          <w:marTop w:val="180"/>
          <w:marBottom w:val="0"/>
          <w:divBdr>
            <w:top w:val="none" w:sz="0" w:space="0" w:color="auto"/>
            <w:left w:val="none" w:sz="0" w:space="0" w:color="auto"/>
            <w:bottom w:val="none" w:sz="0" w:space="0" w:color="auto"/>
            <w:right w:val="none" w:sz="0" w:space="0" w:color="auto"/>
          </w:divBdr>
        </w:div>
        <w:div w:id="879440922">
          <w:marLeft w:val="1267"/>
          <w:marRight w:val="0"/>
          <w:marTop w:val="180"/>
          <w:marBottom w:val="0"/>
          <w:divBdr>
            <w:top w:val="none" w:sz="0" w:space="0" w:color="auto"/>
            <w:left w:val="none" w:sz="0" w:space="0" w:color="auto"/>
            <w:bottom w:val="none" w:sz="0" w:space="0" w:color="auto"/>
            <w:right w:val="none" w:sz="0" w:space="0" w:color="auto"/>
          </w:divBdr>
        </w:div>
      </w:divsChild>
    </w:div>
    <w:div w:id="1412048417">
      <w:bodyDiv w:val="1"/>
      <w:marLeft w:val="0"/>
      <w:marRight w:val="0"/>
      <w:marTop w:val="0"/>
      <w:marBottom w:val="0"/>
      <w:divBdr>
        <w:top w:val="none" w:sz="0" w:space="0" w:color="auto"/>
        <w:left w:val="none" w:sz="0" w:space="0" w:color="auto"/>
        <w:bottom w:val="none" w:sz="0" w:space="0" w:color="auto"/>
        <w:right w:val="none" w:sz="0" w:space="0" w:color="auto"/>
      </w:divBdr>
      <w:divsChild>
        <w:div w:id="1497064598">
          <w:marLeft w:val="547"/>
          <w:marRight w:val="0"/>
          <w:marTop w:val="204"/>
          <w:marBottom w:val="0"/>
          <w:divBdr>
            <w:top w:val="none" w:sz="0" w:space="0" w:color="auto"/>
            <w:left w:val="none" w:sz="0" w:space="0" w:color="auto"/>
            <w:bottom w:val="none" w:sz="0" w:space="0" w:color="auto"/>
            <w:right w:val="none" w:sz="0" w:space="0" w:color="auto"/>
          </w:divBdr>
        </w:div>
        <w:div w:id="2088110931">
          <w:marLeft w:val="547"/>
          <w:marRight w:val="0"/>
          <w:marTop w:val="204"/>
          <w:marBottom w:val="0"/>
          <w:divBdr>
            <w:top w:val="none" w:sz="0" w:space="0" w:color="auto"/>
            <w:left w:val="none" w:sz="0" w:space="0" w:color="auto"/>
            <w:bottom w:val="none" w:sz="0" w:space="0" w:color="auto"/>
            <w:right w:val="none" w:sz="0" w:space="0" w:color="auto"/>
          </w:divBdr>
        </w:div>
        <w:div w:id="1823305570">
          <w:marLeft w:val="1267"/>
          <w:marRight w:val="0"/>
          <w:marTop w:val="180"/>
          <w:marBottom w:val="0"/>
          <w:divBdr>
            <w:top w:val="none" w:sz="0" w:space="0" w:color="auto"/>
            <w:left w:val="none" w:sz="0" w:space="0" w:color="auto"/>
            <w:bottom w:val="none" w:sz="0" w:space="0" w:color="auto"/>
            <w:right w:val="none" w:sz="0" w:space="0" w:color="auto"/>
          </w:divBdr>
        </w:div>
        <w:div w:id="468522470">
          <w:marLeft w:val="1267"/>
          <w:marRight w:val="0"/>
          <w:marTop w:val="180"/>
          <w:marBottom w:val="0"/>
          <w:divBdr>
            <w:top w:val="none" w:sz="0" w:space="0" w:color="auto"/>
            <w:left w:val="none" w:sz="0" w:space="0" w:color="auto"/>
            <w:bottom w:val="none" w:sz="0" w:space="0" w:color="auto"/>
            <w:right w:val="none" w:sz="0" w:space="0" w:color="auto"/>
          </w:divBdr>
        </w:div>
        <w:div w:id="682170390">
          <w:marLeft w:val="1267"/>
          <w:marRight w:val="0"/>
          <w:marTop w:val="180"/>
          <w:marBottom w:val="0"/>
          <w:divBdr>
            <w:top w:val="none" w:sz="0" w:space="0" w:color="auto"/>
            <w:left w:val="none" w:sz="0" w:space="0" w:color="auto"/>
            <w:bottom w:val="none" w:sz="0" w:space="0" w:color="auto"/>
            <w:right w:val="none" w:sz="0" w:space="0" w:color="auto"/>
          </w:divBdr>
        </w:div>
        <w:div w:id="175387403">
          <w:marLeft w:val="1267"/>
          <w:marRight w:val="0"/>
          <w:marTop w:val="180"/>
          <w:marBottom w:val="0"/>
          <w:divBdr>
            <w:top w:val="none" w:sz="0" w:space="0" w:color="auto"/>
            <w:left w:val="none" w:sz="0" w:space="0" w:color="auto"/>
            <w:bottom w:val="none" w:sz="0" w:space="0" w:color="auto"/>
            <w:right w:val="none" w:sz="0" w:space="0" w:color="auto"/>
          </w:divBdr>
        </w:div>
      </w:divsChild>
    </w:div>
    <w:div w:id="1492216168">
      <w:bodyDiv w:val="1"/>
      <w:marLeft w:val="0"/>
      <w:marRight w:val="0"/>
      <w:marTop w:val="0"/>
      <w:marBottom w:val="0"/>
      <w:divBdr>
        <w:top w:val="none" w:sz="0" w:space="0" w:color="auto"/>
        <w:left w:val="none" w:sz="0" w:space="0" w:color="auto"/>
        <w:bottom w:val="none" w:sz="0" w:space="0" w:color="auto"/>
        <w:right w:val="none" w:sz="0" w:space="0" w:color="auto"/>
      </w:divBdr>
      <w:divsChild>
        <w:div w:id="1992833859">
          <w:marLeft w:val="547"/>
          <w:marRight w:val="0"/>
          <w:marTop w:val="204"/>
          <w:marBottom w:val="0"/>
          <w:divBdr>
            <w:top w:val="none" w:sz="0" w:space="0" w:color="auto"/>
            <w:left w:val="none" w:sz="0" w:space="0" w:color="auto"/>
            <w:bottom w:val="none" w:sz="0" w:space="0" w:color="auto"/>
            <w:right w:val="none" w:sz="0" w:space="0" w:color="auto"/>
          </w:divBdr>
        </w:div>
        <w:div w:id="417094424">
          <w:marLeft w:val="1267"/>
          <w:marRight w:val="0"/>
          <w:marTop w:val="180"/>
          <w:marBottom w:val="0"/>
          <w:divBdr>
            <w:top w:val="none" w:sz="0" w:space="0" w:color="auto"/>
            <w:left w:val="none" w:sz="0" w:space="0" w:color="auto"/>
            <w:bottom w:val="none" w:sz="0" w:space="0" w:color="auto"/>
            <w:right w:val="none" w:sz="0" w:space="0" w:color="auto"/>
          </w:divBdr>
        </w:div>
        <w:div w:id="1344672922">
          <w:marLeft w:val="1267"/>
          <w:marRight w:val="0"/>
          <w:marTop w:val="180"/>
          <w:marBottom w:val="0"/>
          <w:divBdr>
            <w:top w:val="none" w:sz="0" w:space="0" w:color="auto"/>
            <w:left w:val="none" w:sz="0" w:space="0" w:color="auto"/>
            <w:bottom w:val="none" w:sz="0" w:space="0" w:color="auto"/>
            <w:right w:val="none" w:sz="0" w:space="0" w:color="auto"/>
          </w:divBdr>
        </w:div>
      </w:divsChild>
    </w:div>
    <w:div w:id="1525706014">
      <w:bodyDiv w:val="1"/>
      <w:marLeft w:val="0"/>
      <w:marRight w:val="0"/>
      <w:marTop w:val="0"/>
      <w:marBottom w:val="0"/>
      <w:divBdr>
        <w:top w:val="none" w:sz="0" w:space="0" w:color="auto"/>
        <w:left w:val="none" w:sz="0" w:space="0" w:color="auto"/>
        <w:bottom w:val="none" w:sz="0" w:space="0" w:color="auto"/>
        <w:right w:val="none" w:sz="0" w:space="0" w:color="auto"/>
      </w:divBdr>
      <w:divsChild>
        <w:div w:id="2056537564">
          <w:marLeft w:val="1267"/>
          <w:marRight w:val="0"/>
          <w:marTop w:val="180"/>
          <w:marBottom w:val="0"/>
          <w:divBdr>
            <w:top w:val="none" w:sz="0" w:space="0" w:color="auto"/>
            <w:left w:val="none" w:sz="0" w:space="0" w:color="auto"/>
            <w:bottom w:val="none" w:sz="0" w:space="0" w:color="auto"/>
            <w:right w:val="none" w:sz="0" w:space="0" w:color="auto"/>
          </w:divBdr>
        </w:div>
        <w:div w:id="950168673">
          <w:marLeft w:val="1987"/>
          <w:marRight w:val="0"/>
          <w:marTop w:val="180"/>
          <w:marBottom w:val="0"/>
          <w:divBdr>
            <w:top w:val="none" w:sz="0" w:space="0" w:color="auto"/>
            <w:left w:val="none" w:sz="0" w:space="0" w:color="auto"/>
            <w:bottom w:val="none" w:sz="0" w:space="0" w:color="auto"/>
            <w:right w:val="none" w:sz="0" w:space="0" w:color="auto"/>
          </w:divBdr>
        </w:div>
        <w:div w:id="1649285279">
          <w:marLeft w:val="1987"/>
          <w:marRight w:val="0"/>
          <w:marTop w:val="180"/>
          <w:marBottom w:val="0"/>
          <w:divBdr>
            <w:top w:val="none" w:sz="0" w:space="0" w:color="auto"/>
            <w:left w:val="none" w:sz="0" w:space="0" w:color="auto"/>
            <w:bottom w:val="none" w:sz="0" w:space="0" w:color="auto"/>
            <w:right w:val="none" w:sz="0" w:space="0" w:color="auto"/>
          </w:divBdr>
        </w:div>
        <w:div w:id="615478346">
          <w:marLeft w:val="1267"/>
          <w:marRight w:val="0"/>
          <w:marTop w:val="180"/>
          <w:marBottom w:val="0"/>
          <w:divBdr>
            <w:top w:val="none" w:sz="0" w:space="0" w:color="auto"/>
            <w:left w:val="none" w:sz="0" w:space="0" w:color="auto"/>
            <w:bottom w:val="none" w:sz="0" w:space="0" w:color="auto"/>
            <w:right w:val="none" w:sz="0" w:space="0" w:color="auto"/>
          </w:divBdr>
        </w:div>
      </w:divsChild>
    </w:div>
    <w:div w:id="1531258627">
      <w:bodyDiv w:val="1"/>
      <w:marLeft w:val="0"/>
      <w:marRight w:val="0"/>
      <w:marTop w:val="0"/>
      <w:marBottom w:val="0"/>
      <w:divBdr>
        <w:top w:val="none" w:sz="0" w:space="0" w:color="auto"/>
        <w:left w:val="none" w:sz="0" w:space="0" w:color="auto"/>
        <w:bottom w:val="none" w:sz="0" w:space="0" w:color="auto"/>
        <w:right w:val="none" w:sz="0" w:space="0" w:color="auto"/>
      </w:divBdr>
      <w:divsChild>
        <w:div w:id="683898441">
          <w:marLeft w:val="547"/>
          <w:marRight w:val="0"/>
          <w:marTop w:val="204"/>
          <w:marBottom w:val="0"/>
          <w:divBdr>
            <w:top w:val="none" w:sz="0" w:space="0" w:color="auto"/>
            <w:left w:val="none" w:sz="0" w:space="0" w:color="auto"/>
            <w:bottom w:val="none" w:sz="0" w:space="0" w:color="auto"/>
            <w:right w:val="none" w:sz="0" w:space="0" w:color="auto"/>
          </w:divBdr>
        </w:div>
        <w:div w:id="2054041141">
          <w:marLeft w:val="547"/>
          <w:marRight w:val="0"/>
          <w:marTop w:val="204"/>
          <w:marBottom w:val="0"/>
          <w:divBdr>
            <w:top w:val="none" w:sz="0" w:space="0" w:color="auto"/>
            <w:left w:val="none" w:sz="0" w:space="0" w:color="auto"/>
            <w:bottom w:val="none" w:sz="0" w:space="0" w:color="auto"/>
            <w:right w:val="none" w:sz="0" w:space="0" w:color="auto"/>
          </w:divBdr>
        </w:div>
        <w:div w:id="1260063173">
          <w:marLeft w:val="547"/>
          <w:marRight w:val="0"/>
          <w:marTop w:val="204"/>
          <w:marBottom w:val="0"/>
          <w:divBdr>
            <w:top w:val="none" w:sz="0" w:space="0" w:color="auto"/>
            <w:left w:val="none" w:sz="0" w:space="0" w:color="auto"/>
            <w:bottom w:val="none" w:sz="0" w:space="0" w:color="auto"/>
            <w:right w:val="none" w:sz="0" w:space="0" w:color="auto"/>
          </w:divBdr>
        </w:div>
        <w:div w:id="1595281086">
          <w:marLeft w:val="547"/>
          <w:marRight w:val="0"/>
          <w:marTop w:val="204"/>
          <w:marBottom w:val="0"/>
          <w:divBdr>
            <w:top w:val="none" w:sz="0" w:space="0" w:color="auto"/>
            <w:left w:val="none" w:sz="0" w:space="0" w:color="auto"/>
            <w:bottom w:val="none" w:sz="0" w:space="0" w:color="auto"/>
            <w:right w:val="none" w:sz="0" w:space="0" w:color="auto"/>
          </w:divBdr>
        </w:div>
        <w:div w:id="754741964">
          <w:marLeft w:val="547"/>
          <w:marRight w:val="0"/>
          <w:marTop w:val="204"/>
          <w:marBottom w:val="0"/>
          <w:divBdr>
            <w:top w:val="none" w:sz="0" w:space="0" w:color="auto"/>
            <w:left w:val="none" w:sz="0" w:space="0" w:color="auto"/>
            <w:bottom w:val="none" w:sz="0" w:space="0" w:color="auto"/>
            <w:right w:val="none" w:sz="0" w:space="0" w:color="auto"/>
          </w:divBdr>
        </w:div>
        <w:div w:id="811749431">
          <w:marLeft w:val="547"/>
          <w:marRight w:val="0"/>
          <w:marTop w:val="204"/>
          <w:marBottom w:val="0"/>
          <w:divBdr>
            <w:top w:val="none" w:sz="0" w:space="0" w:color="auto"/>
            <w:left w:val="none" w:sz="0" w:space="0" w:color="auto"/>
            <w:bottom w:val="none" w:sz="0" w:space="0" w:color="auto"/>
            <w:right w:val="none" w:sz="0" w:space="0" w:color="auto"/>
          </w:divBdr>
        </w:div>
      </w:divsChild>
    </w:div>
    <w:div w:id="1627275928">
      <w:bodyDiv w:val="1"/>
      <w:marLeft w:val="0"/>
      <w:marRight w:val="0"/>
      <w:marTop w:val="0"/>
      <w:marBottom w:val="0"/>
      <w:divBdr>
        <w:top w:val="none" w:sz="0" w:space="0" w:color="auto"/>
        <w:left w:val="none" w:sz="0" w:space="0" w:color="auto"/>
        <w:bottom w:val="none" w:sz="0" w:space="0" w:color="auto"/>
        <w:right w:val="none" w:sz="0" w:space="0" w:color="auto"/>
      </w:divBdr>
    </w:div>
    <w:div w:id="1696420290">
      <w:bodyDiv w:val="1"/>
      <w:marLeft w:val="0"/>
      <w:marRight w:val="0"/>
      <w:marTop w:val="0"/>
      <w:marBottom w:val="0"/>
      <w:divBdr>
        <w:top w:val="none" w:sz="0" w:space="0" w:color="auto"/>
        <w:left w:val="none" w:sz="0" w:space="0" w:color="auto"/>
        <w:bottom w:val="none" w:sz="0" w:space="0" w:color="auto"/>
        <w:right w:val="none" w:sz="0" w:space="0" w:color="auto"/>
      </w:divBdr>
      <w:divsChild>
        <w:div w:id="798181733">
          <w:marLeft w:val="1267"/>
          <w:marRight w:val="0"/>
          <w:marTop w:val="180"/>
          <w:marBottom w:val="0"/>
          <w:divBdr>
            <w:top w:val="none" w:sz="0" w:space="0" w:color="auto"/>
            <w:left w:val="none" w:sz="0" w:space="0" w:color="auto"/>
            <w:bottom w:val="none" w:sz="0" w:space="0" w:color="auto"/>
            <w:right w:val="none" w:sz="0" w:space="0" w:color="auto"/>
          </w:divBdr>
        </w:div>
        <w:div w:id="1244343039">
          <w:marLeft w:val="1987"/>
          <w:marRight w:val="0"/>
          <w:marTop w:val="180"/>
          <w:marBottom w:val="0"/>
          <w:divBdr>
            <w:top w:val="none" w:sz="0" w:space="0" w:color="auto"/>
            <w:left w:val="none" w:sz="0" w:space="0" w:color="auto"/>
            <w:bottom w:val="none" w:sz="0" w:space="0" w:color="auto"/>
            <w:right w:val="none" w:sz="0" w:space="0" w:color="auto"/>
          </w:divBdr>
        </w:div>
        <w:div w:id="270282641">
          <w:marLeft w:val="1987"/>
          <w:marRight w:val="0"/>
          <w:marTop w:val="180"/>
          <w:marBottom w:val="0"/>
          <w:divBdr>
            <w:top w:val="none" w:sz="0" w:space="0" w:color="auto"/>
            <w:left w:val="none" w:sz="0" w:space="0" w:color="auto"/>
            <w:bottom w:val="none" w:sz="0" w:space="0" w:color="auto"/>
            <w:right w:val="none" w:sz="0" w:space="0" w:color="auto"/>
          </w:divBdr>
        </w:div>
        <w:div w:id="1547370765">
          <w:marLeft w:val="1987"/>
          <w:marRight w:val="0"/>
          <w:marTop w:val="180"/>
          <w:marBottom w:val="0"/>
          <w:divBdr>
            <w:top w:val="none" w:sz="0" w:space="0" w:color="auto"/>
            <w:left w:val="none" w:sz="0" w:space="0" w:color="auto"/>
            <w:bottom w:val="none" w:sz="0" w:space="0" w:color="auto"/>
            <w:right w:val="none" w:sz="0" w:space="0" w:color="auto"/>
          </w:divBdr>
        </w:div>
        <w:div w:id="1238982366">
          <w:marLeft w:val="1267"/>
          <w:marRight w:val="0"/>
          <w:marTop w:val="180"/>
          <w:marBottom w:val="0"/>
          <w:divBdr>
            <w:top w:val="none" w:sz="0" w:space="0" w:color="auto"/>
            <w:left w:val="none" w:sz="0" w:space="0" w:color="auto"/>
            <w:bottom w:val="none" w:sz="0" w:space="0" w:color="auto"/>
            <w:right w:val="none" w:sz="0" w:space="0" w:color="auto"/>
          </w:divBdr>
        </w:div>
        <w:div w:id="2110201064">
          <w:marLeft w:val="1987"/>
          <w:marRight w:val="0"/>
          <w:marTop w:val="180"/>
          <w:marBottom w:val="0"/>
          <w:divBdr>
            <w:top w:val="none" w:sz="0" w:space="0" w:color="auto"/>
            <w:left w:val="none" w:sz="0" w:space="0" w:color="auto"/>
            <w:bottom w:val="none" w:sz="0" w:space="0" w:color="auto"/>
            <w:right w:val="none" w:sz="0" w:space="0" w:color="auto"/>
          </w:divBdr>
        </w:div>
        <w:div w:id="33578944">
          <w:marLeft w:val="1987"/>
          <w:marRight w:val="0"/>
          <w:marTop w:val="180"/>
          <w:marBottom w:val="0"/>
          <w:divBdr>
            <w:top w:val="none" w:sz="0" w:space="0" w:color="auto"/>
            <w:left w:val="none" w:sz="0" w:space="0" w:color="auto"/>
            <w:bottom w:val="none" w:sz="0" w:space="0" w:color="auto"/>
            <w:right w:val="none" w:sz="0" w:space="0" w:color="auto"/>
          </w:divBdr>
        </w:div>
      </w:divsChild>
    </w:div>
    <w:div w:id="1719015076">
      <w:bodyDiv w:val="1"/>
      <w:marLeft w:val="0"/>
      <w:marRight w:val="0"/>
      <w:marTop w:val="0"/>
      <w:marBottom w:val="0"/>
      <w:divBdr>
        <w:top w:val="none" w:sz="0" w:space="0" w:color="auto"/>
        <w:left w:val="none" w:sz="0" w:space="0" w:color="auto"/>
        <w:bottom w:val="none" w:sz="0" w:space="0" w:color="auto"/>
        <w:right w:val="none" w:sz="0" w:space="0" w:color="auto"/>
      </w:divBdr>
      <w:divsChild>
        <w:div w:id="127672884">
          <w:marLeft w:val="547"/>
          <w:marRight w:val="0"/>
          <w:marTop w:val="204"/>
          <w:marBottom w:val="0"/>
          <w:divBdr>
            <w:top w:val="none" w:sz="0" w:space="0" w:color="auto"/>
            <w:left w:val="none" w:sz="0" w:space="0" w:color="auto"/>
            <w:bottom w:val="none" w:sz="0" w:space="0" w:color="auto"/>
            <w:right w:val="none" w:sz="0" w:space="0" w:color="auto"/>
          </w:divBdr>
        </w:div>
        <w:div w:id="1165051343">
          <w:marLeft w:val="1267"/>
          <w:marRight w:val="0"/>
          <w:marTop w:val="180"/>
          <w:marBottom w:val="0"/>
          <w:divBdr>
            <w:top w:val="none" w:sz="0" w:space="0" w:color="auto"/>
            <w:left w:val="none" w:sz="0" w:space="0" w:color="auto"/>
            <w:bottom w:val="none" w:sz="0" w:space="0" w:color="auto"/>
            <w:right w:val="none" w:sz="0" w:space="0" w:color="auto"/>
          </w:divBdr>
        </w:div>
        <w:div w:id="658964992">
          <w:marLeft w:val="547"/>
          <w:marRight w:val="0"/>
          <w:marTop w:val="204"/>
          <w:marBottom w:val="0"/>
          <w:divBdr>
            <w:top w:val="none" w:sz="0" w:space="0" w:color="auto"/>
            <w:left w:val="none" w:sz="0" w:space="0" w:color="auto"/>
            <w:bottom w:val="none" w:sz="0" w:space="0" w:color="auto"/>
            <w:right w:val="none" w:sz="0" w:space="0" w:color="auto"/>
          </w:divBdr>
        </w:div>
        <w:div w:id="1421826344">
          <w:marLeft w:val="1267"/>
          <w:marRight w:val="0"/>
          <w:marTop w:val="180"/>
          <w:marBottom w:val="0"/>
          <w:divBdr>
            <w:top w:val="none" w:sz="0" w:space="0" w:color="auto"/>
            <w:left w:val="none" w:sz="0" w:space="0" w:color="auto"/>
            <w:bottom w:val="none" w:sz="0" w:space="0" w:color="auto"/>
            <w:right w:val="none" w:sz="0" w:space="0" w:color="auto"/>
          </w:divBdr>
        </w:div>
      </w:divsChild>
    </w:div>
    <w:div w:id="1725330175">
      <w:bodyDiv w:val="1"/>
      <w:marLeft w:val="0"/>
      <w:marRight w:val="0"/>
      <w:marTop w:val="0"/>
      <w:marBottom w:val="0"/>
      <w:divBdr>
        <w:top w:val="none" w:sz="0" w:space="0" w:color="auto"/>
        <w:left w:val="none" w:sz="0" w:space="0" w:color="auto"/>
        <w:bottom w:val="none" w:sz="0" w:space="0" w:color="auto"/>
        <w:right w:val="none" w:sz="0" w:space="0" w:color="auto"/>
      </w:divBdr>
      <w:divsChild>
        <w:div w:id="870608385">
          <w:marLeft w:val="547"/>
          <w:marRight w:val="0"/>
          <w:marTop w:val="204"/>
          <w:marBottom w:val="0"/>
          <w:divBdr>
            <w:top w:val="none" w:sz="0" w:space="0" w:color="auto"/>
            <w:left w:val="none" w:sz="0" w:space="0" w:color="auto"/>
            <w:bottom w:val="none" w:sz="0" w:space="0" w:color="auto"/>
            <w:right w:val="none" w:sz="0" w:space="0" w:color="auto"/>
          </w:divBdr>
        </w:div>
        <w:div w:id="1448038711">
          <w:marLeft w:val="1267"/>
          <w:marRight w:val="0"/>
          <w:marTop w:val="180"/>
          <w:marBottom w:val="0"/>
          <w:divBdr>
            <w:top w:val="none" w:sz="0" w:space="0" w:color="auto"/>
            <w:left w:val="none" w:sz="0" w:space="0" w:color="auto"/>
            <w:bottom w:val="none" w:sz="0" w:space="0" w:color="auto"/>
            <w:right w:val="none" w:sz="0" w:space="0" w:color="auto"/>
          </w:divBdr>
        </w:div>
        <w:div w:id="1471285192">
          <w:marLeft w:val="1267"/>
          <w:marRight w:val="0"/>
          <w:marTop w:val="180"/>
          <w:marBottom w:val="0"/>
          <w:divBdr>
            <w:top w:val="none" w:sz="0" w:space="0" w:color="auto"/>
            <w:left w:val="none" w:sz="0" w:space="0" w:color="auto"/>
            <w:bottom w:val="none" w:sz="0" w:space="0" w:color="auto"/>
            <w:right w:val="none" w:sz="0" w:space="0" w:color="auto"/>
          </w:divBdr>
        </w:div>
        <w:div w:id="109396032">
          <w:marLeft w:val="1267"/>
          <w:marRight w:val="0"/>
          <w:marTop w:val="180"/>
          <w:marBottom w:val="0"/>
          <w:divBdr>
            <w:top w:val="none" w:sz="0" w:space="0" w:color="auto"/>
            <w:left w:val="none" w:sz="0" w:space="0" w:color="auto"/>
            <w:bottom w:val="none" w:sz="0" w:space="0" w:color="auto"/>
            <w:right w:val="none" w:sz="0" w:space="0" w:color="auto"/>
          </w:divBdr>
        </w:div>
      </w:divsChild>
    </w:div>
    <w:div w:id="1811361646">
      <w:bodyDiv w:val="1"/>
      <w:marLeft w:val="0"/>
      <w:marRight w:val="0"/>
      <w:marTop w:val="0"/>
      <w:marBottom w:val="0"/>
      <w:divBdr>
        <w:top w:val="none" w:sz="0" w:space="0" w:color="auto"/>
        <w:left w:val="none" w:sz="0" w:space="0" w:color="auto"/>
        <w:bottom w:val="none" w:sz="0" w:space="0" w:color="auto"/>
        <w:right w:val="none" w:sz="0" w:space="0" w:color="auto"/>
      </w:divBdr>
      <w:divsChild>
        <w:div w:id="952588880">
          <w:marLeft w:val="547"/>
          <w:marRight w:val="0"/>
          <w:marTop w:val="204"/>
          <w:marBottom w:val="0"/>
          <w:divBdr>
            <w:top w:val="none" w:sz="0" w:space="0" w:color="auto"/>
            <w:left w:val="none" w:sz="0" w:space="0" w:color="auto"/>
            <w:bottom w:val="none" w:sz="0" w:space="0" w:color="auto"/>
            <w:right w:val="none" w:sz="0" w:space="0" w:color="auto"/>
          </w:divBdr>
        </w:div>
        <w:div w:id="1509907363">
          <w:marLeft w:val="1267"/>
          <w:marRight w:val="0"/>
          <w:marTop w:val="180"/>
          <w:marBottom w:val="0"/>
          <w:divBdr>
            <w:top w:val="none" w:sz="0" w:space="0" w:color="auto"/>
            <w:left w:val="none" w:sz="0" w:space="0" w:color="auto"/>
            <w:bottom w:val="none" w:sz="0" w:space="0" w:color="auto"/>
            <w:right w:val="none" w:sz="0" w:space="0" w:color="auto"/>
          </w:divBdr>
        </w:div>
        <w:div w:id="444159100">
          <w:marLeft w:val="1267"/>
          <w:marRight w:val="0"/>
          <w:marTop w:val="180"/>
          <w:marBottom w:val="0"/>
          <w:divBdr>
            <w:top w:val="none" w:sz="0" w:space="0" w:color="auto"/>
            <w:left w:val="none" w:sz="0" w:space="0" w:color="auto"/>
            <w:bottom w:val="none" w:sz="0" w:space="0" w:color="auto"/>
            <w:right w:val="none" w:sz="0" w:space="0" w:color="auto"/>
          </w:divBdr>
        </w:div>
        <w:div w:id="1121532788">
          <w:marLeft w:val="1267"/>
          <w:marRight w:val="0"/>
          <w:marTop w:val="180"/>
          <w:marBottom w:val="0"/>
          <w:divBdr>
            <w:top w:val="none" w:sz="0" w:space="0" w:color="auto"/>
            <w:left w:val="none" w:sz="0" w:space="0" w:color="auto"/>
            <w:bottom w:val="none" w:sz="0" w:space="0" w:color="auto"/>
            <w:right w:val="none" w:sz="0" w:space="0" w:color="auto"/>
          </w:divBdr>
        </w:div>
      </w:divsChild>
    </w:div>
    <w:div w:id="1820070882">
      <w:bodyDiv w:val="1"/>
      <w:marLeft w:val="0"/>
      <w:marRight w:val="0"/>
      <w:marTop w:val="0"/>
      <w:marBottom w:val="0"/>
      <w:divBdr>
        <w:top w:val="none" w:sz="0" w:space="0" w:color="auto"/>
        <w:left w:val="none" w:sz="0" w:space="0" w:color="auto"/>
        <w:bottom w:val="none" w:sz="0" w:space="0" w:color="auto"/>
        <w:right w:val="none" w:sz="0" w:space="0" w:color="auto"/>
      </w:divBdr>
    </w:div>
    <w:div w:id="1848127836">
      <w:bodyDiv w:val="1"/>
      <w:marLeft w:val="0"/>
      <w:marRight w:val="0"/>
      <w:marTop w:val="0"/>
      <w:marBottom w:val="0"/>
      <w:divBdr>
        <w:top w:val="none" w:sz="0" w:space="0" w:color="auto"/>
        <w:left w:val="none" w:sz="0" w:space="0" w:color="auto"/>
        <w:bottom w:val="none" w:sz="0" w:space="0" w:color="auto"/>
        <w:right w:val="none" w:sz="0" w:space="0" w:color="auto"/>
      </w:divBdr>
    </w:div>
    <w:div w:id="1880437441">
      <w:bodyDiv w:val="1"/>
      <w:marLeft w:val="0"/>
      <w:marRight w:val="0"/>
      <w:marTop w:val="0"/>
      <w:marBottom w:val="0"/>
      <w:divBdr>
        <w:top w:val="none" w:sz="0" w:space="0" w:color="auto"/>
        <w:left w:val="none" w:sz="0" w:space="0" w:color="auto"/>
        <w:bottom w:val="none" w:sz="0" w:space="0" w:color="auto"/>
        <w:right w:val="none" w:sz="0" w:space="0" w:color="auto"/>
      </w:divBdr>
    </w:div>
    <w:div w:id="1926497368">
      <w:bodyDiv w:val="1"/>
      <w:marLeft w:val="0"/>
      <w:marRight w:val="0"/>
      <w:marTop w:val="0"/>
      <w:marBottom w:val="0"/>
      <w:divBdr>
        <w:top w:val="none" w:sz="0" w:space="0" w:color="auto"/>
        <w:left w:val="none" w:sz="0" w:space="0" w:color="auto"/>
        <w:bottom w:val="none" w:sz="0" w:space="0" w:color="auto"/>
        <w:right w:val="none" w:sz="0" w:space="0" w:color="auto"/>
      </w:divBdr>
      <w:divsChild>
        <w:div w:id="245383382">
          <w:marLeft w:val="547"/>
          <w:marRight w:val="0"/>
          <w:marTop w:val="204"/>
          <w:marBottom w:val="0"/>
          <w:divBdr>
            <w:top w:val="none" w:sz="0" w:space="0" w:color="auto"/>
            <w:left w:val="none" w:sz="0" w:space="0" w:color="auto"/>
            <w:bottom w:val="none" w:sz="0" w:space="0" w:color="auto"/>
            <w:right w:val="none" w:sz="0" w:space="0" w:color="auto"/>
          </w:divBdr>
        </w:div>
        <w:div w:id="320694708">
          <w:marLeft w:val="547"/>
          <w:marRight w:val="0"/>
          <w:marTop w:val="204"/>
          <w:marBottom w:val="0"/>
          <w:divBdr>
            <w:top w:val="none" w:sz="0" w:space="0" w:color="auto"/>
            <w:left w:val="none" w:sz="0" w:space="0" w:color="auto"/>
            <w:bottom w:val="none" w:sz="0" w:space="0" w:color="auto"/>
            <w:right w:val="none" w:sz="0" w:space="0" w:color="auto"/>
          </w:divBdr>
        </w:div>
        <w:div w:id="1271161337">
          <w:marLeft w:val="1267"/>
          <w:marRight w:val="0"/>
          <w:marTop w:val="180"/>
          <w:marBottom w:val="0"/>
          <w:divBdr>
            <w:top w:val="none" w:sz="0" w:space="0" w:color="auto"/>
            <w:left w:val="none" w:sz="0" w:space="0" w:color="auto"/>
            <w:bottom w:val="none" w:sz="0" w:space="0" w:color="auto"/>
            <w:right w:val="none" w:sz="0" w:space="0" w:color="auto"/>
          </w:divBdr>
        </w:div>
        <w:div w:id="767627064">
          <w:marLeft w:val="1267"/>
          <w:marRight w:val="0"/>
          <w:marTop w:val="180"/>
          <w:marBottom w:val="0"/>
          <w:divBdr>
            <w:top w:val="none" w:sz="0" w:space="0" w:color="auto"/>
            <w:left w:val="none" w:sz="0" w:space="0" w:color="auto"/>
            <w:bottom w:val="none" w:sz="0" w:space="0" w:color="auto"/>
            <w:right w:val="none" w:sz="0" w:space="0" w:color="auto"/>
          </w:divBdr>
        </w:div>
        <w:div w:id="1426340535">
          <w:marLeft w:val="1267"/>
          <w:marRight w:val="0"/>
          <w:marTop w:val="180"/>
          <w:marBottom w:val="0"/>
          <w:divBdr>
            <w:top w:val="none" w:sz="0" w:space="0" w:color="auto"/>
            <w:left w:val="none" w:sz="0" w:space="0" w:color="auto"/>
            <w:bottom w:val="none" w:sz="0" w:space="0" w:color="auto"/>
            <w:right w:val="none" w:sz="0" w:space="0" w:color="auto"/>
          </w:divBdr>
        </w:div>
        <w:div w:id="202790569">
          <w:marLeft w:val="547"/>
          <w:marRight w:val="0"/>
          <w:marTop w:val="204"/>
          <w:marBottom w:val="0"/>
          <w:divBdr>
            <w:top w:val="none" w:sz="0" w:space="0" w:color="auto"/>
            <w:left w:val="none" w:sz="0" w:space="0" w:color="auto"/>
            <w:bottom w:val="none" w:sz="0" w:space="0" w:color="auto"/>
            <w:right w:val="none" w:sz="0" w:space="0" w:color="auto"/>
          </w:divBdr>
        </w:div>
        <w:div w:id="653069149">
          <w:marLeft w:val="1267"/>
          <w:marRight w:val="0"/>
          <w:marTop w:val="180"/>
          <w:marBottom w:val="0"/>
          <w:divBdr>
            <w:top w:val="none" w:sz="0" w:space="0" w:color="auto"/>
            <w:left w:val="none" w:sz="0" w:space="0" w:color="auto"/>
            <w:bottom w:val="none" w:sz="0" w:space="0" w:color="auto"/>
            <w:right w:val="none" w:sz="0" w:space="0" w:color="auto"/>
          </w:divBdr>
        </w:div>
        <w:div w:id="219634244">
          <w:marLeft w:val="1267"/>
          <w:marRight w:val="0"/>
          <w:marTop w:val="180"/>
          <w:marBottom w:val="0"/>
          <w:divBdr>
            <w:top w:val="none" w:sz="0" w:space="0" w:color="auto"/>
            <w:left w:val="none" w:sz="0" w:space="0" w:color="auto"/>
            <w:bottom w:val="none" w:sz="0" w:space="0" w:color="auto"/>
            <w:right w:val="none" w:sz="0" w:space="0" w:color="auto"/>
          </w:divBdr>
        </w:div>
      </w:divsChild>
    </w:div>
    <w:div w:id="1936479774">
      <w:bodyDiv w:val="1"/>
      <w:marLeft w:val="0"/>
      <w:marRight w:val="0"/>
      <w:marTop w:val="0"/>
      <w:marBottom w:val="0"/>
      <w:divBdr>
        <w:top w:val="none" w:sz="0" w:space="0" w:color="auto"/>
        <w:left w:val="none" w:sz="0" w:space="0" w:color="auto"/>
        <w:bottom w:val="none" w:sz="0" w:space="0" w:color="auto"/>
        <w:right w:val="none" w:sz="0" w:space="0" w:color="auto"/>
      </w:divBdr>
      <w:divsChild>
        <w:div w:id="1724257896">
          <w:marLeft w:val="1267"/>
          <w:marRight w:val="0"/>
          <w:marTop w:val="180"/>
          <w:marBottom w:val="0"/>
          <w:divBdr>
            <w:top w:val="none" w:sz="0" w:space="0" w:color="auto"/>
            <w:left w:val="none" w:sz="0" w:space="0" w:color="auto"/>
            <w:bottom w:val="none" w:sz="0" w:space="0" w:color="auto"/>
            <w:right w:val="none" w:sz="0" w:space="0" w:color="auto"/>
          </w:divBdr>
        </w:div>
        <w:div w:id="666517988">
          <w:marLeft w:val="1987"/>
          <w:marRight w:val="0"/>
          <w:marTop w:val="180"/>
          <w:marBottom w:val="0"/>
          <w:divBdr>
            <w:top w:val="none" w:sz="0" w:space="0" w:color="auto"/>
            <w:left w:val="none" w:sz="0" w:space="0" w:color="auto"/>
            <w:bottom w:val="none" w:sz="0" w:space="0" w:color="auto"/>
            <w:right w:val="none" w:sz="0" w:space="0" w:color="auto"/>
          </w:divBdr>
        </w:div>
        <w:div w:id="1691956957">
          <w:marLeft w:val="1987"/>
          <w:marRight w:val="0"/>
          <w:marTop w:val="180"/>
          <w:marBottom w:val="0"/>
          <w:divBdr>
            <w:top w:val="none" w:sz="0" w:space="0" w:color="auto"/>
            <w:left w:val="none" w:sz="0" w:space="0" w:color="auto"/>
            <w:bottom w:val="none" w:sz="0" w:space="0" w:color="auto"/>
            <w:right w:val="none" w:sz="0" w:space="0" w:color="auto"/>
          </w:divBdr>
        </w:div>
        <w:div w:id="1190291493">
          <w:marLeft w:val="1267"/>
          <w:marRight w:val="0"/>
          <w:marTop w:val="180"/>
          <w:marBottom w:val="0"/>
          <w:divBdr>
            <w:top w:val="none" w:sz="0" w:space="0" w:color="auto"/>
            <w:left w:val="none" w:sz="0" w:space="0" w:color="auto"/>
            <w:bottom w:val="none" w:sz="0" w:space="0" w:color="auto"/>
            <w:right w:val="none" w:sz="0" w:space="0" w:color="auto"/>
          </w:divBdr>
        </w:div>
        <w:div w:id="2041200365">
          <w:marLeft w:val="1987"/>
          <w:marRight w:val="0"/>
          <w:marTop w:val="180"/>
          <w:marBottom w:val="0"/>
          <w:divBdr>
            <w:top w:val="none" w:sz="0" w:space="0" w:color="auto"/>
            <w:left w:val="none" w:sz="0" w:space="0" w:color="auto"/>
            <w:bottom w:val="none" w:sz="0" w:space="0" w:color="auto"/>
            <w:right w:val="none" w:sz="0" w:space="0" w:color="auto"/>
          </w:divBdr>
        </w:div>
        <w:div w:id="785077150">
          <w:marLeft w:val="1987"/>
          <w:marRight w:val="0"/>
          <w:marTop w:val="180"/>
          <w:marBottom w:val="0"/>
          <w:divBdr>
            <w:top w:val="none" w:sz="0" w:space="0" w:color="auto"/>
            <w:left w:val="none" w:sz="0" w:space="0" w:color="auto"/>
            <w:bottom w:val="none" w:sz="0" w:space="0" w:color="auto"/>
            <w:right w:val="none" w:sz="0" w:space="0" w:color="auto"/>
          </w:divBdr>
        </w:div>
      </w:divsChild>
    </w:div>
    <w:div w:id="1942762615">
      <w:bodyDiv w:val="1"/>
      <w:marLeft w:val="0"/>
      <w:marRight w:val="0"/>
      <w:marTop w:val="0"/>
      <w:marBottom w:val="0"/>
      <w:divBdr>
        <w:top w:val="none" w:sz="0" w:space="0" w:color="auto"/>
        <w:left w:val="none" w:sz="0" w:space="0" w:color="auto"/>
        <w:bottom w:val="none" w:sz="0" w:space="0" w:color="auto"/>
        <w:right w:val="none" w:sz="0" w:space="0" w:color="auto"/>
      </w:divBdr>
    </w:div>
    <w:div w:id="1954092048">
      <w:bodyDiv w:val="1"/>
      <w:marLeft w:val="0"/>
      <w:marRight w:val="0"/>
      <w:marTop w:val="0"/>
      <w:marBottom w:val="0"/>
      <w:divBdr>
        <w:top w:val="none" w:sz="0" w:space="0" w:color="auto"/>
        <w:left w:val="none" w:sz="0" w:space="0" w:color="auto"/>
        <w:bottom w:val="none" w:sz="0" w:space="0" w:color="auto"/>
        <w:right w:val="none" w:sz="0" w:space="0" w:color="auto"/>
      </w:divBdr>
      <w:divsChild>
        <w:div w:id="1790273032">
          <w:marLeft w:val="547"/>
          <w:marRight w:val="0"/>
          <w:marTop w:val="204"/>
          <w:marBottom w:val="0"/>
          <w:divBdr>
            <w:top w:val="none" w:sz="0" w:space="0" w:color="auto"/>
            <w:left w:val="none" w:sz="0" w:space="0" w:color="auto"/>
            <w:bottom w:val="none" w:sz="0" w:space="0" w:color="auto"/>
            <w:right w:val="none" w:sz="0" w:space="0" w:color="auto"/>
          </w:divBdr>
        </w:div>
        <w:div w:id="1528330086">
          <w:marLeft w:val="1267"/>
          <w:marRight w:val="0"/>
          <w:marTop w:val="180"/>
          <w:marBottom w:val="0"/>
          <w:divBdr>
            <w:top w:val="none" w:sz="0" w:space="0" w:color="auto"/>
            <w:left w:val="none" w:sz="0" w:space="0" w:color="auto"/>
            <w:bottom w:val="none" w:sz="0" w:space="0" w:color="auto"/>
            <w:right w:val="none" w:sz="0" w:space="0" w:color="auto"/>
          </w:divBdr>
        </w:div>
        <w:div w:id="965889129">
          <w:marLeft w:val="1267"/>
          <w:marRight w:val="0"/>
          <w:marTop w:val="180"/>
          <w:marBottom w:val="0"/>
          <w:divBdr>
            <w:top w:val="none" w:sz="0" w:space="0" w:color="auto"/>
            <w:left w:val="none" w:sz="0" w:space="0" w:color="auto"/>
            <w:bottom w:val="none" w:sz="0" w:space="0" w:color="auto"/>
            <w:right w:val="none" w:sz="0" w:space="0" w:color="auto"/>
          </w:divBdr>
        </w:div>
        <w:div w:id="117067198">
          <w:marLeft w:val="547"/>
          <w:marRight w:val="0"/>
          <w:marTop w:val="204"/>
          <w:marBottom w:val="0"/>
          <w:divBdr>
            <w:top w:val="none" w:sz="0" w:space="0" w:color="auto"/>
            <w:left w:val="none" w:sz="0" w:space="0" w:color="auto"/>
            <w:bottom w:val="none" w:sz="0" w:space="0" w:color="auto"/>
            <w:right w:val="none" w:sz="0" w:space="0" w:color="auto"/>
          </w:divBdr>
        </w:div>
        <w:div w:id="491874548">
          <w:marLeft w:val="1267"/>
          <w:marRight w:val="0"/>
          <w:marTop w:val="180"/>
          <w:marBottom w:val="0"/>
          <w:divBdr>
            <w:top w:val="none" w:sz="0" w:space="0" w:color="auto"/>
            <w:left w:val="none" w:sz="0" w:space="0" w:color="auto"/>
            <w:bottom w:val="none" w:sz="0" w:space="0" w:color="auto"/>
            <w:right w:val="none" w:sz="0" w:space="0" w:color="auto"/>
          </w:divBdr>
        </w:div>
        <w:div w:id="1968702948">
          <w:marLeft w:val="1987"/>
          <w:marRight w:val="0"/>
          <w:marTop w:val="180"/>
          <w:marBottom w:val="0"/>
          <w:divBdr>
            <w:top w:val="none" w:sz="0" w:space="0" w:color="auto"/>
            <w:left w:val="none" w:sz="0" w:space="0" w:color="auto"/>
            <w:bottom w:val="none" w:sz="0" w:space="0" w:color="auto"/>
            <w:right w:val="none" w:sz="0" w:space="0" w:color="auto"/>
          </w:divBdr>
        </w:div>
        <w:div w:id="2073193756">
          <w:marLeft w:val="1987"/>
          <w:marRight w:val="0"/>
          <w:marTop w:val="180"/>
          <w:marBottom w:val="0"/>
          <w:divBdr>
            <w:top w:val="none" w:sz="0" w:space="0" w:color="auto"/>
            <w:left w:val="none" w:sz="0" w:space="0" w:color="auto"/>
            <w:bottom w:val="none" w:sz="0" w:space="0" w:color="auto"/>
            <w:right w:val="none" w:sz="0" w:space="0" w:color="auto"/>
          </w:divBdr>
        </w:div>
        <w:div w:id="1763793595">
          <w:marLeft w:val="1267"/>
          <w:marRight w:val="0"/>
          <w:marTop w:val="180"/>
          <w:marBottom w:val="0"/>
          <w:divBdr>
            <w:top w:val="none" w:sz="0" w:space="0" w:color="auto"/>
            <w:left w:val="none" w:sz="0" w:space="0" w:color="auto"/>
            <w:bottom w:val="none" w:sz="0" w:space="0" w:color="auto"/>
            <w:right w:val="none" w:sz="0" w:space="0" w:color="auto"/>
          </w:divBdr>
        </w:div>
        <w:div w:id="1483473545">
          <w:marLeft w:val="1987"/>
          <w:marRight w:val="0"/>
          <w:marTop w:val="180"/>
          <w:marBottom w:val="0"/>
          <w:divBdr>
            <w:top w:val="none" w:sz="0" w:space="0" w:color="auto"/>
            <w:left w:val="none" w:sz="0" w:space="0" w:color="auto"/>
            <w:bottom w:val="none" w:sz="0" w:space="0" w:color="auto"/>
            <w:right w:val="none" w:sz="0" w:space="0" w:color="auto"/>
          </w:divBdr>
        </w:div>
        <w:div w:id="1403874405">
          <w:marLeft w:val="1987"/>
          <w:marRight w:val="0"/>
          <w:marTop w:val="180"/>
          <w:marBottom w:val="0"/>
          <w:divBdr>
            <w:top w:val="none" w:sz="0" w:space="0" w:color="auto"/>
            <w:left w:val="none" w:sz="0" w:space="0" w:color="auto"/>
            <w:bottom w:val="none" w:sz="0" w:space="0" w:color="auto"/>
            <w:right w:val="none" w:sz="0" w:space="0" w:color="auto"/>
          </w:divBdr>
        </w:div>
        <w:div w:id="394472334">
          <w:marLeft w:val="1987"/>
          <w:marRight w:val="0"/>
          <w:marTop w:val="180"/>
          <w:marBottom w:val="0"/>
          <w:divBdr>
            <w:top w:val="none" w:sz="0" w:space="0" w:color="auto"/>
            <w:left w:val="none" w:sz="0" w:space="0" w:color="auto"/>
            <w:bottom w:val="none" w:sz="0" w:space="0" w:color="auto"/>
            <w:right w:val="none" w:sz="0" w:space="0" w:color="auto"/>
          </w:divBdr>
        </w:div>
      </w:divsChild>
    </w:div>
    <w:div w:id="2048752209">
      <w:bodyDiv w:val="1"/>
      <w:marLeft w:val="0"/>
      <w:marRight w:val="0"/>
      <w:marTop w:val="0"/>
      <w:marBottom w:val="0"/>
      <w:divBdr>
        <w:top w:val="none" w:sz="0" w:space="0" w:color="auto"/>
        <w:left w:val="none" w:sz="0" w:space="0" w:color="auto"/>
        <w:bottom w:val="none" w:sz="0" w:space="0" w:color="auto"/>
        <w:right w:val="none" w:sz="0" w:space="0" w:color="auto"/>
      </w:divBdr>
    </w:div>
    <w:div w:id="2066754170">
      <w:bodyDiv w:val="1"/>
      <w:marLeft w:val="0"/>
      <w:marRight w:val="0"/>
      <w:marTop w:val="0"/>
      <w:marBottom w:val="0"/>
      <w:divBdr>
        <w:top w:val="none" w:sz="0" w:space="0" w:color="auto"/>
        <w:left w:val="none" w:sz="0" w:space="0" w:color="auto"/>
        <w:bottom w:val="none" w:sz="0" w:space="0" w:color="auto"/>
        <w:right w:val="none" w:sz="0" w:space="0" w:color="auto"/>
      </w:divBdr>
    </w:div>
    <w:div w:id="2069962252">
      <w:bodyDiv w:val="1"/>
      <w:marLeft w:val="0"/>
      <w:marRight w:val="0"/>
      <w:marTop w:val="0"/>
      <w:marBottom w:val="0"/>
      <w:divBdr>
        <w:top w:val="none" w:sz="0" w:space="0" w:color="auto"/>
        <w:left w:val="none" w:sz="0" w:space="0" w:color="auto"/>
        <w:bottom w:val="none" w:sz="0" w:space="0" w:color="auto"/>
        <w:right w:val="none" w:sz="0" w:space="0" w:color="auto"/>
      </w:divBdr>
    </w:div>
    <w:div w:id="2072190082">
      <w:bodyDiv w:val="1"/>
      <w:marLeft w:val="0"/>
      <w:marRight w:val="0"/>
      <w:marTop w:val="0"/>
      <w:marBottom w:val="0"/>
      <w:divBdr>
        <w:top w:val="none" w:sz="0" w:space="0" w:color="auto"/>
        <w:left w:val="none" w:sz="0" w:space="0" w:color="auto"/>
        <w:bottom w:val="none" w:sz="0" w:space="0" w:color="auto"/>
        <w:right w:val="none" w:sz="0" w:space="0" w:color="auto"/>
      </w:divBdr>
      <w:divsChild>
        <w:div w:id="530844635">
          <w:marLeft w:val="547"/>
          <w:marRight w:val="0"/>
          <w:marTop w:val="204"/>
          <w:marBottom w:val="0"/>
          <w:divBdr>
            <w:top w:val="none" w:sz="0" w:space="0" w:color="auto"/>
            <w:left w:val="none" w:sz="0" w:space="0" w:color="auto"/>
            <w:bottom w:val="none" w:sz="0" w:space="0" w:color="auto"/>
            <w:right w:val="none" w:sz="0" w:space="0" w:color="auto"/>
          </w:divBdr>
        </w:div>
        <w:div w:id="1855224111">
          <w:marLeft w:val="1267"/>
          <w:marRight w:val="0"/>
          <w:marTop w:val="180"/>
          <w:marBottom w:val="0"/>
          <w:divBdr>
            <w:top w:val="none" w:sz="0" w:space="0" w:color="auto"/>
            <w:left w:val="none" w:sz="0" w:space="0" w:color="auto"/>
            <w:bottom w:val="none" w:sz="0" w:space="0" w:color="auto"/>
            <w:right w:val="none" w:sz="0" w:space="0" w:color="auto"/>
          </w:divBdr>
        </w:div>
        <w:div w:id="925111371">
          <w:marLeft w:val="1267"/>
          <w:marRight w:val="0"/>
          <w:marTop w:val="180"/>
          <w:marBottom w:val="0"/>
          <w:divBdr>
            <w:top w:val="none" w:sz="0" w:space="0" w:color="auto"/>
            <w:left w:val="none" w:sz="0" w:space="0" w:color="auto"/>
            <w:bottom w:val="none" w:sz="0" w:space="0" w:color="auto"/>
            <w:right w:val="none" w:sz="0" w:space="0" w:color="auto"/>
          </w:divBdr>
        </w:div>
        <w:div w:id="244731093">
          <w:marLeft w:val="547"/>
          <w:marRight w:val="0"/>
          <w:marTop w:val="204"/>
          <w:marBottom w:val="0"/>
          <w:divBdr>
            <w:top w:val="none" w:sz="0" w:space="0" w:color="auto"/>
            <w:left w:val="none" w:sz="0" w:space="0" w:color="auto"/>
            <w:bottom w:val="none" w:sz="0" w:space="0" w:color="auto"/>
            <w:right w:val="none" w:sz="0" w:space="0" w:color="auto"/>
          </w:divBdr>
        </w:div>
        <w:div w:id="888882760">
          <w:marLeft w:val="1267"/>
          <w:marRight w:val="0"/>
          <w:marTop w:val="180"/>
          <w:marBottom w:val="0"/>
          <w:divBdr>
            <w:top w:val="none" w:sz="0" w:space="0" w:color="auto"/>
            <w:left w:val="none" w:sz="0" w:space="0" w:color="auto"/>
            <w:bottom w:val="none" w:sz="0" w:space="0" w:color="auto"/>
            <w:right w:val="none" w:sz="0" w:space="0" w:color="auto"/>
          </w:divBdr>
        </w:div>
        <w:div w:id="1295794812">
          <w:marLeft w:val="1267"/>
          <w:marRight w:val="0"/>
          <w:marTop w:val="180"/>
          <w:marBottom w:val="0"/>
          <w:divBdr>
            <w:top w:val="none" w:sz="0" w:space="0" w:color="auto"/>
            <w:left w:val="none" w:sz="0" w:space="0" w:color="auto"/>
            <w:bottom w:val="none" w:sz="0" w:space="0" w:color="auto"/>
            <w:right w:val="none" w:sz="0" w:space="0" w:color="auto"/>
          </w:divBdr>
        </w:div>
        <w:div w:id="768353779">
          <w:marLeft w:val="547"/>
          <w:marRight w:val="0"/>
          <w:marTop w:val="204"/>
          <w:marBottom w:val="0"/>
          <w:divBdr>
            <w:top w:val="none" w:sz="0" w:space="0" w:color="auto"/>
            <w:left w:val="none" w:sz="0" w:space="0" w:color="auto"/>
            <w:bottom w:val="none" w:sz="0" w:space="0" w:color="auto"/>
            <w:right w:val="none" w:sz="0" w:space="0" w:color="auto"/>
          </w:divBdr>
        </w:div>
        <w:div w:id="2010912416">
          <w:marLeft w:val="1267"/>
          <w:marRight w:val="0"/>
          <w:marTop w:val="180"/>
          <w:marBottom w:val="0"/>
          <w:divBdr>
            <w:top w:val="none" w:sz="0" w:space="0" w:color="auto"/>
            <w:left w:val="none" w:sz="0" w:space="0" w:color="auto"/>
            <w:bottom w:val="none" w:sz="0" w:space="0" w:color="auto"/>
            <w:right w:val="none" w:sz="0" w:space="0" w:color="auto"/>
          </w:divBdr>
        </w:div>
        <w:div w:id="243876801">
          <w:marLeft w:val="1987"/>
          <w:marRight w:val="0"/>
          <w:marTop w:val="180"/>
          <w:marBottom w:val="0"/>
          <w:divBdr>
            <w:top w:val="none" w:sz="0" w:space="0" w:color="auto"/>
            <w:left w:val="none" w:sz="0" w:space="0" w:color="auto"/>
            <w:bottom w:val="none" w:sz="0" w:space="0" w:color="auto"/>
            <w:right w:val="none" w:sz="0" w:space="0" w:color="auto"/>
          </w:divBdr>
        </w:div>
        <w:div w:id="1807161616">
          <w:marLeft w:val="1987"/>
          <w:marRight w:val="0"/>
          <w:marTop w:val="180"/>
          <w:marBottom w:val="0"/>
          <w:divBdr>
            <w:top w:val="none" w:sz="0" w:space="0" w:color="auto"/>
            <w:left w:val="none" w:sz="0" w:space="0" w:color="auto"/>
            <w:bottom w:val="none" w:sz="0" w:space="0" w:color="auto"/>
            <w:right w:val="none" w:sz="0" w:space="0" w:color="auto"/>
          </w:divBdr>
        </w:div>
        <w:div w:id="2103450439">
          <w:marLeft w:val="1987"/>
          <w:marRight w:val="0"/>
          <w:marTop w:val="180"/>
          <w:marBottom w:val="0"/>
          <w:divBdr>
            <w:top w:val="none" w:sz="0" w:space="0" w:color="auto"/>
            <w:left w:val="none" w:sz="0" w:space="0" w:color="auto"/>
            <w:bottom w:val="none" w:sz="0" w:space="0" w:color="auto"/>
            <w:right w:val="none" w:sz="0" w:space="0" w:color="auto"/>
          </w:divBdr>
        </w:div>
      </w:divsChild>
    </w:div>
    <w:div w:id="21018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mpay.mobifone.vn/cpservices/services/CPServiceImpl?wsd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E1409-41AE-4BA7-A68A-8A22CBA6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24</Pages>
  <Words>4218</Words>
  <Characters>24045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YÊU CẦU KỸ THUẬT CÁC PARTNER LINK TRÊN WAP PORTAL</vt:lpstr>
    </vt:vector>
  </TitlesOfParts>
  <Company>Home</Company>
  <LinksUpToDate>false</LinksUpToDate>
  <CharactersWithSpaces>28207</CharactersWithSpaces>
  <SharedDoc>false</SharedDoc>
  <HLinks>
    <vt:vector size="312" baseType="variant">
      <vt:variant>
        <vt:i4>1835060</vt:i4>
      </vt:variant>
      <vt:variant>
        <vt:i4>308</vt:i4>
      </vt:variant>
      <vt:variant>
        <vt:i4>0</vt:i4>
      </vt:variant>
      <vt:variant>
        <vt:i4>5</vt:i4>
      </vt:variant>
      <vt:variant>
        <vt:lpwstr/>
      </vt:variant>
      <vt:variant>
        <vt:lpwstr>_Toc222901417</vt:lpwstr>
      </vt:variant>
      <vt:variant>
        <vt:i4>1835060</vt:i4>
      </vt:variant>
      <vt:variant>
        <vt:i4>302</vt:i4>
      </vt:variant>
      <vt:variant>
        <vt:i4>0</vt:i4>
      </vt:variant>
      <vt:variant>
        <vt:i4>5</vt:i4>
      </vt:variant>
      <vt:variant>
        <vt:lpwstr/>
      </vt:variant>
      <vt:variant>
        <vt:lpwstr>_Toc222901416</vt:lpwstr>
      </vt:variant>
      <vt:variant>
        <vt:i4>1835060</vt:i4>
      </vt:variant>
      <vt:variant>
        <vt:i4>296</vt:i4>
      </vt:variant>
      <vt:variant>
        <vt:i4>0</vt:i4>
      </vt:variant>
      <vt:variant>
        <vt:i4>5</vt:i4>
      </vt:variant>
      <vt:variant>
        <vt:lpwstr/>
      </vt:variant>
      <vt:variant>
        <vt:lpwstr>_Toc222901415</vt:lpwstr>
      </vt:variant>
      <vt:variant>
        <vt:i4>1835060</vt:i4>
      </vt:variant>
      <vt:variant>
        <vt:i4>290</vt:i4>
      </vt:variant>
      <vt:variant>
        <vt:i4>0</vt:i4>
      </vt:variant>
      <vt:variant>
        <vt:i4>5</vt:i4>
      </vt:variant>
      <vt:variant>
        <vt:lpwstr/>
      </vt:variant>
      <vt:variant>
        <vt:lpwstr>_Toc222901414</vt:lpwstr>
      </vt:variant>
      <vt:variant>
        <vt:i4>1835060</vt:i4>
      </vt:variant>
      <vt:variant>
        <vt:i4>284</vt:i4>
      </vt:variant>
      <vt:variant>
        <vt:i4>0</vt:i4>
      </vt:variant>
      <vt:variant>
        <vt:i4>5</vt:i4>
      </vt:variant>
      <vt:variant>
        <vt:lpwstr/>
      </vt:variant>
      <vt:variant>
        <vt:lpwstr>_Toc222901413</vt:lpwstr>
      </vt:variant>
      <vt:variant>
        <vt:i4>1835060</vt:i4>
      </vt:variant>
      <vt:variant>
        <vt:i4>278</vt:i4>
      </vt:variant>
      <vt:variant>
        <vt:i4>0</vt:i4>
      </vt:variant>
      <vt:variant>
        <vt:i4>5</vt:i4>
      </vt:variant>
      <vt:variant>
        <vt:lpwstr/>
      </vt:variant>
      <vt:variant>
        <vt:lpwstr>_Toc222901412</vt:lpwstr>
      </vt:variant>
      <vt:variant>
        <vt:i4>1835060</vt:i4>
      </vt:variant>
      <vt:variant>
        <vt:i4>272</vt:i4>
      </vt:variant>
      <vt:variant>
        <vt:i4>0</vt:i4>
      </vt:variant>
      <vt:variant>
        <vt:i4>5</vt:i4>
      </vt:variant>
      <vt:variant>
        <vt:lpwstr/>
      </vt:variant>
      <vt:variant>
        <vt:lpwstr>_Toc222901411</vt:lpwstr>
      </vt:variant>
      <vt:variant>
        <vt:i4>1835060</vt:i4>
      </vt:variant>
      <vt:variant>
        <vt:i4>266</vt:i4>
      </vt:variant>
      <vt:variant>
        <vt:i4>0</vt:i4>
      </vt:variant>
      <vt:variant>
        <vt:i4>5</vt:i4>
      </vt:variant>
      <vt:variant>
        <vt:lpwstr/>
      </vt:variant>
      <vt:variant>
        <vt:lpwstr>_Toc222901410</vt:lpwstr>
      </vt:variant>
      <vt:variant>
        <vt:i4>1900596</vt:i4>
      </vt:variant>
      <vt:variant>
        <vt:i4>260</vt:i4>
      </vt:variant>
      <vt:variant>
        <vt:i4>0</vt:i4>
      </vt:variant>
      <vt:variant>
        <vt:i4>5</vt:i4>
      </vt:variant>
      <vt:variant>
        <vt:lpwstr/>
      </vt:variant>
      <vt:variant>
        <vt:lpwstr>_Toc222901409</vt:lpwstr>
      </vt:variant>
      <vt:variant>
        <vt:i4>1900596</vt:i4>
      </vt:variant>
      <vt:variant>
        <vt:i4>254</vt:i4>
      </vt:variant>
      <vt:variant>
        <vt:i4>0</vt:i4>
      </vt:variant>
      <vt:variant>
        <vt:i4>5</vt:i4>
      </vt:variant>
      <vt:variant>
        <vt:lpwstr/>
      </vt:variant>
      <vt:variant>
        <vt:lpwstr>_Toc222901408</vt:lpwstr>
      </vt:variant>
      <vt:variant>
        <vt:i4>1900596</vt:i4>
      </vt:variant>
      <vt:variant>
        <vt:i4>248</vt:i4>
      </vt:variant>
      <vt:variant>
        <vt:i4>0</vt:i4>
      </vt:variant>
      <vt:variant>
        <vt:i4>5</vt:i4>
      </vt:variant>
      <vt:variant>
        <vt:lpwstr/>
      </vt:variant>
      <vt:variant>
        <vt:lpwstr>_Toc222901407</vt:lpwstr>
      </vt:variant>
      <vt:variant>
        <vt:i4>1900596</vt:i4>
      </vt:variant>
      <vt:variant>
        <vt:i4>242</vt:i4>
      </vt:variant>
      <vt:variant>
        <vt:i4>0</vt:i4>
      </vt:variant>
      <vt:variant>
        <vt:i4>5</vt:i4>
      </vt:variant>
      <vt:variant>
        <vt:lpwstr/>
      </vt:variant>
      <vt:variant>
        <vt:lpwstr>_Toc222901406</vt:lpwstr>
      </vt:variant>
      <vt:variant>
        <vt:i4>1900596</vt:i4>
      </vt:variant>
      <vt:variant>
        <vt:i4>236</vt:i4>
      </vt:variant>
      <vt:variant>
        <vt:i4>0</vt:i4>
      </vt:variant>
      <vt:variant>
        <vt:i4>5</vt:i4>
      </vt:variant>
      <vt:variant>
        <vt:lpwstr/>
      </vt:variant>
      <vt:variant>
        <vt:lpwstr>_Toc222901405</vt:lpwstr>
      </vt:variant>
      <vt:variant>
        <vt:i4>1900596</vt:i4>
      </vt:variant>
      <vt:variant>
        <vt:i4>230</vt:i4>
      </vt:variant>
      <vt:variant>
        <vt:i4>0</vt:i4>
      </vt:variant>
      <vt:variant>
        <vt:i4>5</vt:i4>
      </vt:variant>
      <vt:variant>
        <vt:lpwstr/>
      </vt:variant>
      <vt:variant>
        <vt:lpwstr>_Toc222901404</vt:lpwstr>
      </vt:variant>
      <vt:variant>
        <vt:i4>1900596</vt:i4>
      </vt:variant>
      <vt:variant>
        <vt:i4>224</vt:i4>
      </vt:variant>
      <vt:variant>
        <vt:i4>0</vt:i4>
      </vt:variant>
      <vt:variant>
        <vt:i4>5</vt:i4>
      </vt:variant>
      <vt:variant>
        <vt:lpwstr/>
      </vt:variant>
      <vt:variant>
        <vt:lpwstr>_Toc222901403</vt:lpwstr>
      </vt:variant>
      <vt:variant>
        <vt:i4>1900596</vt:i4>
      </vt:variant>
      <vt:variant>
        <vt:i4>218</vt:i4>
      </vt:variant>
      <vt:variant>
        <vt:i4>0</vt:i4>
      </vt:variant>
      <vt:variant>
        <vt:i4>5</vt:i4>
      </vt:variant>
      <vt:variant>
        <vt:lpwstr/>
      </vt:variant>
      <vt:variant>
        <vt:lpwstr>_Toc222901402</vt:lpwstr>
      </vt:variant>
      <vt:variant>
        <vt:i4>1900596</vt:i4>
      </vt:variant>
      <vt:variant>
        <vt:i4>212</vt:i4>
      </vt:variant>
      <vt:variant>
        <vt:i4>0</vt:i4>
      </vt:variant>
      <vt:variant>
        <vt:i4>5</vt:i4>
      </vt:variant>
      <vt:variant>
        <vt:lpwstr/>
      </vt:variant>
      <vt:variant>
        <vt:lpwstr>_Toc222901401</vt:lpwstr>
      </vt:variant>
      <vt:variant>
        <vt:i4>1900596</vt:i4>
      </vt:variant>
      <vt:variant>
        <vt:i4>206</vt:i4>
      </vt:variant>
      <vt:variant>
        <vt:i4>0</vt:i4>
      </vt:variant>
      <vt:variant>
        <vt:i4>5</vt:i4>
      </vt:variant>
      <vt:variant>
        <vt:lpwstr/>
      </vt:variant>
      <vt:variant>
        <vt:lpwstr>_Toc222901400</vt:lpwstr>
      </vt:variant>
      <vt:variant>
        <vt:i4>1310771</vt:i4>
      </vt:variant>
      <vt:variant>
        <vt:i4>200</vt:i4>
      </vt:variant>
      <vt:variant>
        <vt:i4>0</vt:i4>
      </vt:variant>
      <vt:variant>
        <vt:i4>5</vt:i4>
      </vt:variant>
      <vt:variant>
        <vt:lpwstr/>
      </vt:variant>
      <vt:variant>
        <vt:lpwstr>_Toc222901399</vt:lpwstr>
      </vt:variant>
      <vt:variant>
        <vt:i4>1310771</vt:i4>
      </vt:variant>
      <vt:variant>
        <vt:i4>194</vt:i4>
      </vt:variant>
      <vt:variant>
        <vt:i4>0</vt:i4>
      </vt:variant>
      <vt:variant>
        <vt:i4>5</vt:i4>
      </vt:variant>
      <vt:variant>
        <vt:lpwstr/>
      </vt:variant>
      <vt:variant>
        <vt:lpwstr>_Toc222901398</vt:lpwstr>
      </vt:variant>
      <vt:variant>
        <vt:i4>1310771</vt:i4>
      </vt:variant>
      <vt:variant>
        <vt:i4>188</vt:i4>
      </vt:variant>
      <vt:variant>
        <vt:i4>0</vt:i4>
      </vt:variant>
      <vt:variant>
        <vt:i4>5</vt:i4>
      </vt:variant>
      <vt:variant>
        <vt:lpwstr/>
      </vt:variant>
      <vt:variant>
        <vt:lpwstr>_Toc222901397</vt:lpwstr>
      </vt:variant>
      <vt:variant>
        <vt:i4>1310771</vt:i4>
      </vt:variant>
      <vt:variant>
        <vt:i4>182</vt:i4>
      </vt:variant>
      <vt:variant>
        <vt:i4>0</vt:i4>
      </vt:variant>
      <vt:variant>
        <vt:i4>5</vt:i4>
      </vt:variant>
      <vt:variant>
        <vt:lpwstr/>
      </vt:variant>
      <vt:variant>
        <vt:lpwstr>_Toc222901396</vt:lpwstr>
      </vt:variant>
      <vt:variant>
        <vt:i4>1310771</vt:i4>
      </vt:variant>
      <vt:variant>
        <vt:i4>176</vt:i4>
      </vt:variant>
      <vt:variant>
        <vt:i4>0</vt:i4>
      </vt:variant>
      <vt:variant>
        <vt:i4>5</vt:i4>
      </vt:variant>
      <vt:variant>
        <vt:lpwstr/>
      </vt:variant>
      <vt:variant>
        <vt:lpwstr>_Toc222901395</vt:lpwstr>
      </vt:variant>
      <vt:variant>
        <vt:i4>1310771</vt:i4>
      </vt:variant>
      <vt:variant>
        <vt:i4>170</vt:i4>
      </vt:variant>
      <vt:variant>
        <vt:i4>0</vt:i4>
      </vt:variant>
      <vt:variant>
        <vt:i4>5</vt:i4>
      </vt:variant>
      <vt:variant>
        <vt:lpwstr/>
      </vt:variant>
      <vt:variant>
        <vt:lpwstr>_Toc222901394</vt:lpwstr>
      </vt:variant>
      <vt:variant>
        <vt:i4>1310771</vt:i4>
      </vt:variant>
      <vt:variant>
        <vt:i4>164</vt:i4>
      </vt:variant>
      <vt:variant>
        <vt:i4>0</vt:i4>
      </vt:variant>
      <vt:variant>
        <vt:i4>5</vt:i4>
      </vt:variant>
      <vt:variant>
        <vt:lpwstr/>
      </vt:variant>
      <vt:variant>
        <vt:lpwstr>_Toc222901393</vt:lpwstr>
      </vt:variant>
      <vt:variant>
        <vt:i4>1310771</vt:i4>
      </vt:variant>
      <vt:variant>
        <vt:i4>158</vt:i4>
      </vt:variant>
      <vt:variant>
        <vt:i4>0</vt:i4>
      </vt:variant>
      <vt:variant>
        <vt:i4>5</vt:i4>
      </vt:variant>
      <vt:variant>
        <vt:lpwstr/>
      </vt:variant>
      <vt:variant>
        <vt:lpwstr>_Toc222901392</vt:lpwstr>
      </vt:variant>
      <vt:variant>
        <vt:i4>1310771</vt:i4>
      </vt:variant>
      <vt:variant>
        <vt:i4>152</vt:i4>
      </vt:variant>
      <vt:variant>
        <vt:i4>0</vt:i4>
      </vt:variant>
      <vt:variant>
        <vt:i4>5</vt:i4>
      </vt:variant>
      <vt:variant>
        <vt:lpwstr/>
      </vt:variant>
      <vt:variant>
        <vt:lpwstr>_Toc222901391</vt:lpwstr>
      </vt:variant>
      <vt:variant>
        <vt:i4>1310771</vt:i4>
      </vt:variant>
      <vt:variant>
        <vt:i4>146</vt:i4>
      </vt:variant>
      <vt:variant>
        <vt:i4>0</vt:i4>
      </vt:variant>
      <vt:variant>
        <vt:i4>5</vt:i4>
      </vt:variant>
      <vt:variant>
        <vt:lpwstr/>
      </vt:variant>
      <vt:variant>
        <vt:lpwstr>_Toc222901390</vt:lpwstr>
      </vt:variant>
      <vt:variant>
        <vt:i4>1376307</vt:i4>
      </vt:variant>
      <vt:variant>
        <vt:i4>140</vt:i4>
      </vt:variant>
      <vt:variant>
        <vt:i4>0</vt:i4>
      </vt:variant>
      <vt:variant>
        <vt:i4>5</vt:i4>
      </vt:variant>
      <vt:variant>
        <vt:lpwstr/>
      </vt:variant>
      <vt:variant>
        <vt:lpwstr>_Toc222901389</vt:lpwstr>
      </vt:variant>
      <vt:variant>
        <vt:i4>1376307</vt:i4>
      </vt:variant>
      <vt:variant>
        <vt:i4>134</vt:i4>
      </vt:variant>
      <vt:variant>
        <vt:i4>0</vt:i4>
      </vt:variant>
      <vt:variant>
        <vt:i4>5</vt:i4>
      </vt:variant>
      <vt:variant>
        <vt:lpwstr/>
      </vt:variant>
      <vt:variant>
        <vt:lpwstr>_Toc222901388</vt:lpwstr>
      </vt:variant>
      <vt:variant>
        <vt:i4>1376307</vt:i4>
      </vt:variant>
      <vt:variant>
        <vt:i4>128</vt:i4>
      </vt:variant>
      <vt:variant>
        <vt:i4>0</vt:i4>
      </vt:variant>
      <vt:variant>
        <vt:i4>5</vt:i4>
      </vt:variant>
      <vt:variant>
        <vt:lpwstr/>
      </vt:variant>
      <vt:variant>
        <vt:lpwstr>_Toc222901387</vt:lpwstr>
      </vt:variant>
      <vt:variant>
        <vt:i4>1376307</vt:i4>
      </vt:variant>
      <vt:variant>
        <vt:i4>122</vt:i4>
      </vt:variant>
      <vt:variant>
        <vt:i4>0</vt:i4>
      </vt:variant>
      <vt:variant>
        <vt:i4>5</vt:i4>
      </vt:variant>
      <vt:variant>
        <vt:lpwstr/>
      </vt:variant>
      <vt:variant>
        <vt:lpwstr>_Toc222901386</vt:lpwstr>
      </vt:variant>
      <vt:variant>
        <vt:i4>1376307</vt:i4>
      </vt:variant>
      <vt:variant>
        <vt:i4>116</vt:i4>
      </vt:variant>
      <vt:variant>
        <vt:i4>0</vt:i4>
      </vt:variant>
      <vt:variant>
        <vt:i4>5</vt:i4>
      </vt:variant>
      <vt:variant>
        <vt:lpwstr/>
      </vt:variant>
      <vt:variant>
        <vt:lpwstr>_Toc222901385</vt:lpwstr>
      </vt:variant>
      <vt:variant>
        <vt:i4>1376307</vt:i4>
      </vt:variant>
      <vt:variant>
        <vt:i4>110</vt:i4>
      </vt:variant>
      <vt:variant>
        <vt:i4>0</vt:i4>
      </vt:variant>
      <vt:variant>
        <vt:i4>5</vt:i4>
      </vt:variant>
      <vt:variant>
        <vt:lpwstr/>
      </vt:variant>
      <vt:variant>
        <vt:lpwstr>_Toc222901384</vt:lpwstr>
      </vt:variant>
      <vt:variant>
        <vt:i4>1376307</vt:i4>
      </vt:variant>
      <vt:variant>
        <vt:i4>104</vt:i4>
      </vt:variant>
      <vt:variant>
        <vt:i4>0</vt:i4>
      </vt:variant>
      <vt:variant>
        <vt:i4>5</vt:i4>
      </vt:variant>
      <vt:variant>
        <vt:lpwstr/>
      </vt:variant>
      <vt:variant>
        <vt:lpwstr>_Toc222901383</vt:lpwstr>
      </vt:variant>
      <vt:variant>
        <vt:i4>1376307</vt:i4>
      </vt:variant>
      <vt:variant>
        <vt:i4>98</vt:i4>
      </vt:variant>
      <vt:variant>
        <vt:i4>0</vt:i4>
      </vt:variant>
      <vt:variant>
        <vt:i4>5</vt:i4>
      </vt:variant>
      <vt:variant>
        <vt:lpwstr/>
      </vt:variant>
      <vt:variant>
        <vt:lpwstr>_Toc222901382</vt:lpwstr>
      </vt:variant>
      <vt:variant>
        <vt:i4>1376307</vt:i4>
      </vt:variant>
      <vt:variant>
        <vt:i4>92</vt:i4>
      </vt:variant>
      <vt:variant>
        <vt:i4>0</vt:i4>
      </vt:variant>
      <vt:variant>
        <vt:i4>5</vt:i4>
      </vt:variant>
      <vt:variant>
        <vt:lpwstr/>
      </vt:variant>
      <vt:variant>
        <vt:lpwstr>_Toc222901381</vt:lpwstr>
      </vt:variant>
      <vt:variant>
        <vt:i4>1376307</vt:i4>
      </vt:variant>
      <vt:variant>
        <vt:i4>86</vt:i4>
      </vt:variant>
      <vt:variant>
        <vt:i4>0</vt:i4>
      </vt:variant>
      <vt:variant>
        <vt:i4>5</vt:i4>
      </vt:variant>
      <vt:variant>
        <vt:lpwstr/>
      </vt:variant>
      <vt:variant>
        <vt:lpwstr>_Toc222901380</vt:lpwstr>
      </vt:variant>
      <vt:variant>
        <vt:i4>1703987</vt:i4>
      </vt:variant>
      <vt:variant>
        <vt:i4>80</vt:i4>
      </vt:variant>
      <vt:variant>
        <vt:i4>0</vt:i4>
      </vt:variant>
      <vt:variant>
        <vt:i4>5</vt:i4>
      </vt:variant>
      <vt:variant>
        <vt:lpwstr/>
      </vt:variant>
      <vt:variant>
        <vt:lpwstr>_Toc222901379</vt:lpwstr>
      </vt:variant>
      <vt:variant>
        <vt:i4>1703987</vt:i4>
      </vt:variant>
      <vt:variant>
        <vt:i4>74</vt:i4>
      </vt:variant>
      <vt:variant>
        <vt:i4>0</vt:i4>
      </vt:variant>
      <vt:variant>
        <vt:i4>5</vt:i4>
      </vt:variant>
      <vt:variant>
        <vt:lpwstr/>
      </vt:variant>
      <vt:variant>
        <vt:lpwstr>_Toc222901378</vt:lpwstr>
      </vt:variant>
      <vt:variant>
        <vt:i4>1703987</vt:i4>
      </vt:variant>
      <vt:variant>
        <vt:i4>68</vt:i4>
      </vt:variant>
      <vt:variant>
        <vt:i4>0</vt:i4>
      </vt:variant>
      <vt:variant>
        <vt:i4>5</vt:i4>
      </vt:variant>
      <vt:variant>
        <vt:lpwstr/>
      </vt:variant>
      <vt:variant>
        <vt:lpwstr>_Toc222901377</vt:lpwstr>
      </vt:variant>
      <vt:variant>
        <vt:i4>1703987</vt:i4>
      </vt:variant>
      <vt:variant>
        <vt:i4>62</vt:i4>
      </vt:variant>
      <vt:variant>
        <vt:i4>0</vt:i4>
      </vt:variant>
      <vt:variant>
        <vt:i4>5</vt:i4>
      </vt:variant>
      <vt:variant>
        <vt:lpwstr/>
      </vt:variant>
      <vt:variant>
        <vt:lpwstr>_Toc222901376</vt:lpwstr>
      </vt:variant>
      <vt:variant>
        <vt:i4>1703987</vt:i4>
      </vt:variant>
      <vt:variant>
        <vt:i4>56</vt:i4>
      </vt:variant>
      <vt:variant>
        <vt:i4>0</vt:i4>
      </vt:variant>
      <vt:variant>
        <vt:i4>5</vt:i4>
      </vt:variant>
      <vt:variant>
        <vt:lpwstr/>
      </vt:variant>
      <vt:variant>
        <vt:lpwstr>_Toc222901375</vt:lpwstr>
      </vt:variant>
      <vt:variant>
        <vt:i4>1703987</vt:i4>
      </vt:variant>
      <vt:variant>
        <vt:i4>50</vt:i4>
      </vt:variant>
      <vt:variant>
        <vt:i4>0</vt:i4>
      </vt:variant>
      <vt:variant>
        <vt:i4>5</vt:i4>
      </vt:variant>
      <vt:variant>
        <vt:lpwstr/>
      </vt:variant>
      <vt:variant>
        <vt:lpwstr>_Toc222901374</vt:lpwstr>
      </vt:variant>
      <vt:variant>
        <vt:i4>1703987</vt:i4>
      </vt:variant>
      <vt:variant>
        <vt:i4>44</vt:i4>
      </vt:variant>
      <vt:variant>
        <vt:i4>0</vt:i4>
      </vt:variant>
      <vt:variant>
        <vt:i4>5</vt:i4>
      </vt:variant>
      <vt:variant>
        <vt:lpwstr/>
      </vt:variant>
      <vt:variant>
        <vt:lpwstr>_Toc222901373</vt:lpwstr>
      </vt:variant>
      <vt:variant>
        <vt:i4>1703987</vt:i4>
      </vt:variant>
      <vt:variant>
        <vt:i4>38</vt:i4>
      </vt:variant>
      <vt:variant>
        <vt:i4>0</vt:i4>
      </vt:variant>
      <vt:variant>
        <vt:i4>5</vt:i4>
      </vt:variant>
      <vt:variant>
        <vt:lpwstr/>
      </vt:variant>
      <vt:variant>
        <vt:lpwstr>_Toc222901372</vt:lpwstr>
      </vt:variant>
      <vt:variant>
        <vt:i4>1703987</vt:i4>
      </vt:variant>
      <vt:variant>
        <vt:i4>32</vt:i4>
      </vt:variant>
      <vt:variant>
        <vt:i4>0</vt:i4>
      </vt:variant>
      <vt:variant>
        <vt:i4>5</vt:i4>
      </vt:variant>
      <vt:variant>
        <vt:lpwstr/>
      </vt:variant>
      <vt:variant>
        <vt:lpwstr>_Toc222901371</vt:lpwstr>
      </vt:variant>
      <vt:variant>
        <vt:i4>1703987</vt:i4>
      </vt:variant>
      <vt:variant>
        <vt:i4>26</vt:i4>
      </vt:variant>
      <vt:variant>
        <vt:i4>0</vt:i4>
      </vt:variant>
      <vt:variant>
        <vt:i4>5</vt:i4>
      </vt:variant>
      <vt:variant>
        <vt:lpwstr/>
      </vt:variant>
      <vt:variant>
        <vt:lpwstr>_Toc222901370</vt:lpwstr>
      </vt:variant>
      <vt:variant>
        <vt:i4>1769523</vt:i4>
      </vt:variant>
      <vt:variant>
        <vt:i4>20</vt:i4>
      </vt:variant>
      <vt:variant>
        <vt:i4>0</vt:i4>
      </vt:variant>
      <vt:variant>
        <vt:i4>5</vt:i4>
      </vt:variant>
      <vt:variant>
        <vt:lpwstr/>
      </vt:variant>
      <vt:variant>
        <vt:lpwstr>_Toc222901369</vt:lpwstr>
      </vt:variant>
      <vt:variant>
        <vt:i4>1769523</vt:i4>
      </vt:variant>
      <vt:variant>
        <vt:i4>14</vt:i4>
      </vt:variant>
      <vt:variant>
        <vt:i4>0</vt:i4>
      </vt:variant>
      <vt:variant>
        <vt:i4>5</vt:i4>
      </vt:variant>
      <vt:variant>
        <vt:lpwstr/>
      </vt:variant>
      <vt:variant>
        <vt:lpwstr>_Toc222901368</vt:lpwstr>
      </vt:variant>
      <vt:variant>
        <vt:i4>1769523</vt:i4>
      </vt:variant>
      <vt:variant>
        <vt:i4>8</vt:i4>
      </vt:variant>
      <vt:variant>
        <vt:i4>0</vt:i4>
      </vt:variant>
      <vt:variant>
        <vt:i4>5</vt:i4>
      </vt:variant>
      <vt:variant>
        <vt:lpwstr/>
      </vt:variant>
      <vt:variant>
        <vt:lpwstr>_Toc222901367</vt:lpwstr>
      </vt:variant>
      <vt:variant>
        <vt:i4>1769523</vt:i4>
      </vt:variant>
      <vt:variant>
        <vt:i4>2</vt:i4>
      </vt:variant>
      <vt:variant>
        <vt:i4>0</vt:i4>
      </vt:variant>
      <vt:variant>
        <vt:i4>5</vt:i4>
      </vt:variant>
      <vt:variant>
        <vt:lpwstr/>
      </vt:variant>
      <vt:variant>
        <vt:lpwstr>_Toc222901366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KỸ THUẬT CÁC PARTNER LINK TRÊN WAP PORTAL</dc:title>
  <dc:creator>Administrator</dc:creator>
  <cp:lastModifiedBy>ismail - [2010]</cp:lastModifiedBy>
  <cp:revision>142</cp:revision>
  <cp:lastPrinted>2010-06-07T01:34:00Z</cp:lastPrinted>
  <dcterms:created xsi:type="dcterms:W3CDTF">2017-07-03T04:19:00Z</dcterms:created>
  <dcterms:modified xsi:type="dcterms:W3CDTF">2019-03-13T10:55:00Z</dcterms:modified>
</cp:coreProperties>
</file>