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66C1" w14:textId="77777777" w:rsidR="001C16AA" w:rsidRPr="001C16AA" w:rsidRDefault="001C16AA" w:rsidP="001C16AA">
      <w:pPr>
        <w:widowControl/>
        <w:shd w:val="clear" w:color="auto" w:fill="F6F6F6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该文只使用</w:t>
      </w:r>
      <w:r w:rsidRPr="001C16A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d3.js</w:t>
      </w:r>
      <w:r w:rsidRPr="001C16AA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t>V4版本进行绘制，不关注V3版本，我们要与时俱进。</w:t>
      </w:r>
    </w:p>
    <w:p w14:paraId="2A88C139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绘制图表的过程中，直坐标系是绕不开的一个问题，直方图，折线图，散点图等等都需要使用到直坐标系。而其中最关键的是x轴的绘制，因为y轴基本上都是数值显示。如何用代码实现，x轴的表现形式是什么，这是本文主要讨论的问题。</w:t>
      </w:r>
    </w:p>
    <w:p w14:paraId="5B6969A5" w14:textId="77777777" w:rsidR="001C16AA" w:rsidRPr="001C16AA" w:rsidRDefault="001C16AA" w:rsidP="001C16AA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1 连续性x坐标轴</w:t>
      </w:r>
    </w:p>
    <w:p w14:paraId="7606B2C8" w14:textId="77777777" w:rsidR="001C16AA" w:rsidRPr="001C16AA" w:rsidRDefault="001C16AA" w:rsidP="001C16AA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1.1 从零开始的连续性x坐标轴</w:t>
      </w:r>
    </w:p>
    <w:p w14:paraId="7A05ACAC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什么是从零开始，就是从绘制的坐标轴的最左端开始显示第一个刻度。</w:t>
      </w:r>
      <w:r w:rsidRPr="001C16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折线图</w:t>
      </w: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</w:t>
      </w:r>
      <w:r w:rsidRPr="001C16A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散点图</w:t>
      </w: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经常采用这种样式的x坐标轴。</w:t>
      </w:r>
    </w:p>
    <w:p w14:paraId="46BE32CD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height =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400</w:t>
      </w:r>
    </w:p>
    <w:p w14:paraId="09AFC71B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width =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600</w:t>
      </w:r>
    </w:p>
    <w:p w14:paraId="3776081D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 = d3.scaleLinear().range([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, width])</w:t>
      </w:r>
    </w:p>
    <w:p w14:paraId="462207F1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xScale = x.domain([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10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2297865D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14:paraId="2A0A6126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999988"/>
          <w:kern w:val="0"/>
          <w:sz w:val="22"/>
        </w:rPr>
        <w:t>// x</w:t>
      </w:r>
      <w:r w:rsidRPr="001C16AA">
        <w:rPr>
          <w:rFonts w:ascii="Consolas" w:eastAsia="宋体" w:hAnsi="Consolas" w:cs="Consolas"/>
          <w:color w:val="999988"/>
          <w:kern w:val="0"/>
          <w:sz w:val="22"/>
        </w:rPr>
        <w:t>轴</w:t>
      </w:r>
    </w:p>
    <w:p w14:paraId="6B3DAD98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xAxis = svg.append(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'g'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3839824D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.attr(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'class'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'xAxis'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114894F9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.attr(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'transform'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 xml:space="preserve">`translate(0, 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${height}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)`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2887D57F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.call(d3.axisBottom(xScale))</w:t>
      </w:r>
    </w:p>
    <w:p w14:paraId="7E163616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使用</w:t>
      </w:r>
      <w:r w:rsidRPr="001C16A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d3.axisTop</w:t>
      </w: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r w:rsidRPr="001C16A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d3.axisBottom()</w:t>
      </w: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来控制刻度显示在坐标轴的上方或者下方。</w:t>
      </w:r>
    </w:p>
    <w:p w14:paraId="3525D8BD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表现形式：</w:t>
      </w:r>
    </w:p>
    <w:p w14:paraId="07F8901F" w14:textId="6514F835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20C41CE0" wp14:editId="75269AFE">
            <wp:extent cx="6019165" cy="612140"/>
            <wp:effectExtent l="0" t="0" r="635" b="0"/>
            <wp:docPr id="4" name="图片 4" descr="https://segmentfault.com/img/remote/146000001091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109103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B759" w14:textId="77777777" w:rsidR="001C16AA" w:rsidRPr="001C16AA" w:rsidRDefault="001C16AA" w:rsidP="001C16AA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1.2 不从零开始的连续性x坐标轴</w:t>
      </w:r>
    </w:p>
    <w:p w14:paraId="3A2FB31D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情况比较少，基本不用，所以不作阐述。</w:t>
      </w:r>
    </w:p>
    <w:p w14:paraId="52F73AF2" w14:textId="77777777" w:rsidR="001C16AA" w:rsidRPr="001C16AA" w:rsidRDefault="001C16AA" w:rsidP="001C16AA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1.3 时间型x坐标轴</w:t>
      </w:r>
    </w:p>
    <w:p w14:paraId="719D46D4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时间轴也是线性的，所以将它归为此类。</w:t>
      </w:r>
    </w:p>
    <w:p w14:paraId="39B328F4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height =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400</w:t>
      </w:r>
    </w:p>
    <w:p w14:paraId="2936EEE3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width =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600</w:t>
      </w:r>
    </w:p>
    <w:p w14:paraId="3B773090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 = d3.scaleTime().range([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, width])</w:t>
      </w:r>
    </w:p>
    <w:p w14:paraId="668EE3B2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xScale = x.domain([</w:t>
      </w: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new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C16AA">
        <w:rPr>
          <w:rFonts w:ascii="Consolas" w:eastAsia="宋体" w:hAnsi="Consolas" w:cs="Consolas"/>
          <w:color w:val="0086B3"/>
          <w:kern w:val="0"/>
          <w:sz w:val="22"/>
        </w:rPr>
        <w:t>Date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2017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1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), </w:t>
      </w: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new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1C16AA">
        <w:rPr>
          <w:rFonts w:ascii="Consolas" w:eastAsia="宋体" w:hAnsi="Consolas" w:cs="Consolas"/>
          <w:color w:val="0086B3"/>
          <w:kern w:val="0"/>
          <w:sz w:val="22"/>
        </w:rPr>
        <w:t>Date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(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2017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6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)])</w:t>
      </w:r>
    </w:p>
    <w:p w14:paraId="12C20646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14:paraId="38776068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999988"/>
          <w:kern w:val="0"/>
          <w:sz w:val="22"/>
        </w:rPr>
        <w:t>// x</w:t>
      </w:r>
      <w:r w:rsidRPr="001C16AA">
        <w:rPr>
          <w:rFonts w:ascii="Consolas" w:eastAsia="宋体" w:hAnsi="Consolas" w:cs="Consolas"/>
          <w:color w:val="999988"/>
          <w:kern w:val="0"/>
          <w:sz w:val="22"/>
        </w:rPr>
        <w:t>轴</w:t>
      </w:r>
    </w:p>
    <w:p w14:paraId="56BA395E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xAxis = svg.append(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'g'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41379ED8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.attr(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'class'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'xAxis'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0DD59A31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.attr(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'transform'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 xml:space="preserve">`translate(0, 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${height}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)`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5688F57C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.call(d3.axisBottom(xScale))</w:t>
      </w:r>
    </w:p>
    <w:p w14:paraId="5F3E6BEA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表现形式：</w:t>
      </w:r>
    </w:p>
    <w:p w14:paraId="78BECFFD" w14:textId="5384B463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1E947367" wp14:editId="3FEF1EFD">
            <wp:extent cx="6075045" cy="445135"/>
            <wp:effectExtent l="0" t="0" r="1905" b="0"/>
            <wp:docPr id="3" name="图片 3" descr="https://segmentfault.com/img/remote/146000001091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remote/14600000109103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4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10E6" w14:textId="77777777" w:rsidR="001C16AA" w:rsidRPr="001C16AA" w:rsidRDefault="001C16AA" w:rsidP="001C16AA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2 非连续性x坐标轴</w:t>
      </w:r>
    </w:p>
    <w:p w14:paraId="271B284A" w14:textId="77777777" w:rsidR="001C16AA" w:rsidRPr="001C16AA" w:rsidRDefault="001C16AA" w:rsidP="001C16AA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2.1 不从零开始的非连续性x坐标轴</w:t>
      </w:r>
    </w:p>
    <w:p w14:paraId="57E56577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先从不从零开始说起，因为这个用法比较正常。关键是使用</w:t>
      </w:r>
      <w:r w:rsidRPr="001C16A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d3.scaleBand()</w:t>
      </w: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1672641E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height =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400</w:t>
      </w:r>
    </w:p>
    <w:p w14:paraId="3D779D3A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width =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600</w:t>
      </w:r>
    </w:p>
    <w:p w14:paraId="30D79B1B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 = d3.scaleBand().range([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0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, width])</w:t>
      </w:r>
    </w:p>
    <w:p w14:paraId="5A6616E6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xScale = x.domain([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北京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上海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广州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深圳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19896952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14:paraId="479A3A9E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999988"/>
          <w:kern w:val="0"/>
          <w:sz w:val="22"/>
        </w:rPr>
        <w:t>// x</w:t>
      </w:r>
      <w:r w:rsidRPr="001C16AA">
        <w:rPr>
          <w:rFonts w:ascii="Consolas" w:eastAsia="宋体" w:hAnsi="Consolas" w:cs="Consolas"/>
          <w:color w:val="999988"/>
          <w:kern w:val="0"/>
          <w:sz w:val="22"/>
        </w:rPr>
        <w:t>轴</w:t>
      </w:r>
    </w:p>
    <w:p w14:paraId="02C79259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xAxis = svg.append(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'g'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3D4616BB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.attr(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'class'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'xAxis'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44E2D8D4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.attr(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'transform'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 xml:space="preserve">`translate(0, 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${height}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)`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4DA52624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.call(d3.axisBottom(xScale))</w:t>
      </w:r>
    </w:p>
    <w:p w14:paraId="53B506D9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表现形式：</w:t>
      </w:r>
    </w:p>
    <w:p w14:paraId="62D48F84" w14:textId="5B8CE684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401BE878" wp14:editId="68388681">
            <wp:extent cx="5908040" cy="374015"/>
            <wp:effectExtent l="0" t="0" r="0" b="6985"/>
            <wp:docPr id="2" name="图片 2" descr="https://segmentfault.com/img/remote/146000001091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remote/14600000109103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AF3F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基本上，柱状图都会采用这种x坐标轴。</w:t>
      </w:r>
    </w:p>
    <w:p w14:paraId="0959B3C5" w14:textId="77777777" w:rsidR="001C16AA" w:rsidRPr="001C16AA" w:rsidRDefault="001C16AA" w:rsidP="001C16AA">
      <w:pPr>
        <w:widowControl/>
        <w:shd w:val="clear" w:color="auto" w:fill="FFFFFF"/>
        <w:spacing w:before="360" w:after="360" w:line="240" w:lineRule="atLeast"/>
        <w:jc w:val="left"/>
        <w:outlineLvl w:val="3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2.2 从零开始的非连续性x坐标轴</w:t>
      </w:r>
    </w:p>
    <w:p w14:paraId="515242AA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</w:t>
      </w:r>
      <w:r w:rsidRPr="001C16A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d3.scaleOrdinal()</w:t>
      </w:r>
    </w:p>
    <w:p w14:paraId="5BD45324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height =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400</w:t>
      </w:r>
    </w:p>
    <w:p w14:paraId="7B866EAE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width =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600</w:t>
      </w:r>
    </w:p>
    <w:p w14:paraId="6F510AE9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 = d3.scaleOrdinal().range([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150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300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450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008080"/>
          <w:kern w:val="0"/>
          <w:sz w:val="22"/>
        </w:rPr>
        <w:t>600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131C76AC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xScale = x.domain([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北京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上海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广州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深圳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])</w:t>
      </w:r>
    </w:p>
    <w:p w14:paraId="460158DC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14:paraId="3CBAC87D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999988"/>
          <w:kern w:val="0"/>
          <w:sz w:val="22"/>
        </w:rPr>
        <w:t>// x</w:t>
      </w:r>
      <w:r w:rsidRPr="001C16AA">
        <w:rPr>
          <w:rFonts w:ascii="Consolas" w:eastAsia="宋体" w:hAnsi="Consolas" w:cs="Consolas"/>
          <w:color w:val="999988"/>
          <w:kern w:val="0"/>
          <w:sz w:val="22"/>
        </w:rPr>
        <w:t>轴</w:t>
      </w:r>
    </w:p>
    <w:p w14:paraId="64AA31B5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b/>
          <w:bCs/>
          <w:color w:val="333333"/>
          <w:kern w:val="0"/>
          <w:sz w:val="22"/>
        </w:rPr>
        <w:t>let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xAxis = svg.append(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'g'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7041E5D6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.attr(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'class'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'xAxisis'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2B1B30F7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.attr(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'transform'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, 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 xml:space="preserve">`translate(0, 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${height}</w:t>
      </w:r>
      <w:r w:rsidRPr="001C16AA">
        <w:rPr>
          <w:rFonts w:ascii="Consolas" w:eastAsia="宋体" w:hAnsi="Consolas" w:cs="Consolas"/>
          <w:color w:val="DD1144"/>
          <w:kern w:val="0"/>
          <w:sz w:val="22"/>
        </w:rPr>
        <w:t>)`</w:t>
      </w:r>
      <w:r w:rsidRPr="001C16AA">
        <w:rPr>
          <w:rFonts w:ascii="Consolas" w:eastAsia="宋体" w:hAnsi="Consolas" w:cs="Consolas"/>
          <w:color w:val="333333"/>
          <w:kern w:val="0"/>
          <w:sz w:val="22"/>
        </w:rPr>
        <w:t>)</w:t>
      </w:r>
    </w:p>
    <w:p w14:paraId="4D322EB3" w14:textId="77777777" w:rsidR="001C16AA" w:rsidRPr="001C16AA" w:rsidRDefault="001C16AA" w:rsidP="001C1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 w:hint="eastAsia"/>
          <w:color w:val="333333"/>
          <w:kern w:val="0"/>
          <w:sz w:val="22"/>
        </w:rPr>
      </w:pPr>
      <w:r w:rsidRPr="001C16AA">
        <w:rPr>
          <w:rFonts w:ascii="Consolas" w:eastAsia="宋体" w:hAnsi="Consolas" w:cs="Consolas"/>
          <w:color w:val="333333"/>
          <w:kern w:val="0"/>
          <w:sz w:val="22"/>
        </w:rPr>
        <w:t xml:space="preserve">               .call(d3.axisBottom(xScale))</w:t>
      </w:r>
    </w:p>
    <w:p w14:paraId="193660FF" w14:textId="77777777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表现形式：</w:t>
      </w:r>
    </w:p>
    <w:p w14:paraId="5633D38D" w14:textId="5C60E88A" w:rsidR="001C16AA" w:rsidRPr="001C16AA" w:rsidRDefault="001C16AA" w:rsidP="001C16AA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09B22A53" wp14:editId="12C64C11">
            <wp:extent cx="4779010" cy="461010"/>
            <wp:effectExtent l="0" t="0" r="2540" b="0"/>
            <wp:docPr id="1" name="图片 1" descr="https://segmentfault.com/img/remote/146000001091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remote/14600000109103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BBEA" w14:textId="77777777" w:rsidR="001C16AA" w:rsidRPr="001C16AA" w:rsidRDefault="001C16AA" w:rsidP="001C16AA">
      <w:pPr>
        <w:widowControl/>
        <w:shd w:val="clear" w:color="auto" w:fill="FFFFFF"/>
        <w:spacing w:before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1C16A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在正常情况中，x轴的数据经常是非线性的。而绘制折线图，散点图等等又需要采用这种表现形式，所以这种方法是比较常用的。</w:t>
      </w:r>
    </w:p>
    <w:p w14:paraId="4DC43537" w14:textId="77777777" w:rsidR="00CB5DD0" w:rsidRDefault="001C16AA">
      <w:bookmarkStart w:id="0" w:name="_GoBack"/>
      <w:bookmarkEnd w:id="0"/>
    </w:p>
    <w:sectPr w:rsidR="00CB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AA"/>
    <w:rsid w:val="001C16AA"/>
    <w:rsid w:val="00390BAA"/>
    <w:rsid w:val="00865CAA"/>
    <w:rsid w:val="008C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82EC5-14CD-4AFB-A0E4-6447A47F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C16A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C16A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C16A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C16A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1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C16AA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16A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C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C16AA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C16AA"/>
  </w:style>
  <w:style w:type="character" w:customStyle="1" w:styleId="hljs-number">
    <w:name w:val="hljs-number"/>
    <w:basedOn w:val="a0"/>
    <w:rsid w:val="001C16AA"/>
  </w:style>
  <w:style w:type="character" w:customStyle="1" w:styleId="hljs-comment">
    <w:name w:val="hljs-comment"/>
    <w:basedOn w:val="a0"/>
    <w:rsid w:val="001C16AA"/>
  </w:style>
  <w:style w:type="character" w:customStyle="1" w:styleId="hljs-string">
    <w:name w:val="hljs-string"/>
    <w:basedOn w:val="a0"/>
    <w:rsid w:val="001C16AA"/>
  </w:style>
  <w:style w:type="character" w:customStyle="1" w:styleId="hljs-subst">
    <w:name w:val="hljs-subst"/>
    <w:basedOn w:val="a0"/>
    <w:rsid w:val="001C16AA"/>
  </w:style>
  <w:style w:type="character" w:customStyle="1" w:styleId="hljs-builtin">
    <w:name w:val="hljs-built_in"/>
    <w:basedOn w:val="a0"/>
    <w:rsid w:val="001C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365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 张宇</dc:creator>
  <cp:keywords/>
  <dc:description/>
  <cp:lastModifiedBy>Yu Zhang 张宇</cp:lastModifiedBy>
  <cp:revision>2</cp:revision>
  <dcterms:created xsi:type="dcterms:W3CDTF">2019-02-19T01:55:00Z</dcterms:created>
  <dcterms:modified xsi:type="dcterms:W3CDTF">2019-02-19T01:56:00Z</dcterms:modified>
</cp:coreProperties>
</file>