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49AF3" w14:textId="493025CA" w:rsidR="007A3BAD" w:rsidRDefault="004775C0">
      <w:r>
        <w:t>Lecture 1 notes:</w:t>
      </w:r>
    </w:p>
    <w:p w14:paraId="4E7BE465" w14:textId="77777777" w:rsidR="004775C0" w:rsidRPr="004775C0" w:rsidRDefault="004775C0" w:rsidP="004775C0">
      <w:pPr>
        <w:rPr>
          <w:b/>
          <w:bCs/>
        </w:rPr>
      </w:pPr>
      <w:r w:rsidRPr="004775C0">
        <w:rPr>
          <w:b/>
          <w:bCs/>
        </w:rPr>
        <w:t>Why are ‘Databases on the Web’ Important?</w:t>
      </w:r>
    </w:p>
    <w:p w14:paraId="01F5DF25" w14:textId="77777777" w:rsidR="004775C0" w:rsidRPr="004775C0" w:rsidRDefault="004775C0" w:rsidP="004775C0">
      <w:pPr>
        <w:numPr>
          <w:ilvl w:val="0"/>
          <w:numId w:val="1"/>
        </w:numPr>
      </w:pPr>
      <w:r w:rsidRPr="004775C0">
        <w:rPr>
          <w:b/>
          <w:bCs/>
        </w:rPr>
        <w:t>Efficient Data Management</w:t>
      </w:r>
      <w:r w:rsidRPr="004775C0">
        <w:t>: Databases are tried-and-tested technology for handling large amounts of data.</w:t>
      </w:r>
    </w:p>
    <w:p w14:paraId="507E49DC" w14:textId="77777777" w:rsidR="004775C0" w:rsidRPr="004775C0" w:rsidRDefault="004775C0" w:rsidP="004775C0">
      <w:pPr>
        <w:numPr>
          <w:ilvl w:val="0"/>
          <w:numId w:val="1"/>
        </w:numPr>
      </w:pPr>
      <w:r w:rsidRPr="004775C0">
        <w:rPr>
          <w:b/>
          <w:bCs/>
        </w:rPr>
        <w:t>Effective Information Presentation</w:t>
      </w:r>
      <w:r w:rsidRPr="004775C0">
        <w:t>: The Web serves as an excellent medium to present information.</w:t>
      </w:r>
    </w:p>
    <w:p w14:paraId="17E45857" w14:textId="77777777" w:rsidR="004775C0" w:rsidRPr="004775C0" w:rsidRDefault="004775C0" w:rsidP="004775C0">
      <w:pPr>
        <w:numPr>
          <w:ilvl w:val="0"/>
          <w:numId w:val="1"/>
        </w:numPr>
      </w:pPr>
      <w:r w:rsidRPr="004775C0">
        <w:rPr>
          <w:b/>
          <w:bCs/>
        </w:rPr>
        <w:t>Separation of Concerns</w:t>
      </w:r>
      <w:r w:rsidRPr="004775C0">
        <w:t>:</w:t>
      </w:r>
    </w:p>
    <w:p w14:paraId="2E1DBCCD" w14:textId="77777777" w:rsidR="004775C0" w:rsidRPr="004775C0" w:rsidRDefault="004775C0" w:rsidP="004775C0">
      <w:pPr>
        <w:numPr>
          <w:ilvl w:val="1"/>
          <w:numId w:val="1"/>
        </w:numPr>
      </w:pPr>
      <w:r w:rsidRPr="004775C0">
        <w:t>Improves efficiency in updating and finding information.</w:t>
      </w:r>
    </w:p>
    <w:p w14:paraId="45E0CAFB" w14:textId="77777777" w:rsidR="004775C0" w:rsidRPr="004775C0" w:rsidRDefault="004775C0" w:rsidP="004775C0">
      <w:pPr>
        <w:rPr>
          <w:b/>
          <w:bCs/>
        </w:rPr>
      </w:pPr>
      <w:r w:rsidRPr="004775C0">
        <w:rPr>
          <w:b/>
          <w:bCs/>
        </w:rPr>
        <w:t>Key Concepts:</w:t>
      </w:r>
    </w:p>
    <w:p w14:paraId="5BD7D619" w14:textId="77777777" w:rsidR="004775C0" w:rsidRPr="004775C0" w:rsidRDefault="004775C0" w:rsidP="004775C0">
      <w:pPr>
        <w:numPr>
          <w:ilvl w:val="0"/>
          <w:numId w:val="2"/>
        </w:numPr>
      </w:pPr>
      <w:r w:rsidRPr="004775C0">
        <w:rPr>
          <w:b/>
          <w:bCs/>
        </w:rPr>
        <w:t>Database</w:t>
      </w:r>
      <w:r w:rsidRPr="004775C0">
        <w:t>: An organized collection of data, traditionally </w:t>
      </w:r>
      <w:proofErr w:type="gramStart"/>
      <w:r w:rsidRPr="004775C0">
        <w:t>paper-based</w:t>
      </w:r>
      <w:proofErr w:type="gramEnd"/>
      <w:r w:rsidRPr="004775C0">
        <w:t>.</w:t>
      </w:r>
    </w:p>
    <w:p w14:paraId="023D71E6" w14:textId="77777777" w:rsidR="004775C0" w:rsidRPr="004775C0" w:rsidRDefault="004775C0" w:rsidP="004775C0">
      <w:pPr>
        <w:numPr>
          <w:ilvl w:val="0"/>
          <w:numId w:val="2"/>
        </w:numPr>
      </w:pPr>
      <w:r w:rsidRPr="004775C0">
        <w:rPr>
          <w:b/>
          <w:bCs/>
        </w:rPr>
        <w:t>DBMS (Database Management System)</w:t>
      </w:r>
      <w:r w:rsidRPr="004775C0">
        <w:t>: Software that enables users to create and maintain databases.</w:t>
      </w:r>
    </w:p>
    <w:p w14:paraId="0A473EDA" w14:textId="77777777" w:rsidR="004775C0" w:rsidRPr="004775C0" w:rsidRDefault="004775C0" w:rsidP="004775C0">
      <w:pPr>
        <w:numPr>
          <w:ilvl w:val="0"/>
          <w:numId w:val="2"/>
        </w:numPr>
      </w:pPr>
      <w:r w:rsidRPr="004775C0">
        <w:rPr>
          <w:b/>
          <w:bCs/>
        </w:rPr>
        <w:t>Relational Database</w:t>
      </w:r>
      <w:r w:rsidRPr="004775C0">
        <w:t>:</w:t>
      </w:r>
    </w:p>
    <w:p w14:paraId="6A42F0CF" w14:textId="77777777" w:rsidR="004775C0" w:rsidRPr="004775C0" w:rsidRDefault="004775C0" w:rsidP="004775C0">
      <w:pPr>
        <w:numPr>
          <w:ilvl w:val="1"/>
          <w:numId w:val="2"/>
        </w:numPr>
      </w:pPr>
      <w:r w:rsidRPr="004775C0">
        <w:t>Organizes data into tables.</w:t>
      </w:r>
    </w:p>
    <w:p w14:paraId="2C91B8FB" w14:textId="61C4709C" w:rsidR="00FB1729" w:rsidRDefault="004775C0" w:rsidP="00FB1729">
      <w:pPr>
        <w:numPr>
          <w:ilvl w:val="1"/>
          <w:numId w:val="2"/>
        </w:numPr>
      </w:pPr>
      <w:r w:rsidRPr="004775C0">
        <w:t>Managed by RDBMS (Relational Database Management System).</w:t>
      </w:r>
    </w:p>
    <w:p w14:paraId="34BCD3A3" w14:textId="67BAAF4A" w:rsidR="00FB1729" w:rsidRDefault="00FB1729" w:rsidP="00FB1729">
      <w:r>
        <w:t>History:</w:t>
      </w:r>
    </w:p>
    <w:p w14:paraId="5BE700D4" w14:textId="77777777" w:rsidR="00FB1729" w:rsidRPr="004775C0" w:rsidRDefault="00FB1729" w:rsidP="00FB1729"/>
    <w:tbl>
      <w:tblPr>
        <w:tblStyle w:val="TableGrid"/>
        <w:tblW w:w="11363" w:type="dxa"/>
        <w:tblInd w:w="-1177" w:type="dxa"/>
        <w:tblLook w:val="04A0" w:firstRow="1" w:lastRow="0" w:firstColumn="1" w:lastColumn="0" w:noHBand="0" w:noVBand="1"/>
      </w:tblPr>
      <w:tblGrid>
        <w:gridCol w:w="3846"/>
        <w:gridCol w:w="4372"/>
        <w:gridCol w:w="3145"/>
      </w:tblGrid>
      <w:tr w:rsidR="00FB1729" w14:paraId="524F56CD" w14:textId="77777777" w:rsidTr="00FB1729">
        <w:tc>
          <w:tcPr>
            <w:tcW w:w="3846" w:type="dxa"/>
          </w:tcPr>
          <w:p w14:paraId="12FA5892" w14:textId="295CC784" w:rsidR="004775C0" w:rsidRDefault="004775C0">
            <w:r>
              <w:t>type</w:t>
            </w:r>
          </w:p>
        </w:tc>
        <w:tc>
          <w:tcPr>
            <w:tcW w:w="4372" w:type="dxa"/>
          </w:tcPr>
          <w:p w14:paraId="292498A8" w14:textId="49A6B2BE" w:rsidR="004775C0" w:rsidRDefault="004775C0">
            <w:r>
              <w:t>example</w:t>
            </w:r>
          </w:p>
        </w:tc>
        <w:tc>
          <w:tcPr>
            <w:tcW w:w="3145" w:type="dxa"/>
          </w:tcPr>
          <w:p w14:paraId="7C0120AC" w14:textId="0B75DFB6" w:rsidR="004775C0" w:rsidRDefault="004775C0">
            <w:r>
              <w:t>+/-</w:t>
            </w:r>
          </w:p>
        </w:tc>
      </w:tr>
      <w:tr w:rsidR="00FB1729" w14:paraId="7991EA5C" w14:textId="77777777" w:rsidTr="00FB1729">
        <w:tc>
          <w:tcPr>
            <w:tcW w:w="3846" w:type="dxa"/>
          </w:tcPr>
          <w:p w14:paraId="48C1DB1A" w14:textId="374DC9B9" w:rsidR="004775C0" w:rsidRDefault="004775C0">
            <w:r w:rsidRPr="004775C0">
              <w:drawing>
                <wp:inline distT="0" distB="0" distL="0" distR="0" wp14:anchorId="3E409845" wp14:editId="74071697">
                  <wp:extent cx="2297203" cy="1695450"/>
                  <wp:effectExtent l="0" t="0" r="8255" b="0"/>
                  <wp:docPr id="1615571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716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090" cy="170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4FFF4C1C" w14:textId="5519BFD2" w:rsidR="004775C0" w:rsidRDefault="004775C0">
            <w:r w:rsidRPr="004775C0">
              <w:drawing>
                <wp:inline distT="0" distB="0" distL="0" distR="0" wp14:anchorId="57E0BF3E" wp14:editId="5AD408DD">
                  <wp:extent cx="2600325" cy="1704626"/>
                  <wp:effectExtent l="0" t="0" r="0" b="0"/>
                  <wp:docPr id="1322488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8833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54" cy="171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23D90779" w14:textId="77777777" w:rsidR="004775C0" w:rsidRDefault="004775C0" w:rsidP="004775C0">
            <w:pPr>
              <w:jc w:val="both"/>
              <w:rPr>
                <w:sz w:val="22"/>
                <w:szCs w:val="22"/>
              </w:rPr>
            </w:pPr>
            <w:r w:rsidRPr="004775C0">
              <w:rPr>
                <w:sz w:val="22"/>
                <w:szCs w:val="22"/>
              </w:rPr>
              <w:t xml:space="preserve">● Advantages: </w:t>
            </w:r>
          </w:p>
          <w:p w14:paraId="22384BB9" w14:textId="7D549196" w:rsidR="004775C0" w:rsidRDefault="00FB1729" w:rsidP="004775C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775C0" w:rsidRPr="004775C0">
              <w:rPr>
                <w:sz w:val="22"/>
                <w:szCs w:val="22"/>
              </w:rPr>
              <w:t xml:space="preserve">○ Simple to read </w:t>
            </w:r>
          </w:p>
          <w:p w14:paraId="5C16E2BE" w14:textId="77777777" w:rsidR="004775C0" w:rsidRDefault="004775C0" w:rsidP="004775C0">
            <w:pPr>
              <w:jc w:val="both"/>
              <w:rPr>
                <w:sz w:val="22"/>
                <w:szCs w:val="22"/>
              </w:rPr>
            </w:pPr>
            <w:r w:rsidRPr="004775C0">
              <w:rPr>
                <w:sz w:val="22"/>
                <w:szCs w:val="22"/>
              </w:rPr>
              <w:t xml:space="preserve">● Disadvantages: </w:t>
            </w:r>
          </w:p>
          <w:p w14:paraId="708979C7" w14:textId="3062260C" w:rsidR="004775C0" w:rsidRDefault="00FB1729" w:rsidP="004775C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775C0" w:rsidRPr="004775C0">
              <w:rPr>
                <w:sz w:val="22"/>
                <w:szCs w:val="22"/>
              </w:rPr>
              <w:t xml:space="preserve">○ Hard to search </w:t>
            </w:r>
          </w:p>
          <w:p w14:paraId="722B5267" w14:textId="405A6C42" w:rsidR="004775C0" w:rsidRDefault="00FB1729" w:rsidP="004775C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775C0" w:rsidRPr="004775C0">
              <w:rPr>
                <w:sz w:val="22"/>
                <w:szCs w:val="22"/>
              </w:rPr>
              <w:t xml:space="preserve">○ Hard to operate with </w:t>
            </w:r>
          </w:p>
          <w:p w14:paraId="7A667BBE" w14:textId="353CBA14" w:rsidR="004775C0" w:rsidRDefault="00FB1729" w:rsidP="004775C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775C0" w:rsidRPr="004775C0">
              <w:rPr>
                <w:sz w:val="22"/>
                <w:szCs w:val="22"/>
              </w:rPr>
              <w:t xml:space="preserve">○ Hard to use different formats </w:t>
            </w:r>
            <w:r>
              <w:rPr>
                <w:sz w:val="22"/>
                <w:szCs w:val="22"/>
              </w:rPr>
              <w:t xml:space="preserve">      </w:t>
            </w:r>
            <w:r w:rsidR="004775C0" w:rsidRPr="004775C0">
              <w:rPr>
                <w:sz w:val="22"/>
                <w:szCs w:val="22"/>
              </w:rPr>
              <w:t xml:space="preserve">for an attribute </w:t>
            </w:r>
          </w:p>
          <w:p w14:paraId="1017BBF2" w14:textId="2C889782" w:rsidR="004775C0" w:rsidRPr="004775C0" w:rsidRDefault="00FB1729" w:rsidP="004775C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775C0" w:rsidRPr="004775C0">
              <w:rPr>
                <w:sz w:val="22"/>
                <w:szCs w:val="22"/>
              </w:rPr>
              <w:t>○ No specific checking</w:t>
            </w:r>
          </w:p>
        </w:tc>
      </w:tr>
      <w:tr w:rsidR="00FB1729" w14:paraId="403982A8" w14:textId="77777777" w:rsidTr="00FB1729">
        <w:tc>
          <w:tcPr>
            <w:tcW w:w="3846" w:type="dxa"/>
          </w:tcPr>
          <w:p w14:paraId="6DD8B525" w14:textId="6039FA67" w:rsidR="004775C0" w:rsidRDefault="004775C0">
            <w:r w:rsidRPr="004775C0">
              <w:drawing>
                <wp:inline distT="0" distB="0" distL="0" distR="0" wp14:anchorId="2B4835A2" wp14:editId="1E9BD939">
                  <wp:extent cx="2238708" cy="948906"/>
                  <wp:effectExtent l="0" t="0" r="0" b="3810"/>
                  <wp:docPr id="595682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827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692" cy="95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2DAA31AC" w14:textId="04B73A5B" w:rsidR="004775C0" w:rsidRDefault="004775C0">
            <w:r w:rsidRPr="004775C0">
              <w:drawing>
                <wp:inline distT="0" distB="0" distL="0" distR="0" wp14:anchorId="044659DA" wp14:editId="1799946D">
                  <wp:extent cx="2590800" cy="1178121"/>
                  <wp:effectExtent l="0" t="0" r="0" b="3175"/>
                  <wp:docPr id="38098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9859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169" cy="119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1150A809" w14:textId="77777777" w:rsidR="00932F9D" w:rsidRPr="00932F9D" w:rsidRDefault="00932F9D">
            <w:pPr>
              <w:rPr>
                <w:sz w:val="20"/>
                <w:szCs w:val="20"/>
              </w:rPr>
            </w:pPr>
            <w:r w:rsidRPr="00932F9D">
              <w:rPr>
                <w:sz w:val="20"/>
                <w:szCs w:val="20"/>
              </w:rPr>
              <w:t xml:space="preserve">● Advantages </w:t>
            </w:r>
          </w:p>
          <w:p w14:paraId="00C0FC90" w14:textId="2B447BF8" w:rsidR="00932F9D" w:rsidRPr="00932F9D" w:rsidRDefault="00FB17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932F9D" w:rsidRPr="00932F9D">
              <w:rPr>
                <w:sz w:val="20"/>
                <w:szCs w:val="20"/>
              </w:rPr>
              <w:t>○ Data is structured</w:t>
            </w:r>
          </w:p>
          <w:p w14:paraId="23FCAF93" w14:textId="77777777" w:rsidR="00932F9D" w:rsidRPr="00932F9D" w:rsidRDefault="00932F9D">
            <w:pPr>
              <w:rPr>
                <w:sz w:val="20"/>
                <w:szCs w:val="20"/>
              </w:rPr>
            </w:pPr>
            <w:r w:rsidRPr="00932F9D">
              <w:rPr>
                <w:sz w:val="20"/>
                <w:szCs w:val="20"/>
              </w:rPr>
              <w:t xml:space="preserve"> ○ Simple to implement </w:t>
            </w:r>
          </w:p>
          <w:p w14:paraId="7F7A5365" w14:textId="77777777" w:rsidR="00932F9D" w:rsidRPr="00932F9D" w:rsidRDefault="00932F9D">
            <w:pPr>
              <w:rPr>
                <w:sz w:val="20"/>
                <w:szCs w:val="20"/>
              </w:rPr>
            </w:pPr>
            <w:r w:rsidRPr="00932F9D">
              <w:rPr>
                <w:sz w:val="20"/>
                <w:szCs w:val="20"/>
              </w:rPr>
              <w:t>● Disadvantages</w:t>
            </w:r>
          </w:p>
          <w:p w14:paraId="73D2C2E7" w14:textId="77777777" w:rsidR="00932F9D" w:rsidRPr="00932F9D" w:rsidRDefault="00932F9D">
            <w:pPr>
              <w:rPr>
                <w:sz w:val="20"/>
                <w:szCs w:val="20"/>
              </w:rPr>
            </w:pPr>
            <w:r w:rsidRPr="00932F9D">
              <w:rPr>
                <w:sz w:val="20"/>
                <w:szCs w:val="20"/>
              </w:rPr>
              <w:t xml:space="preserve"> ○ Hard to get the data</w:t>
            </w:r>
          </w:p>
          <w:p w14:paraId="76E73900" w14:textId="77777777" w:rsidR="00932F9D" w:rsidRDefault="00932F9D">
            <w:pPr>
              <w:rPr>
                <w:sz w:val="20"/>
                <w:szCs w:val="20"/>
              </w:rPr>
            </w:pPr>
            <w:r w:rsidRPr="00932F9D">
              <w:rPr>
                <w:sz w:val="20"/>
                <w:szCs w:val="20"/>
              </w:rPr>
              <w:t xml:space="preserve"> ○ No checks of consistency </w:t>
            </w:r>
          </w:p>
          <w:p w14:paraId="7540563E" w14:textId="4B4C7216" w:rsidR="004775C0" w:rsidRDefault="00932F9D">
            <w:r>
              <w:rPr>
                <w:sz w:val="20"/>
                <w:szCs w:val="20"/>
              </w:rPr>
              <w:t xml:space="preserve"> </w:t>
            </w:r>
            <w:r w:rsidRPr="00932F9D">
              <w:rPr>
                <w:sz w:val="20"/>
                <w:szCs w:val="20"/>
              </w:rPr>
              <w:t>○ Too many files</w:t>
            </w:r>
          </w:p>
        </w:tc>
      </w:tr>
      <w:tr w:rsidR="00FB1729" w14:paraId="0749FFE3" w14:textId="77777777" w:rsidTr="00FB1729">
        <w:tc>
          <w:tcPr>
            <w:tcW w:w="3846" w:type="dxa"/>
          </w:tcPr>
          <w:p w14:paraId="795643DD" w14:textId="7241703F" w:rsidR="004775C0" w:rsidRDefault="00FB1729">
            <w:r w:rsidRPr="00FB1729">
              <w:lastRenderedPageBreak/>
              <w:drawing>
                <wp:inline distT="0" distB="0" distL="0" distR="0" wp14:anchorId="537C121A" wp14:editId="462936B5">
                  <wp:extent cx="2221218" cy="802257"/>
                  <wp:effectExtent l="0" t="0" r="8255" b="0"/>
                  <wp:docPr id="660332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3322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662" cy="81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7D767782" w14:textId="0EAA64E6" w:rsidR="004775C0" w:rsidRPr="00FB1729" w:rsidRDefault="00FB1729">
            <w:pPr>
              <w:rPr>
                <w:sz w:val="18"/>
                <w:szCs w:val="18"/>
              </w:rPr>
            </w:pPr>
            <w:r w:rsidRPr="00FB1729">
              <w:rPr>
                <w:sz w:val="18"/>
                <w:szCs w:val="18"/>
              </w:rPr>
              <w:drawing>
                <wp:inline distT="0" distB="0" distL="0" distR="0" wp14:anchorId="39ED8DA4" wp14:editId="49B2D6F9">
                  <wp:extent cx="2639060" cy="957532"/>
                  <wp:effectExtent l="0" t="0" r="0" b="0"/>
                  <wp:docPr id="1024895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8959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718" cy="97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2E077F87" w14:textId="77777777" w:rsidR="00FB1729" w:rsidRPr="00FB1729" w:rsidRDefault="00FB1729" w:rsidP="00FB1729">
            <w:pPr>
              <w:rPr>
                <w:sz w:val="18"/>
                <w:szCs w:val="18"/>
              </w:rPr>
            </w:pPr>
            <w:r w:rsidRPr="00FB1729">
              <w:rPr>
                <w:sz w:val="18"/>
                <w:szCs w:val="18"/>
              </w:rPr>
              <w:t>● Advantages</w:t>
            </w:r>
          </w:p>
          <w:p w14:paraId="70B42C57" w14:textId="77777777" w:rsidR="00FB1729" w:rsidRPr="00FB1729" w:rsidRDefault="00FB1729" w:rsidP="00FB1729">
            <w:pPr>
              <w:rPr>
                <w:sz w:val="18"/>
                <w:szCs w:val="18"/>
              </w:rPr>
            </w:pPr>
            <w:r w:rsidRPr="00FB1729">
              <w:rPr>
                <w:sz w:val="18"/>
                <w:szCs w:val="18"/>
              </w:rPr>
              <w:t>○ Checks for the consistency and relations</w:t>
            </w:r>
          </w:p>
          <w:p w14:paraId="4B15FEB0" w14:textId="77777777" w:rsidR="00FB1729" w:rsidRPr="00FB1729" w:rsidRDefault="00FB1729" w:rsidP="00FB1729">
            <w:pPr>
              <w:rPr>
                <w:sz w:val="18"/>
                <w:szCs w:val="18"/>
              </w:rPr>
            </w:pPr>
            <w:r w:rsidRPr="00FB1729">
              <w:rPr>
                <w:sz w:val="18"/>
                <w:szCs w:val="18"/>
              </w:rPr>
              <w:t>● Disadvantages</w:t>
            </w:r>
          </w:p>
          <w:p w14:paraId="25D89429" w14:textId="77777777" w:rsidR="00FB1729" w:rsidRPr="00FB1729" w:rsidRDefault="00FB1729" w:rsidP="00FB1729">
            <w:pPr>
              <w:rPr>
                <w:sz w:val="18"/>
                <w:szCs w:val="18"/>
              </w:rPr>
            </w:pPr>
            <w:r w:rsidRPr="00FB1729">
              <w:rPr>
                <w:sz w:val="18"/>
                <w:szCs w:val="18"/>
              </w:rPr>
              <w:t>○ Only tree structure</w:t>
            </w:r>
          </w:p>
          <w:p w14:paraId="44D3AABD" w14:textId="00B8A3CB" w:rsidR="004775C0" w:rsidRPr="00FB1729" w:rsidRDefault="00FB1729" w:rsidP="00FB1729">
            <w:pPr>
              <w:rPr>
                <w:sz w:val="18"/>
                <w:szCs w:val="18"/>
              </w:rPr>
            </w:pPr>
            <w:r w:rsidRPr="00FB1729">
              <w:rPr>
                <w:sz w:val="18"/>
                <w:szCs w:val="18"/>
              </w:rPr>
              <w:t>○ No many-to-many</w:t>
            </w:r>
          </w:p>
        </w:tc>
      </w:tr>
      <w:tr w:rsidR="00FB1729" w14:paraId="6468B2CE" w14:textId="77777777" w:rsidTr="00FB1729">
        <w:tc>
          <w:tcPr>
            <w:tcW w:w="3846" w:type="dxa"/>
          </w:tcPr>
          <w:p w14:paraId="3CEA582B" w14:textId="27254CFF" w:rsidR="00FB1729" w:rsidRDefault="00FB1729" w:rsidP="00FB1729">
            <w:r w:rsidRPr="00FB1729">
              <w:drawing>
                <wp:inline distT="0" distB="0" distL="0" distR="0" wp14:anchorId="1D11F9CB" wp14:editId="1CD79592">
                  <wp:extent cx="2194649" cy="1043797"/>
                  <wp:effectExtent l="0" t="0" r="0" b="4445"/>
                  <wp:docPr id="297290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2900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77" cy="106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05454603" w14:textId="1A156558" w:rsidR="00FB1729" w:rsidRDefault="00FB1729" w:rsidP="00FB1729">
            <w:r w:rsidRPr="00FB1729">
              <w:drawing>
                <wp:inline distT="0" distB="0" distL="0" distR="0" wp14:anchorId="49DE4D5D" wp14:editId="6B93435B">
                  <wp:extent cx="2600544" cy="1069676"/>
                  <wp:effectExtent l="0" t="0" r="0" b="0"/>
                  <wp:docPr id="744918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9183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92" cy="108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666A3049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● Advantages </w:t>
            </w:r>
          </w:p>
          <w:p w14:paraId="1C4AED69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○ Allow all relations </w:t>
            </w:r>
          </w:p>
          <w:p w14:paraId="0B9A0114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>○ Mathematical model</w:t>
            </w:r>
          </w:p>
          <w:p w14:paraId="52C29FC1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 ● Disadvantages</w:t>
            </w:r>
          </w:p>
          <w:p w14:paraId="6666C193" w14:textId="77777777" w:rsid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 ○ Complex implementation </w:t>
            </w:r>
          </w:p>
          <w:p w14:paraId="7AD7574A" w14:textId="0F1D225C" w:rsidR="00FB1729" w:rsidRPr="00FB1729" w:rsidRDefault="00FB1729" w:rsidP="00FB17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FB1729">
              <w:rPr>
                <w:sz w:val="20"/>
                <w:szCs w:val="20"/>
              </w:rPr>
              <w:t xml:space="preserve">○ Hard to represent hierarchical data </w:t>
            </w:r>
          </w:p>
          <w:p w14:paraId="4D9B9324" w14:textId="6BBBE3DC" w:rsidR="00FB1729" w:rsidRPr="00FB1729" w:rsidRDefault="00FB1729" w:rsidP="00FB17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FB1729">
              <w:rPr>
                <w:sz w:val="20"/>
                <w:szCs w:val="20"/>
              </w:rPr>
              <w:t>○ Hard to make efficient queries (A Join B) Join C or A Join (B Join C)</w:t>
            </w:r>
          </w:p>
        </w:tc>
      </w:tr>
      <w:tr w:rsidR="00FB1729" w14:paraId="63760405" w14:textId="77777777" w:rsidTr="00FB1729">
        <w:tc>
          <w:tcPr>
            <w:tcW w:w="3846" w:type="dxa"/>
          </w:tcPr>
          <w:p w14:paraId="1FA063CD" w14:textId="412094AA" w:rsidR="00FB1729" w:rsidRDefault="00FB1729" w:rsidP="00FB1729">
            <w:r w:rsidRPr="00FB1729">
              <w:drawing>
                <wp:inline distT="0" distB="0" distL="0" distR="0" wp14:anchorId="5C858CF2" wp14:editId="6CD717A7">
                  <wp:extent cx="2182483" cy="1685405"/>
                  <wp:effectExtent l="0" t="0" r="8890" b="0"/>
                  <wp:docPr id="240590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5901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306" cy="169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67217694" w14:textId="4F5C4A75" w:rsidR="00FB1729" w:rsidRDefault="00FB1729" w:rsidP="00FB1729">
            <w:r w:rsidRPr="00FB1729">
              <w:drawing>
                <wp:inline distT="0" distB="0" distL="0" distR="0" wp14:anchorId="78DF9EEE" wp14:editId="5CC2FD4E">
                  <wp:extent cx="2439477" cy="1841203"/>
                  <wp:effectExtent l="0" t="0" r="0" b="6985"/>
                  <wp:docPr id="167977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776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71" cy="185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</w:tcPr>
          <w:p w14:paraId="24B83B05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● Advantages </w:t>
            </w:r>
          </w:p>
          <w:p w14:paraId="4EA0821F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○ Big choice depending on the problem </w:t>
            </w:r>
          </w:p>
          <w:p w14:paraId="41E73BE5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○ Flexible </w:t>
            </w:r>
          </w:p>
          <w:p w14:paraId="7638F05E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○ Fast </w:t>
            </w:r>
          </w:p>
          <w:p w14:paraId="64228790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● Disadvantages: </w:t>
            </w:r>
          </w:p>
          <w:p w14:paraId="6B086F46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>○ Most things are in code</w:t>
            </w:r>
          </w:p>
          <w:p w14:paraId="7FF0D515" w14:textId="77777777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 xml:space="preserve"> ○ No optimizer </w:t>
            </w:r>
          </w:p>
          <w:p w14:paraId="09CEF412" w14:textId="3DA1B6DB" w:rsidR="00FB1729" w:rsidRPr="00FB1729" w:rsidRDefault="00FB1729" w:rsidP="00FB1729">
            <w:pPr>
              <w:rPr>
                <w:sz w:val="20"/>
                <w:szCs w:val="20"/>
              </w:rPr>
            </w:pPr>
            <w:r w:rsidRPr="00FB1729">
              <w:rPr>
                <w:sz w:val="20"/>
                <w:szCs w:val="20"/>
              </w:rPr>
              <w:t>○ Very easy to make a mistake</w:t>
            </w:r>
          </w:p>
        </w:tc>
      </w:tr>
    </w:tbl>
    <w:p w14:paraId="7FB97261" w14:textId="2CCA23BF" w:rsidR="004775C0" w:rsidRDefault="004A1622">
      <w:r w:rsidRPr="004A1622">
        <w:drawing>
          <wp:anchor distT="0" distB="0" distL="114300" distR="114300" simplePos="0" relativeHeight="251660288" behindDoc="1" locked="0" layoutInCell="1" allowOverlap="1" wp14:anchorId="44123E62" wp14:editId="6552DF2D">
            <wp:simplePos x="0" y="0"/>
            <wp:positionH relativeFrom="page">
              <wp:posOffset>2380711</wp:posOffset>
            </wp:positionH>
            <wp:positionV relativeFrom="paragraph">
              <wp:posOffset>2429510</wp:posOffset>
            </wp:positionV>
            <wp:extent cx="3662980" cy="1932317"/>
            <wp:effectExtent l="0" t="0" r="0" b="0"/>
            <wp:wrapTight wrapText="bothSides">
              <wp:wrapPolygon edited="0">
                <wp:start x="0" y="0"/>
                <wp:lineTo x="0" y="21295"/>
                <wp:lineTo x="21458" y="21295"/>
                <wp:lineTo x="21458" y="0"/>
                <wp:lineTo x="0" y="0"/>
              </wp:wrapPolygon>
            </wp:wrapTight>
            <wp:docPr id="141549953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9538" name="Picture 1" descr="A diagram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80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22">
        <w:drawing>
          <wp:anchor distT="0" distB="0" distL="114300" distR="114300" simplePos="0" relativeHeight="251661312" behindDoc="1" locked="0" layoutInCell="1" allowOverlap="1" wp14:anchorId="1DF786CE" wp14:editId="52D27011">
            <wp:simplePos x="0" y="0"/>
            <wp:positionH relativeFrom="margin">
              <wp:posOffset>-725170</wp:posOffset>
            </wp:positionH>
            <wp:positionV relativeFrom="paragraph">
              <wp:posOffset>165100</wp:posOffset>
            </wp:positionV>
            <wp:extent cx="4441190" cy="2181860"/>
            <wp:effectExtent l="0" t="0" r="0" b="8890"/>
            <wp:wrapTight wrapText="bothSides">
              <wp:wrapPolygon edited="0">
                <wp:start x="0" y="0"/>
                <wp:lineTo x="0" y="21499"/>
                <wp:lineTo x="21495" y="21499"/>
                <wp:lineTo x="21495" y="0"/>
                <wp:lineTo x="0" y="0"/>
              </wp:wrapPolygon>
            </wp:wrapTight>
            <wp:docPr id="94718312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83123" name="Picture 1" descr="A diagram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22">
        <w:drawing>
          <wp:anchor distT="0" distB="0" distL="114300" distR="114300" simplePos="0" relativeHeight="251659264" behindDoc="1" locked="0" layoutInCell="1" allowOverlap="1" wp14:anchorId="0668788F" wp14:editId="6ACFAF76">
            <wp:simplePos x="0" y="0"/>
            <wp:positionH relativeFrom="page">
              <wp:posOffset>4675242</wp:posOffset>
            </wp:positionH>
            <wp:positionV relativeFrom="paragraph">
              <wp:posOffset>173655</wp:posOffset>
            </wp:positionV>
            <wp:extent cx="2835910" cy="2190750"/>
            <wp:effectExtent l="0" t="0" r="2540" b="0"/>
            <wp:wrapTight wrapText="bothSides">
              <wp:wrapPolygon edited="0">
                <wp:start x="0" y="0"/>
                <wp:lineTo x="0" y="21412"/>
                <wp:lineTo x="21474" y="21412"/>
                <wp:lineTo x="21474" y="0"/>
                <wp:lineTo x="0" y="0"/>
              </wp:wrapPolygon>
            </wp:wrapTight>
            <wp:docPr id="2037032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259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A4075" w14:textId="5EAC65AD" w:rsidR="004775C0" w:rsidRDefault="004775C0"/>
    <w:p w14:paraId="6310E032" w14:textId="30684FCC" w:rsidR="004A1622" w:rsidRDefault="004A1622"/>
    <w:p w14:paraId="7BF13E81" w14:textId="77777777" w:rsidR="004A1622" w:rsidRDefault="004A1622"/>
    <w:p w14:paraId="01C9F6C2" w14:textId="77777777" w:rsidR="004A1622" w:rsidRDefault="004A1622"/>
    <w:p w14:paraId="3A616715" w14:textId="77777777" w:rsidR="004A1622" w:rsidRDefault="004A1622"/>
    <w:p w14:paraId="65173440" w14:textId="77777777" w:rsidR="004A1622" w:rsidRDefault="004A1622"/>
    <w:p w14:paraId="17AF75F5" w14:textId="57AA1C72" w:rsidR="004A1622" w:rsidRDefault="004A1622">
      <w:r w:rsidRPr="004A1622">
        <w:lastRenderedPageBreak/>
        <w:drawing>
          <wp:anchor distT="0" distB="0" distL="114300" distR="114300" simplePos="0" relativeHeight="251662336" behindDoc="1" locked="0" layoutInCell="1" allowOverlap="1" wp14:anchorId="1C6D8388" wp14:editId="3544E2F1">
            <wp:simplePos x="0" y="0"/>
            <wp:positionH relativeFrom="column">
              <wp:posOffset>222250</wp:posOffset>
            </wp:positionH>
            <wp:positionV relativeFrom="paragraph">
              <wp:posOffset>0</wp:posOffset>
            </wp:positionV>
            <wp:extent cx="514985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493" y="21402"/>
                <wp:lineTo x="21493" y="0"/>
                <wp:lineTo x="0" y="0"/>
              </wp:wrapPolygon>
            </wp:wrapTight>
            <wp:docPr id="912930813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30813" name="Picture 1" descr="A diagram of a work fl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00AC2" w14:textId="1D967C09" w:rsidR="004A1622" w:rsidRPr="004A1622" w:rsidRDefault="004A1622" w:rsidP="004A1622"/>
    <w:p w14:paraId="3D4228C6" w14:textId="2EAF9E66" w:rsidR="004A1622" w:rsidRPr="004A1622" w:rsidRDefault="004A1622" w:rsidP="004A1622"/>
    <w:p w14:paraId="0F810B03" w14:textId="53B46ADD" w:rsidR="004A1622" w:rsidRPr="004A1622" w:rsidRDefault="004A1622" w:rsidP="004A1622"/>
    <w:p w14:paraId="0A488E7B" w14:textId="2AD6C4B1" w:rsidR="004A1622" w:rsidRPr="004A1622" w:rsidRDefault="004A1622" w:rsidP="004A1622"/>
    <w:p w14:paraId="282246C1" w14:textId="77777777" w:rsidR="004A1622" w:rsidRPr="004A1622" w:rsidRDefault="004A1622" w:rsidP="004A1622"/>
    <w:p w14:paraId="31E3467C" w14:textId="73F45CFE" w:rsidR="004A1622" w:rsidRPr="004A1622" w:rsidRDefault="004A1622" w:rsidP="004A1622"/>
    <w:p w14:paraId="4EE5AF75" w14:textId="77777777" w:rsidR="004A1622" w:rsidRPr="004A1622" w:rsidRDefault="004A1622" w:rsidP="004A1622"/>
    <w:p w14:paraId="0D897F06" w14:textId="77777777" w:rsidR="004A1622" w:rsidRPr="004A1622" w:rsidRDefault="004A1622" w:rsidP="004A1622"/>
    <w:p w14:paraId="58678BFF" w14:textId="7E8CE2CE" w:rsidR="004A1622" w:rsidRDefault="000519E2" w:rsidP="004A1622">
      <w:r w:rsidRPr="004A1622">
        <w:drawing>
          <wp:anchor distT="0" distB="0" distL="114300" distR="114300" simplePos="0" relativeHeight="251664384" behindDoc="1" locked="0" layoutInCell="1" allowOverlap="1" wp14:anchorId="6358CBF0" wp14:editId="6F6621CC">
            <wp:simplePos x="0" y="0"/>
            <wp:positionH relativeFrom="column">
              <wp:posOffset>-793139</wp:posOffset>
            </wp:positionH>
            <wp:positionV relativeFrom="paragraph">
              <wp:posOffset>3111944</wp:posOffset>
            </wp:positionV>
            <wp:extent cx="2907030" cy="2148205"/>
            <wp:effectExtent l="0" t="0" r="7620" b="4445"/>
            <wp:wrapTight wrapText="bothSides">
              <wp:wrapPolygon edited="0">
                <wp:start x="0" y="0"/>
                <wp:lineTo x="0" y="21453"/>
                <wp:lineTo x="21515" y="21453"/>
                <wp:lineTo x="21515" y="0"/>
                <wp:lineTo x="0" y="0"/>
              </wp:wrapPolygon>
            </wp:wrapTight>
            <wp:docPr id="1043622802" name="Picture 1" descr="A diagram of a computer hard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2802" name="Picture 1" descr="A diagram of a computer hardwar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19E2">
        <w:drawing>
          <wp:anchor distT="0" distB="0" distL="114300" distR="114300" simplePos="0" relativeHeight="251665408" behindDoc="1" locked="0" layoutInCell="1" allowOverlap="1" wp14:anchorId="519DB9A1" wp14:editId="5CC93367">
            <wp:simplePos x="0" y="0"/>
            <wp:positionH relativeFrom="page">
              <wp:posOffset>3079115</wp:posOffset>
            </wp:positionH>
            <wp:positionV relativeFrom="paragraph">
              <wp:posOffset>3098165</wp:posOffset>
            </wp:positionV>
            <wp:extent cx="4321810" cy="2198370"/>
            <wp:effectExtent l="0" t="0" r="2540" b="0"/>
            <wp:wrapTight wrapText="bothSides">
              <wp:wrapPolygon edited="0">
                <wp:start x="0" y="0"/>
                <wp:lineTo x="0" y="21338"/>
                <wp:lineTo x="21517" y="21338"/>
                <wp:lineTo x="21517" y="0"/>
                <wp:lineTo x="0" y="0"/>
              </wp:wrapPolygon>
            </wp:wrapTight>
            <wp:docPr id="964697170" name="Picture 1" descr="A close-up of a list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7170" name="Picture 1" descr="A close-up of a list of data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1622" w:rsidRPr="004A1622">
        <w:drawing>
          <wp:anchor distT="0" distB="0" distL="114300" distR="114300" simplePos="0" relativeHeight="251663360" behindDoc="1" locked="0" layoutInCell="1" allowOverlap="1" wp14:anchorId="353E2823" wp14:editId="39FBE439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5218981" cy="2766187"/>
            <wp:effectExtent l="0" t="0" r="1270" b="0"/>
            <wp:wrapTight wrapText="bothSides">
              <wp:wrapPolygon edited="0">
                <wp:start x="0" y="0"/>
                <wp:lineTo x="0" y="21421"/>
                <wp:lineTo x="21526" y="21421"/>
                <wp:lineTo x="21526" y="0"/>
                <wp:lineTo x="0" y="0"/>
              </wp:wrapPolygon>
            </wp:wrapTight>
            <wp:docPr id="1731743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4395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276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799FF" w14:textId="659B6CA5" w:rsidR="000519E2" w:rsidRDefault="000519E2" w:rsidP="000519E2">
      <w:pPr>
        <w:tabs>
          <w:tab w:val="left" w:pos="2717"/>
        </w:tabs>
      </w:pPr>
      <w:r>
        <w:tab/>
      </w:r>
    </w:p>
    <w:p w14:paraId="2A40C576" w14:textId="77777777" w:rsidR="000519E2" w:rsidRDefault="000519E2" w:rsidP="000519E2">
      <w:pPr>
        <w:tabs>
          <w:tab w:val="left" w:pos="2717"/>
        </w:tabs>
      </w:pPr>
    </w:p>
    <w:p w14:paraId="7453E219" w14:textId="6D4E1FE9" w:rsidR="000519E2" w:rsidRPr="000519E2" w:rsidRDefault="000519E2" w:rsidP="000519E2">
      <w:pPr>
        <w:tabs>
          <w:tab w:val="left" w:pos="2717"/>
        </w:tabs>
      </w:pPr>
      <w:r>
        <w:lastRenderedPageBreak/>
        <w:t>Relational databases:</w:t>
      </w:r>
    </w:p>
    <w:p w14:paraId="4B7EA231" w14:textId="19157DDD" w:rsidR="000519E2" w:rsidRPr="000519E2" w:rsidRDefault="000519E2" w:rsidP="000519E2">
      <w:r w:rsidRPr="000519E2">
        <w:drawing>
          <wp:inline distT="0" distB="0" distL="0" distR="0" wp14:anchorId="688A3896" wp14:editId="6C8E28C8">
            <wp:extent cx="5731510" cy="770255"/>
            <wp:effectExtent l="0" t="0" r="2540" b="0"/>
            <wp:docPr id="1628715389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5389" name="Picture 1" descr="A close up of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95F9" w14:textId="6E8611A6" w:rsidR="000519E2" w:rsidRPr="000519E2" w:rsidRDefault="000519E2" w:rsidP="000519E2"/>
    <w:p w14:paraId="4352CF8A" w14:textId="77777777" w:rsidR="000519E2" w:rsidRDefault="000519E2" w:rsidP="000519E2">
      <w:r w:rsidRPr="000519E2">
        <w:t xml:space="preserve">Definition: </w:t>
      </w:r>
    </w:p>
    <w:p w14:paraId="60F3EC1C" w14:textId="41B1DF7A" w:rsidR="000519E2" w:rsidRDefault="000519E2" w:rsidP="000519E2">
      <w:r w:rsidRPr="000519E2">
        <w:t xml:space="preserve">○ Data stored in tables that are associated by shared attributes (keys). </w:t>
      </w:r>
    </w:p>
    <w:p w14:paraId="503FAA06" w14:textId="5AF0BF9E" w:rsidR="000519E2" w:rsidRDefault="000519E2" w:rsidP="000519E2">
      <w:r w:rsidRPr="000519E2">
        <w:t>○ Any data element (or entity) can be found in the database through the name of the table, the attribute name, and the value of the primary key.</w:t>
      </w:r>
    </w:p>
    <w:p w14:paraId="42A9D709" w14:textId="77777777" w:rsidR="000519E2" w:rsidRDefault="000519E2" w:rsidP="000519E2"/>
    <w:p w14:paraId="1E369BAA" w14:textId="1B5860F2" w:rsidR="000519E2" w:rsidRDefault="000519E2" w:rsidP="000519E2">
      <w:r w:rsidRPr="000519E2">
        <w:t xml:space="preserve">Database Table Keys Definition: A key of a relation is a subset of attributes with the following attributes: </w:t>
      </w:r>
    </w:p>
    <w:p w14:paraId="2E8A1DBA" w14:textId="395C1FA4" w:rsidR="000519E2" w:rsidRDefault="000519E2" w:rsidP="000519E2">
      <w:r w:rsidRPr="000519E2">
        <w:t xml:space="preserve">• Unique identification • </w:t>
      </w:r>
      <w:proofErr w:type="gramStart"/>
      <w:r w:rsidRPr="000519E2">
        <w:t>Non-redundancy</w:t>
      </w:r>
      <w:proofErr w:type="gramEnd"/>
    </w:p>
    <w:p w14:paraId="7E9AA75C" w14:textId="3873EE90" w:rsidR="000519E2" w:rsidRDefault="000519E2" w:rsidP="000519E2">
      <w:r w:rsidRPr="000519E2">
        <w:t xml:space="preserve">PRIMARY KEY </w:t>
      </w:r>
    </w:p>
    <w:p w14:paraId="192C29F2" w14:textId="54B4A93C" w:rsidR="000519E2" w:rsidRDefault="000519E2" w:rsidP="000519E2">
      <w:r w:rsidRPr="000519E2">
        <w:t>● Serves as the row level addressing mechanism in the relational database model.</w:t>
      </w:r>
    </w:p>
    <w:p w14:paraId="352D5DC0" w14:textId="08F479D5" w:rsidR="000519E2" w:rsidRDefault="000519E2" w:rsidP="000519E2">
      <w:r w:rsidRPr="000519E2">
        <w:t xml:space="preserve"> ● It can be formed through the combination of several items. </w:t>
      </w:r>
    </w:p>
    <w:p w14:paraId="48BB93AC" w14:textId="77777777" w:rsidR="000519E2" w:rsidRDefault="000519E2" w:rsidP="000519E2">
      <w:r w:rsidRPr="000519E2">
        <w:t xml:space="preserve">FOREIGN KEY </w:t>
      </w:r>
    </w:p>
    <w:p w14:paraId="53A87C2C" w14:textId="65C2F03C" w:rsidR="000519E2" w:rsidRPr="000519E2" w:rsidRDefault="000519E2" w:rsidP="000519E2">
      <w:r w:rsidRPr="000519E2">
        <w:t>● A column or set of columns within a table that are required to match those of a primary key of a second table.</w:t>
      </w:r>
    </w:p>
    <w:p w14:paraId="533E5DA6" w14:textId="6F4C9C40" w:rsidR="000519E2" w:rsidRPr="000519E2" w:rsidRDefault="000519E2" w:rsidP="000519E2">
      <w:r w:rsidRPr="000519E2">
        <w:drawing>
          <wp:anchor distT="0" distB="0" distL="114300" distR="114300" simplePos="0" relativeHeight="251666432" behindDoc="1" locked="0" layoutInCell="1" allowOverlap="1" wp14:anchorId="3D1B3481" wp14:editId="2251D36D">
            <wp:simplePos x="0" y="0"/>
            <wp:positionH relativeFrom="page">
              <wp:posOffset>3829685</wp:posOffset>
            </wp:positionH>
            <wp:positionV relativeFrom="paragraph">
              <wp:posOffset>221615</wp:posOffset>
            </wp:positionV>
            <wp:extent cx="3515995" cy="1524635"/>
            <wp:effectExtent l="0" t="0" r="8255" b="0"/>
            <wp:wrapTight wrapText="bothSides">
              <wp:wrapPolygon edited="0">
                <wp:start x="0" y="0"/>
                <wp:lineTo x="0" y="21321"/>
                <wp:lineTo x="21534" y="21321"/>
                <wp:lineTo x="21534" y="0"/>
                <wp:lineTo x="0" y="0"/>
              </wp:wrapPolygon>
            </wp:wrapTight>
            <wp:docPr id="61890262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02624" name="Picture 1" descr="A close-up of a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9E2">
        <w:drawing>
          <wp:anchor distT="0" distB="0" distL="114300" distR="114300" simplePos="0" relativeHeight="251667456" behindDoc="1" locked="0" layoutInCell="1" allowOverlap="1" wp14:anchorId="4C1ACBFD" wp14:editId="00BDBE26">
            <wp:simplePos x="0" y="0"/>
            <wp:positionH relativeFrom="column">
              <wp:posOffset>-724523</wp:posOffset>
            </wp:positionH>
            <wp:positionV relativeFrom="paragraph">
              <wp:posOffset>219243</wp:posOffset>
            </wp:positionV>
            <wp:extent cx="3571336" cy="1524920"/>
            <wp:effectExtent l="0" t="0" r="0" b="0"/>
            <wp:wrapTight wrapText="bothSides">
              <wp:wrapPolygon edited="0">
                <wp:start x="0" y="0"/>
                <wp:lineTo x="0" y="21321"/>
                <wp:lineTo x="21431" y="21321"/>
                <wp:lineTo x="21431" y="0"/>
                <wp:lineTo x="0" y="0"/>
              </wp:wrapPolygon>
            </wp:wrapTight>
            <wp:docPr id="832100470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00470" name="Picture 1" descr="A close-up of a messag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36" cy="152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A3364" w14:textId="69133E81" w:rsidR="000519E2" w:rsidRPr="000519E2" w:rsidRDefault="000519E2" w:rsidP="000519E2">
      <w:r w:rsidRPr="000519E2">
        <w:drawing>
          <wp:anchor distT="0" distB="0" distL="114300" distR="114300" simplePos="0" relativeHeight="251668480" behindDoc="1" locked="0" layoutInCell="1" allowOverlap="1" wp14:anchorId="3A4068C9" wp14:editId="78AC3016">
            <wp:simplePos x="0" y="0"/>
            <wp:positionH relativeFrom="margin">
              <wp:posOffset>-543356</wp:posOffset>
            </wp:positionH>
            <wp:positionV relativeFrom="paragraph">
              <wp:posOffset>1459661</wp:posOffset>
            </wp:positionV>
            <wp:extent cx="3340198" cy="1414732"/>
            <wp:effectExtent l="0" t="0" r="0" b="0"/>
            <wp:wrapTight wrapText="bothSides">
              <wp:wrapPolygon edited="0">
                <wp:start x="0" y="0"/>
                <wp:lineTo x="0" y="21241"/>
                <wp:lineTo x="21436" y="21241"/>
                <wp:lineTo x="21436" y="0"/>
                <wp:lineTo x="0" y="0"/>
              </wp:wrapPolygon>
            </wp:wrapTight>
            <wp:docPr id="2370446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461" name="Picture 1" descr="A close-up of a white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98" cy="1414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5F69F" w14:textId="61027E47" w:rsidR="000519E2" w:rsidRPr="000519E2" w:rsidRDefault="000519E2" w:rsidP="000519E2"/>
    <w:p w14:paraId="48D9A996" w14:textId="1B965A55" w:rsidR="000519E2" w:rsidRPr="000519E2" w:rsidRDefault="000519E2" w:rsidP="000519E2"/>
    <w:p w14:paraId="34283FFD" w14:textId="4B41B0DE" w:rsidR="000519E2" w:rsidRPr="000519E2" w:rsidRDefault="000519E2" w:rsidP="000519E2"/>
    <w:p w14:paraId="17A5F95B" w14:textId="77777777" w:rsidR="000519E2" w:rsidRDefault="000519E2" w:rsidP="000519E2">
      <w:r w:rsidRPr="000519E2">
        <w:lastRenderedPageBreak/>
        <w:t xml:space="preserve">Keys </w:t>
      </w:r>
    </w:p>
    <w:p w14:paraId="4050D946" w14:textId="77777777" w:rsidR="000519E2" w:rsidRDefault="000519E2" w:rsidP="000519E2">
      <w:r w:rsidRPr="000519E2">
        <w:t>● Candidate keys are any attribute or combination of attributes that uniquely identify a record. The entire record is a candidate key.</w:t>
      </w:r>
    </w:p>
    <w:p w14:paraId="2D7B6A06" w14:textId="555BDD97" w:rsidR="000519E2" w:rsidRPr="000519E2" w:rsidRDefault="000519E2" w:rsidP="000519E2">
      <w:r w:rsidRPr="000519E2">
        <w:t xml:space="preserve"> ● A Primary Key is one candidate key. A good primary key is short and does not change over the life of the database.</w:t>
      </w:r>
    </w:p>
    <w:p w14:paraId="5F30D3F7" w14:textId="77777777" w:rsidR="000519E2" w:rsidRPr="000519E2" w:rsidRDefault="000519E2" w:rsidP="000519E2"/>
    <w:p w14:paraId="1CB13E1B" w14:textId="77777777" w:rsidR="000519E2" w:rsidRPr="000519E2" w:rsidRDefault="000519E2" w:rsidP="000519E2"/>
    <w:p w14:paraId="11F24220" w14:textId="77777777" w:rsidR="000519E2" w:rsidRPr="000519E2" w:rsidRDefault="000519E2" w:rsidP="000519E2"/>
    <w:p w14:paraId="381BF8CB" w14:textId="77777777" w:rsidR="000519E2" w:rsidRPr="000519E2" w:rsidRDefault="000519E2" w:rsidP="000519E2"/>
    <w:p w14:paraId="1F5E353D" w14:textId="77777777" w:rsidR="000519E2" w:rsidRPr="000519E2" w:rsidRDefault="000519E2" w:rsidP="000519E2"/>
    <w:p w14:paraId="6CB48D3E" w14:textId="77777777" w:rsidR="000519E2" w:rsidRPr="000519E2" w:rsidRDefault="000519E2" w:rsidP="000519E2"/>
    <w:p w14:paraId="215308DB" w14:textId="0D243079" w:rsidR="004A1622" w:rsidRPr="004A1622" w:rsidRDefault="004A1622" w:rsidP="004A1622"/>
    <w:sectPr w:rsidR="004A1622" w:rsidRPr="004A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24FEA"/>
    <w:multiLevelType w:val="multilevel"/>
    <w:tmpl w:val="30FA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02543D"/>
    <w:multiLevelType w:val="multilevel"/>
    <w:tmpl w:val="FA5C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829101">
    <w:abstractNumId w:val="0"/>
  </w:num>
  <w:num w:numId="2" w16cid:durableId="559291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5C0"/>
    <w:rsid w:val="000519E2"/>
    <w:rsid w:val="004775C0"/>
    <w:rsid w:val="004A1622"/>
    <w:rsid w:val="006B74B6"/>
    <w:rsid w:val="007A3BAD"/>
    <w:rsid w:val="00932F9D"/>
    <w:rsid w:val="00B209C8"/>
    <w:rsid w:val="00D84587"/>
    <w:rsid w:val="00FB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E2BC0"/>
  <w15:chartTrackingRefBased/>
  <w15:docId w15:val="{99737044-614D-4CCB-A459-089860F4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5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5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5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5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5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5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5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5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5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5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5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5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5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5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5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5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5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5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5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5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5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5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5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5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5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5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5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5C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77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5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UG-Singh, Varinder</dc:creator>
  <cp:keywords/>
  <dc:description/>
  <cp:lastModifiedBy>UG-Singh, Varinder</cp:lastModifiedBy>
  <cp:revision>1</cp:revision>
  <dcterms:created xsi:type="dcterms:W3CDTF">2024-10-06T08:21:00Z</dcterms:created>
  <dcterms:modified xsi:type="dcterms:W3CDTF">2024-10-06T09:11:00Z</dcterms:modified>
</cp:coreProperties>
</file>