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4B9E8" w14:textId="4CB646FB" w:rsidR="006D6E3F" w:rsidRPr="00A4267F" w:rsidRDefault="006D6E3F">
      <w:r>
        <w:t>//add</w:t>
      </w:r>
      <w:r w:rsidR="00A4267F">
        <w:t>ed</w:t>
      </w:r>
      <w:r>
        <w:t xml:space="preserve"> github</w:t>
      </w:r>
      <w:r w:rsidR="007D4DE0">
        <w:t>—accidental removoval to stash, link to prop risks</w:t>
      </w:r>
      <w:r w:rsidR="00A4267F">
        <w:t>, change folder structure</w:t>
      </w:r>
      <w:r w:rsidR="001C6764">
        <w:t>—links to proposal risks</w:t>
      </w:r>
    </w:p>
    <w:sectPr w:rsidR="006D6E3F" w:rsidRPr="00A42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CD"/>
    <w:rsid w:val="001C6764"/>
    <w:rsid w:val="006D6E3F"/>
    <w:rsid w:val="007D4DE0"/>
    <w:rsid w:val="009929CD"/>
    <w:rsid w:val="009B6A6A"/>
    <w:rsid w:val="00A4267F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155"/>
  <w15:chartTrackingRefBased/>
  <w15:docId w15:val="{EEEAC9B1-E836-4C4E-9324-992B709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5</cp:revision>
  <dcterms:created xsi:type="dcterms:W3CDTF">2021-03-23T19:29:00Z</dcterms:created>
  <dcterms:modified xsi:type="dcterms:W3CDTF">2021-03-23T19:55:00Z</dcterms:modified>
</cp:coreProperties>
</file>