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D5ACDC" w14:textId="006826EC" w:rsidR="00D85F76" w:rsidRPr="00D85F76" w:rsidRDefault="00D85F76" w:rsidP="00D85F76">
      <w:pPr>
        <w:jc w:val="center"/>
        <w:rPr>
          <w:b/>
          <w:sz w:val="44"/>
          <w:szCs w:val="44"/>
          <w:u w:val="single"/>
        </w:rPr>
      </w:pPr>
      <w:r w:rsidRPr="00D85F76">
        <w:rPr>
          <w:b/>
          <w:sz w:val="44"/>
          <w:szCs w:val="44"/>
          <w:u w:val="single"/>
        </w:rPr>
        <w:t>SAMPLE AFFILIATION AGREEMENT</w:t>
      </w:r>
    </w:p>
    <w:p w14:paraId="75E57FE3" w14:textId="51CD6E20" w:rsidR="00D85F76" w:rsidRPr="00D85F76" w:rsidRDefault="00D85F76" w:rsidP="00D85F76">
      <w:pPr>
        <w:jc w:val="center"/>
        <w:rPr>
          <w:b/>
          <w:sz w:val="40"/>
          <w:szCs w:val="40"/>
        </w:rPr>
      </w:pPr>
      <w:r w:rsidRPr="00D85F76">
        <w:rPr>
          <w:b/>
          <w:sz w:val="40"/>
          <w:szCs w:val="40"/>
        </w:rPr>
        <w:t>AFFILIATION AGREEMENT WITH A SCHOOL DISTRICT FOR STUDENT TEACHING</w:t>
      </w:r>
    </w:p>
    <w:p w14:paraId="5C55CDF0" w14:textId="77777777" w:rsidR="00D85F76" w:rsidRDefault="00D85F76">
      <w:r w:rsidRPr="00D85F76">
        <w:rPr>
          <w:b/>
        </w:rPr>
        <w:t>***THIS AGREEMENT CAN BE USED ALSO FOR A NON-STUDENT TEACHING PRACTICUM/OBSERVATION</w:t>
      </w:r>
      <w:r>
        <w:t xml:space="preserve"> </w:t>
      </w:r>
      <w:r w:rsidRPr="00D85F76">
        <w:rPr>
          <w:b/>
        </w:rPr>
        <w:t xml:space="preserve">EXPERIENCE PROVIDED THAT PARAGRAPH II(j) </w:t>
      </w:r>
      <w:r w:rsidRPr="00D85F76">
        <w:rPr>
          <w:b/>
        </w:rPr>
        <w:t>IN REGARD TO</w:t>
      </w:r>
      <w:r w:rsidRPr="00D85F76">
        <w:rPr>
          <w:b/>
        </w:rPr>
        <w:t xml:space="preserve"> COMPENSATION IS OMITTED.</w:t>
      </w:r>
      <w:r>
        <w:t xml:space="preserve"> </w:t>
      </w:r>
    </w:p>
    <w:p w14:paraId="068694B5" w14:textId="77777777" w:rsidR="00D85F76" w:rsidRDefault="00D85F76"/>
    <w:p w14:paraId="1DFF02A7" w14:textId="270E7FF8" w:rsidR="00D85F76" w:rsidRDefault="00D85F76">
      <w:r>
        <w:t xml:space="preserve">THIS AGREEMENT, is made this ______ day of _____________, 20__, by and between ______________________ UNIVERSITY OF </w:t>
      </w:r>
      <w:r w:rsidR="00D73E13">
        <w:t>XXXXXXX</w:t>
      </w:r>
      <w:r>
        <w:t>, (hereinafter referred to as “University”), an educational institution of the State System of Higher Education, Commonwealth of Pennsylvania and the school district, ______________________________________(hereinafter “School District”). The parties intend to be legally bound to the following terms:</w:t>
      </w:r>
    </w:p>
    <w:p w14:paraId="1F9FD757" w14:textId="013D0BEC" w:rsidR="00D85F76" w:rsidRPr="00D85F76" w:rsidRDefault="00D85F76">
      <w:pPr>
        <w:rPr>
          <w:b/>
          <w:sz w:val="32"/>
          <w:szCs w:val="32"/>
        </w:rPr>
      </w:pPr>
      <w:r w:rsidRPr="00D85F76">
        <w:rPr>
          <w:b/>
          <w:sz w:val="32"/>
          <w:szCs w:val="32"/>
        </w:rPr>
        <w:t xml:space="preserve"> I. DUTIES AND RESPONSIBILITIES OF THE UNIVERSITY </w:t>
      </w:r>
    </w:p>
    <w:p w14:paraId="2451C408" w14:textId="6FDA2A90" w:rsidR="00D85F76" w:rsidRDefault="00D85F76">
      <w:r>
        <w:t>a. Selection of Students. The University shall be responsible for the selection of qualified students to participate in the practicum or student teaching experience. Selected students must have the appropriate educational background and skills consistent with the contemplated educational experience offered by the School District.</w:t>
      </w:r>
    </w:p>
    <w:p w14:paraId="4B4307C8" w14:textId="658E6F54" w:rsidR="00D85F76" w:rsidRDefault="00D85F76">
      <w:r>
        <w:t xml:space="preserve"> b. Education of Students. The University shall assume full responsibility for the classroom and classroom education of its students. The University shall be responsible for the administration of the program, the curriculum content, the requirements of matriculation, grading and graduation.</w:t>
      </w:r>
    </w:p>
    <w:p w14:paraId="03236DEF" w14:textId="77777777" w:rsidR="00D85F76" w:rsidRDefault="00D85F76">
      <w:r>
        <w:t xml:space="preserve"> c. Submission of Candidates. The University shall submit the names of the students to the School District or a designated representative at least ____ weeks prior to the practicum assignment or student teaching.</w:t>
      </w:r>
    </w:p>
    <w:p w14:paraId="093BBB0F" w14:textId="5383D230" w:rsidR="00D85F76" w:rsidRDefault="00D85F76">
      <w:r>
        <w:t xml:space="preserve"> d. Advising Students of Rights and Responsibilities. The University will be responsible for advising the student of his or her own responsibilities under this Agreement. The student shall be advised of his or her obligations to abide by the policies and procedures of the School District, and should any student fail to abide by any policy and/or procedure, he or she may be expelled from the program.</w:t>
      </w:r>
    </w:p>
    <w:p w14:paraId="3CD0F8F9" w14:textId="77777777" w:rsidR="00D85F76" w:rsidRDefault="00D85F76">
      <w:r>
        <w:t xml:space="preserve"> e. Professional Liability Insurance. Students shall be responsible for procuring professional liability insurance at their own expense. The limits of the policy shall be a minimum of $1,000,000.00 per claim and an aggregate of $3,000,000.00 per occurrence. This policy must remain in full force and effect for the duration of the practicum or student teaching assignment. 53 The School District understands that as an Agency of the Commonwealth, the University is prohibited from purchasing insurance. As a public university and state instrumentality, there is no statutory authority to purchase insurance and it does not possess insurance documentation. Instead, it participates in the Commonwealth’s Tort Claims Self-Insurance Program administered by the Bureau of Risk and Insurance Management of the Pennsylvania Department of General Services. This program covers Commonwealth/University-owned property, employees and officials acting within the scope of their employment, and claims arising out of the </w:t>
      </w:r>
      <w:r>
        <w:lastRenderedPageBreak/>
        <w:t xml:space="preserve">University’s performance under this Agreement, subject to the provisions of the Tort Claims Act, 42 </w:t>
      </w:r>
      <w:proofErr w:type="spellStart"/>
      <w:r>
        <w:t>Pa.C.S.A</w:t>
      </w:r>
      <w:proofErr w:type="spellEnd"/>
      <w:r>
        <w:t>. §§8521, et seq.</w:t>
      </w:r>
    </w:p>
    <w:p w14:paraId="566884A6" w14:textId="5541150A" w:rsidR="00D85F76" w:rsidRDefault="00D85F76">
      <w:r>
        <w:t xml:space="preserve"> f. Compensation. For and in consideration of the placement of student teachers with district cooperating teachers, the University agrees to pay to each cooperating teacher selected to guide the student’s experience a stipend as outlined by the Pennsylvania State System of Higher Education’s Board of Governors Policy 1988-04. This stipend is in addition to the regular salary paid by the School District or Agency. </w:t>
      </w:r>
    </w:p>
    <w:p w14:paraId="109E5F54" w14:textId="77777777" w:rsidR="00D85F76" w:rsidRPr="00D85F76" w:rsidRDefault="00D85F76">
      <w:pPr>
        <w:rPr>
          <w:b/>
          <w:sz w:val="40"/>
          <w:szCs w:val="40"/>
        </w:rPr>
      </w:pPr>
      <w:r w:rsidRPr="00D85F76">
        <w:rPr>
          <w:b/>
          <w:sz w:val="40"/>
          <w:szCs w:val="40"/>
        </w:rPr>
        <w:t>II. DUTIES AND RESPONSIBILITIES OF SCHOOL DISTRICT</w:t>
      </w:r>
    </w:p>
    <w:p w14:paraId="7E9B4510" w14:textId="77777777" w:rsidR="00D85F76" w:rsidRDefault="00D85F76">
      <w:r>
        <w:t xml:space="preserve"> a. Establishment of Practicum or Student Teaching. The School District authorizes the use of its facilities as may be agreed upon by the School District and the University as a practicum or student teaching center. This practicum or student teaching is for students enrolled in the University’s _________________________ (insert degree and program). This practicum/student teaching is required and authorized by law.</w:t>
      </w:r>
    </w:p>
    <w:p w14:paraId="56FBCAF9" w14:textId="77777777" w:rsidR="00D85F76" w:rsidRDefault="00D85F76">
      <w:r>
        <w:t xml:space="preserve"> b. Policies of School District. The University will review with each student, prior to the assignment, any and all applicable policies, codes or confidentiality issues related to the experience. The School District will provide the University all the applicable information at least _____ weeks in advance of the Student’s participation.</w:t>
      </w:r>
    </w:p>
    <w:p w14:paraId="3AC6A71B" w14:textId="720578E5" w:rsidR="00D85F76" w:rsidRDefault="00D85F76">
      <w:r>
        <w:t xml:space="preserve"> c. Administration. The School District will have the sole authority and control over all aspects of student services. The School District will be responsible for and retain control over the organization, and operation of its programs. </w:t>
      </w:r>
    </w:p>
    <w:p w14:paraId="2B05674F" w14:textId="77777777" w:rsidR="00D85F76" w:rsidRDefault="00D85F76">
      <w:r>
        <w:t>d. Removal of Noncompliant Student. The School District shall have the authority to immediately remove a student who fails to comply with its policies and procedures. If such a removal occurs, the School District should immediately contact the responsible University Faculty Advisor.</w:t>
      </w:r>
    </w:p>
    <w:p w14:paraId="363DFFF3" w14:textId="77777777" w:rsidR="00D85F76" w:rsidRDefault="00D85F76">
      <w:r>
        <w:t xml:space="preserve"> e. Designation of Representative. The School District shall designate a person to serve as a liaison between the parties who will meet periodically with representatives of the University </w:t>
      </w:r>
      <w:proofErr w:type="gramStart"/>
      <w:r>
        <w:t>in order to</w:t>
      </w:r>
      <w:proofErr w:type="gramEnd"/>
      <w:r>
        <w:t xml:space="preserve"> discuss, plan and evaluate the experience on the student(s). 54 </w:t>
      </w:r>
    </w:p>
    <w:p w14:paraId="3F147B51" w14:textId="77777777" w:rsidR="00D85F76" w:rsidRDefault="00D85F76">
      <w:r>
        <w:t>f. Supervision of Students. The School District shall provide either a practicum site supervisor or a cooperating teacher who will supervise student activities during practicum visit or student teaching.</w:t>
      </w:r>
    </w:p>
    <w:p w14:paraId="67E5883E" w14:textId="6BA8A024" w:rsidR="00D85F76" w:rsidRDefault="00D85F76">
      <w:r>
        <w:t xml:space="preserve"> g. Reporting of Student Progress. The School District shall provide all reasonable information requested by the University on a student’s work performance. If there are any student evaluations, they will be completed and returned according to any reasonable schedule agreed to by the University and the School District.</w:t>
      </w:r>
    </w:p>
    <w:p w14:paraId="118016B1" w14:textId="77777777" w:rsidR="00D85F76" w:rsidRDefault="00D85F76">
      <w:r>
        <w:t xml:space="preserve"> h. Student Records. The School District shall protect the confidentiality of student records as dictated by the Family Educational Rights and Privacy Act (FERPA) and shall release no information absent written consent of the student unless required to do so by law or as dictated by the terms of this Agreement.</w:t>
      </w:r>
    </w:p>
    <w:p w14:paraId="03BDD2D0" w14:textId="77777777" w:rsidR="00D85F76" w:rsidRDefault="00D85F76">
      <w:r>
        <w:t xml:space="preserve"> </w:t>
      </w:r>
      <w:proofErr w:type="spellStart"/>
      <w:r>
        <w:t>i</w:t>
      </w:r>
      <w:proofErr w:type="spellEnd"/>
      <w:r>
        <w:t xml:space="preserve">. Eligibility Requirements. Each cooperating teacher selected to supervise the student teacher shall hold a current Pennsylvania certificate in the subject area/grade level to which the student teacher is </w:t>
      </w:r>
      <w:r>
        <w:lastRenderedPageBreak/>
        <w:t xml:space="preserve">assigned. The cooperating teacher will have a minimum of three (3) years of full-time teaching experience and have been in his/her current assignment in a school district for a minimum of one (1) year. </w:t>
      </w:r>
    </w:p>
    <w:p w14:paraId="3E8B3D8C" w14:textId="77777777" w:rsidR="00D85F76" w:rsidRDefault="00D85F76">
      <w:r>
        <w:t>j. Substitute Teaching. The School District shall comply with the appropriate Pennsylvania statutes prohibiting student teachers to be used as substitute teachers at any time during their student teaching assignments.</w:t>
      </w:r>
    </w:p>
    <w:p w14:paraId="3B5BA881" w14:textId="77777777" w:rsidR="00D85F76" w:rsidRPr="00D85F76" w:rsidRDefault="00D85F76">
      <w:pPr>
        <w:rPr>
          <w:b/>
          <w:sz w:val="28"/>
          <w:szCs w:val="28"/>
        </w:rPr>
      </w:pPr>
      <w:r>
        <w:t xml:space="preserve"> </w:t>
      </w:r>
      <w:r w:rsidRPr="00D85F76">
        <w:rPr>
          <w:b/>
          <w:sz w:val="28"/>
          <w:szCs w:val="28"/>
        </w:rPr>
        <w:t>III. MUTUAL TERMS AND CONDITIONS</w:t>
      </w:r>
    </w:p>
    <w:p w14:paraId="7AD34FBF" w14:textId="77777777" w:rsidR="00D85F76" w:rsidRDefault="00D85F76">
      <w:r>
        <w:t xml:space="preserve"> a. Number of Participating Students. The parties will mutually agree upon the number of students that shall be assigned to the School District for this practicum or student teaching experience. </w:t>
      </w:r>
    </w:p>
    <w:p w14:paraId="2942D385" w14:textId="03B967E4" w:rsidR="00D85F76" w:rsidRDefault="00D85F76">
      <w:r>
        <w:t xml:space="preserve">b. Term of Agreement. The term of this Agreement shall be _____ years from the date of execution. This Agreement may not exceed a period of five (5) years. </w:t>
      </w:r>
    </w:p>
    <w:p w14:paraId="05B143B8" w14:textId="77777777" w:rsidR="00D85F76" w:rsidRDefault="00D85F76">
      <w:r>
        <w:t xml:space="preserve">c. Termination of Agreement. The University or the School District may terminate this Agreement for any reason with ninety (90) days notice. Either party may terminate this Agreement in the event of a substantial breach. However, should the School District terminate this Agreement prior to the completion of an academic semester, all students enrolled at that time may continue their educational experience until it would have been concluded absent the termination. </w:t>
      </w:r>
    </w:p>
    <w:p w14:paraId="4419E31C" w14:textId="77777777" w:rsidR="00D85F76" w:rsidRDefault="00D85F76">
      <w:r>
        <w:t xml:space="preserve">d. Nondiscrimination. The parties agree to continue their respective policies of nondiscrimination based on Title VI of the Civil Rights Act of 1964 </w:t>
      </w:r>
      <w:proofErr w:type="gramStart"/>
      <w:r>
        <w:t>in regard to</w:t>
      </w:r>
      <w:proofErr w:type="gramEnd"/>
      <w:r>
        <w:t xml:space="preserve"> sex, age, race, color, creed, national origin, Title IX of the Education Amendments of 1972 and other applicable laws, as well as the provisions of the Americans with Disabilities Act. 55 </w:t>
      </w:r>
    </w:p>
    <w:p w14:paraId="7620D906" w14:textId="77777777" w:rsidR="00D85F76" w:rsidRDefault="00D85F76">
      <w:r>
        <w:t>e. Interpretation of the Agreement. The laws of the Commonwealth of Pennsylvania shall govern this Agreement.</w:t>
      </w:r>
    </w:p>
    <w:p w14:paraId="7CEC11AD" w14:textId="77777777" w:rsidR="007166BD" w:rsidRDefault="007166BD"/>
    <w:p w14:paraId="32DD20F5" w14:textId="076F1602" w:rsidR="00D85F76" w:rsidRDefault="00D85F76">
      <w:r>
        <w:t>IN WITNESS WHEREOF, the authorized representatives of the parties have executed this Agreement as of the date previously indicated.</w:t>
      </w:r>
    </w:p>
    <w:p w14:paraId="4BABFD74" w14:textId="202723DC" w:rsidR="007166BD" w:rsidRDefault="007166BD"/>
    <w:p w14:paraId="189764CC" w14:textId="77777777" w:rsidR="007166BD" w:rsidRDefault="007166BD">
      <w:bookmarkStart w:id="0" w:name="_GoBack"/>
      <w:bookmarkEnd w:id="0"/>
    </w:p>
    <w:p w14:paraId="68C994C2" w14:textId="49B7540C" w:rsidR="00D85F76" w:rsidRPr="00D85F76" w:rsidRDefault="00D85F76">
      <w:pPr>
        <w:rPr>
          <w:b/>
        </w:rPr>
      </w:pPr>
      <w:r>
        <w:t xml:space="preserve"> </w:t>
      </w:r>
      <w:r w:rsidRPr="00D85F76">
        <w:rPr>
          <w:b/>
        </w:rPr>
        <w:t xml:space="preserve">University of </w:t>
      </w:r>
      <w:r w:rsidR="00D73E13">
        <w:rPr>
          <w:b/>
        </w:rPr>
        <w:t>XXXXXXXXX</w:t>
      </w:r>
      <w:r w:rsidRPr="00D85F76">
        <w:rPr>
          <w:b/>
        </w:rPr>
        <w:t xml:space="preserve">                                                                   </w:t>
      </w:r>
      <w:r w:rsidRPr="00D85F76">
        <w:rPr>
          <w:b/>
        </w:rPr>
        <w:t xml:space="preserve">School/School District (Print) </w:t>
      </w:r>
    </w:p>
    <w:p w14:paraId="23890976" w14:textId="77777777" w:rsidR="00D85F76" w:rsidRPr="00D85F76" w:rsidRDefault="00D85F76">
      <w:pPr>
        <w:rPr>
          <w:b/>
        </w:rPr>
      </w:pPr>
    </w:p>
    <w:p w14:paraId="7CEC13E7" w14:textId="3A2D15B8" w:rsidR="00D85F76" w:rsidRPr="00D85F76" w:rsidRDefault="00D85F76">
      <w:pPr>
        <w:rPr>
          <w:b/>
        </w:rPr>
      </w:pPr>
      <w:r w:rsidRPr="00D85F76">
        <w:rPr>
          <w:b/>
        </w:rPr>
        <w:t xml:space="preserve"> </w:t>
      </w:r>
      <w:r w:rsidRPr="00D85F76">
        <w:rPr>
          <w:b/>
        </w:rPr>
        <w:t xml:space="preserve">Authorized Signature </w:t>
      </w:r>
      <w:r w:rsidRPr="00D85F76">
        <w:rPr>
          <w:b/>
        </w:rPr>
        <w:t xml:space="preserve">                                                                                 </w:t>
      </w:r>
      <w:r w:rsidRPr="00D85F76">
        <w:rPr>
          <w:b/>
        </w:rPr>
        <w:t>Authorized Signature</w:t>
      </w:r>
    </w:p>
    <w:p w14:paraId="44568553" w14:textId="77777777" w:rsidR="00D85F76" w:rsidRPr="00D85F76" w:rsidRDefault="00D85F76">
      <w:pPr>
        <w:rPr>
          <w:b/>
        </w:rPr>
      </w:pPr>
    </w:p>
    <w:p w14:paraId="39F881AA" w14:textId="6EA6F51B" w:rsidR="00D85F76" w:rsidRPr="00D85F76" w:rsidRDefault="00D85F76">
      <w:pPr>
        <w:rPr>
          <w:b/>
        </w:rPr>
      </w:pPr>
      <w:r w:rsidRPr="00D85F76">
        <w:rPr>
          <w:b/>
        </w:rPr>
        <w:t xml:space="preserve"> </w:t>
      </w:r>
      <w:r w:rsidRPr="00D85F76">
        <w:rPr>
          <w:b/>
        </w:rPr>
        <w:t xml:space="preserve">Print Name/Title </w:t>
      </w:r>
      <w:r w:rsidRPr="00D85F76">
        <w:rPr>
          <w:b/>
        </w:rPr>
        <w:t xml:space="preserve">                                                                                        </w:t>
      </w:r>
      <w:r w:rsidRPr="00D85F76">
        <w:rPr>
          <w:b/>
        </w:rPr>
        <w:t xml:space="preserve">Print Name/Title </w:t>
      </w:r>
    </w:p>
    <w:sectPr w:rsidR="00D85F76" w:rsidRPr="00D85F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F76"/>
    <w:rsid w:val="00135D05"/>
    <w:rsid w:val="007166BD"/>
    <w:rsid w:val="00D73E13"/>
    <w:rsid w:val="00D85F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6E639"/>
  <w15:chartTrackingRefBased/>
  <w15:docId w15:val="{5F518CA3-9A36-42E6-8DD4-875135CB9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1255</Words>
  <Characters>7157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venkyafhs@yahoo.com</dc:creator>
  <cp:keywords/>
  <dc:description/>
  <cp:lastModifiedBy>venkyafhs@yahoo.com</cp:lastModifiedBy>
  <cp:revision>2</cp:revision>
  <dcterms:created xsi:type="dcterms:W3CDTF">2018-02-08T00:24:00Z</dcterms:created>
  <dcterms:modified xsi:type="dcterms:W3CDTF">2018-02-08T00:36:00Z</dcterms:modified>
</cp:coreProperties>
</file>