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1E7CAD" w14:textId="72FE563E" w:rsidR="008F720D" w:rsidRPr="00FF5AC9" w:rsidRDefault="00FF5AC9" w:rsidP="007D7FCE">
      <w:pPr>
        <w:spacing w:line="360" w:lineRule="auto"/>
        <w:jc w:val="center"/>
        <w:rPr>
          <w:b/>
          <w:bCs/>
          <w:sz w:val="24"/>
          <w:szCs w:val="28"/>
        </w:rPr>
      </w:pPr>
      <w:r w:rsidRPr="00FF5AC9">
        <w:rPr>
          <w:rFonts w:hint="eastAsia"/>
          <w:b/>
          <w:bCs/>
          <w:sz w:val="24"/>
          <w:szCs w:val="28"/>
        </w:rPr>
        <w:t>S</w:t>
      </w:r>
      <w:r w:rsidRPr="00FF5AC9">
        <w:rPr>
          <w:b/>
          <w:bCs/>
          <w:sz w:val="24"/>
          <w:szCs w:val="28"/>
        </w:rPr>
        <w:t xml:space="preserve">chedule of </w:t>
      </w:r>
      <w:r w:rsidRPr="00FF5AC9">
        <w:rPr>
          <w:b/>
          <w:bCs/>
          <w:sz w:val="24"/>
          <w:szCs w:val="28"/>
        </w:rPr>
        <w:t>T</w:t>
      </w:r>
      <w:r w:rsidRPr="00FF5AC9">
        <w:rPr>
          <w:b/>
          <w:bCs/>
          <w:sz w:val="24"/>
          <w:szCs w:val="28"/>
        </w:rPr>
        <w:t xml:space="preserve">heses of 2017 </w:t>
      </w:r>
      <w:r w:rsidRPr="00FF5AC9">
        <w:rPr>
          <w:b/>
          <w:bCs/>
          <w:sz w:val="24"/>
          <w:szCs w:val="28"/>
        </w:rPr>
        <w:t>O</w:t>
      </w:r>
      <w:r w:rsidRPr="00FF5AC9">
        <w:rPr>
          <w:b/>
          <w:bCs/>
          <w:sz w:val="24"/>
          <w:szCs w:val="28"/>
        </w:rPr>
        <w:t xml:space="preserve">verseas </w:t>
      </w:r>
      <w:r w:rsidRPr="00FF5AC9">
        <w:rPr>
          <w:b/>
          <w:bCs/>
          <w:sz w:val="24"/>
          <w:szCs w:val="28"/>
        </w:rPr>
        <w:t>U</w:t>
      </w:r>
      <w:r w:rsidRPr="00FF5AC9">
        <w:rPr>
          <w:b/>
          <w:bCs/>
          <w:sz w:val="24"/>
          <w:szCs w:val="28"/>
        </w:rPr>
        <w:t xml:space="preserve">ndergraduate </w:t>
      </w:r>
      <w:r w:rsidRPr="00FF5AC9">
        <w:rPr>
          <w:b/>
          <w:bCs/>
          <w:sz w:val="24"/>
          <w:szCs w:val="28"/>
        </w:rPr>
        <w:t>S</w:t>
      </w:r>
      <w:r w:rsidRPr="00FF5AC9">
        <w:rPr>
          <w:b/>
          <w:bCs/>
          <w:sz w:val="24"/>
          <w:szCs w:val="28"/>
        </w:rPr>
        <w:t>tudents</w:t>
      </w:r>
    </w:p>
    <w:p w14:paraId="50A8C218" w14:textId="5E5951F0" w:rsidR="00FF5AC9" w:rsidRDefault="00990BB5" w:rsidP="007D7FCE">
      <w:pPr>
        <w:pStyle w:val="a7"/>
        <w:numPr>
          <w:ilvl w:val="0"/>
          <w:numId w:val="1"/>
        </w:numPr>
        <w:spacing w:line="360" w:lineRule="auto"/>
        <w:ind w:firstLineChars="0"/>
      </w:pPr>
      <w:r>
        <w:t>C</w:t>
      </w:r>
      <w:r w:rsidRPr="00990BB5">
        <w:t xml:space="preserve">omplete the two-way selection </w:t>
      </w:r>
      <w:r>
        <w:t>between</w:t>
      </w:r>
      <w:r w:rsidRPr="00990BB5">
        <w:t xml:space="preserve"> students and </w:t>
      </w:r>
      <w:r>
        <w:t>supervisors</w:t>
      </w:r>
      <w:r w:rsidRPr="00990BB5">
        <w:t xml:space="preserve"> </w:t>
      </w:r>
      <w:r>
        <w:t>b</w:t>
      </w:r>
      <w:r w:rsidRPr="00990BB5">
        <w:t>efore Oct 31, 2020</w:t>
      </w:r>
    </w:p>
    <w:p w14:paraId="03AC8BD6" w14:textId="58BC7AEA" w:rsidR="00990BB5" w:rsidRDefault="00990BB5" w:rsidP="007D7FCE">
      <w:pPr>
        <w:pStyle w:val="a7"/>
        <w:numPr>
          <w:ilvl w:val="0"/>
          <w:numId w:val="1"/>
        </w:numPr>
        <w:spacing w:line="360" w:lineRule="auto"/>
        <w:ind w:firstLineChars="0"/>
      </w:pPr>
      <w:r>
        <w:t>S</w:t>
      </w:r>
      <w:r>
        <w:t>upervisor</w:t>
      </w:r>
      <w:r>
        <w:t>s</w:t>
      </w:r>
      <w:r w:rsidRPr="00990BB5">
        <w:t xml:space="preserve"> guide students </w:t>
      </w:r>
      <w:r>
        <w:t>on</w:t>
      </w:r>
      <w:r w:rsidRPr="00990BB5">
        <w:t xml:space="preserve"> topic selection</w:t>
      </w:r>
      <w:r>
        <w:t>. D</w:t>
      </w:r>
      <w:r w:rsidRPr="00990BB5">
        <w:t>etermine the title and outline of the thesis before Nov 20, and guide the students to write the opening report</w:t>
      </w:r>
    </w:p>
    <w:p w14:paraId="34BCB203" w14:textId="77777777" w:rsidR="00990BB5" w:rsidRDefault="00990BB5" w:rsidP="007D7FCE">
      <w:pPr>
        <w:pStyle w:val="a7"/>
        <w:numPr>
          <w:ilvl w:val="0"/>
          <w:numId w:val="1"/>
        </w:numPr>
        <w:spacing w:line="360" w:lineRule="auto"/>
        <w:ind w:firstLineChars="0"/>
      </w:pPr>
      <w:r w:rsidRPr="00990BB5">
        <w:t>Finish the opening report before Dec 10, 2020</w:t>
      </w:r>
    </w:p>
    <w:p w14:paraId="42391BE3" w14:textId="38C6E0FF" w:rsidR="00FF5AC9" w:rsidRDefault="00990BB5" w:rsidP="007D7FCE">
      <w:pPr>
        <w:pStyle w:val="a7"/>
        <w:numPr>
          <w:ilvl w:val="0"/>
          <w:numId w:val="1"/>
        </w:numPr>
        <w:spacing w:line="360" w:lineRule="auto"/>
        <w:ind w:firstLineChars="0"/>
      </w:pPr>
      <w:r w:rsidRPr="00990BB5">
        <w:t xml:space="preserve">The </w:t>
      </w:r>
      <w:r w:rsidR="0066257A" w:rsidRPr="0066257A">
        <w:t>thesis defense</w:t>
      </w:r>
      <w:r w:rsidRPr="00990BB5">
        <w:t xml:space="preserve"> is tentatively scheduled for the 15th week (Dec 21-25, 2020).</w:t>
      </w:r>
    </w:p>
    <w:p w14:paraId="590BEC6D" w14:textId="443F0C71" w:rsidR="00990BB5" w:rsidRDefault="00990BB5" w:rsidP="007D7FCE">
      <w:pPr>
        <w:pStyle w:val="a7"/>
        <w:numPr>
          <w:ilvl w:val="0"/>
          <w:numId w:val="1"/>
        </w:numPr>
        <w:spacing w:line="360" w:lineRule="auto"/>
        <w:ind w:firstLineChars="0"/>
      </w:pPr>
      <w:r w:rsidRPr="00990BB5">
        <w:t xml:space="preserve">Thesis writing (Jan 2021 - </w:t>
      </w:r>
      <w:r>
        <w:t>M</w:t>
      </w:r>
      <w:r w:rsidRPr="00990BB5">
        <w:t>ay 2021)</w:t>
      </w:r>
    </w:p>
    <w:p w14:paraId="41CD31ED" w14:textId="0892CF57" w:rsidR="0066257A" w:rsidRDefault="0066257A" w:rsidP="007D7FCE">
      <w:pPr>
        <w:pStyle w:val="a7"/>
        <w:numPr>
          <w:ilvl w:val="0"/>
          <w:numId w:val="2"/>
        </w:numPr>
        <w:spacing w:line="360" w:lineRule="auto"/>
        <w:ind w:firstLineChars="0"/>
      </w:pPr>
      <w:r w:rsidRPr="0066257A">
        <w:t xml:space="preserve">Before March 15, 2021, the first draft of thesis shall be completed. The students shall submit the thesis to the </w:t>
      </w:r>
      <w:r>
        <w:t>supervisor</w:t>
      </w:r>
      <w:r w:rsidRPr="0066257A">
        <w:t xml:space="preserve">, and the </w:t>
      </w:r>
      <w:r>
        <w:t>supervisor</w:t>
      </w:r>
      <w:r w:rsidRPr="0066257A">
        <w:t xml:space="preserve"> shall </w:t>
      </w:r>
      <w:r>
        <w:t>give</w:t>
      </w:r>
      <w:r w:rsidRPr="0066257A">
        <w:t xml:space="preserve"> </w:t>
      </w:r>
      <w:r>
        <w:t xml:space="preserve">some </w:t>
      </w:r>
      <w:r w:rsidRPr="0066257A">
        <w:t>suggestions</w:t>
      </w:r>
      <w:r>
        <w:t>.</w:t>
      </w:r>
    </w:p>
    <w:p w14:paraId="22F001D9" w14:textId="337EB537" w:rsidR="0066257A" w:rsidRDefault="0066257A" w:rsidP="007D7FCE">
      <w:pPr>
        <w:pStyle w:val="a7"/>
        <w:numPr>
          <w:ilvl w:val="0"/>
          <w:numId w:val="2"/>
        </w:numPr>
        <w:spacing w:line="360" w:lineRule="auto"/>
        <w:ind w:firstLineChars="0"/>
      </w:pPr>
      <w:r w:rsidRPr="0066257A">
        <w:t xml:space="preserve">Before April 10, 2021, the second draft of the thesis will be completed according to the </w:t>
      </w:r>
      <w:r>
        <w:t>supervisor</w:t>
      </w:r>
      <w:r w:rsidRPr="0066257A">
        <w:t xml:space="preserve"> </w:t>
      </w:r>
      <w:r w:rsidRPr="0066257A">
        <w:t xml:space="preserve">'s modification suggestions. The students will submit the thesis to the </w:t>
      </w:r>
      <w:r>
        <w:t>supervisor</w:t>
      </w:r>
      <w:r w:rsidRPr="0066257A">
        <w:t xml:space="preserve">, and the </w:t>
      </w:r>
      <w:r>
        <w:t>supervisor</w:t>
      </w:r>
      <w:r w:rsidRPr="0066257A">
        <w:t xml:space="preserve"> will </w:t>
      </w:r>
      <w:r>
        <w:t>give</w:t>
      </w:r>
      <w:r w:rsidRPr="0066257A">
        <w:t xml:space="preserve"> the modification suggestions</w:t>
      </w:r>
      <w:r>
        <w:t xml:space="preserve"> again.</w:t>
      </w:r>
    </w:p>
    <w:p w14:paraId="28BEBDD8" w14:textId="794DC5DF" w:rsidR="0066257A" w:rsidRDefault="0066257A" w:rsidP="007D7FCE">
      <w:pPr>
        <w:pStyle w:val="a7"/>
        <w:numPr>
          <w:ilvl w:val="0"/>
          <w:numId w:val="2"/>
        </w:numPr>
        <w:spacing w:line="360" w:lineRule="auto"/>
        <w:ind w:firstLineChars="0"/>
      </w:pPr>
      <w:r w:rsidRPr="0066257A">
        <w:t>Before April 30, 2021, the third draft of the</w:t>
      </w:r>
      <w:r>
        <w:t xml:space="preserve"> </w:t>
      </w:r>
      <w:r w:rsidRPr="0066257A">
        <w:t xml:space="preserve">thesis will be completed according to the </w:t>
      </w:r>
      <w:r>
        <w:t>supervisor</w:t>
      </w:r>
      <w:r w:rsidRPr="0066257A">
        <w:t xml:space="preserve">'s modification suggestions. The students will submit the thesis to the </w:t>
      </w:r>
      <w:r>
        <w:t>supervisor</w:t>
      </w:r>
      <w:r w:rsidRPr="0066257A">
        <w:t xml:space="preserve">, and the </w:t>
      </w:r>
      <w:r>
        <w:t>supervisor</w:t>
      </w:r>
      <w:r w:rsidRPr="0066257A">
        <w:t xml:space="preserve"> will give </w:t>
      </w:r>
      <w:r>
        <w:t>a</w:t>
      </w:r>
      <w:r w:rsidRPr="0066257A">
        <w:t xml:space="preserve"> paper score</w:t>
      </w:r>
    </w:p>
    <w:p w14:paraId="37ACFE63" w14:textId="2F94AD6A" w:rsidR="0066257A" w:rsidRDefault="0066257A" w:rsidP="007D7FCE">
      <w:pPr>
        <w:pStyle w:val="a7"/>
        <w:numPr>
          <w:ilvl w:val="0"/>
          <w:numId w:val="2"/>
        </w:numPr>
        <w:spacing w:line="360" w:lineRule="auto"/>
        <w:ind w:firstLineChars="0"/>
      </w:pPr>
      <w:r w:rsidRPr="0066257A">
        <w:t xml:space="preserve">Before May 10, 2021, according to the </w:t>
      </w:r>
      <w:r>
        <w:t>supervisor</w:t>
      </w:r>
      <w:r w:rsidRPr="0066257A">
        <w:t xml:space="preserve"> </w:t>
      </w:r>
      <w:r w:rsidRPr="0066257A">
        <w:t xml:space="preserve">'s modification opinions, complete the graduation thesis and </w:t>
      </w:r>
      <w:r>
        <w:t xml:space="preserve">give a </w:t>
      </w:r>
      <w:r w:rsidRPr="0066257A">
        <w:t>final draft. Those who fail to do so within the time limit shall be disqualified from the first thesis defense</w:t>
      </w:r>
      <w:r>
        <w:t>.</w:t>
      </w:r>
    </w:p>
    <w:p w14:paraId="75CD7ABF" w14:textId="16A1CACA" w:rsidR="000B3A88" w:rsidRDefault="000B3A88" w:rsidP="007D7FCE">
      <w:pPr>
        <w:pStyle w:val="a7"/>
        <w:numPr>
          <w:ilvl w:val="0"/>
          <w:numId w:val="1"/>
        </w:numPr>
        <w:spacing w:line="360" w:lineRule="auto"/>
        <w:ind w:firstLineChars="0"/>
      </w:pPr>
      <w:r w:rsidRPr="000B3A88">
        <w:t>In weeks 11 and 12 (</w:t>
      </w:r>
      <w:r>
        <w:t>M</w:t>
      </w:r>
      <w:r w:rsidRPr="000B3A88">
        <w:t>ay 10-21, 2021), teacher</w:t>
      </w:r>
      <w:r>
        <w:t>s</w:t>
      </w:r>
      <w:r w:rsidRPr="000B3A88">
        <w:t xml:space="preserve"> review the paper and gives comments and grades. If you fail to pass </w:t>
      </w:r>
      <w:r>
        <w:t>it</w:t>
      </w:r>
      <w:r w:rsidRPr="000B3A88">
        <w:t xml:space="preserve">, you cannot participate in the first </w:t>
      </w:r>
      <w:r w:rsidRPr="0066257A">
        <w:t>thesis</w:t>
      </w:r>
      <w:r w:rsidRPr="000B3A88">
        <w:t xml:space="preserve"> </w:t>
      </w:r>
      <w:r w:rsidRPr="000B3A88">
        <w:t>defense</w:t>
      </w:r>
    </w:p>
    <w:p w14:paraId="74333699" w14:textId="0164218A" w:rsidR="000B3A88" w:rsidRDefault="000B3A88" w:rsidP="007D7FCE">
      <w:pPr>
        <w:pStyle w:val="a7"/>
        <w:numPr>
          <w:ilvl w:val="0"/>
          <w:numId w:val="1"/>
        </w:numPr>
        <w:spacing w:line="360" w:lineRule="auto"/>
        <w:ind w:firstLineChars="0"/>
      </w:pPr>
      <w:r w:rsidRPr="000B3A88">
        <w:t>In the 13th week (</w:t>
      </w:r>
      <w:r>
        <w:t>M</w:t>
      </w:r>
      <w:r w:rsidRPr="000B3A88">
        <w:t xml:space="preserve">ay 24-28, 2021), defense of 2021 graduation thesis </w:t>
      </w:r>
      <w:r>
        <w:t>begin</w:t>
      </w:r>
      <w:r w:rsidRPr="000B3A88">
        <w:t>.</w:t>
      </w:r>
    </w:p>
    <w:p w14:paraId="57ED6C77" w14:textId="3F1CB7D9" w:rsidR="000B3A88" w:rsidRDefault="000B3A88" w:rsidP="007D7FCE">
      <w:pPr>
        <w:pStyle w:val="a7"/>
        <w:numPr>
          <w:ilvl w:val="0"/>
          <w:numId w:val="1"/>
        </w:numPr>
        <w:spacing w:line="360" w:lineRule="auto"/>
        <w:ind w:firstLineChars="0"/>
      </w:pPr>
      <w:r w:rsidRPr="000B3A88">
        <w:t xml:space="preserve">In the 14th week (May 31-June 4, 2021), the second oral defense of the 2021 graduation thesis </w:t>
      </w:r>
      <w:r>
        <w:t>begin</w:t>
      </w:r>
      <w:r w:rsidRPr="000B3A88">
        <w:t>.</w:t>
      </w:r>
    </w:p>
    <w:p w14:paraId="75704787" w14:textId="655D8CDA" w:rsidR="000B3A88" w:rsidRPr="00990BB5" w:rsidRDefault="000B3A88" w:rsidP="007D7FCE">
      <w:pPr>
        <w:pStyle w:val="a7"/>
        <w:numPr>
          <w:ilvl w:val="0"/>
          <w:numId w:val="1"/>
        </w:numPr>
        <w:spacing w:line="360" w:lineRule="auto"/>
        <w:ind w:firstLineChars="0"/>
        <w:rPr>
          <w:rFonts w:hint="eastAsia"/>
        </w:rPr>
      </w:pPr>
      <w:r w:rsidRPr="000B3A88">
        <w:t xml:space="preserve">Before June 15, 2021, the </w:t>
      </w:r>
      <w:r>
        <w:t>whole</w:t>
      </w:r>
      <w:r w:rsidRPr="000B3A88">
        <w:t xml:space="preserve"> set of graduation thesis materials (electronic </w:t>
      </w:r>
      <w:r>
        <w:t>documents are acceptable</w:t>
      </w:r>
      <w:r w:rsidRPr="000B3A88">
        <w:t xml:space="preserve">) shall be </w:t>
      </w:r>
      <w:r>
        <w:t>admitte</w:t>
      </w:r>
      <w:r w:rsidRPr="000B3A88">
        <w:t xml:space="preserve">d to </w:t>
      </w:r>
      <w:r>
        <w:t xml:space="preserve">the </w:t>
      </w:r>
      <w:r w:rsidRPr="000B3A88">
        <w:t>office</w:t>
      </w:r>
      <w:r>
        <w:t xml:space="preserve"> E</w:t>
      </w:r>
      <w:r w:rsidRPr="000B3A88">
        <w:t>101</w:t>
      </w:r>
      <w:r>
        <w:t>b (the</w:t>
      </w:r>
      <w:r w:rsidRPr="000B3A88">
        <w:t xml:space="preserve"> International </w:t>
      </w:r>
      <w:r>
        <w:t>School)</w:t>
      </w:r>
    </w:p>
    <w:p w14:paraId="52491521" w14:textId="619AC47C" w:rsidR="00990BB5" w:rsidRPr="000B3A88" w:rsidRDefault="00990BB5" w:rsidP="007D7FCE">
      <w:pPr>
        <w:spacing w:line="360" w:lineRule="auto"/>
      </w:pPr>
    </w:p>
    <w:p w14:paraId="0970B792" w14:textId="77777777" w:rsidR="0066257A" w:rsidRPr="0066257A" w:rsidRDefault="0066257A" w:rsidP="007D7FCE">
      <w:pPr>
        <w:spacing w:line="360" w:lineRule="auto"/>
        <w:rPr>
          <w:rFonts w:hint="eastAsia"/>
        </w:rPr>
      </w:pPr>
    </w:p>
    <w:sectPr w:rsidR="0066257A" w:rsidRPr="006625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C66C05" w14:textId="77777777" w:rsidR="00AC3F4B" w:rsidRDefault="00AC3F4B" w:rsidP="00FF5AC9">
      <w:r>
        <w:separator/>
      </w:r>
    </w:p>
  </w:endnote>
  <w:endnote w:type="continuationSeparator" w:id="0">
    <w:p w14:paraId="16374F0A" w14:textId="77777777" w:rsidR="00AC3F4B" w:rsidRDefault="00AC3F4B" w:rsidP="00FF5A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38E27D" w14:textId="77777777" w:rsidR="00AC3F4B" w:rsidRDefault="00AC3F4B" w:rsidP="00FF5AC9">
      <w:r>
        <w:separator/>
      </w:r>
    </w:p>
  </w:footnote>
  <w:footnote w:type="continuationSeparator" w:id="0">
    <w:p w14:paraId="41BCFC09" w14:textId="77777777" w:rsidR="00AC3F4B" w:rsidRDefault="00AC3F4B" w:rsidP="00FF5A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087F4D"/>
    <w:multiLevelType w:val="hybridMultilevel"/>
    <w:tmpl w:val="8E18A2F8"/>
    <w:lvl w:ilvl="0" w:tplc="2C96D80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49D124CD"/>
    <w:multiLevelType w:val="hybridMultilevel"/>
    <w:tmpl w:val="60C6EC60"/>
    <w:lvl w:ilvl="0" w:tplc="E3B093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758"/>
    <w:rsid w:val="000B3A88"/>
    <w:rsid w:val="00476538"/>
    <w:rsid w:val="0066257A"/>
    <w:rsid w:val="007D7FCE"/>
    <w:rsid w:val="00990BB5"/>
    <w:rsid w:val="00A10758"/>
    <w:rsid w:val="00AC3F4B"/>
    <w:rsid w:val="00BC06FB"/>
    <w:rsid w:val="00FF5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DAA9CF"/>
  <w15:chartTrackingRefBased/>
  <w15:docId w15:val="{803DFDF6-3E53-4002-AE16-CF5142C9F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F5A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F5AC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F5A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F5AC9"/>
    <w:rPr>
      <w:sz w:val="18"/>
      <w:szCs w:val="18"/>
    </w:rPr>
  </w:style>
  <w:style w:type="paragraph" w:styleId="a7">
    <w:name w:val="List Paragraph"/>
    <w:basedOn w:val="a"/>
    <w:uiPriority w:val="34"/>
    <w:qFormat/>
    <w:rsid w:val="00FF5AC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277</Words>
  <Characters>1585</Characters>
  <Application>Microsoft Office Word</Application>
  <DocSecurity>0</DocSecurity>
  <Lines>13</Lines>
  <Paragraphs>3</Paragraphs>
  <ScaleCrop>false</ScaleCrop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艺</dc:creator>
  <cp:keywords/>
  <dc:description/>
  <cp:lastModifiedBy>杨 艺</cp:lastModifiedBy>
  <cp:revision>3</cp:revision>
  <dcterms:created xsi:type="dcterms:W3CDTF">2020-11-02T05:36:00Z</dcterms:created>
  <dcterms:modified xsi:type="dcterms:W3CDTF">2020-11-02T06:20:00Z</dcterms:modified>
</cp:coreProperties>
</file>