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B532" w14:textId="61BA9125" w:rsidR="00F639CB" w:rsidRPr="00871F31" w:rsidRDefault="00F9545C">
      <w:pPr>
        <w:rPr>
          <w:rFonts w:ascii="Helvetica" w:hAnsi="Helvetica" w:cs="Arial"/>
          <w:b/>
          <w:u w:val="single"/>
          <w:lang w:val="en-US"/>
        </w:rPr>
      </w:pPr>
      <w:r w:rsidRPr="00871F31">
        <w:rPr>
          <w:rFonts w:ascii="Helvetica" w:hAnsi="Helvetica" w:cs="Arial"/>
          <w:b/>
          <w:u w:val="single"/>
          <w:lang w:val="en-US"/>
        </w:rPr>
        <w:t>Master Thesis Artemiy</w:t>
      </w:r>
    </w:p>
    <w:p w14:paraId="311449B5" w14:textId="77777777" w:rsidR="007215CF" w:rsidRDefault="007215CF">
      <w:pPr>
        <w:rPr>
          <w:rFonts w:ascii="Helvetica" w:hAnsi="Helvetica" w:cs="Arial"/>
          <w:lang w:val="en-US"/>
        </w:rPr>
      </w:pPr>
    </w:p>
    <w:p w14:paraId="2B3A3F50" w14:textId="77777777" w:rsidR="00F9545C" w:rsidRPr="00F9545C" w:rsidRDefault="00F9545C">
      <w:pPr>
        <w:rPr>
          <w:rFonts w:ascii="Helvetica" w:hAnsi="Helvetica" w:cs="Arial"/>
          <w:lang w:val="en-US"/>
        </w:rPr>
      </w:pPr>
    </w:p>
    <w:p w14:paraId="725C790C" w14:textId="77777777" w:rsidR="00FF4F34" w:rsidRPr="00F9545C" w:rsidRDefault="00FF4F34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lang w:val="en-US"/>
        </w:rPr>
      </w:pPr>
      <w:r w:rsidRPr="00F9545C">
        <w:rPr>
          <w:rFonts w:ascii="Helvetica" w:hAnsi="Helvetica" w:cs="Arial"/>
          <w:b/>
          <w:iCs/>
          <w:lang w:val="en-US"/>
        </w:rPr>
        <w:t>Research Question:</w:t>
      </w:r>
    </w:p>
    <w:p w14:paraId="625F5277" w14:textId="77777777" w:rsidR="00430727" w:rsidRDefault="00430727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 xml:space="preserve">Main question: </w:t>
      </w:r>
    </w:p>
    <w:p w14:paraId="6133545A" w14:textId="778D72E0" w:rsidR="00E83FB9" w:rsidRDefault="00430727" w:rsidP="00430727">
      <w:pPr>
        <w:widowControl w:val="0"/>
        <w:autoSpaceDE w:val="0"/>
        <w:autoSpaceDN w:val="0"/>
        <w:adjustRightInd w:val="0"/>
        <w:ind w:firstLine="708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 xml:space="preserve">How </w:t>
      </w:r>
      <w:r w:rsidR="0071033F">
        <w:rPr>
          <w:rFonts w:ascii="Helvetica" w:hAnsi="Helvetica" w:cs="Arial"/>
          <w:lang w:val="en-US"/>
        </w:rPr>
        <w:t xml:space="preserve">to effectively </w:t>
      </w:r>
      <w:r w:rsidR="009F14A6">
        <w:rPr>
          <w:rFonts w:ascii="Helvetica" w:hAnsi="Helvetica" w:cs="Arial"/>
          <w:lang w:val="en-US"/>
        </w:rPr>
        <w:t xml:space="preserve">use news articles in evaluation of the company’s </w:t>
      </w:r>
      <w:r>
        <w:rPr>
          <w:rFonts w:ascii="Helvetica" w:hAnsi="Helvetica" w:cs="Arial"/>
          <w:lang w:val="en-US"/>
        </w:rPr>
        <w:t>current financial and/or public perception state?</w:t>
      </w:r>
    </w:p>
    <w:p w14:paraId="2E320787" w14:textId="77777777" w:rsidR="003F1C5B" w:rsidRDefault="003F1C5B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75F55E31" w14:textId="05441244" w:rsidR="00430727" w:rsidRDefault="00E13A32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Subsequent q</w:t>
      </w:r>
      <w:r w:rsidR="00430727">
        <w:rPr>
          <w:rFonts w:ascii="Helvetica" w:hAnsi="Helvetica" w:cs="Arial"/>
          <w:lang w:val="en-US"/>
        </w:rPr>
        <w:t xml:space="preserve">uestions: </w:t>
      </w:r>
    </w:p>
    <w:p w14:paraId="5AE45140" w14:textId="45B05AF1" w:rsidR="00430727" w:rsidRDefault="00430727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ab/>
        <w:t>What are the current state-of-the-art methods of sentiment analysis for unlabeled data?</w:t>
      </w:r>
    </w:p>
    <w:p w14:paraId="0339DD84" w14:textId="7473830B" w:rsidR="00E13A32" w:rsidRDefault="00DD142C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ab/>
        <w:t xml:space="preserve">How </w:t>
      </w:r>
      <w:r w:rsidR="00E13A32">
        <w:rPr>
          <w:rFonts w:ascii="Helvetica" w:hAnsi="Helvetica" w:cs="Arial"/>
          <w:lang w:val="en-US"/>
        </w:rPr>
        <w:t xml:space="preserve">do </w:t>
      </w:r>
      <w:r>
        <w:rPr>
          <w:rFonts w:ascii="Helvetica" w:hAnsi="Helvetica" w:cs="Arial"/>
          <w:lang w:val="en-US"/>
        </w:rPr>
        <w:t>pretrained word</w:t>
      </w:r>
      <w:r w:rsidR="003F1C5B">
        <w:rPr>
          <w:rFonts w:ascii="Helvetica" w:hAnsi="Helvetica" w:cs="Arial"/>
          <w:lang w:val="en-US"/>
        </w:rPr>
        <w:t>/sent/doc</w:t>
      </w:r>
      <w:r>
        <w:rPr>
          <w:rFonts w:ascii="Helvetica" w:hAnsi="Helvetica" w:cs="Arial"/>
          <w:lang w:val="en-US"/>
        </w:rPr>
        <w:t xml:space="preserve"> embeddings</w:t>
      </w:r>
      <w:r w:rsidR="00E13A32">
        <w:rPr>
          <w:rFonts w:ascii="Helvetica" w:hAnsi="Helvetica" w:cs="Arial"/>
          <w:lang w:val="en-US"/>
        </w:rPr>
        <w:t xml:space="preserve"> and other shallow algorithms for features extraction </w:t>
      </w:r>
      <w:r w:rsidR="00E13A32">
        <w:rPr>
          <w:rFonts w:ascii="Helvetica" w:hAnsi="Helvetica" w:cs="Arial"/>
          <w:lang w:val="en-US"/>
        </w:rPr>
        <w:t xml:space="preserve">differ </w:t>
      </w:r>
      <w:r w:rsidR="00E13A32">
        <w:rPr>
          <w:rFonts w:ascii="Helvetica" w:hAnsi="Helvetica" w:cs="Arial"/>
          <w:lang w:val="en-US"/>
        </w:rPr>
        <w:t xml:space="preserve">in terms of performance on news articles dataset? </w:t>
      </w:r>
    </w:p>
    <w:p w14:paraId="590F9412" w14:textId="068D7C08" w:rsidR="00430727" w:rsidRDefault="00E13A32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ab/>
        <w:t xml:space="preserve">How does each of them differ </w:t>
      </w:r>
      <w:r w:rsidR="00DD142C">
        <w:rPr>
          <w:rFonts w:ascii="Helvetica" w:hAnsi="Helvetica" w:cs="Arial"/>
          <w:lang w:val="en-US"/>
        </w:rPr>
        <w:t xml:space="preserve"> </w:t>
      </w:r>
      <w:r>
        <w:rPr>
          <w:rFonts w:ascii="Helvetica" w:hAnsi="Helvetica" w:cs="Arial"/>
          <w:lang w:val="en-US"/>
        </w:rPr>
        <w:t xml:space="preserve">in comparison with performance on benchmark datasets (benchmarks can be obtained here: </w:t>
      </w:r>
      <w:hyperlink r:id="rId5" w:history="1">
        <w:r w:rsidRPr="00E92ECA">
          <w:rPr>
            <w:rStyle w:val="Hyperlink"/>
            <w:rFonts w:ascii="Helvetica" w:hAnsi="Helvetica" w:cs="Arial"/>
            <w:lang w:val="en-US"/>
          </w:rPr>
          <w:t>http://www.aclweb.org/anthology/W17-5202</w:t>
        </w:r>
      </w:hyperlink>
      <w:r>
        <w:rPr>
          <w:rFonts w:ascii="Helvetica" w:hAnsi="Helvetica" w:cs="Arial"/>
          <w:lang w:val="en-US"/>
        </w:rPr>
        <w:t>)</w:t>
      </w:r>
    </w:p>
    <w:p w14:paraId="74F78E4E" w14:textId="77777777" w:rsidR="00FF4F34" w:rsidRDefault="00FF4F34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 w:rsidRPr="00F9545C">
        <w:rPr>
          <w:rFonts w:ascii="Helvetica" w:hAnsi="Helvetica" w:cs="Arial"/>
          <w:lang w:val="en-US"/>
        </w:rPr>
        <w:t> </w:t>
      </w:r>
    </w:p>
    <w:p w14:paraId="749BA6A4" w14:textId="77777777" w:rsidR="00F9545C" w:rsidRDefault="00F9545C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35E2CF7B" w14:textId="77777777" w:rsidR="00F9545C" w:rsidRPr="00F9545C" w:rsidRDefault="00F9545C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581B4590" w14:textId="4D5C34CA" w:rsidR="00FF4F34" w:rsidRPr="00F9545C" w:rsidRDefault="00FF4F34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lang w:val="en-US"/>
        </w:rPr>
      </w:pPr>
      <w:r w:rsidRPr="00F9545C">
        <w:rPr>
          <w:rFonts w:ascii="Helvetica" w:hAnsi="Helvetica" w:cs="Arial"/>
          <w:b/>
          <w:lang w:val="en-US"/>
        </w:rPr>
        <w:t xml:space="preserve">Expected outcome: </w:t>
      </w:r>
    </w:p>
    <w:p w14:paraId="063C824C" w14:textId="3CC82ED2" w:rsidR="00F9545C" w:rsidRDefault="003A346B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Implementation part: an</w:t>
      </w:r>
      <w:r w:rsidR="00E13A32">
        <w:rPr>
          <w:rFonts w:ascii="Helvetica" w:hAnsi="Helvetica" w:cs="Arial"/>
          <w:lang w:val="en-US"/>
        </w:rPr>
        <w:t xml:space="preserve"> ML model with the capability to </w:t>
      </w:r>
      <w:r>
        <w:rPr>
          <w:rFonts w:ascii="Helvetica" w:hAnsi="Helvetica" w:cs="Arial"/>
          <w:lang w:val="en-US"/>
        </w:rPr>
        <w:t>perform sentiment analysis on a set of documents (news articles)</w:t>
      </w:r>
      <w:r w:rsidR="00736F65">
        <w:rPr>
          <w:rFonts w:ascii="Helvetica" w:hAnsi="Helvetica" w:cs="Arial"/>
          <w:lang w:val="en-US"/>
        </w:rPr>
        <w:t xml:space="preserve"> with a corresponding pipeline for data cleaning and consumable results visualization</w:t>
      </w:r>
      <w:r>
        <w:rPr>
          <w:rFonts w:ascii="Helvetica" w:hAnsi="Helvetica" w:cs="Arial"/>
          <w:lang w:val="en-US"/>
        </w:rPr>
        <w:t>. The code should be able to give the user a basic statistics on the company’s performance over different news sources or/and the timeline of publish.</w:t>
      </w:r>
    </w:p>
    <w:p w14:paraId="76966020" w14:textId="77777777" w:rsidR="003A346B" w:rsidRDefault="003A346B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54F61E5A" w14:textId="0376825B" w:rsidR="003A346B" w:rsidRDefault="003A346B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Evaluation part: overview of different word</w:t>
      </w:r>
      <w:r w:rsidR="003F1C5B">
        <w:rPr>
          <w:rFonts w:ascii="Helvetica" w:hAnsi="Helvetica" w:cs="Arial"/>
          <w:lang w:val="en-US"/>
        </w:rPr>
        <w:t>/sent/doc</w:t>
      </w:r>
      <w:r>
        <w:rPr>
          <w:rFonts w:ascii="Helvetica" w:hAnsi="Helvetica" w:cs="Arial"/>
          <w:lang w:val="en-US"/>
        </w:rPr>
        <w:t xml:space="preserve"> embeddings and their performance on the given dataset. Recommendations on further research and limitations of generalization capabilities of the model are going to be presented as well.</w:t>
      </w:r>
    </w:p>
    <w:p w14:paraId="1254E5D4" w14:textId="77777777" w:rsidR="00F9545C" w:rsidRDefault="00F9545C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04B1D91D" w14:textId="77777777" w:rsidR="00F9545C" w:rsidRPr="00F9545C" w:rsidRDefault="00F9545C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656204F2" w14:textId="5E01C06B" w:rsidR="00F9545C" w:rsidRPr="00F9545C" w:rsidRDefault="00FF4F34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lang w:val="en-US"/>
        </w:rPr>
      </w:pPr>
      <w:r w:rsidRPr="00F9545C">
        <w:rPr>
          <w:rFonts w:ascii="Helvetica" w:hAnsi="Helvetica" w:cs="Arial"/>
          <w:b/>
          <w:lang w:val="en-US"/>
        </w:rPr>
        <w:t xml:space="preserve">Approach: </w:t>
      </w:r>
    </w:p>
    <w:p w14:paraId="1D21F7EB" w14:textId="46476376" w:rsidR="003A346B" w:rsidRDefault="003A346B" w:rsidP="003A34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 xml:space="preserve">Aggregate and convert the dataset into suitable format </w:t>
      </w:r>
    </w:p>
    <w:p w14:paraId="49559AFD" w14:textId="3D9CD097" w:rsidR="00736F65" w:rsidRDefault="003A346B" w:rsidP="003A34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 xml:space="preserve">Clean the dataset from the certain </w:t>
      </w:r>
      <w:proofErr w:type="spellStart"/>
      <w:r>
        <w:rPr>
          <w:rFonts w:ascii="Helvetica" w:hAnsi="Helvetica" w:cs="Arial"/>
          <w:lang w:val="en-US"/>
        </w:rPr>
        <w:t>datapoints</w:t>
      </w:r>
      <w:proofErr w:type="spellEnd"/>
      <w:r>
        <w:rPr>
          <w:rFonts w:ascii="Helvetica" w:hAnsi="Helvetica" w:cs="Arial"/>
          <w:lang w:val="en-US"/>
        </w:rPr>
        <w:t xml:space="preserve"> of minimal interest for the research </w:t>
      </w:r>
      <w:r w:rsidR="00736F65">
        <w:rPr>
          <w:rFonts w:ascii="Helvetica" w:hAnsi="Helvetica" w:cs="Arial"/>
          <w:lang w:val="en-US"/>
        </w:rPr>
        <w:t xml:space="preserve">based on </w:t>
      </w:r>
      <w:r w:rsidR="003F1C5B">
        <w:rPr>
          <w:rFonts w:ascii="Helvetica" w:hAnsi="Helvetica" w:cs="Arial"/>
          <w:lang w:val="en-US"/>
        </w:rPr>
        <w:t>criteria</w:t>
      </w:r>
      <w:r w:rsidR="00736F65">
        <w:rPr>
          <w:rFonts w:ascii="Helvetica" w:hAnsi="Helvetica" w:cs="Arial"/>
          <w:lang w:val="en-US"/>
        </w:rPr>
        <w:t>;</w:t>
      </w:r>
    </w:p>
    <w:p w14:paraId="2DD6C400" w14:textId="304F6F9B" w:rsidR="003A346B" w:rsidRDefault="00736F65" w:rsidP="00736F6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A</w:t>
      </w:r>
      <w:r w:rsidR="003A346B">
        <w:rPr>
          <w:rFonts w:ascii="Helvetica" w:hAnsi="Helvetica" w:cs="Arial"/>
          <w:lang w:val="en-US"/>
        </w:rPr>
        <w:t>rticle is too</w:t>
      </w:r>
      <w:r>
        <w:rPr>
          <w:rFonts w:ascii="Helvetica" w:hAnsi="Helvetica" w:cs="Arial"/>
          <w:lang w:val="en-US"/>
        </w:rPr>
        <w:t xml:space="preserve"> short</w:t>
      </w:r>
    </w:p>
    <w:p w14:paraId="74CE7AF1" w14:textId="3329D480" w:rsidR="00736F65" w:rsidRDefault="00736F65" w:rsidP="00736F6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Article is too long</w:t>
      </w:r>
    </w:p>
    <w:p w14:paraId="7279511E" w14:textId="41FA5CD5" w:rsidR="00736F65" w:rsidRDefault="00736F65" w:rsidP="00736F6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Article is irrelevant and/or talks about the company briefly</w:t>
      </w:r>
    </w:p>
    <w:p w14:paraId="66B90727" w14:textId="0F2C824F" w:rsidR="00736F65" w:rsidRDefault="00736F65" w:rsidP="00736F6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Article is about different company</w:t>
      </w:r>
    </w:p>
    <w:p w14:paraId="7BD4093C" w14:textId="1073312B" w:rsidR="003F1C5B" w:rsidRDefault="003F1C5B" w:rsidP="00736F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Present descriptive statistics about the dataset in order to better understand the structure and possible ways for improvement for it</w:t>
      </w:r>
    </w:p>
    <w:p w14:paraId="398FC3A7" w14:textId="239C4210" w:rsidR="00736F65" w:rsidRDefault="003F1C5B" w:rsidP="00736F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 xml:space="preserve">Choose the 3 state-of-the-art </w:t>
      </w:r>
      <w:r>
        <w:rPr>
          <w:rFonts w:ascii="Helvetica" w:hAnsi="Helvetica" w:cs="Arial"/>
          <w:lang w:val="en-US"/>
        </w:rPr>
        <w:t xml:space="preserve">best </w:t>
      </w:r>
      <w:r>
        <w:rPr>
          <w:rFonts w:ascii="Helvetica" w:hAnsi="Helvetica" w:cs="Arial"/>
          <w:lang w:val="en-US"/>
        </w:rPr>
        <w:t>performing word/sent/doc embeddings for our investigation based on the previous benchmark researches</w:t>
      </w:r>
    </w:p>
    <w:p w14:paraId="43FB04DA" w14:textId="682F1928" w:rsidR="003F1C5B" w:rsidRDefault="003F1C5B" w:rsidP="00736F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Perform analysis on our dataset</w:t>
      </w:r>
    </w:p>
    <w:p w14:paraId="0FF5EA6D" w14:textId="4B19643B" w:rsidR="003F1C5B" w:rsidRPr="00736F65" w:rsidRDefault="003F1C5B" w:rsidP="00736F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Perform benchmarking comparing how the models generally perform on our dataset and how the results differ from the ones found in other benchmarking papers</w:t>
      </w:r>
    </w:p>
    <w:p w14:paraId="1A713959" w14:textId="77777777" w:rsidR="00F9545C" w:rsidRPr="00F9545C" w:rsidRDefault="00F9545C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5245E3B7" w14:textId="15E8B129" w:rsidR="00FF4F34" w:rsidRPr="00F9545C" w:rsidRDefault="00FF4F34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 w:rsidRPr="00F9545C">
        <w:rPr>
          <w:rFonts w:ascii="Helvetica" w:hAnsi="Helvetica" w:cs="Arial"/>
          <w:lang w:val="en-US"/>
        </w:rPr>
        <w:lastRenderedPageBreak/>
        <w:t> </w:t>
      </w:r>
    </w:p>
    <w:p w14:paraId="5E3DCF87" w14:textId="77777777" w:rsidR="00FF4F34" w:rsidRPr="00F9545C" w:rsidRDefault="00FF4F34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lang w:val="en-US"/>
        </w:rPr>
      </w:pPr>
      <w:r w:rsidRPr="00F9545C">
        <w:rPr>
          <w:rFonts w:ascii="Helvetica" w:hAnsi="Helvetica" w:cs="Arial"/>
          <w:b/>
          <w:lang w:val="en-US"/>
        </w:rPr>
        <w:t xml:space="preserve">Timeframe: </w:t>
      </w:r>
    </w:p>
    <w:p w14:paraId="044F450A" w14:textId="366FACAA" w:rsidR="00FF4F34" w:rsidRPr="00F9545C" w:rsidRDefault="0048068B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Start: 15.06</w:t>
      </w:r>
    </w:p>
    <w:p w14:paraId="70183FAF" w14:textId="2AFDBE6A" w:rsidR="00FF4F34" w:rsidRDefault="00FF4F34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 w:rsidRPr="00F9545C">
        <w:rPr>
          <w:rFonts w:ascii="Helvetica" w:hAnsi="Helvetica" w:cs="Arial"/>
          <w:lang w:val="en-US"/>
        </w:rPr>
        <w:t>Hand-in: </w:t>
      </w:r>
      <w:r w:rsidR="0048068B">
        <w:rPr>
          <w:rFonts w:ascii="Helvetica" w:hAnsi="Helvetica" w:cs="Arial"/>
          <w:lang w:val="en-US"/>
        </w:rPr>
        <w:t>15.08</w:t>
      </w:r>
      <w:bookmarkStart w:id="0" w:name="_GoBack"/>
      <w:bookmarkEnd w:id="0"/>
    </w:p>
    <w:p w14:paraId="593E6006" w14:textId="77777777" w:rsidR="00F9545C" w:rsidRPr="00F9545C" w:rsidRDefault="00F9545C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6D501F79" w14:textId="77777777" w:rsidR="00FF4F34" w:rsidRPr="00F9545C" w:rsidRDefault="00FF4F34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  <w:r w:rsidRPr="00F9545C">
        <w:rPr>
          <w:rFonts w:ascii="Helvetica" w:hAnsi="Helvetica" w:cs="Arial"/>
          <w:lang w:val="en-US"/>
        </w:rPr>
        <w:t> </w:t>
      </w:r>
    </w:p>
    <w:p w14:paraId="35D44B63" w14:textId="6AD4CEB4" w:rsidR="00FF4F34" w:rsidRPr="00F9545C" w:rsidRDefault="00FF4F34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iCs/>
          <w:lang w:val="en-US"/>
        </w:rPr>
      </w:pPr>
      <w:r w:rsidRPr="00F9545C">
        <w:rPr>
          <w:rFonts w:ascii="Helvetica" w:hAnsi="Helvetica" w:cs="Arial"/>
          <w:b/>
          <w:iCs/>
          <w:lang w:val="en-US"/>
        </w:rPr>
        <w:t>Table of Contents:</w:t>
      </w:r>
    </w:p>
    <w:p w14:paraId="422547A4" w14:textId="77777777" w:rsidR="00F9545C" w:rsidRPr="00F9545C" w:rsidRDefault="00F9545C" w:rsidP="00FF4F34">
      <w:pPr>
        <w:widowControl w:val="0"/>
        <w:autoSpaceDE w:val="0"/>
        <w:autoSpaceDN w:val="0"/>
        <w:adjustRightInd w:val="0"/>
        <w:rPr>
          <w:rFonts w:ascii="Helvetica" w:hAnsi="Helvetica" w:cs="Arial"/>
          <w:i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70"/>
        <w:gridCol w:w="1496"/>
      </w:tblGrid>
      <w:tr w:rsidR="00F9545C" w:rsidRPr="00F9545C" w14:paraId="47898541" w14:textId="77777777" w:rsidTr="00F9545C">
        <w:tc>
          <w:tcPr>
            <w:tcW w:w="7763" w:type="dxa"/>
          </w:tcPr>
          <w:p w14:paraId="6E324A5C" w14:textId="77777777" w:rsidR="00F9545C" w:rsidRPr="00EE2954" w:rsidRDefault="00F9545C" w:rsidP="00FF4F3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i/>
                <w:lang w:val="en-US"/>
              </w:rPr>
            </w:pPr>
          </w:p>
        </w:tc>
        <w:tc>
          <w:tcPr>
            <w:tcW w:w="1519" w:type="dxa"/>
          </w:tcPr>
          <w:p w14:paraId="1A5B9C57" w14:textId="0ED700C4" w:rsidR="00F9545C" w:rsidRPr="00EE2954" w:rsidRDefault="00F9545C" w:rsidP="00FF4F3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i/>
                <w:lang w:val="en-US"/>
              </w:rPr>
            </w:pPr>
            <w:r w:rsidRPr="00EE2954">
              <w:rPr>
                <w:rFonts w:ascii="Helvetica" w:hAnsi="Helvetica" w:cs="Arial"/>
                <w:i/>
                <w:lang w:val="en-US"/>
              </w:rPr>
              <w:t># of pages</w:t>
            </w:r>
          </w:p>
        </w:tc>
      </w:tr>
      <w:tr w:rsidR="00F9545C" w:rsidRPr="00F9545C" w14:paraId="06597D42" w14:textId="77777777" w:rsidTr="00F9545C">
        <w:trPr>
          <w:trHeight w:val="287"/>
        </w:trPr>
        <w:tc>
          <w:tcPr>
            <w:tcW w:w="7763" w:type="dxa"/>
          </w:tcPr>
          <w:p w14:paraId="01C9EBAE" w14:textId="42FF6C62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 w:rsidRPr="00F9545C">
              <w:rPr>
                <w:rFonts w:ascii="Helvetica" w:hAnsi="Helvetica" w:cs="Arial"/>
                <w:lang w:val="en-US"/>
              </w:rPr>
              <w:t>0 Abstract</w:t>
            </w:r>
          </w:p>
        </w:tc>
        <w:tc>
          <w:tcPr>
            <w:tcW w:w="1519" w:type="dxa"/>
          </w:tcPr>
          <w:p w14:paraId="3A631641" w14:textId="1396D61E" w:rsidR="00F9545C" w:rsidRPr="00F9545C" w:rsidRDefault="003F1C5B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>
              <w:rPr>
                <w:rFonts w:ascii="Helvetica" w:hAnsi="Helvetica" w:cs="Arial"/>
                <w:lang w:val="en-US"/>
              </w:rPr>
              <w:t>1</w:t>
            </w:r>
          </w:p>
        </w:tc>
      </w:tr>
      <w:tr w:rsidR="00F9545C" w:rsidRPr="00F9545C" w14:paraId="5A54B4E2" w14:textId="77777777" w:rsidTr="00F9545C">
        <w:trPr>
          <w:trHeight w:val="138"/>
        </w:trPr>
        <w:tc>
          <w:tcPr>
            <w:tcW w:w="7763" w:type="dxa"/>
          </w:tcPr>
          <w:p w14:paraId="36E026CD" w14:textId="1174A58A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 w:rsidRPr="00F9545C">
              <w:rPr>
                <w:rFonts w:ascii="Helvetica" w:hAnsi="Helvetica" w:cs="Arial"/>
                <w:lang w:val="en-US"/>
              </w:rPr>
              <w:t>1 Introduction</w:t>
            </w:r>
          </w:p>
        </w:tc>
        <w:tc>
          <w:tcPr>
            <w:tcW w:w="1519" w:type="dxa"/>
          </w:tcPr>
          <w:p w14:paraId="503D4A35" w14:textId="1186B0C4" w:rsidR="00F9545C" w:rsidRPr="00F9545C" w:rsidRDefault="003F1C5B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>
              <w:rPr>
                <w:rFonts w:ascii="Helvetica" w:hAnsi="Helvetica" w:cs="Arial"/>
                <w:lang w:val="en-US"/>
              </w:rPr>
              <w:t>7</w:t>
            </w:r>
          </w:p>
        </w:tc>
      </w:tr>
      <w:tr w:rsidR="00F9545C" w:rsidRPr="00F9545C" w14:paraId="37567543" w14:textId="77777777" w:rsidTr="00F9545C">
        <w:trPr>
          <w:trHeight w:val="247"/>
        </w:trPr>
        <w:tc>
          <w:tcPr>
            <w:tcW w:w="7763" w:type="dxa"/>
          </w:tcPr>
          <w:p w14:paraId="2084B2CC" w14:textId="58674EBD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 w:rsidRPr="00F9545C">
              <w:rPr>
                <w:rFonts w:ascii="Helvetica" w:hAnsi="Helvetica" w:cs="Arial"/>
                <w:color w:val="000000" w:themeColor="text1"/>
                <w:lang w:val="en-US"/>
              </w:rPr>
              <w:t xml:space="preserve">2 Literature Review </w:t>
            </w:r>
          </w:p>
        </w:tc>
        <w:tc>
          <w:tcPr>
            <w:tcW w:w="1519" w:type="dxa"/>
          </w:tcPr>
          <w:p w14:paraId="1DCC07DD" w14:textId="3DEB5A17" w:rsidR="00F9545C" w:rsidRPr="00F9545C" w:rsidRDefault="003F1C5B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>
              <w:rPr>
                <w:rFonts w:ascii="Helvetica" w:hAnsi="Helvetica" w:cs="Arial"/>
                <w:lang w:val="en-US"/>
              </w:rPr>
              <w:t>12</w:t>
            </w:r>
          </w:p>
        </w:tc>
      </w:tr>
      <w:tr w:rsidR="00F9545C" w:rsidRPr="00F9545C" w14:paraId="4CA893FC" w14:textId="77777777" w:rsidTr="00F9545C">
        <w:trPr>
          <w:trHeight w:val="105"/>
        </w:trPr>
        <w:tc>
          <w:tcPr>
            <w:tcW w:w="7763" w:type="dxa"/>
          </w:tcPr>
          <w:p w14:paraId="05399EC7" w14:textId="0C0289A6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color w:val="000000" w:themeColor="text1"/>
                <w:lang w:val="en-US"/>
              </w:rPr>
            </w:pPr>
            <w:r w:rsidRPr="00F9545C">
              <w:rPr>
                <w:rFonts w:ascii="Helvetica" w:hAnsi="Helvetica" w:cs="Arial"/>
                <w:lang w:val="en-US"/>
              </w:rPr>
              <w:t>3 Hypothesis Development</w:t>
            </w:r>
          </w:p>
        </w:tc>
        <w:tc>
          <w:tcPr>
            <w:tcW w:w="1519" w:type="dxa"/>
          </w:tcPr>
          <w:p w14:paraId="0E8CDA8A" w14:textId="0932D87B" w:rsidR="00F9545C" w:rsidRPr="00F9545C" w:rsidRDefault="003F1C5B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>
              <w:rPr>
                <w:rFonts w:ascii="Helvetica" w:hAnsi="Helvetica" w:cs="Arial"/>
                <w:lang w:val="en-US"/>
              </w:rPr>
              <w:t>7</w:t>
            </w:r>
          </w:p>
        </w:tc>
      </w:tr>
      <w:tr w:rsidR="00F9545C" w:rsidRPr="00F9545C" w14:paraId="48D1EE7C" w14:textId="77777777" w:rsidTr="00F9545C">
        <w:trPr>
          <w:trHeight w:val="256"/>
        </w:trPr>
        <w:tc>
          <w:tcPr>
            <w:tcW w:w="7763" w:type="dxa"/>
          </w:tcPr>
          <w:p w14:paraId="36A4EAFE" w14:textId="7E7F414C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color w:val="000000" w:themeColor="text1"/>
                <w:lang w:val="en-US"/>
              </w:rPr>
            </w:pPr>
            <w:r w:rsidRPr="00F9545C">
              <w:rPr>
                <w:rFonts w:ascii="Helvetica" w:hAnsi="Helvetica" w:cs="Arial"/>
                <w:lang w:val="en-US"/>
              </w:rPr>
              <w:t>4 Method &amp; Data</w:t>
            </w:r>
          </w:p>
        </w:tc>
        <w:tc>
          <w:tcPr>
            <w:tcW w:w="1519" w:type="dxa"/>
          </w:tcPr>
          <w:p w14:paraId="6FD7E751" w14:textId="5DC35585" w:rsidR="00F9545C" w:rsidRPr="00F9545C" w:rsidRDefault="003F1C5B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>
              <w:rPr>
                <w:rFonts w:ascii="Helvetica" w:hAnsi="Helvetica" w:cs="Arial"/>
                <w:lang w:val="en-US"/>
              </w:rPr>
              <w:t>12</w:t>
            </w:r>
          </w:p>
        </w:tc>
      </w:tr>
      <w:tr w:rsidR="00F9545C" w:rsidRPr="00F9545C" w14:paraId="392AC184" w14:textId="77777777" w:rsidTr="00F9545C">
        <w:trPr>
          <w:trHeight w:val="307"/>
        </w:trPr>
        <w:tc>
          <w:tcPr>
            <w:tcW w:w="7763" w:type="dxa"/>
          </w:tcPr>
          <w:p w14:paraId="1D43102B" w14:textId="32DDB541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 w:rsidRPr="00F9545C">
              <w:rPr>
                <w:rFonts w:ascii="Helvetica" w:hAnsi="Helvetica" w:cs="Arial"/>
                <w:lang w:val="en-US"/>
              </w:rPr>
              <w:t xml:space="preserve">5 Analysis </w:t>
            </w:r>
          </w:p>
        </w:tc>
        <w:tc>
          <w:tcPr>
            <w:tcW w:w="1519" w:type="dxa"/>
          </w:tcPr>
          <w:p w14:paraId="30D0110C" w14:textId="148D80E7" w:rsidR="00F9545C" w:rsidRPr="00F9545C" w:rsidRDefault="003F1C5B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>
              <w:rPr>
                <w:rFonts w:ascii="Helvetica" w:hAnsi="Helvetica" w:cs="Arial"/>
                <w:lang w:val="en-US"/>
              </w:rPr>
              <w:t>10</w:t>
            </w:r>
          </w:p>
        </w:tc>
      </w:tr>
      <w:tr w:rsidR="00F9545C" w:rsidRPr="00F9545C" w14:paraId="1855CBAF" w14:textId="77777777" w:rsidTr="00F9545C">
        <w:trPr>
          <w:trHeight w:val="800"/>
        </w:trPr>
        <w:tc>
          <w:tcPr>
            <w:tcW w:w="7763" w:type="dxa"/>
          </w:tcPr>
          <w:p w14:paraId="5EF3E889" w14:textId="77777777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 w:rsidRPr="00F9545C">
              <w:rPr>
                <w:rFonts w:ascii="Helvetica" w:hAnsi="Helvetica" w:cs="Arial"/>
                <w:lang w:val="en-US"/>
              </w:rPr>
              <w:t xml:space="preserve">6 Discussion </w:t>
            </w:r>
          </w:p>
          <w:p w14:paraId="4E2CC52E" w14:textId="77777777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ind w:firstLine="709"/>
              <w:rPr>
                <w:rFonts w:ascii="Helvetica" w:hAnsi="Helvetica" w:cs="Arial"/>
                <w:i/>
                <w:lang w:val="en-US"/>
              </w:rPr>
            </w:pPr>
            <w:r w:rsidRPr="00F9545C">
              <w:rPr>
                <w:rFonts w:ascii="Helvetica" w:hAnsi="Helvetica" w:cs="Arial"/>
                <w:i/>
                <w:lang w:val="en-US"/>
              </w:rPr>
              <w:t>Implications for theory and management</w:t>
            </w:r>
          </w:p>
          <w:p w14:paraId="18E83790" w14:textId="63627180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ind w:firstLine="708"/>
              <w:rPr>
                <w:rFonts w:ascii="Helvetica" w:hAnsi="Helvetica" w:cs="Arial"/>
                <w:lang w:val="en-US"/>
              </w:rPr>
            </w:pPr>
            <w:r w:rsidRPr="00F9545C">
              <w:rPr>
                <w:rFonts w:ascii="Helvetica" w:hAnsi="Helvetica" w:cs="Arial"/>
                <w:i/>
                <w:lang w:val="en-US"/>
              </w:rPr>
              <w:t>Limitations and Outlook</w:t>
            </w:r>
            <w:r w:rsidRPr="00F9545C">
              <w:rPr>
                <w:rFonts w:ascii="Helvetica" w:hAnsi="Helvetica" w:cs="Arial"/>
                <w:lang w:val="en-US"/>
              </w:rPr>
              <w:t> </w:t>
            </w:r>
          </w:p>
        </w:tc>
        <w:tc>
          <w:tcPr>
            <w:tcW w:w="1519" w:type="dxa"/>
          </w:tcPr>
          <w:p w14:paraId="1FA85872" w14:textId="66859549" w:rsidR="00F9545C" w:rsidRPr="00F9545C" w:rsidRDefault="003F1C5B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>
              <w:rPr>
                <w:rFonts w:ascii="Helvetica" w:hAnsi="Helvetica" w:cs="Arial"/>
                <w:lang w:val="en-US"/>
              </w:rPr>
              <w:t>7</w:t>
            </w:r>
          </w:p>
        </w:tc>
      </w:tr>
      <w:tr w:rsidR="00F9545C" w:rsidRPr="00F9545C" w14:paraId="7E279B1E" w14:textId="77777777" w:rsidTr="00871F31">
        <w:trPr>
          <w:trHeight w:val="300"/>
        </w:trPr>
        <w:tc>
          <w:tcPr>
            <w:tcW w:w="7763" w:type="dxa"/>
          </w:tcPr>
          <w:p w14:paraId="4E3BD0AD" w14:textId="5715336B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 w:rsidRPr="00F9545C">
              <w:rPr>
                <w:rFonts w:ascii="Helvetica" w:hAnsi="Helvetica" w:cs="Arial"/>
                <w:lang w:val="en-US"/>
              </w:rPr>
              <w:t>7 Conclusion</w:t>
            </w:r>
          </w:p>
        </w:tc>
        <w:tc>
          <w:tcPr>
            <w:tcW w:w="1519" w:type="dxa"/>
          </w:tcPr>
          <w:p w14:paraId="67C15004" w14:textId="71E4B1F0" w:rsidR="00F9545C" w:rsidRPr="00F9545C" w:rsidRDefault="003F1C5B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>
              <w:rPr>
                <w:rFonts w:ascii="Helvetica" w:hAnsi="Helvetica" w:cs="Arial"/>
                <w:lang w:val="en-US"/>
              </w:rPr>
              <w:t>2</w:t>
            </w:r>
          </w:p>
        </w:tc>
      </w:tr>
      <w:tr w:rsidR="00F9545C" w:rsidRPr="00F9545C" w14:paraId="19334D17" w14:textId="77777777" w:rsidTr="00F9545C">
        <w:trPr>
          <w:trHeight w:val="294"/>
        </w:trPr>
        <w:tc>
          <w:tcPr>
            <w:tcW w:w="7763" w:type="dxa"/>
          </w:tcPr>
          <w:p w14:paraId="28037386" w14:textId="61AA49AA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 w:rsidRPr="00F9545C">
              <w:rPr>
                <w:rFonts w:ascii="Helvetica" w:hAnsi="Helvetica" w:cs="Arial"/>
                <w:lang w:val="en-US"/>
              </w:rPr>
              <w:t>8 References</w:t>
            </w:r>
          </w:p>
        </w:tc>
        <w:tc>
          <w:tcPr>
            <w:tcW w:w="1519" w:type="dxa"/>
          </w:tcPr>
          <w:p w14:paraId="27739BF8" w14:textId="2DBCF759" w:rsidR="00F9545C" w:rsidRPr="00F9545C" w:rsidRDefault="003F1C5B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>
              <w:rPr>
                <w:rFonts w:ascii="Helvetica" w:hAnsi="Helvetica" w:cs="Arial"/>
                <w:lang w:val="en-US"/>
              </w:rPr>
              <w:t>3</w:t>
            </w:r>
          </w:p>
        </w:tc>
      </w:tr>
      <w:tr w:rsidR="00F9545C" w:rsidRPr="0071033F" w14:paraId="35A572DD" w14:textId="77777777" w:rsidTr="00F9545C">
        <w:trPr>
          <w:trHeight w:val="659"/>
        </w:trPr>
        <w:tc>
          <w:tcPr>
            <w:tcW w:w="7763" w:type="dxa"/>
          </w:tcPr>
          <w:p w14:paraId="263B86AF" w14:textId="235C435B" w:rsidR="00F9545C" w:rsidRPr="00F9545C" w:rsidRDefault="00F9545C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 w:rsidRPr="00F9545C">
              <w:rPr>
                <w:rFonts w:ascii="Helvetica" w:hAnsi="Helvetica" w:cs="Arial"/>
                <w:lang w:val="en-US"/>
              </w:rPr>
              <w:t xml:space="preserve">9 Appendix </w:t>
            </w:r>
            <w:r w:rsidRPr="00871F31">
              <w:rPr>
                <w:rFonts w:ascii="Helvetica" w:hAnsi="Helvetica" w:cs="Arial"/>
                <w:i/>
                <w:lang w:val="en-US"/>
              </w:rPr>
              <w:t>(if required, e.g. applied R/Python code, background information,</w:t>
            </w:r>
            <w:r w:rsidR="00871F31">
              <w:rPr>
                <w:rFonts w:ascii="Helvetica" w:hAnsi="Helvetica" w:cs="Arial"/>
                <w:i/>
                <w:lang w:val="en-US"/>
              </w:rPr>
              <w:t xml:space="preserve"> etc.</w:t>
            </w:r>
            <w:r w:rsidRPr="00871F31">
              <w:rPr>
                <w:rFonts w:ascii="Helvetica" w:hAnsi="Helvetica" w:cs="Arial"/>
                <w:i/>
                <w:lang w:val="en-US"/>
              </w:rPr>
              <w:t>)</w:t>
            </w:r>
          </w:p>
        </w:tc>
        <w:tc>
          <w:tcPr>
            <w:tcW w:w="1519" w:type="dxa"/>
          </w:tcPr>
          <w:p w14:paraId="54AAC070" w14:textId="4569E567" w:rsidR="00F9545C" w:rsidRPr="00F9545C" w:rsidRDefault="003F1C5B" w:rsidP="00F95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Arial"/>
                <w:lang w:val="en-US"/>
              </w:rPr>
            </w:pPr>
            <w:r>
              <w:rPr>
                <w:rFonts w:ascii="Helvetica" w:hAnsi="Helvetica" w:cs="Arial"/>
                <w:lang w:val="en-US"/>
              </w:rPr>
              <w:t>15</w:t>
            </w:r>
          </w:p>
        </w:tc>
      </w:tr>
    </w:tbl>
    <w:p w14:paraId="48E75560" w14:textId="7C649BDD" w:rsidR="007215CF" w:rsidRPr="00F9545C" w:rsidRDefault="007215CF" w:rsidP="00813AA7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sectPr w:rsidR="007215CF" w:rsidRPr="00F9545C" w:rsidSect="00813AA7">
      <w:pgSz w:w="11900" w:h="16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84B58"/>
    <w:multiLevelType w:val="hybridMultilevel"/>
    <w:tmpl w:val="486CD3B2"/>
    <w:lvl w:ilvl="0" w:tplc="268E77EE">
      <w:numFmt w:val="bullet"/>
      <w:lvlText w:val="-"/>
      <w:lvlJc w:val="left"/>
      <w:pPr>
        <w:ind w:left="720" w:hanging="360"/>
      </w:pPr>
      <w:rPr>
        <w:rFonts w:ascii="Times" w:eastAsiaTheme="minorEastAsia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D5FB6"/>
    <w:multiLevelType w:val="hybridMultilevel"/>
    <w:tmpl w:val="8278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CF"/>
    <w:rsid w:val="001159F7"/>
    <w:rsid w:val="00136BAB"/>
    <w:rsid w:val="00142A17"/>
    <w:rsid w:val="003A346B"/>
    <w:rsid w:val="003F1C5B"/>
    <w:rsid w:val="00430727"/>
    <w:rsid w:val="0048068B"/>
    <w:rsid w:val="005E31FD"/>
    <w:rsid w:val="0071033F"/>
    <w:rsid w:val="007215CF"/>
    <w:rsid w:val="00736F65"/>
    <w:rsid w:val="00813AA7"/>
    <w:rsid w:val="00832354"/>
    <w:rsid w:val="00871F31"/>
    <w:rsid w:val="008C1D24"/>
    <w:rsid w:val="008D241E"/>
    <w:rsid w:val="009F14A6"/>
    <w:rsid w:val="00BE04AE"/>
    <w:rsid w:val="00D70478"/>
    <w:rsid w:val="00D810C4"/>
    <w:rsid w:val="00DB2DEF"/>
    <w:rsid w:val="00DD142C"/>
    <w:rsid w:val="00E13A32"/>
    <w:rsid w:val="00E83FB9"/>
    <w:rsid w:val="00EA1E0F"/>
    <w:rsid w:val="00EE2954"/>
    <w:rsid w:val="00F639CB"/>
    <w:rsid w:val="00F9545C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2129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41E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="Lucida Grande" w:eastAsiaTheme="majorEastAsia" w:hAnsi="Lucida Grande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41E"/>
    <w:rPr>
      <w:rFonts w:ascii="Lucida Grande" w:eastAsiaTheme="majorEastAsia" w:hAnsi="Lucida Grande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31FD"/>
    <w:pPr>
      <w:ind w:left="720"/>
      <w:contextualSpacing/>
    </w:pPr>
  </w:style>
  <w:style w:type="table" w:styleId="TableGrid">
    <w:name w:val="Table Grid"/>
    <w:basedOn w:val="TableNormal"/>
    <w:uiPriority w:val="59"/>
    <w:rsid w:val="00F9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A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3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lweb.org/anthology/W17-5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Boss</dc:creator>
  <cp:keywords/>
  <dc:description/>
  <cp:lastModifiedBy>Artemiy V</cp:lastModifiedBy>
  <cp:revision>2</cp:revision>
  <cp:lastPrinted>2015-09-10T06:18:00Z</cp:lastPrinted>
  <dcterms:created xsi:type="dcterms:W3CDTF">2018-06-29T12:56:00Z</dcterms:created>
  <dcterms:modified xsi:type="dcterms:W3CDTF">2018-06-29T12:56:00Z</dcterms:modified>
</cp:coreProperties>
</file>