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Кристаллизация как фазовый переход. Движущие силы процесса фазового превращения. Изменение свободной энергии кристаллизующейся системы при фазовом превращении.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9)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 xml:space="preserve">Введение в физику кристаллизации </w:t>
      </w:r>
      <w:proofErr w:type="spellStart"/>
      <w:proofErr w:type="gramStart"/>
      <w:r w:rsidRPr="00D7611E">
        <w:rPr>
          <w:highlight w:val="yellow"/>
        </w:rPr>
        <w:t>металлов.Вайнгард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15) 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55)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Основы кристаллизации </w:t>
      </w:r>
      <w:proofErr w:type="spellStart"/>
      <w:proofErr w:type="gramStart"/>
      <w:r w:rsidRPr="00D7611E">
        <w:rPr>
          <w:highlight w:val="yellow"/>
        </w:rPr>
        <w:t>сплавов.Шишляев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51)</w:t>
      </w:r>
    </w:p>
    <w:p w:rsidR="003F11BC" w:rsidRDefault="003F11BC" w:rsidP="003F11BC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6</w:t>
      </w:r>
      <w:r w:rsidRPr="00FD6F91">
        <w:rPr>
          <w:highlight w:val="yellow"/>
        </w:rPr>
        <w:t>)</w:t>
      </w:r>
    </w:p>
    <w:p w:rsidR="003F11BC" w:rsidRDefault="003F11BC" w:rsidP="00D7611E">
      <w:pPr>
        <w:ind w:left="360" w:firstLine="0"/>
      </w:pPr>
    </w:p>
    <w:p w:rsidR="00D7611E" w:rsidRPr="00D7611E" w:rsidRDefault="00D7611E" w:rsidP="00D7611E">
      <w:pPr>
        <w:pStyle w:val="ListParagraph"/>
        <w:ind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 xml:space="preserve">Термодинамические принципы, лежащие в </w:t>
      </w:r>
      <w:r w:rsidR="00A47DA4" w:rsidRPr="00D7611E">
        <w:t>основе процессов кристаллизации</w:t>
      </w:r>
      <w:r w:rsidRPr="00D7611E">
        <w:t xml:space="preserve"> и возможность неравновесных условий роста. Процессы, ограничивающие скорость кристаллизации.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12)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 xml:space="preserve">Кинетика и механизм </w:t>
      </w:r>
      <w:proofErr w:type="spellStart"/>
      <w:proofErr w:type="gramStart"/>
      <w:r w:rsidRPr="00D7611E">
        <w:rPr>
          <w:highlight w:val="yellow"/>
        </w:rPr>
        <w:t>кристаллизации.Стрикленд</w:t>
      </w:r>
      <w:proofErr w:type="gramEnd"/>
      <w:r w:rsidRPr="00D7611E">
        <w:rPr>
          <w:highlight w:val="yellow"/>
        </w:rPr>
        <w:t>-Констэбл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16)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и форма </w:t>
      </w:r>
      <w:proofErr w:type="spellStart"/>
      <w:proofErr w:type="gramStart"/>
      <w:r w:rsidRPr="00D7611E">
        <w:rPr>
          <w:highlight w:val="yellow"/>
        </w:rPr>
        <w:t>кристаллов.Хонигман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15)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 xml:space="preserve">Движущие силы кристаллизации из раствора, расплава и газовой (паровой) фазы. Условия существования </w:t>
      </w:r>
      <w:proofErr w:type="spellStart"/>
      <w:r w:rsidRPr="00D7611E">
        <w:t>термодинамически</w:t>
      </w:r>
      <w:proofErr w:type="spellEnd"/>
      <w:r w:rsidRPr="00D7611E">
        <w:t xml:space="preserve"> неравновесной, метастабильной фазы.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12)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 xml:space="preserve">Кинетика и механизм </w:t>
      </w:r>
      <w:proofErr w:type="spellStart"/>
      <w:proofErr w:type="gramStart"/>
      <w:r w:rsidRPr="00D7611E">
        <w:rPr>
          <w:highlight w:val="yellow"/>
        </w:rPr>
        <w:t>кристаллизации.Стрикленд</w:t>
      </w:r>
      <w:proofErr w:type="gramEnd"/>
      <w:r w:rsidRPr="00D7611E">
        <w:rPr>
          <w:highlight w:val="yellow"/>
        </w:rPr>
        <w:t>-Констэбл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16)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и форма </w:t>
      </w:r>
      <w:proofErr w:type="spellStart"/>
      <w:proofErr w:type="gramStart"/>
      <w:r w:rsidRPr="00D7611E">
        <w:rPr>
          <w:highlight w:val="yellow"/>
        </w:rPr>
        <w:t>кристаллов.Хонигман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15)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Термодинамика процессов кристаллизации. Баланс тепловых потоков на фронте кристаллизации. Условие непрерывного роста кристалла.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102)</w:t>
      </w:r>
    </w:p>
    <w:p w:rsidR="00D7611E" w:rsidRPr="00A943A5" w:rsidRDefault="00D7611E" w:rsidP="00D7611E">
      <w:pPr>
        <w:ind w:left="360" w:firstLine="0"/>
      </w:pPr>
      <w:r w:rsidRPr="00D7611E">
        <w:rPr>
          <w:highlight w:val="yellow"/>
        </w:rPr>
        <w:t xml:space="preserve">Введение в физику кристаллизации </w:t>
      </w:r>
      <w:proofErr w:type="spellStart"/>
      <w:proofErr w:type="gramStart"/>
      <w:r w:rsidRPr="00D7611E">
        <w:rPr>
          <w:highlight w:val="yellow"/>
        </w:rPr>
        <w:t>металлов.Вайнгард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33)</w:t>
      </w:r>
    </w:p>
    <w:p w:rsidR="00D7611E" w:rsidRPr="00D7611E" w:rsidRDefault="00D7611E" w:rsidP="00D7611E">
      <w:pPr>
        <w:ind w:left="360" w:firstLine="0"/>
      </w:pPr>
    </w:p>
    <w:p w:rsidR="00882DC9" w:rsidRDefault="00882DC9" w:rsidP="00882DC9">
      <w:pPr>
        <w:pStyle w:val="ListParagraph"/>
        <w:numPr>
          <w:ilvl w:val="0"/>
          <w:numId w:val="1"/>
        </w:numPr>
      </w:pPr>
      <w:r w:rsidRPr="00D7611E">
        <w:t>Кристаллизация из раствора. Термодинамика и кинетика роста.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82)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Основы кристаллизации </w:t>
      </w:r>
      <w:proofErr w:type="spellStart"/>
      <w:proofErr w:type="gramStart"/>
      <w:r w:rsidRPr="00D7611E">
        <w:rPr>
          <w:highlight w:val="yellow"/>
        </w:rPr>
        <w:t>сплавов.Шишляев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179)</w:t>
      </w:r>
    </w:p>
    <w:p w:rsidR="00C65570" w:rsidRDefault="00C65570" w:rsidP="00C65570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18</w:t>
      </w:r>
      <w:r w:rsidRPr="00FD6F91">
        <w:rPr>
          <w:highlight w:val="yellow"/>
        </w:rPr>
        <w:t>)</w:t>
      </w:r>
    </w:p>
    <w:p w:rsidR="00C65570" w:rsidRDefault="00C65570" w:rsidP="00D7611E">
      <w:pPr>
        <w:ind w:left="360" w:firstLine="0"/>
      </w:pPr>
    </w:p>
    <w:p w:rsidR="00882DC9" w:rsidRDefault="00882DC9" w:rsidP="00882DC9">
      <w:pPr>
        <w:pStyle w:val="ListParagraph"/>
        <w:numPr>
          <w:ilvl w:val="0"/>
          <w:numId w:val="1"/>
        </w:numPr>
      </w:pPr>
      <w:r w:rsidRPr="00D7611E">
        <w:t>Кристаллизация из расплава. Термодинамика и кинетика роста.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102)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Основы кристаллизации </w:t>
      </w:r>
      <w:proofErr w:type="spellStart"/>
      <w:proofErr w:type="gramStart"/>
      <w:r w:rsidRPr="00D7611E">
        <w:rPr>
          <w:highlight w:val="yellow"/>
        </w:rPr>
        <w:t>сплавов.Шишляев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51)</w:t>
      </w:r>
    </w:p>
    <w:p w:rsidR="00C65570" w:rsidRDefault="00C65570" w:rsidP="00C65570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18</w:t>
      </w:r>
      <w:r w:rsidRPr="00FD6F91">
        <w:rPr>
          <w:highlight w:val="yellow"/>
        </w:rPr>
        <w:t>)</w:t>
      </w:r>
    </w:p>
    <w:p w:rsidR="009C0355" w:rsidRPr="00D7611E" w:rsidRDefault="009C0355" w:rsidP="009C0355">
      <w:pPr>
        <w:ind w:firstLine="36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7611E">
        <w:t>Скрытая теплота кристаллизации и ее влияние на процессы роста.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Основы кристаллизации </w:t>
      </w:r>
      <w:proofErr w:type="spellStart"/>
      <w:proofErr w:type="gramStart"/>
      <w:r w:rsidRPr="00D7611E">
        <w:rPr>
          <w:highlight w:val="yellow"/>
        </w:rPr>
        <w:t>сплавов.Шишляев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24)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Введение в физику кристаллизации </w:t>
      </w:r>
      <w:proofErr w:type="spellStart"/>
      <w:proofErr w:type="gramStart"/>
      <w:r w:rsidRPr="00D7611E">
        <w:rPr>
          <w:highlight w:val="yellow"/>
        </w:rPr>
        <w:t>металлов.Вайнгард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18)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Критерии фазового равновесия и движущие силы кристаллизации. В чем проявляется неравновесный характер кристаллизации?</w:t>
      </w:r>
    </w:p>
    <w:p w:rsidR="00D7611E" w:rsidRPr="00720F62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9)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7)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Динамический (гидродинамический) и диффузионный пограничные слои. Характер массопереноса и концентрация примеси у фронта кристаллизации.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510)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65)</w:t>
      </w:r>
    </w:p>
    <w:p w:rsidR="00D7611E" w:rsidRPr="00D7611E" w:rsidRDefault="00D7611E" w:rsidP="00D7611E">
      <w:pPr>
        <w:ind w:left="360" w:firstLine="0"/>
      </w:pPr>
    </w:p>
    <w:p w:rsidR="00984B74" w:rsidRDefault="00882DC9" w:rsidP="00984B74">
      <w:pPr>
        <w:pStyle w:val="ListParagraph"/>
        <w:numPr>
          <w:ilvl w:val="0"/>
          <w:numId w:val="1"/>
        </w:numPr>
      </w:pPr>
      <w:r w:rsidRPr="00D7611E">
        <w:t>Критерии выбора метода роста кристаллов (из расплава или раствора).</w:t>
      </w:r>
      <w:r w:rsidR="00984B74" w:rsidRPr="00D7611E">
        <w:t xml:space="preserve"> Параметры, лимитирующие скорость кристаллизации при росте из этих сред.</w:t>
      </w:r>
    </w:p>
    <w:p w:rsidR="00D7611E" w:rsidRPr="00D7611E" w:rsidRDefault="00D7611E" w:rsidP="00D7611E">
      <w:pPr>
        <w:ind w:left="360" w:firstLine="0"/>
        <w:rPr>
          <w:highlight w:val="yellow"/>
        </w:rPr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16)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94)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 xml:space="preserve">Молекулярно-кинетическая теория </w:t>
      </w:r>
      <w:proofErr w:type="spellStart"/>
      <w:r w:rsidRPr="00D7611E">
        <w:t>Косселя</w:t>
      </w:r>
      <w:proofErr w:type="spellEnd"/>
      <w:r w:rsidRPr="00D7611E">
        <w:t>-Странского. Кинетика процессов кристаллизации. Понятие «повторяющегося шага» при росте грани.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85)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425 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441)</w:t>
      </w:r>
    </w:p>
    <w:p w:rsidR="007D0B6A" w:rsidRDefault="007D0B6A" w:rsidP="007D0B6A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68</w:t>
      </w:r>
      <w:r w:rsidRPr="00FD6F91">
        <w:rPr>
          <w:highlight w:val="yellow"/>
        </w:rPr>
        <w:t>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Атомная структура кристаллической поверхности и механизмы роста различных граней кристалла. Условия образования центра роста «критического размера».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77)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Введение в физику кристаллизации </w:t>
      </w:r>
      <w:proofErr w:type="spellStart"/>
      <w:proofErr w:type="gramStart"/>
      <w:r w:rsidRPr="00D7611E">
        <w:rPr>
          <w:highlight w:val="yellow"/>
        </w:rPr>
        <w:t>металлов.Вайнгард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25)</w:t>
      </w:r>
    </w:p>
    <w:p w:rsidR="00FD6F91" w:rsidRDefault="00FD6F91" w:rsidP="00FD6F91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 w:rsidRPr="00FD6F91">
        <w:rPr>
          <w:highlight w:val="yellow"/>
        </w:rPr>
        <w:t>стр</w:t>
      </w:r>
      <w:proofErr w:type="spellEnd"/>
      <w:r w:rsidRPr="00FD6F91">
        <w:rPr>
          <w:highlight w:val="yellow"/>
        </w:rPr>
        <w:t xml:space="preserve"> 30)</w:t>
      </w:r>
    </w:p>
    <w:p w:rsidR="00FD6F91" w:rsidRPr="00D7611E" w:rsidRDefault="00FD6F91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Атомно-гладкие и атомно-шероховатые поверхности, их характеристики и поверхностная энергия.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77)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52)</w:t>
      </w:r>
    </w:p>
    <w:p w:rsidR="00FD6F91" w:rsidRDefault="00FD6F91" w:rsidP="00D7611E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 w:rsidRPr="00FD6F91">
        <w:rPr>
          <w:highlight w:val="yellow"/>
        </w:rPr>
        <w:t>стр</w:t>
      </w:r>
      <w:proofErr w:type="spellEnd"/>
      <w:r w:rsidRPr="00FD6F91">
        <w:rPr>
          <w:highlight w:val="yellow"/>
        </w:rPr>
        <w:t xml:space="preserve"> 30)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Анизотропия скоростей роста разных граней. Возникновение естественной огранки кристалла.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67)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38)</w:t>
      </w:r>
    </w:p>
    <w:p w:rsidR="00C65570" w:rsidRDefault="00C65570" w:rsidP="00C65570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61</w:t>
      </w:r>
      <w:r w:rsidRPr="00FD6F91">
        <w:rPr>
          <w:highlight w:val="yellow"/>
        </w:rPr>
        <w:t>)</w:t>
      </w:r>
    </w:p>
    <w:p w:rsidR="00D7611E" w:rsidRPr="00D7611E" w:rsidRDefault="00D7611E" w:rsidP="00D7611E">
      <w:pPr>
        <w:ind w:left="360" w:firstLine="0"/>
      </w:pPr>
    </w:p>
    <w:p w:rsidR="00D7611E" w:rsidRDefault="00984B74" w:rsidP="00C33530">
      <w:pPr>
        <w:pStyle w:val="ListParagraph"/>
        <w:numPr>
          <w:ilvl w:val="0"/>
          <w:numId w:val="1"/>
        </w:numPr>
      </w:pPr>
      <w:r w:rsidRPr="00D7611E">
        <w:t xml:space="preserve">Закон </w:t>
      </w:r>
      <w:proofErr w:type="spellStart"/>
      <w:r w:rsidRPr="00D7611E">
        <w:t>Браве</w:t>
      </w:r>
      <w:proofErr w:type="spellEnd"/>
      <w:r w:rsidRPr="00D7611E">
        <w:t xml:space="preserve"> и принцип Гиббса-Кюри-Вульфа. Поверхностная энергия граней кристалла.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67)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38)</w:t>
      </w:r>
    </w:p>
    <w:p w:rsidR="00C65570" w:rsidRDefault="00C65570" w:rsidP="00C65570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61</w:t>
      </w:r>
      <w:r w:rsidRPr="00FD6F91">
        <w:rPr>
          <w:highlight w:val="yellow"/>
        </w:rPr>
        <w:t>)</w:t>
      </w:r>
    </w:p>
    <w:p w:rsidR="009C0355" w:rsidRPr="00D7611E" w:rsidRDefault="009C0355" w:rsidP="009C0355">
      <w:pPr>
        <w:ind w:firstLine="360"/>
      </w:pPr>
      <w:r w:rsidRPr="009C0355">
        <w:rPr>
          <w:highlight w:val="yellow"/>
        </w:rPr>
        <w:t xml:space="preserve">Зарождение и рост кристаллов из </w:t>
      </w:r>
      <w:proofErr w:type="spellStart"/>
      <w:proofErr w:type="gramStart"/>
      <w:r w:rsidRPr="009C0355">
        <w:rPr>
          <w:highlight w:val="yellow"/>
        </w:rPr>
        <w:t>расплава.Овсиенко</w:t>
      </w:r>
      <w:proofErr w:type="spellEnd"/>
      <w:proofErr w:type="gramEnd"/>
      <w:r w:rsidRPr="009C0355">
        <w:rPr>
          <w:highlight w:val="yellow"/>
        </w:rPr>
        <w:t xml:space="preserve"> (</w:t>
      </w:r>
      <w:proofErr w:type="spellStart"/>
      <w:r w:rsidRPr="009C0355">
        <w:rPr>
          <w:highlight w:val="yellow"/>
        </w:rPr>
        <w:t>стр</w:t>
      </w:r>
      <w:proofErr w:type="spellEnd"/>
      <w:r>
        <w:rPr>
          <w:highlight w:val="yellow"/>
        </w:rPr>
        <w:t xml:space="preserve"> 15</w:t>
      </w:r>
      <w:r w:rsidRPr="009C0355">
        <w:rPr>
          <w:highlight w:val="yellow"/>
        </w:rPr>
        <w:t>)</w:t>
      </w:r>
    </w:p>
    <w:p w:rsidR="00D7611E" w:rsidRDefault="00D7611E" w:rsidP="00D7611E">
      <w:pPr>
        <w:ind w:left="360" w:firstLine="0"/>
      </w:pPr>
    </w:p>
    <w:p w:rsidR="00984B74" w:rsidRDefault="00984B74" w:rsidP="00C33530">
      <w:pPr>
        <w:pStyle w:val="ListParagraph"/>
        <w:numPr>
          <w:ilvl w:val="0"/>
          <w:numId w:val="1"/>
        </w:numPr>
      </w:pPr>
      <w:r w:rsidRPr="00D7611E">
        <w:t xml:space="preserve">Структура растущей поверхности по </w:t>
      </w:r>
      <w:proofErr w:type="spellStart"/>
      <w:r w:rsidRPr="00D7611E">
        <w:t>Косселю</w:t>
      </w:r>
      <w:proofErr w:type="spellEnd"/>
      <w:r w:rsidRPr="00D7611E">
        <w:t>-Странскому и возможные механизмы роста. Факторы, лимитирующие скорость роста различных граней кристалла.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85)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(сто 49)</w:t>
      </w:r>
    </w:p>
    <w:p w:rsidR="007D0B6A" w:rsidRDefault="007D0B6A" w:rsidP="007D0B6A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82</w:t>
      </w:r>
      <w:r w:rsidRPr="00FD6F91">
        <w:rPr>
          <w:highlight w:val="yellow"/>
        </w:rPr>
        <w:t>)</w:t>
      </w:r>
    </w:p>
    <w:p w:rsidR="009C0355" w:rsidRDefault="009C0355" w:rsidP="00D7611E">
      <w:pPr>
        <w:ind w:left="360" w:firstLine="0"/>
      </w:pPr>
      <w:r w:rsidRPr="009C0355">
        <w:rPr>
          <w:highlight w:val="yellow"/>
        </w:rPr>
        <w:t xml:space="preserve">Зарождение и рост кристаллов из </w:t>
      </w:r>
      <w:proofErr w:type="spellStart"/>
      <w:proofErr w:type="gramStart"/>
      <w:r w:rsidRPr="009C0355">
        <w:rPr>
          <w:highlight w:val="yellow"/>
        </w:rPr>
        <w:t>расплава.Овсиенко</w:t>
      </w:r>
      <w:proofErr w:type="spellEnd"/>
      <w:proofErr w:type="gramEnd"/>
      <w:r w:rsidRPr="009C0355">
        <w:rPr>
          <w:highlight w:val="yellow"/>
        </w:rPr>
        <w:t xml:space="preserve"> (</w:t>
      </w:r>
      <w:proofErr w:type="spellStart"/>
      <w:r w:rsidRPr="009C0355">
        <w:rPr>
          <w:highlight w:val="yellow"/>
        </w:rPr>
        <w:t>стр</w:t>
      </w:r>
      <w:proofErr w:type="spellEnd"/>
      <w:r>
        <w:rPr>
          <w:highlight w:val="yellow"/>
        </w:rPr>
        <w:t xml:space="preserve"> 80</w:t>
      </w:r>
      <w:r w:rsidRPr="009C0355">
        <w:rPr>
          <w:highlight w:val="yellow"/>
        </w:rPr>
        <w:t>)</w:t>
      </w:r>
    </w:p>
    <w:p w:rsidR="009C0355" w:rsidRPr="00D7611E" w:rsidRDefault="009C0355" w:rsidP="00D7611E">
      <w:pPr>
        <w:ind w:left="360" w:firstLine="0"/>
      </w:pPr>
    </w:p>
    <w:p w:rsidR="00984B74" w:rsidRDefault="00D7611E" w:rsidP="00984B74">
      <w:pPr>
        <w:pStyle w:val="ListParagraph"/>
        <w:numPr>
          <w:ilvl w:val="0"/>
          <w:numId w:val="1"/>
        </w:numPr>
      </w:pPr>
      <w:r w:rsidRPr="00D7611E">
        <w:t>У</w:t>
      </w:r>
      <w:r w:rsidR="00984B74" w:rsidRPr="00D7611E">
        <w:t>словия начала процесса кристаллизации по молекулярно-кинетической теории роста. Основные механизмы роста кристаллов.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85)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1.Мочалов</w:t>
      </w:r>
      <w:proofErr w:type="gramEnd"/>
      <w:r w:rsidRPr="00D7611E">
        <w:rPr>
          <w:highlight w:val="yellow"/>
        </w:rPr>
        <w:t xml:space="preserve"> (сто 49)</w:t>
      </w:r>
    </w:p>
    <w:p w:rsidR="00D7611E" w:rsidRPr="00D7611E" w:rsidRDefault="00D7611E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Особенности гомогенного и гетерогенного зародышеобразования. Понятие критического зародыша.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Основы кристаллизации </w:t>
      </w:r>
      <w:proofErr w:type="spellStart"/>
      <w:proofErr w:type="gramStart"/>
      <w:r w:rsidRPr="00D7611E">
        <w:rPr>
          <w:highlight w:val="yellow"/>
        </w:rPr>
        <w:t>сплавов.Шишляев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55)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Введение в физику кристаллизации </w:t>
      </w:r>
      <w:proofErr w:type="spellStart"/>
      <w:proofErr w:type="gramStart"/>
      <w:r w:rsidRPr="00D7611E">
        <w:rPr>
          <w:highlight w:val="yellow"/>
        </w:rPr>
        <w:t>металлов.Вайнгард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25)</w:t>
      </w:r>
    </w:p>
    <w:p w:rsidR="00E21653" w:rsidRDefault="00E21653" w:rsidP="00E21653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41</w:t>
      </w:r>
      <w:r w:rsidRPr="00FD6F91">
        <w:rPr>
          <w:highlight w:val="yellow"/>
        </w:rPr>
        <w:t>)</w:t>
      </w:r>
    </w:p>
    <w:p w:rsidR="009C0355" w:rsidRPr="00D7611E" w:rsidRDefault="009C0355" w:rsidP="009C0355">
      <w:pPr>
        <w:ind w:firstLine="360"/>
      </w:pPr>
      <w:r w:rsidRPr="009C0355">
        <w:rPr>
          <w:highlight w:val="yellow"/>
        </w:rPr>
        <w:t xml:space="preserve">Зарождение и рост кристаллов из </w:t>
      </w:r>
      <w:proofErr w:type="spellStart"/>
      <w:proofErr w:type="gramStart"/>
      <w:r w:rsidRPr="009C0355">
        <w:rPr>
          <w:highlight w:val="yellow"/>
        </w:rPr>
        <w:t>расплава.Овсиенко</w:t>
      </w:r>
      <w:proofErr w:type="spellEnd"/>
      <w:proofErr w:type="gramEnd"/>
      <w:r w:rsidRPr="009C0355">
        <w:rPr>
          <w:highlight w:val="yellow"/>
        </w:rPr>
        <w:t xml:space="preserve"> (</w:t>
      </w:r>
      <w:proofErr w:type="spellStart"/>
      <w:r w:rsidRPr="009C0355">
        <w:rPr>
          <w:highlight w:val="yellow"/>
        </w:rPr>
        <w:t>стр</w:t>
      </w:r>
      <w:proofErr w:type="spellEnd"/>
      <w:r>
        <w:rPr>
          <w:highlight w:val="yellow"/>
        </w:rPr>
        <w:t xml:space="preserve"> 3</w:t>
      </w:r>
      <w:r w:rsidRPr="009C0355">
        <w:rPr>
          <w:highlight w:val="yellow"/>
        </w:rPr>
        <w:t>3)</w:t>
      </w:r>
    </w:p>
    <w:p w:rsidR="00E21653" w:rsidRDefault="00E21653" w:rsidP="00D7611E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1"/>
        </w:numPr>
      </w:pPr>
      <w:r w:rsidRPr="00D7611E">
        <w:t>Коэффициент распределения примеси. Пути влияние на коэффициент распределения примеси при росте легированных кристаллов.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 xml:space="preserve">Теория и методы выращивания монокристаллов. </w:t>
      </w:r>
      <w:proofErr w:type="spellStart"/>
      <w:r w:rsidRPr="00D7611E">
        <w:rPr>
          <w:highlight w:val="yellow"/>
        </w:rPr>
        <w:t>Мурашкевич.Жарский</w:t>
      </w:r>
      <w:proofErr w:type="spell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110)</w:t>
      </w:r>
    </w:p>
    <w:p w:rsidR="00D7611E" w:rsidRDefault="00D7611E" w:rsidP="00D7611E">
      <w:pPr>
        <w:ind w:left="360" w:firstLine="0"/>
      </w:pPr>
      <w:r w:rsidRPr="00D7611E">
        <w:rPr>
          <w:highlight w:val="yellow"/>
        </w:rPr>
        <w:t>Выращивание оптических кристаллов.Ч.</w:t>
      </w:r>
      <w:proofErr w:type="gramStart"/>
      <w:r w:rsidRPr="00D7611E">
        <w:rPr>
          <w:highlight w:val="yellow"/>
        </w:rPr>
        <w:t>2.Мочалов</w:t>
      </w:r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15)</w:t>
      </w:r>
    </w:p>
    <w:p w:rsidR="002A7E09" w:rsidRDefault="002A7E09" w:rsidP="002A7E09">
      <w:pPr>
        <w:ind w:left="360" w:firstLine="0"/>
      </w:pPr>
      <w:r w:rsidRPr="00FD6F91">
        <w:rPr>
          <w:highlight w:val="yellow"/>
        </w:rPr>
        <w:t xml:space="preserve">Рост и морфология </w:t>
      </w:r>
      <w:proofErr w:type="spellStart"/>
      <w:proofErr w:type="gramStart"/>
      <w:r w:rsidRPr="00FD6F91">
        <w:rPr>
          <w:highlight w:val="yellow"/>
        </w:rPr>
        <w:t>кристаллов.Козлова</w:t>
      </w:r>
      <w:proofErr w:type="spellEnd"/>
      <w:proofErr w:type="gramEnd"/>
      <w:r w:rsidRPr="00FD6F91">
        <w:rPr>
          <w:highlight w:val="yellow"/>
        </w:rPr>
        <w:t>(</w:t>
      </w:r>
      <w:proofErr w:type="spellStart"/>
      <w:r>
        <w:rPr>
          <w:highlight w:val="yellow"/>
        </w:rPr>
        <w:t>стр</w:t>
      </w:r>
      <w:proofErr w:type="spellEnd"/>
      <w:r>
        <w:rPr>
          <w:highlight w:val="yellow"/>
        </w:rPr>
        <w:t xml:space="preserve"> 15</w:t>
      </w:r>
      <w:r w:rsidR="00426D10">
        <w:rPr>
          <w:highlight w:val="yellow"/>
        </w:rPr>
        <w:t>, 127</w:t>
      </w:r>
      <w:r w:rsidRPr="00FD6F91">
        <w:rPr>
          <w:highlight w:val="yellow"/>
        </w:rPr>
        <w:t>)</w:t>
      </w:r>
    </w:p>
    <w:p w:rsidR="009C0355" w:rsidRPr="00D7611E" w:rsidRDefault="009C0355" w:rsidP="009C0355">
      <w:pPr>
        <w:ind w:firstLine="360"/>
      </w:pPr>
      <w:r w:rsidRPr="009C0355">
        <w:rPr>
          <w:highlight w:val="yellow"/>
        </w:rPr>
        <w:t xml:space="preserve">Зарождение и рост кристаллов из </w:t>
      </w:r>
      <w:proofErr w:type="spellStart"/>
      <w:proofErr w:type="gramStart"/>
      <w:r w:rsidRPr="009C0355">
        <w:rPr>
          <w:highlight w:val="yellow"/>
        </w:rPr>
        <w:t>расплава.Овсиенко</w:t>
      </w:r>
      <w:proofErr w:type="spellEnd"/>
      <w:proofErr w:type="gramEnd"/>
      <w:r w:rsidRPr="009C0355">
        <w:rPr>
          <w:highlight w:val="yellow"/>
        </w:rPr>
        <w:t xml:space="preserve"> (</w:t>
      </w:r>
      <w:proofErr w:type="spellStart"/>
      <w:r w:rsidRPr="009C0355">
        <w:rPr>
          <w:highlight w:val="yellow"/>
        </w:rPr>
        <w:t>стр</w:t>
      </w:r>
      <w:proofErr w:type="spellEnd"/>
      <w:r>
        <w:rPr>
          <w:highlight w:val="yellow"/>
        </w:rPr>
        <w:t xml:space="preserve"> </w:t>
      </w:r>
      <w:r w:rsidRPr="009C0355">
        <w:rPr>
          <w:highlight w:val="yellow"/>
        </w:rPr>
        <w:t>1</w:t>
      </w:r>
      <w:r>
        <w:rPr>
          <w:highlight w:val="yellow"/>
        </w:rPr>
        <w:t>2, 169</w:t>
      </w:r>
      <w:r w:rsidRPr="009C0355">
        <w:rPr>
          <w:highlight w:val="yellow"/>
        </w:rPr>
        <w:t>)</w:t>
      </w:r>
    </w:p>
    <w:p w:rsidR="00D7611E" w:rsidRPr="00D7611E" w:rsidRDefault="00D7611E" w:rsidP="00D7611E">
      <w:pPr>
        <w:ind w:left="360" w:firstLine="0"/>
      </w:pPr>
    </w:p>
    <w:p w:rsidR="00882DC9" w:rsidRDefault="00882DC9" w:rsidP="00984B74">
      <w:pPr>
        <w:pStyle w:val="ListParagraph"/>
        <w:numPr>
          <w:ilvl w:val="0"/>
          <w:numId w:val="1"/>
        </w:numPr>
      </w:pPr>
      <w:r w:rsidRPr="00D7611E">
        <w:t>Механизмы теплопереноса в процессе кристаллизации из растворов и расплавов.</w:t>
      </w:r>
    </w:p>
    <w:p w:rsidR="00426D10" w:rsidRDefault="00426D10" w:rsidP="00426D10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132)</w:t>
      </w:r>
    </w:p>
    <w:p w:rsidR="00904764" w:rsidRDefault="00904764" w:rsidP="00904764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</w:t>
      </w:r>
      <w:r>
        <w:rPr>
          <w:highlight w:val="yellow"/>
        </w:rPr>
        <w:t>51</w:t>
      </w:r>
      <w:r w:rsidRPr="009B27C9">
        <w:rPr>
          <w:highlight w:val="yellow"/>
        </w:rPr>
        <w:t>)</w:t>
      </w:r>
    </w:p>
    <w:p w:rsidR="00426D10" w:rsidRPr="00D7611E" w:rsidRDefault="00426D10" w:rsidP="00426D10">
      <w:pPr>
        <w:ind w:left="360" w:firstLine="0"/>
      </w:pPr>
    </w:p>
    <w:p w:rsidR="00426D10" w:rsidRDefault="00A4073D" w:rsidP="00426D10">
      <w:pPr>
        <w:pStyle w:val="ListParagraph"/>
        <w:numPr>
          <w:ilvl w:val="0"/>
          <w:numId w:val="1"/>
        </w:numPr>
      </w:pPr>
      <w:r w:rsidRPr="00D7611E">
        <w:t>Механизмы массопереноса в процессе кристаллизации из растворов и расплавов.</w:t>
      </w:r>
    </w:p>
    <w:p w:rsidR="00426D10" w:rsidRDefault="00426D10" w:rsidP="00426D10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1</w:t>
      </w:r>
      <w:r>
        <w:rPr>
          <w:highlight w:val="yellow"/>
        </w:rPr>
        <w:t>32</w:t>
      </w:r>
      <w:r w:rsidRPr="00426D10">
        <w:rPr>
          <w:highlight w:val="yellow"/>
        </w:rPr>
        <w:t>)</w:t>
      </w:r>
    </w:p>
    <w:p w:rsidR="00904764" w:rsidRDefault="00904764" w:rsidP="00904764">
      <w:pPr>
        <w:ind w:left="360" w:firstLine="0"/>
      </w:pPr>
      <w:r w:rsidRPr="009B27C9">
        <w:rPr>
          <w:highlight w:val="yellow"/>
        </w:rPr>
        <w:lastRenderedPageBreak/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</w:t>
      </w:r>
      <w:r>
        <w:rPr>
          <w:highlight w:val="yellow"/>
        </w:rPr>
        <w:t>53</w:t>
      </w:r>
      <w:r w:rsidRPr="009B27C9">
        <w:rPr>
          <w:highlight w:val="yellow"/>
        </w:rPr>
        <w:t>)</w:t>
      </w:r>
    </w:p>
    <w:p w:rsidR="00426D10" w:rsidRDefault="00AB7780" w:rsidP="00426D10">
      <w:pPr>
        <w:ind w:left="360" w:firstLine="0"/>
      </w:pPr>
      <w:r w:rsidRPr="00AB7780">
        <w:rPr>
          <w:highlight w:val="yellow"/>
        </w:rPr>
        <w:t xml:space="preserve">Конвекционные течения в расплавах </w:t>
      </w:r>
      <w:proofErr w:type="spellStart"/>
      <w:proofErr w:type="gramStart"/>
      <w:r w:rsidRPr="00AB7780">
        <w:rPr>
          <w:highlight w:val="yellow"/>
        </w:rPr>
        <w:t>полупроводников.Червоный</w:t>
      </w:r>
      <w:proofErr w:type="spellEnd"/>
      <w:proofErr w:type="gramEnd"/>
      <w:r w:rsidRPr="00AB7780">
        <w:rPr>
          <w:highlight w:val="yellow"/>
        </w:rPr>
        <w:t xml:space="preserve"> (</w:t>
      </w:r>
      <w:proofErr w:type="spellStart"/>
      <w:r w:rsidRPr="00AB7780">
        <w:rPr>
          <w:highlight w:val="yellow"/>
        </w:rPr>
        <w:t>стр</w:t>
      </w:r>
      <w:proofErr w:type="spellEnd"/>
      <w:r w:rsidRPr="00AB7780">
        <w:rPr>
          <w:highlight w:val="yellow"/>
        </w:rPr>
        <w:t xml:space="preserve"> 11)</w:t>
      </w:r>
    </w:p>
    <w:p w:rsidR="00AB7780" w:rsidRPr="00D7611E" w:rsidRDefault="00AB7780" w:rsidP="00426D10">
      <w:pPr>
        <w:ind w:left="360" w:firstLine="0"/>
      </w:pPr>
    </w:p>
    <w:p w:rsidR="00A4073D" w:rsidRDefault="00A4073D" w:rsidP="00984B74">
      <w:pPr>
        <w:pStyle w:val="ListParagraph"/>
        <w:numPr>
          <w:ilvl w:val="0"/>
          <w:numId w:val="1"/>
        </w:numPr>
      </w:pPr>
      <w:r w:rsidRPr="00D7611E">
        <w:t>Фронт кристаллизации. Устойчивость фронта кристаллизации в процессе роста кристаллов.</w:t>
      </w:r>
    </w:p>
    <w:p w:rsidR="00751DF4" w:rsidRDefault="00751DF4" w:rsidP="00751DF4">
      <w:pPr>
        <w:ind w:left="360" w:firstLine="0"/>
      </w:pPr>
      <w:r w:rsidRPr="00751DF4">
        <w:rPr>
          <w:highlight w:val="yellow"/>
        </w:rPr>
        <w:t>Выращивание оптических кристаллов.Ч.</w:t>
      </w:r>
      <w:proofErr w:type="gramStart"/>
      <w:r w:rsidRPr="00751DF4">
        <w:rPr>
          <w:highlight w:val="yellow"/>
        </w:rPr>
        <w:t>2.Мочалов</w:t>
      </w:r>
      <w:proofErr w:type="gramEnd"/>
      <w:r w:rsidRPr="00751DF4">
        <w:rPr>
          <w:highlight w:val="yellow"/>
        </w:rPr>
        <w:t xml:space="preserve"> (</w:t>
      </w:r>
      <w:proofErr w:type="spellStart"/>
      <w:r w:rsidRPr="00751DF4">
        <w:rPr>
          <w:highlight w:val="yellow"/>
        </w:rPr>
        <w:t>стр</w:t>
      </w:r>
      <w:proofErr w:type="spellEnd"/>
      <w:r w:rsidRPr="00751DF4">
        <w:rPr>
          <w:highlight w:val="yellow"/>
        </w:rPr>
        <w:t xml:space="preserve"> </w:t>
      </w:r>
      <w:r>
        <w:rPr>
          <w:highlight w:val="yellow"/>
        </w:rPr>
        <w:t>30</w:t>
      </w:r>
      <w:r w:rsidRPr="00751DF4">
        <w:rPr>
          <w:highlight w:val="yellow"/>
        </w:rPr>
        <w:t>)</w:t>
      </w:r>
    </w:p>
    <w:p w:rsidR="00426D10" w:rsidRDefault="00426D10" w:rsidP="00426D10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1</w:t>
      </w:r>
      <w:r>
        <w:rPr>
          <w:highlight w:val="yellow"/>
        </w:rPr>
        <w:t>66</w:t>
      </w:r>
      <w:r w:rsidRPr="00426D10">
        <w:rPr>
          <w:highlight w:val="yellow"/>
        </w:rPr>
        <w:t>)</w:t>
      </w:r>
    </w:p>
    <w:p w:rsidR="00751DF4" w:rsidRPr="00D7611E" w:rsidRDefault="00603773" w:rsidP="009C0355">
      <w:pPr>
        <w:ind w:firstLine="360"/>
      </w:pPr>
      <w:r w:rsidRPr="009C0355">
        <w:rPr>
          <w:highlight w:val="yellow"/>
        </w:rPr>
        <w:t xml:space="preserve">Зарождение и рост кристаллов из </w:t>
      </w:r>
      <w:proofErr w:type="spellStart"/>
      <w:proofErr w:type="gramStart"/>
      <w:r w:rsidRPr="009C0355">
        <w:rPr>
          <w:highlight w:val="yellow"/>
        </w:rPr>
        <w:t>расплава.Овсиенко</w:t>
      </w:r>
      <w:proofErr w:type="spellEnd"/>
      <w:proofErr w:type="gramEnd"/>
      <w:r w:rsidR="009C0355" w:rsidRPr="009C0355">
        <w:rPr>
          <w:highlight w:val="yellow"/>
        </w:rPr>
        <w:t xml:space="preserve"> (</w:t>
      </w:r>
      <w:proofErr w:type="spellStart"/>
      <w:r w:rsidR="009C0355" w:rsidRPr="009C0355">
        <w:rPr>
          <w:highlight w:val="yellow"/>
        </w:rPr>
        <w:t>стр</w:t>
      </w:r>
      <w:proofErr w:type="spellEnd"/>
      <w:r w:rsidR="009C0355">
        <w:rPr>
          <w:highlight w:val="yellow"/>
        </w:rPr>
        <w:t xml:space="preserve"> </w:t>
      </w:r>
      <w:r w:rsidR="009C0355" w:rsidRPr="009C0355">
        <w:rPr>
          <w:highlight w:val="yellow"/>
        </w:rPr>
        <w:t>13</w:t>
      </w:r>
      <w:r w:rsidR="009C0355">
        <w:rPr>
          <w:highlight w:val="yellow"/>
        </w:rPr>
        <w:t>, 88</w:t>
      </w:r>
      <w:r w:rsidR="009C0355" w:rsidRPr="009C0355">
        <w:rPr>
          <w:highlight w:val="yellow"/>
        </w:rPr>
        <w:t>)</w:t>
      </w:r>
    </w:p>
    <w:p w:rsidR="00882DC9" w:rsidRPr="00D7611E" w:rsidRDefault="00882DC9" w:rsidP="00882DC9">
      <w:pPr>
        <w:pStyle w:val="ListParagraph"/>
        <w:ind w:firstLine="0"/>
      </w:pPr>
    </w:p>
    <w:p w:rsidR="00882DC9" w:rsidRPr="00D7611E" w:rsidRDefault="00882DC9" w:rsidP="00882DC9">
      <w:pPr>
        <w:pStyle w:val="ListParagraph"/>
        <w:ind w:firstLine="0"/>
      </w:pPr>
    </w:p>
    <w:p w:rsidR="00882DC9" w:rsidRPr="00D7611E" w:rsidRDefault="00882DC9" w:rsidP="00882DC9">
      <w:pPr>
        <w:pStyle w:val="ListParagraph"/>
        <w:ind w:firstLine="0"/>
      </w:pPr>
    </w:p>
    <w:p w:rsidR="00882DC9" w:rsidRPr="00D7611E" w:rsidRDefault="00882DC9" w:rsidP="00882DC9">
      <w:pPr>
        <w:pStyle w:val="ListParagraph"/>
        <w:ind w:firstLine="0"/>
      </w:pPr>
    </w:p>
    <w:p w:rsidR="00882DC9" w:rsidRPr="00D7611E" w:rsidRDefault="00882DC9" w:rsidP="00882DC9">
      <w:pPr>
        <w:pStyle w:val="ListParagraph"/>
        <w:ind w:firstLine="0"/>
      </w:pPr>
    </w:p>
    <w:p w:rsidR="00882DC9" w:rsidRPr="00D7611E" w:rsidRDefault="00882DC9" w:rsidP="00882DC9">
      <w:pPr>
        <w:pStyle w:val="ListParagraph"/>
        <w:ind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Метод </w:t>
      </w:r>
      <w:proofErr w:type="spellStart"/>
      <w:r w:rsidRPr="00D7611E">
        <w:t>Вернейля</w:t>
      </w:r>
      <w:proofErr w:type="spellEnd"/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169)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>Выращивание оптических кристаллов.Ч.</w:t>
      </w:r>
      <w:proofErr w:type="gramStart"/>
      <w:r w:rsidRPr="009B27C9">
        <w:rPr>
          <w:highlight w:val="yellow"/>
        </w:rPr>
        <w:t>2.Мочалов</w:t>
      </w:r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61)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Рост </w:t>
      </w:r>
      <w:proofErr w:type="spellStart"/>
      <w:proofErr w:type="gramStart"/>
      <w:r w:rsidRPr="009B27C9">
        <w:rPr>
          <w:highlight w:val="yellow"/>
        </w:rPr>
        <w:t>монокристаллов.Лодиз.Паркер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227)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87)</w:t>
      </w:r>
    </w:p>
    <w:p w:rsidR="00587314" w:rsidRDefault="00587314" w:rsidP="00587314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</w:t>
      </w:r>
      <w:r>
        <w:rPr>
          <w:highlight w:val="yellow"/>
        </w:rPr>
        <w:t>283</w:t>
      </w:r>
      <w:r w:rsidRPr="00426D10">
        <w:rPr>
          <w:highlight w:val="yellow"/>
        </w:rPr>
        <w:t>)</w:t>
      </w:r>
    </w:p>
    <w:p w:rsidR="009B27C9" w:rsidRPr="00D7611E" w:rsidRDefault="009B27C9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Получение кристаллов методом вертикальной направленной кристаллизации </w:t>
      </w:r>
      <w:proofErr w:type="spellStart"/>
      <w:r w:rsidRPr="00D7611E">
        <w:t>Бриджмена-Стокбаргера</w:t>
      </w:r>
      <w:proofErr w:type="spellEnd"/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103)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>Выращивание оптических кристаллов.Ч.</w:t>
      </w:r>
      <w:proofErr w:type="gramStart"/>
      <w:r w:rsidRPr="009B27C9">
        <w:rPr>
          <w:highlight w:val="yellow"/>
        </w:rPr>
        <w:t>2.Мочалов</w:t>
      </w:r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9)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Рост </w:t>
      </w:r>
      <w:proofErr w:type="spellStart"/>
      <w:proofErr w:type="gramStart"/>
      <w:r w:rsidRPr="009B27C9">
        <w:rPr>
          <w:highlight w:val="yellow"/>
        </w:rPr>
        <w:t>монокристаллов.Лодиз.Паркер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176)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107)</w:t>
      </w:r>
    </w:p>
    <w:p w:rsidR="00204927" w:rsidRDefault="00204927" w:rsidP="00204927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</w:t>
      </w:r>
      <w:r>
        <w:rPr>
          <w:highlight w:val="yellow"/>
        </w:rPr>
        <w:t>276</w:t>
      </w:r>
      <w:r w:rsidRPr="00426D10">
        <w:rPr>
          <w:highlight w:val="yellow"/>
        </w:rPr>
        <w:t>)</w:t>
      </w:r>
    </w:p>
    <w:p w:rsidR="009B27C9" w:rsidRPr="00D7611E" w:rsidRDefault="009B27C9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Метод </w:t>
      </w:r>
      <w:proofErr w:type="spellStart"/>
      <w:r w:rsidR="00204927">
        <w:t>Наккена-</w:t>
      </w:r>
      <w:r w:rsidRPr="00D7611E">
        <w:t>Киропулоса</w:t>
      </w:r>
      <w:proofErr w:type="spellEnd"/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152)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>Выращивание оптических кристаллов.Ч.</w:t>
      </w:r>
      <w:proofErr w:type="gramStart"/>
      <w:r w:rsidRPr="009B27C9">
        <w:rPr>
          <w:highlight w:val="yellow"/>
        </w:rPr>
        <w:t>2.Мочалов</w:t>
      </w:r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51)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Рост </w:t>
      </w:r>
      <w:proofErr w:type="spellStart"/>
      <w:proofErr w:type="gramStart"/>
      <w:r w:rsidRPr="009B27C9">
        <w:rPr>
          <w:highlight w:val="yellow"/>
        </w:rPr>
        <w:t>монокристаллов.Лодиз.Паркер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192)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103)</w:t>
      </w:r>
    </w:p>
    <w:p w:rsidR="00204927" w:rsidRDefault="00204927" w:rsidP="00204927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</w:t>
      </w:r>
      <w:r>
        <w:rPr>
          <w:highlight w:val="yellow"/>
        </w:rPr>
        <w:t>260</w:t>
      </w:r>
      <w:r w:rsidRPr="00426D10">
        <w:rPr>
          <w:highlight w:val="yellow"/>
        </w:rPr>
        <w:t>)</w:t>
      </w:r>
    </w:p>
    <w:p w:rsidR="00204927" w:rsidRDefault="00204927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lastRenderedPageBreak/>
        <w:t>Метод Степанова.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147)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Выращивание профильных полупроводниковых </w:t>
      </w:r>
      <w:proofErr w:type="spellStart"/>
      <w:proofErr w:type="gramStart"/>
      <w:r w:rsidRPr="009B27C9">
        <w:rPr>
          <w:highlight w:val="yellow"/>
        </w:rPr>
        <w:t>монокристаллов.Маслов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42)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99)</w:t>
      </w:r>
    </w:p>
    <w:p w:rsidR="00204927" w:rsidRDefault="00204927" w:rsidP="00204927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</w:t>
      </w:r>
      <w:r>
        <w:rPr>
          <w:highlight w:val="yellow"/>
        </w:rPr>
        <w:t>271</w:t>
      </w:r>
      <w:r w:rsidRPr="00426D10">
        <w:rPr>
          <w:highlight w:val="yellow"/>
        </w:rPr>
        <w:t>)</w:t>
      </w:r>
    </w:p>
    <w:p w:rsidR="009B27C9" w:rsidRPr="00D7611E" w:rsidRDefault="009B27C9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Метод </w:t>
      </w:r>
      <w:proofErr w:type="spellStart"/>
      <w:r w:rsidRPr="00D7611E">
        <w:t>Багдасарова</w:t>
      </w:r>
      <w:proofErr w:type="spellEnd"/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(168)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113)</w:t>
      </w:r>
    </w:p>
    <w:p w:rsidR="009B27C9" w:rsidRPr="00D7611E" w:rsidRDefault="009B27C9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Метод </w:t>
      </w:r>
      <w:proofErr w:type="spellStart"/>
      <w:r w:rsidRPr="00D7611E">
        <w:t>Чохральского</w:t>
      </w:r>
      <w:proofErr w:type="spellEnd"/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133)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>Выращивание оптических кристаллов.Ч.</w:t>
      </w:r>
      <w:proofErr w:type="gramStart"/>
      <w:r w:rsidRPr="009B27C9">
        <w:rPr>
          <w:highlight w:val="yellow"/>
        </w:rPr>
        <w:t>2.Мочалов</w:t>
      </w:r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37)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Рост </w:t>
      </w:r>
      <w:proofErr w:type="spellStart"/>
      <w:proofErr w:type="gramStart"/>
      <w:r w:rsidRPr="009B27C9">
        <w:rPr>
          <w:highlight w:val="yellow"/>
        </w:rPr>
        <w:t>монокристаллов.Лодиз.Паркер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189)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96)</w:t>
      </w:r>
    </w:p>
    <w:p w:rsidR="00204927" w:rsidRDefault="00204927" w:rsidP="00204927">
      <w:pPr>
        <w:ind w:left="360" w:firstLine="0"/>
      </w:pPr>
      <w:r w:rsidRPr="00426D10">
        <w:rPr>
          <w:highlight w:val="yellow"/>
        </w:rPr>
        <w:t xml:space="preserve">Рост и морфология </w:t>
      </w:r>
      <w:proofErr w:type="spellStart"/>
      <w:proofErr w:type="gramStart"/>
      <w:r w:rsidRPr="00426D10">
        <w:rPr>
          <w:highlight w:val="yellow"/>
        </w:rPr>
        <w:t>кристаллов.Козлова</w:t>
      </w:r>
      <w:proofErr w:type="spellEnd"/>
      <w:proofErr w:type="gramEnd"/>
      <w:r w:rsidRPr="00426D10">
        <w:rPr>
          <w:highlight w:val="yellow"/>
        </w:rPr>
        <w:t>(</w:t>
      </w:r>
      <w:proofErr w:type="spellStart"/>
      <w:r w:rsidRPr="00426D10">
        <w:rPr>
          <w:highlight w:val="yellow"/>
        </w:rPr>
        <w:t>стр</w:t>
      </w:r>
      <w:proofErr w:type="spellEnd"/>
      <w:r w:rsidRPr="00426D10">
        <w:rPr>
          <w:highlight w:val="yellow"/>
        </w:rPr>
        <w:t xml:space="preserve"> </w:t>
      </w:r>
      <w:r>
        <w:rPr>
          <w:highlight w:val="yellow"/>
        </w:rPr>
        <w:t>265</w:t>
      </w:r>
      <w:r w:rsidRPr="00426D10">
        <w:rPr>
          <w:highlight w:val="yellow"/>
        </w:rPr>
        <w:t>)</w:t>
      </w:r>
    </w:p>
    <w:p w:rsidR="00204927" w:rsidRDefault="00204927" w:rsidP="009B27C9">
      <w:pPr>
        <w:ind w:left="360" w:firstLine="0"/>
      </w:pPr>
    </w:p>
    <w:p w:rsidR="00984B74" w:rsidRDefault="00984B74" w:rsidP="00984B74">
      <w:pPr>
        <w:pStyle w:val="ListParagraph"/>
        <w:numPr>
          <w:ilvl w:val="0"/>
          <w:numId w:val="2"/>
        </w:numPr>
      </w:pPr>
      <w:r w:rsidRPr="00D7611E">
        <w:t xml:space="preserve">Метод </w:t>
      </w:r>
      <w:proofErr w:type="spellStart"/>
      <w:r w:rsidRPr="00D7611E">
        <w:t>Бестигельной</w:t>
      </w:r>
      <w:proofErr w:type="spellEnd"/>
      <w:r w:rsidRPr="00D7611E">
        <w:t xml:space="preserve"> зонной плавки. Особенности метода, перечень выращиваемых материалов, их физические свойства и особенности выращенных слитков.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Теория и методы выращивания монокристаллов. </w:t>
      </w:r>
      <w:proofErr w:type="spellStart"/>
      <w:r w:rsidRPr="009B27C9">
        <w:rPr>
          <w:highlight w:val="yellow"/>
        </w:rPr>
        <w:t>Мурашкевич.Жарский</w:t>
      </w:r>
      <w:proofErr w:type="spell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156)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>Выращивание оптических кристаллов.Ч.</w:t>
      </w:r>
      <w:proofErr w:type="gramStart"/>
      <w:r w:rsidRPr="009B27C9">
        <w:rPr>
          <w:highlight w:val="yellow"/>
        </w:rPr>
        <w:t>2.Мочалов</w:t>
      </w:r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55)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Рост </w:t>
      </w:r>
      <w:proofErr w:type="spellStart"/>
      <w:proofErr w:type="gramStart"/>
      <w:r w:rsidRPr="009B27C9">
        <w:rPr>
          <w:highlight w:val="yellow"/>
        </w:rPr>
        <w:t>монокристаллов.Лодиз.Паркер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219)</w:t>
      </w:r>
    </w:p>
    <w:p w:rsidR="009B27C9" w:rsidRDefault="009B27C9" w:rsidP="009B27C9">
      <w:pPr>
        <w:ind w:left="360" w:firstLine="0"/>
      </w:pPr>
      <w:r w:rsidRPr="009B27C9">
        <w:rPr>
          <w:highlight w:val="yellow"/>
        </w:rPr>
        <w:t xml:space="preserve">Высокотемпературная кристаллизация из </w:t>
      </w:r>
      <w:proofErr w:type="spellStart"/>
      <w:proofErr w:type="gramStart"/>
      <w:r w:rsidRPr="009B27C9">
        <w:rPr>
          <w:highlight w:val="yellow"/>
        </w:rPr>
        <w:t>расплава.Багдасоров</w:t>
      </w:r>
      <w:proofErr w:type="spellEnd"/>
      <w:proofErr w:type="gramEnd"/>
      <w:r w:rsidRPr="009B27C9">
        <w:rPr>
          <w:highlight w:val="yellow"/>
        </w:rPr>
        <w:t xml:space="preserve"> (</w:t>
      </w:r>
      <w:proofErr w:type="spellStart"/>
      <w:r w:rsidRPr="009B27C9">
        <w:rPr>
          <w:highlight w:val="yellow"/>
        </w:rPr>
        <w:t>стр</w:t>
      </w:r>
      <w:proofErr w:type="spellEnd"/>
      <w:r w:rsidRPr="009B27C9">
        <w:rPr>
          <w:highlight w:val="yellow"/>
        </w:rPr>
        <w:t xml:space="preserve"> 94)</w:t>
      </w:r>
    </w:p>
    <w:p w:rsidR="009E68E0" w:rsidRPr="00D7611E" w:rsidRDefault="009E68E0" w:rsidP="009E68E0">
      <w:pPr>
        <w:ind w:left="360" w:firstLine="0"/>
      </w:pPr>
    </w:p>
    <w:p w:rsidR="009E68E0" w:rsidRDefault="009E68E0" w:rsidP="009E68E0">
      <w:pPr>
        <w:pStyle w:val="ListParagraph"/>
        <w:numPr>
          <w:ilvl w:val="0"/>
          <w:numId w:val="2"/>
        </w:numPr>
      </w:pPr>
      <w:r>
        <w:t>Р</w:t>
      </w:r>
      <w:r w:rsidR="00E5396C">
        <w:t>ост кристаллов из растворов и раствор-расплавов</w:t>
      </w:r>
      <w:r w:rsidRPr="00D7611E">
        <w:t>. Особенности метода, перечень выращиваемых материалов, их физические свойства и особенности выращенных слитков.</w:t>
      </w:r>
    </w:p>
    <w:p w:rsidR="00E5396C" w:rsidRDefault="00E5396C" w:rsidP="00E5396C">
      <w:pPr>
        <w:ind w:left="360" w:firstLine="0"/>
      </w:pPr>
      <w:r w:rsidRPr="00E5396C">
        <w:rPr>
          <w:highlight w:val="yellow"/>
        </w:rPr>
        <w:t xml:space="preserve">Рост и морфология </w:t>
      </w:r>
      <w:proofErr w:type="spellStart"/>
      <w:r w:rsidRPr="00E5396C">
        <w:rPr>
          <w:highlight w:val="yellow"/>
        </w:rPr>
        <w:t>кристаллов.Козлова</w:t>
      </w:r>
      <w:proofErr w:type="spellEnd"/>
      <w:r w:rsidRPr="00E5396C">
        <w:rPr>
          <w:highlight w:val="yellow"/>
        </w:rPr>
        <w:t>(</w:t>
      </w:r>
      <w:proofErr w:type="spellStart"/>
      <w:r w:rsidRPr="00E5396C">
        <w:rPr>
          <w:highlight w:val="yellow"/>
        </w:rPr>
        <w:t>стр</w:t>
      </w:r>
      <w:proofErr w:type="spellEnd"/>
      <w:r w:rsidRPr="00E5396C">
        <w:rPr>
          <w:highlight w:val="yellow"/>
        </w:rPr>
        <w:t xml:space="preserve"> </w:t>
      </w:r>
      <w:r>
        <w:rPr>
          <w:highlight w:val="yellow"/>
        </w:rPr>
        <w:t>286</w:t>
      </w:r>
      <w:r w:rsidRPr="00E5396C">
        <w:rPr>
          <w:highlight w:val="yellow"/>
        </w:rPr>
        <w:t>)</w:t>
      </w:r>
    </w:p>
    <w:p w:rsidR="00C02B73" w:rsidRDefault="00C02B73" w:rsidP="00C02B73">
      <w:pPr>
        <w:ind w:left="360" w:firstLine="0"/>
      </w:pPr>
      <w:r w:rsidRPr="00D7611E">
        <w:rPr>
          <w:highlight w:val="yellow"/>
        </w:rPr>
        <w:t xml:space="preserve">Рост </w:t>
      </w:r>
      <w:proofErr w:type="spellStart"/>
      <w:proofErr w:type="gramStart"/>
      <w:r w:rsidRPr="00D7611E">
        <w:rPr>
          <w:highlight w:val="yellow"/>
        </w:rPr>
        <w:t>монокристаллов.Лодиз.Паркер</w:t>
      </w:r>
      <w:proofErr w:type="spellEnd"/>
      <w:proofErr w:type="gramEnd"/>
      <w:r w:rsidRPr="00D7611E">
        <w:rPr>
          <w:highlight w:val="yellow"/>
        </w:rPr>
        <w:t xml:space="preserve"> (</w:t>
      </w:r>
      <w:proofErr w:type="spellStart"/>
      <w:r w:rsidRPr="00D7611E">
        <w:rPr>
          <w:highlight w:val="yellow"/>
        </w:rPr>
        <w:t>стр</w:t>
      </w:r>
      <w:proofErr w:type="spellEnd"/>
      <w:r w:rsidRPr="00D7611E">
        <w:rPr>
          <w:highlight w:val="yellow"/>
        </w:rPr>
        <w:t xml:space="preserve"> </w:t>
      </w:r>
      <w:r>
        <w:rPr>
          <w:highlight w:val="yellow"/>
        </w:rPr>
        <w:t>271</w:t>
      </w:r>
      <w:r w:rsidRPr="00D7611E">
        <w:rPr>
          <w:highlight w:val="yellow"/>
        </w:rPr>
        <w:t>)</w:t>
      </w:r>
    </w:p>
    <w:p w:rsidR="009E68E0" w:rsidRDefault="00904764" w:rsidP="009B27C9">
      <w:pPr>
        <w:ind w:left="360" w:firstLine="0"/>
      </w:pPr>
      <w:r w:rsidRPr="00904764">
        <w:rPr>
          <w:highlight w:val="yellow"/>
        </w:rPr>
        <w:t xml:space="preserve">Введение в технологию полупроводниковых </w:t>
      </w:r>
      <w:proofErr w:type="spellStart"/>
      <w:proofErr w:type="gramStart"/>
      <w:r w:rsidRPr="00904764">
        <w:rPr>
          <w:highlight w:val="yellow"/>
        </w:rPr>
        <w:t>материалов.Медведев</w:t>
      </w:r>
      <w:proofErr w:type="spellEnd"/>
      <w:proofErr w:type="gramEnd"/>
      <w:r w:rsidRPr="00904764">
        <w:rPr>
          <w:highlight w:val="yellow"/>
        </w:rPr>
        <w:t xml:space="preserve"> (</w:t>
      </w:r>
      <w:proofErr w:type="spellStart"/>
      <w:r w:rsidRPr="00904764">
        <w:rPr>
          <w:highlight w:val="yellow"/>
        </w:rPr>
        <w:t>стр</w:t>
      </w:r>
      <w:proofErr w:type="spellEnd"/>
      <w:r w:rsidRPr="00904764">
        <w:rPr>
          <w:highlight w:val="yellow"/>
        </w:rPr>
        <w:t xml:space="preserve"> 334)</w:t>
      </w:r>
    </w:p>
    <w:p w:rsidR="009E68E0" w:rsidRDefault="009E68E0" w:rsidP="009B27C9">
      <w:pPr>
        <w:ind w:left="360" w:firstLine="0"/>
      </w:pPr>
    </w:p>
    <w:p w:rsidR="009B27C9" w:rsidRPr="00D7611E" w:rsidRDefault="009B27C9" w:rsidP="009B27C9">
      <w:pPr>
        <w:ind w:left="360" w:firstLine="0"/>
      </w:pPr>
    </w:p>
    <w:sectPr w:rsidR="009B27C9" w:rsidRPr="00D7611E" w:rsidSect="00984B74">
      <w:pgSz w:w="12240" w:h="15840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E43A2"/>
    <w:multiLevelType w:val="hybridMultilevel"/>
    <w:tmpl w:val="A3961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8692B"/>
    <w:multiLevelType w:val="hybridMultilevel"/>
    <w:tmpl w:val="A3961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B"/>
    <w:rsid w:val="00204927"/>
    <w:rsid w:val="002A7E09"/>
    <w:rsid w:val="003F11BC"/>
    <w:rsid w:val="00426D10"/>
    <w:rsid w:val="00587314"/>
    <w:rsid w:val="00603773"/>
    <w:rsid w:val="006C5044"/>
    <w:rsid w:val="00731EF8"/>
    <w:rsid w:val="00751DF4"/>
    <w:rsid w:val="007D0B6A"/>
    <w:rsid w:val="008156D9"/>
    <w:rsid w:val="00882DC9"/>
    <w:rsid w:val="00904764"/>
    <w:rsid w:val="00984B74"/>
    <w:rsid w:val="009B27C9"/>
    <w:rsid w:val="009C0355"/>
    <w:rsid w:val="009E68E0"/>
    <w:rsid w:val="00A4073D"/>
    <w:rsid w:val="00A47DA4"/>
    <w:rsid w:val="00AB7780"/>
    <w:rsid w:val="00C02B73"/>
    <w:rsid w:val="00C10CC0"/>
    <w:rsid w:val="00C65570"/>
    <w:rsid w:val="00C677C4"/>
    <w:rsid w:val="00CC551B"/>
    <w:rsid w:val="00CF0B68"/>
    <w:rsid w:val="00D7611E"/>
    <w:rsid w:val="00E21653"/>
    <w:rsid w:val="00E5396C"/>
    <w:rsid w:val="00F33841"/>
    <w:rsid w:val="00FD615D"/>
    <w:rsid w:val="00FD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0F8A-DE60-452D-89B1-390FE6D76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B74"/>
    <w:pPr>
      <w:spacing w:after="0" w:line="276" w:lineRule="auto"/>
      <w:ind w:firstLine="720"/>
      <w:jc w:val="both"/>
    </w:pPr>
    <w:rPr>
      <w:rFonts w:ascii="Times New Roman" w:hAnsi="Times New Roman" w:cs="Times New Roman"/>
      <w:sz w:val="26"/>
      <w:szCs w:val="26"/>
      <w:lang w:val="ru-R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F0B68"/>
    <w:pPr>
      <w:keepNext/>
      <w:keepLines/>
      <w:outlineLvl w:val="0"/>
    </w:pPr>
    <w:rPr>
      <w:rFonts w:eastAsiaTheme="majorEastAsia" w:cstheme="majorBidi"/>
      <w:b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0B68"/>
    <w:pPr>
      <w:keepNext/>
      <w:keepLines/>
      <w:outlineLvl w:val="1"/>
    </w:pPr>
    <w:rPr>
      <w:rFonts w:eastAsiaTheme="majorEastAsia" w:cstheme="majorBidi"/>
      <w:b/>
      <w:lang w:val="en-US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156D9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B6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0B6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6D9"/>
    <w:rPr>
      <w:rFonts w:ascii="Times New Roman" w:eastAsiaTheme="majorEastAsia" w:hAnsi="Times New Roman" w:cstheme="majorBidi"/>
      <w:b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31EF8"/>
    <w:pPr>
      <w:tabs>
        <w:tab w:val="right" w:leader="dot" w:pos="9344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731EF8"/>
    <w:pPr>
      <w:spacing w:after="100"/>
      <w:ind w:left="261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731EF8"/>
    <w:pPr>
      <w:spacing w:after="100"/>
      <w:ind w:left="522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31EF8"/>
    <w:pPr>
      <w:spacing w:after="100"/>
      <w:ind w:left="782" w:firstLine="0"/>
    </w:pPr>
  </w:style>
  <w:style w:type="paragraph" w:styleId="ListParagraph">
    <w:name w:val="List Paragraph"/>
    <w:basedOn w:val="Normal"/>
    <w:uiPriority w:val="34"/>
    <w:qFormat/>
    <w:rsid w:val="00984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</dc:creator>
  <cp:keywords/>
  <dc:description/>
  <cp:lastModifiedBy>Necro</cp:lastModifiedBy>
  <cp:revision>18</cp:revision>
  <dcterms:created xsi:type="dcterms:W3CDTF">2022-04-13T08:44:00Z</dcterms:created>
  <dcterms:modified xsi:type="dcterms:W3CDTF">2022-05-25T09:21:00Z</dcterms:modified>
</cp:coreProperties>
</file>