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695950" cy="5343525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5343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Object: unpack it and find serial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DiE: 32bit PE file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2638425" cy="7620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I. Unpack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upx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According to DiE, we know that the crackme was packed by upx, so to unpack it, we can use upx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40767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Can see that, file after unpack, it has size exactly with the unpacked crackme author give us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Manual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Throw crackme into x32dbg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At the Entry Point of the packed file, we see the first instruction is pushad. This is a popular technique used when packing files. This technique first store all register by using pushad, after the program run itself to unpack, before jump to OEP - Origin Entry Point which is the Entry Point of origin file before it is packed, it use a popad instruction to restore the information that pushad has push into stack at very first time.</w:t>
      </w:r>
    </w:p>
    <w:p w:rsidR="00000000" w:rsidDel="00000000" w:rsidP="00000000" w:rsidRDefault="00000000" w:rsidRPr="00000000" w14:paraId="0000000D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81000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 to manually unpack the crackme, we just need set a hardware breakpoint on information that pushad push into stack, and until the popad restore it information, the breakpoint stop program for us to find the EOP</w:t>
      </w:r>
      <w:r w:rsidDel="00000000" w:rsidR="00000000" w:rsidRPr="00000000">
        <w:rPr/>
        <w:drawing>
          <wp:inline distB="114300" distT="114300" distL="114300" distR="114300">
            <wp:extent cx="5731200" cy="1308100"/>
            <wp:effectExtent b="0" l="0" r="0" t="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0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Continue program, and breakpoint stop program</w:t>
      </w:r>
      <w:r w:rsidDel="00000000" w:rsidR="00000000" w:rsidRPr="00000000">
        <w:rPr/>
        <w:drawing>
          <wp:inline distB="114300" distT="114300" distL="114300" distR="114300">
            <wp:extent cx="5731200" cy="457200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step a few step more, we reach the OEP</w:t>
      </w:r>
    </w:p>
    <w:p w:rsidR="00000000" w:rsidDel="00000000" w:rsidP="00000000" w:rsidRDefault="00000000" w:rsidRPr="00000000" w14:paraId="00000011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0066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1440" w:firstLine="0"/>
        <w:rPr/>
      </w:pPr>
      <w:r w:rsidDel="00000000" w:rsidR="00000000" w:rsidRPr="00000000">
        <w:rPr>
          <w:rtl w:val="0"/>
        </w:rPr>
        <w:t xml:space="preserve">Now, we jumped to OEP., using Scylla to fix IAT, and we get unpacked file same as unpack using upx</w:t>
      </w:r>
    </w:p>
    <w:p w:rsidR="00000000" w:rsidDel="00000000" w:rsidP="00000000" w:rsidRDefault="00000000" w:rsidRPr="00000000" w14:paraId="00000013">
      <w:pPr>
        <w:ind w:left="1440" w:firstLine="0"/>
        <w:rPr/>
      </w:pPr>
      <w:r w:rsidDel="00000000" w:rsidR="00000000" w:rsidRPr="00000000">
        <w:rPr>
          <w:rtl w:val="0"/>
        </w:rPr>
        <w:t xml:space="preserve">II. Register the program</w:t>
      </w:r>
    </w:p>
    <w:p w:rsidR="00000000" w:rsidDel="00000000" w:rsidP="00000000" w:rsidRDefault="00000000" w:rsidRPr="00000000" w14:paraId="00000014">
      <w:pPr>
        <w:ind w:left="1440" w:firstLine="0"/>
        <w:rPr/>
      </w:pPr>
      <w:r w:rsidDel="00000000" w:rsidR="00000000" w:rsidRPr="00000000">
        <w:rPr>
          <w:rtl w:val="0"/>
        </w:rPr>
        <w:t xml:space="preserve">First, we search all reference strings</w:t>
      </w:r>
    </w:p>
    <w:p w:rsidR="00000000" w:rsidDel="00000000" w:rsidP="00000000" w:rsidRDefault="00000000" w:rsidRPr="00000000" w14:paraId="00000015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774700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7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1440" w:firstLine="0"/>
        <w:rPr/>
      </w:pPr>
      <w:r w:rsidDel="00000000" w:rsidR="00000000" w:rsidRPr="00000000">
        <w:rPr>
          <w:rtl w:val="0"/>
        </w:rPr>
        <w:t xml:space="preserve">Go to “Correct Key” to view code there</w:t>
      </w:r>
    </w:p>
    <w:p w:rsidR="00000000" w:rsidDel="00000000" w:rsidP="00000000" w:rsidRDefault="00000000" w:rsidRPr="00000000" w14:paraId="00000017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0701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7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1440" w:firstLine="0"/>
        <w:rPr/>
      </w:pPr>
      <w:r w:rsidDel="00000000" w:rsidR="00000000" w:rsidRPr="00000000">
        <w:rPr>
          <w:rtl w:val="0"/>
        </w:rPr>
        <w:t xml:space="preserve">From the code, we can determine that value at ESI decides whether we jump to bad boy or goog boy. </w:t>
      </w:r>
    </w:p>
    <w:p w:rsidR="00000000" w:rsidDel="00000000" w:rsidP="00000000" w:rsidRDefault="00000000" w:rsidRPr="00000000" w14:paraId="00000019">
      <w:pPr>
        <w:ind w:left="1440" w:firstLine="0"/>
        <w:rPr/>
      </w:pPr>
      <w:r w:rsidDel="00000000" w:rsidR="00000000" w:rsidRPr="00000000">
        <w:rPr>
          <w:rtl w:val="0"/>
        </w:rPr>
        <w:t xml:space="preserve">And value at ESI was set by eax at very first, eax is the result of the first call, so set a breakpoint at this call to see what are passed into it and what it does.</w:t>
      </w:r>
    </w:p>
    <w:p w:rsidR="00000000" w:rsidDel="00000000" w:rsidP="00000000" w:rsidRDefault="00000000" w:rsidRPr="00000000" w14:paraId="0000001A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1938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1440" w:firstLine="0"/>
        <w:rPr/>
      </w:pPr>
      <w:r w:rsidDel="00000000" w:rsidR="00000000" w:rsidRPr="00000000">
        <w:rPr>
          <w:rtl w:val="0"/>
        </w:rPr>
        <w:t xml:space="preserve">So values of parameters passed into this function is input and a default string “ABC-123456”</w:t>
      </w:r>
    </w:p>
    <w:p w:rsidR="00000000" w:rsidDel="00000000" w:rsidP="00000000" w:rsidRDefault="00000000" w:rsidRPr="00000000" w14:paraId="0000001C">
      <w:pPr>
        <w:ind w:left="1440" w:firstLine="0"/>
        <w:rPr/>
      </w:pPr>
      <w:r w:rsidDel="00000000" w:rsidR="00000000" w:rsidRPr="00000000">
        <w:rPr>
          <w:rtl w:val="0"/>
        </w:rPr>
        <w:t xml:space="preserve">Let’s dig into this function to see what happen</w:t>
      </w:r>
    </w:p>
    <w:p w:rsidR="00000000" w:rsidDel="00000000" w:rsidP="00000000" w:rsidRDefault="00000000" w:rsidRPr="00000000" w14:paraId="0000001D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171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1440" w:firstLine="0"/>
        <w:rPr/>
      </w:pPr>
      <w:r w:rsidDel="00000000" w:rsidR="00000000" w:rsidRPr="00000000">
        <w:rPr>
          <w:rtl w:val="0"/>
        </w:rPr>
        <w:t xml:space="preserve">This function compares two parameters passed into through the CompareStringW function.</w:t>
      </w:r>
    </w:p>
    <w:p w:rsidR="00000000" w:rsidDel="00000000" w:rsidP="00000000" w:rsidRDefault="00000000" w:rsidRPr="00000000" w14:paraId="0000001F">
      <w:pPr>
        <w:ind w:left="1440" w:firstLine="0"/>
        <w:rPr>
          <w:b w:val="1"/>
          <w:color w:val="ff0000"/>
        </w:rPr>
      </w:pPr>
      <w:r w:rsidDel="00000000" w:rsidR="00000000" w:rsidRPr="00000000">
        <w:rPr>
          <w:rtl w:val="0"/>
        </w:rPr>
        <w:t xml:space="preserve">So, we can conclude that the valid input for this crackme is </w:t>
      </w:r>
      <w:r w:rsidDel="00000000" w:rsidR="00000000" w:rsidRPr="00000000">
        <w:rPr>
          <w:b w:val="1"/>
          <w:color w:val="ff0000"/>
          <w:rtl w:val="0"/>
        </w:rPr>
        <w:t xml:space="preserve">ABC-123456</w:t>
      </w:r>
    </w:p>
    <w:p w:rsidR="00000000" w:rsidDel="00000000" w:rsidP="00000000" w:rsidRDefault="00000000" w:rsidRPr="00000000" w14:paraId="00000020">
      <w:pPr>
        <w:ind w:left="1440" w:firstLine="0"/>
        <w:rPr/>
      </w:pPr>
      <w:r w:rsidDel="00000000" w:rsidR="00000000" w:rsidRPr="00000000">
        <w:rPr>
          <w:rtl w:val="0"/>
        </w:rPr>
        <w:t xml:space="preserve">Check:</w:t>
      </w:r>
    </w:p>
    <w:p w:rsidR="00000000" w:rsidDel="00000000" w:rsidP="00000000" w:rsidRDefault="00000000" w:rsidRPr="00000000" w14:paraId="00000021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403600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12.png"/><Relationship Id="rId13" Type="http://schemas.openxmlformats.org/officeDocument/2006/relationships/image" Target="media/image3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5.png"/><Relationship Id="rId14" Type="http://schemas.openxmlformats.org/officeDocument/2006/relationships/image" Target="media/image8.png"/><Relationship Id="rId17" Type="http://schemas.openxmlformats.org/officeDocument/2006/relationships/image" Target="media/image11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