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3D25CCBE" w:rsidR="004622A9" w:rsidRPr="007D7CCA" w:rsidRDefault="00801564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Vyansi diyora</w:t>
            </w:r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shd w:val="clear" w:color="auto" w:fill="auto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sum(employee_count))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>SELECT age,  sum(employee_count) AS employee_count FROM hrdata</w:t>
            </w:r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>group by education_field</w:t>
            </w:r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>from hrdata</w:t>
            </w:r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>group by age_band,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r>
              <w:t>crosstab('select job_role, job_satisfaction, sum(employee_count)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hrdata</w:t>
            </w:r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job_role, job_satisfaction</w:t>
            </w:r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job_role, job_satisfaction')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>as ct(job_role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4622A9"/>
    <w:rsid w:val="005119E8"/>
    <w:rsid w:val="005263B4"/>
    <w:rsid w:val="00801564"/>
    <w:rsid w:val="008D19A8"/>
    <w:rsid w:val="00957010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Vyansi Dineshbhai Diyora</cp:lastModifiedBy>
  <cp:revision>3</cp:revision>
  <dcterms:created xsi:type="dcterms:W3CDTF">2023-08-26T05:52:00Z</dcterms:created>
  <dcterms:modified xsi:type="dcterms:W3CDTF">2024-10-09T16:50:00Z</dcterms:modified>
</cp:coreProperties>
</file>