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1602FD8F" w:rsidR="009303D9" w:rsidRPr="008B6524" w:rsidRDefault="0041791F" w:rsidP="008B6524">
      <w:pPr>
        <w:pStyle w:val="papertitle"/>
        <w:spacing w:before="100" w:beforeAutospacing="1" w:after="100" w:afterAutospacing="1"/>
        <w:rPr>
          <w:kern w:val="48"/>
        </w:rPr>
      </w:pPr>
      <w:r>
        <w:t>Operational Principles and Interfacing of Core Robotic Sensors</w:t>
      </w:r>
    </w:p>
    <w:p w14:paraId="24DF2CD4" w14:textId="41C27C15" w:rsidR="009303D9" w:rsidRDefault="009303D9" w:rsidP="0041791F">
      <w:pPr>
        <w:pStyle w:val="Author"/>
        <w:spacing w:before="100" w:beforeAutospacing="1" w:after="100" w:afterAutospacing="1"/>
        <w:jc w:val="both"/>
        <w:rPr>
          <w:sz w:val="16"/>
          <w:szCs w:val="16"/>
        </w:rPr>
      </w:pPr>
    </w:p>
    <w:p w14:paraId="4B8B6D57" w14:textId="77777777" w:rsidR="00B526E9" w:rsidRDefault="00B526E9" w:rsidP="00B526E9">
      <w:pPr>
        <w:pStyle w:val="Author"/>
        <w:spacing w:before="100" w:beforeAutospacing="1"/>
        <w:ind w:left="2160"/>
        <w:rPr>
          <w:i/>
          <w:sz w:val="18"/>
          <w:szCs w:val="18"/>
        </w:rPr>
      </w:pPr>
      <w:r>
        <w:rPr>
          <w:sz w:val="18"/>
          <w:szCs w:val="18"/>
        </w:rPr>
        <w:t>Vyas Bodke</w:t>
      </w:r>
      <w:r w:rsidRPr="00F847A6">
        <w:rPr>
          <w:sz w:val="18"/>
          <w:szCs w:val="18"/>
        </w:rPr>
        <w:t xml:space="preserve"> </w:t>
      </w:r>
      <w:r w:rsidRPr="00F847A6">
        <w:rPr>
          <w:sz w:val="18"/>
          <w:szCs w:val="18"/>
        </w:rPr>
        <w:br/>
      </w:r>
      <w:r>
        <w:rPr>
          <w:i/>
          <w:sz w:val="18"/>
          <w:szCs w:val="18"/>
        </w:rPr>
        <w:t>Research Subsystem</w:t>
      </w:r>
    </w:p>
    <w:p w14:paraId="3EEE88E2" w14:textId="38B5A93D" w:rsidR="00B526E9" w:rsidRDefault="00B526E9" w:rsidP="00B526E9">
      <w:pPr>
        <w:pStyle w:val="Author"/>
        <w:spacing w:before="100" w:beforeAutospacing="1"/>
        <w:ind w:left="2160"/>
        <w:rPr>
          <w:i/>
          <w:sz w:val="18"/>
          <w:szCs w:val="18"/>
        </w:rPr>
      </w:pPr>
      <w:r>
        <w:rPr>
          <w:i/>
          <w:sz w:val="18"/>
          <w:szCs w:val="18"/>
        </w:rPr>
        <w:t>RoboManipal</w:t>
      </w:r>
      <w:r w:rsidRPr="00F847A6">
        <w:rPr>
          <w:i/>
          <w:sz w:val="18"/>
          <w:szCs w:val="18"/>
        </w:rPr>
        <w:br/>
      </w:r>
      <w:r>
        <w:rPr>
          <w:sz w:val="18"/>
          <w:szCs w:val="18"/>
        </w:rPr>
        <w:t>Manipal,India</w:t>
      </w:r>
    </w:p>
    <w:p w14:paraId="1F960E65" w14:textId="017CB0A0" w:rsidR="00D7522C" w:rsidRPr="00B526E9" w:rsidRDefault="00B526E9" w:rsidP="00B526E9">
      <w:pPr>
        <w:pStyle w:val="Author"/>
        <w:spacing w:before="100" w:beforeAutospacing="1"/>
        <w:ind w:left="2160"/>
        <w:rPr>
          <w:sz w:val="18"/>
          <w:szCs w:val="18"/>
        </w:rPr>
        <w:sectPr w:rsidR="00D7522C" w:rsidRPr="00B526E9" w:rsidSect="003B4E04">
          <w:footerReference w:type="first" r:id="rId8"/>
          <w:pgSz w:w="11906" w:h="16838" w:code="9"/>
          <w:pgMar w:top="540" w:right="893" w:bottom="1440" w:left="893" w:header="720" w:footer="720" w:gutter="0"/>
          <w:cols w:space="720"/>
          <w:titlePg/>
          <w:docGrid w:linePitch="360"/>
        </w:sectPr>
      </w:pPr>
      <w:r>
        <w:rPr>
          <w:sz w:val="18"/>
          <w:szCs w:val="18"/>
        </w:rPr>
        <w:t>vyas.mitmpl2026@learner.manipal.edu</w:t>
      </w:r>
    </w:p>
    <w:p w14:paraId="0316535E" w14:textId="77777777" w:rsidR="009F1D79" w:rsidRDefault="009F1D79" w:rsidP="00B526E9">
      <w:pPr>
        <w:jc w:val="both"/>
        <w:sectPr w:rsidR="009F1D79" w:rsidSect="003B4E04">
          <w:type w:val="continuous"/>
          <w:pgSz w:w="11906" w:h="16838" w:code="9"/>
          <w:pgMar w:top="450" w:right="893" w:bottom="1440" w:left="893" w:header="720" w:footer="720" w:gutter="0"/>
          <w:cols w:num="3" w:space="720"/>
          <w:docGrid w:linePitch="360"/>
        </w:sectPr>
      </w:pPr>
    </w:p>
    <w:p w14:paraId="0A88E65D" w14:textId="592F8DD4" w:rsidR="009303D9" w:rsidRPr="005B520E" w:rsidRDefault="009303D9" w:rsidP="00B526E9">
      <w:pPr>
        <w:jc w:val="both"/>
        <w:sectPr w:rsidR="009303D9" w:rsidRPr="005B520E" w:rsidSect="003B4E04">
          <w:type w:val="continuous"/>
          <w:pgSz w:w="11906" w:h="16838" w:code="9"/>
          <w:pgMar w:top="450" w:right="893" w:bottom="1440" w:left="893" w:header="720" w:footer="720" w:gutter="0"/>
          <w:cols w:num="3" w:space="720"/>
          <w:docGrid w:linePitch="360"/>
        </w:sectPr>
      </w:pPr>
    </w:p>
    <w:p w14:paraId="40FA2D84" w14:textId="45F7ABB3" w:rsidR="004D72B5" w:rsidRPr="00774801" w:rsidRDefault="009303D9" w:rsidP="00B526E9">
      <w:pPr>
        <w:pStyle w:val="Abstract"/>
        <w:ind w:firstLine="0"/>
        <w:rPr>
          <w:i/>
          <w:iCs/>
        </w:rPr>
      </w:pPr>
      <w:r>
        <w:rPr>
          <w:i/>
          <w:iCs/>
        </w:rPr>
        <w:t>Abstract</w:t>
      </w:r>
      <w:r>
        <w:t>—</w:t>
      </w:r>
      <w:r w:rsidR="0041791F" w:rsidRPr="0041791F">
        <w:t xml:space="preserve"> </w:t>
      </w:r>
      <w:r w:rsidR="0041791F" w:rsidRPr="0041791F">
        <w:rPr>
          <w:i/>
          <w:iCs/>
        </w:rPr>
        <w:t>Sensors are essential components in robotics and automation, allowing a controller to gather data from its surroundings and track its internal states. This report covers the working mechanisms, basic mathematical models of several primary sensors: ultrasonic, infrared, inductive, and capacitive proximity sensors; Inertial Measurement Units (IMUs); rotary optical encoders; Hall effect sensors; and Light Dependent Resistors (LDRs).</w:t>
      </w:r>
      <w:r w:rsidR="00774801" w:rsidRPr="00774801">
        <w:t xml:space="preserve"> </w:t>
      </w:r>
      <w:r w:rsidR="00774801" w:rsidRPr="00774801">
        <w:rPr>
          <w:i/>
          <w:iCs/>
        </w:rPr>
        <w:t>Furthermore, LiDAR, flex sensors, and thermocouples are reviewed as additional hardware subsystems.</w:t>
      </w:r>
    </w:p>
    <w:p w14:paraId="2A98BBDB" w14:textId="673E8C25" w:rsidR="0041791F" w:rsidRPr="0041791F" w:rsidRDefault="004D72B5" w:rsidP="0041791F">
      <w:pPr>
        <w:pStyle w:val="NormalWeb"/>
        <w:rPr>
          <w:i/>
          <w:iCs/>
          <w:sz w:val="18"/>
          <w:szCs w:val="18"/>
        </w:rPr>
      </w:pPr>
      <w:r w:rsidRPr="0041791F">
        <w:rPr>
          <w:i/>
          <w:iCs/>
          <w:sz w:val="18"/>
          <w:szCs w:val="18"/>
        </w:rPr>
        <w:t>Keywords—</w:t>
      </w:r>
      <w:r w:rsidR="0041791F" w:rsidRPr="0041791F">
        <w:rPr>
          <w:b/>
          <w:bCs/>
          <w:i/>
          <w:iCs/>
          <w:sz w:val="18"/>
          <w:szCs w:val="18"/>
        </w:rPr>
        <w:t xml:space="preserve"> proximity sensors, IMU, optical encoder, Hall effect, LDR</w:t>
      </w:r>
      <w:r w:rsidR="00774801">
        <w:rPr>
          <w:b/>
          <w:bCs/>
          <w:i/>
          <w:iCs/>
          <w:sz w:val="18"/>
          <w:szCs w:val="18"/>
        </w:rPr>
        <w:t>, LiDAR, flex sensors, thermocouples</w:t>
      </w:r>
    </w:p>
    <w:p w14:paraId="1A521F3C" w14:textId="406B7742" w:rsidR="009303D9" w:rsidRPr="00D632BE" w:rsidRDefault="009303D9" w:rsidP="0041791F">
      <w:pPr>
        <w:pStyle w:val="Keywords"/>
      </w:pPr>
    </w:p>
    <w:p w14:paraId="179EA777" w14:textId="19AFA74A" w:rsidR="009303D9" w:rsidRPr="006B6B66" w:rsidRDefault="005A05B5" w:rsidP="006B6B66">
      <w:pPr>
        <w:pStyle w:val="Heading1"/>
      </w:pPr>
      <w:r>
        <w:t>Introduction</w:t>
      </w:r>
    </w:p>
    <w:p w14:paraId="7C5D0763" w14:textId="3E735E9F" w:rsidR="009303D9" w:rsidRPr="005B520E" w:rsidRDefault="005A05B5" w:rsidP="005A05B5">
      <w:pPr>
        <w:pStyle w:val="BodyText"/>
      </w:pPr>
      <w:r w:rsidRPr="005A05B5">
        <w:t>In robotics, sensors act as the eyes and ears of the system, allowing the microcontroller to understand its environment. Converting physical change</w:t>
      </w:r>
      <w:r w:rsidR="000D5EE0">
        <w:t>s l</w:t>
      </w:r>
      <w:r w:rsidRPr="005A05B5">
        <w:t>ike distance, light, or movement</w:t>
      </w:r>
      <w:r w:rsidR="000D5EE0">
        <w:t xml:space="preserve"> </w:t>
      </w:r>
      <w:r w:rsidRPr="005A05B5">
        <w:t>into digital data is the first step in building an autonomous robot. This report breaks down the essential sensors used in basic robotics, how they work on a hardware level, and how we extract data from them</w:t>
      </w:r>
      <w:r>
        <w:rPr>
          <w:i/>
          <w:iCs/>
        </w:rPr>
        <w:t>.</w:t>
      </w:r>
    </w:p>
    <w:p w14:paraId="17F150FC" w14:textId="44A35FCD" w:rsidR="009303D9" w:rsidRDefault="009303D9" w:rsidP="006B6B66">
      <w:pPr>
        <w:pStyle w:val="Heading1"/>
      </w:pPr>
      <w:r>
        <w:t>Pr</w:t>
      </w:r>
      <w:r w:rsidR="00EC3933">
        <w:t>oximity sensors</w:t>
      </w:r>
    </w:p>
    <w:p w14:paraId="14F99D95" w14:textId="77777777" w:rsidR="00EC3933" w:rsidRPr="00EC3933" w:rsidRDefault="00EC3933" w:rsidP="00EC3933">
      <w:pPr>
        <w:pStyle w:val="BodyText"/>
        <w:rPr>
          <w:lang w:val="en-IN"/>
        </w:rPr>
      </w:pPr>
      <w:r w:rsidRPr="00EC3933">
        <w:rPr>
          <w:lang w:val="en-IN"/>
        </w:rPr>
        <w:t>Proximity sensors allow a robot to detect objects without physically touching them. There are a few different types, depending on what kind of object you are trying to detect.</w:t>
      </w:r>
    </w:p>
    <w:p w14:paraId="0615AF60" w14:textId="7308F0EB" w:rsidR="00EC3933" w:rsidRDefault="00EC3933" w:rsidP="00EC3933">
      <w:pPr>
        <w:pStyle w:val="Heading2"/>
        <w:rPr>
          <w:lang w:val="en-IN"/>
        </w:rPr>
      </w:pPr>
      <w:r w:rsidRPr="00EC3933">
        <w:t>Ultrasonic Sensors</w:t>
      </w:r>
    </w:p>
    <w:p w14:paraId="5F71DFD8" w14:textId="15190D58" w:rsidR="000D5EE0" w:rsidRPr="00EC3933" w:rsidRDefault="00EC3933" w:rsidP="000D5EE0">
      <w:pPr>
        <w:pStyle w:val="BodyText"/>
        <w:ind w:left="720" w:firstLine="0"/>
        <w:rPr>
          <w:lang w:val="en-IN"/>
        </w:rPr>
      </w:pPr>
      <w:r w:rsidRPr="00EC3933">
        <w:rPr>
          <w:lang w:val="en-IN"/>
        </w:rPr>
        <w:t xml:space="preserve">These work like bat echolocation. The sensor sends out a high-frequency sound wave </w:t>
      </w:r>
      <w:r w:rsidR="000D5EE0">
        <w:rPr>
          <w:lang w:val="en-IN"/>
        </w:rPr>
        <w:t xml:space="preserve">not heard by humans </w:t>
      </w:r>
      <w:r w:rsidRPr="00EC3933">
        <w:rPr>
          <w:lang w:val="en-IN"/>
        </w:rPr>
        <w:t>usually 40 kHz</w:t>
      </w:r>
      <w:r w:rsidR="00E1431A">
        <w:rPr>
          <w:lang w:val="en-IN"/>
        </w:rPr>
        <w:t xml:space="preserve"> </w:t>
      </w:r>
      <w:r w:rsidRPr="00EC3933">
        <w:rPr>
          <w:lang w:val="en-IN"/>
        </w:rPr>
        <w:t xml:space="preserve">and a receiver </w:t>
      </w:r>
      <w:r w:rsidR="00E1431A">
        <w:rPr>
          <w:lang w:val="en-IN"/>
        </w:rPr>
        <w:t xml:space="preserve">detects the reflected </w:t>
      </w:r>
      <w:r w:rsidRPr="00EC3933">
        <w:rPr>
          <w:lang w:val="en-IN"/>
        </w:rPr>
        <w:t>echo to bounce back off an object. By measuring the time it takes for the sound to return, we calculate the distance using the speed of sound</w:t>
      </w:r>
    </w:p>
    <w:p w14:paraId="0CBBC845" w14:textId="4ADAC5DD" w:rsidR="00EC3933" w:rsidRPr="00EC3933" w:rsidRDefault="00EC3933" w:rsidP="00EC3933">
      <w:pPr>
        <w:pStyle w:val="BodyText"/>
        <w:rPr>
          <w:lang w:val="en-IN"/>
        </w:rPr>
      </w:pPr>
      <m:oMathPara>
        <m:oMath>
          <m:r>
            <w:rPr>
              <w:rFonts w:ascii="Cambria Math" w:hAnsi="Cambria Math"/>
              <w:lang w:val="en-IN"/>
            </w:rPr>
            <m:t>d=</m:t>
          </m:r>
          <m:f>
            <m:fPr>
              <m:ctrlPr>
                <w:rPr>
                  <w:rFonts w:ascii="Cambria Math" w:hAnsi="Cambria Math"/>
                  <w:lang w:val="en-IN"/>
                </w:rPr>
              </m:ctrlPr>
            </m:fPr>
            <m:num>
              <m:r>
                <w:rPr>
                  <w:rFonts w:ascii="Cambria Math" w:hAnsi="Cambria Math"/>
                  <w:lang w:val="en-IN"/>
                </w:rPr>
                <m:t>v⋅t</m:t>
              </m:r>
            </m:num>
            <m:den>
              <m:r>
                <w:rPr>
                  <w:rFonts w:ascii="Cambria Math" w:hAnsi="Cambria Math"/>
                  <w:lang w:val="en-IN"/>
                </w:rPr>
                <m:t>2</m:t>
              </m:r>
            </m:den>
          </m:f>
        </m:oMath>
      </m:oMathPara>
    </w:p>
    <w:p w14:paraId="1AFEB9F6" w14:textId="64336E51" w:rsidR="00EC3933" w:rsidRDefault="00E1431A" w:rsidP="00E1431A">
      <w:pPr>
        <w:pStyle w:val="BodyText"/>
        <w:ind w:firstLine="0"/>
      </w:pPr>
      <w:r>
        <w:rPr>
          <w:lang w:val="en-IN"/>
        </w:rPr>
        <w:t xml:space="preserve">               </w:t>
      </w:r>
      <w:r w:rsidR="00EC3933" w:rsidRPr="00EC3933">
        <w:rPr>
          <w:lang w:val="en-IN"/>
        </w:rPr>
        <w:t>We divide by 2 because the sound has to travel to</w:t>
      </w:r>
      <w:r w:rsidR="00EC3933">
        <w:rPr>
          <w:lang w:val="en-IN"/>
        </w:rPr>
        <w:t xml:space="preserve"> </w:t>
      </w:r>
      <w:r w:rsidR="00EC3933" w:rsidRPr="00EC3933">
        <w:rPr>
          <w:lang w:val="en-IN"/>
        </w:rPr>
        <w:t>object and back</w:t>
      </w:r>
      <w:r w:rsidR="00EC3933">
        <w:rPr>
          <w:lang w:val="en-IN"/>
        </w:rPr>
        <w:t>.</w:t>
      </w:r>
    </w:p>
    <w:p w14:paraId="32D2F840" w14:textId="2B1DFE84" w:rsidR="000D5EE0" w:rsidRDefault="000D5EE0" w:rsidP="000D5EE0">
      <w:pPr>
        <w:pStyle w:val="BodyText"/>
        <w:ind w:left="720" w:firstLine="0"/>
        <w:rPr>
          <w:lang w:val="en-IN"/>
        </w:rPr>
      </w:pPr>
      <w:r w:rsidRPr="000D5EE0">
        <w:rPr>
          <w:lang w:val="en-IN"/>
        </w:rPr>
        <w:t>Advantages include that it can work in darkness but it</w:t>
      </w:r>
      <w:r w:rsidR="00E1431A">
        <w:rPr>
          <w:lang w:val="en-IN"/>
        </w:rPr>
        <w:t xml:space="preserve"> is </w:t>
      </w:r>
      <w:r w:rsidRPr="000D5EE0">
        <w:rPr>
          <w:lang w:val="en-IN"/>
        </w:rPr>
        <w:t>limited by soft surfaces which can absorb sound and angle</w:t>
      </w:r>
      <w:r w:rsidR="00E1431A">
        <w:rPr>
          <w:lang w:val="en-IN"/>
        </w:rPr>
        <w:t>d</w:t>
      </w:r>
      <w:r w:rsidRPr="000D5EE0">
        <w:rPr>
          <w:lang w:val="en-IN"/>
        </w:rPr>
        <w:t xml:space="preserve"> surfaces which can bounce sound away. Temperature may affect readings as well.</w:t>
      </w:r>
    </w:p>
    <w:p w14:paraId="302C7595" w14:textId="3DEC8CAC" w:rsidR="000D5EE0" w:rsidRPr="00EC3933" w:rsidRDefault="000D5EE0" w:rsidP="000D5EE0">
      <w:pPr>
        <w:pStyle w:val="BodyText"/>
        <w:ind w:left="720" w:firstLine="0"/>
        <w:rPr>
          <w:lang w:val="en-IN"/>
        </w:rPr>
      </w:pPr>
      <w:r>
        <w:rPr>
          <w:lang w:val="en-IN"/>
        </w:rPr>
        <w:t xml:space="preserve">Also there is a blanking time for the receiver </w:t>
      </w:r>
      <w:r w:rsidR="00E1431A">
        <w:rPr>
          <w:lang w:val="en-IN"/>
        </w:rPr>
        <w:t xml:space="preserve">immediately after the transmission </w:t>
      </w:r>
      <w:r>
        <w:rPr>
          <w:lang w:val="en-IN"/>
        </w:rPr>
        <w:t xml:space="preserve">to stop inputting the </w:t>
      </w:r>
      <w:r w:rsidR="00E1431A">
        <w:rPr>
          <w:lang w:val="en-IN"/>
        </w:rPr>
        <w:t xml:space="preserve">residual vibrations of the transmitting transducer. </w:t>
      </w:r>
      <w:r>
        <w:rPr>
          <w:lang w:val="en-IN"/>
        </w:rPr>
        <w:t xml:space="preserve">If the object is too close by, the echo of the object may come inside the blanking time for the receiver when it does not take inputs </w:t>
      </w:r>
      <w:r w:rsidR="00E1431A">
        <w:rPr>
          <w:lang w:val="en-IN"/>
        </w:rPr>
        <w:t>and it thus has a minimum measurable distance.[1]</w:t>
      </w:r>
    </w:p>
    <w:p w14:paraId="5A9774C9" w14:textId="5F1512E0" w:rsidR="00EC3933" w:rsidRPr="00EC3933" w:rsidRDefault="00EC3933" w:rsidP="00EC3933">
      <w:pPr>
        <w:pStyle w:val="Heading2"/>
        <w:tabs>
          <w:tab w:val="num" w:pos="288"/>
        </w:tabs>
      </w:pPr>
      <w:r w:rsidRPr="00EC3933">
        <w:t>Infrared (IR) Sensors</w:t>
      </w:r>
    </w:p>
    <w:p w14:paraId="3930E35E" w14:textId="40C4EB6D" w:rsidR="00EC3933" w:rsidRPr="002D013B" w:rsidRDefault="002D013B" w:rsidP="002D013B">
      <w:pPr>
        <w:pStyle w:val="NormalWeb"/>
        <w:jc w:val="both"/>
        <w:rPr>
          <w:rFonts w:eastAsia="SimSun"/>
          <w:spacing w:val="-1"/>
          <w:sz w:val="20"/>
          <w:szCs w:val="20"/>
          <w:lang w:eastAsia="x-none"/>
        </w:rPr>
      </w:pPr>
      <w:r>
        <w:rPr>
          <w:rFonts w:eastAsia="SimSun"/>
          <w:spacing w:val="-1"/>
          <w:sz w:val="20"/>
          <w:szCs w:val="20"/>
          <w:lang w:eastAsia="x-none"/>
        </w:rPr>
        <w:t xml:space="preserve">       </w:t>
      </w:r>
      <w:r w:rsidR="00EC3933" w:rsidRPr="002D013B">
        <w:rPr>
          <w:rFonts w:eastAsia="SimSun"/>
          <w:spacing w:val="-1"/>
          <w:sz w:val="20"/>
          <w:szCs w:val="20"/>
          <w:lang w:eastAsia="x-none"/>
        </w:rPr>
        <w:t xml:space="preserve">These use an IR LED to shine invisible light and a photodiode to measure how much light bounces </w:t>
      </w:r>
      <w:r w:rsidRPr="002D013B">
        <w:rPr>
          <w:rFonts w:eastAsia="SimSun"/>
          <w:spacing w:val="-1"/>
          <w:sz w:val="20"/>
          <w:szCs w:val="20"/>
          <w:lang w:eastAsia="x-none"/>
        </w:rPr>
        <w:t xml:space="preserve">back. </w:t>
      </w:r>
      <w:r w:rsidRPr="002D013B">
        <w:rPr>
          <w:rFonts w:eastAsia="SimSun"/>
          <w:spacing w:val="-1"/>
          <w:sz w:val="20"/>
          <w:szCs w:val="20"/>
          <w:lang w:eastAsia="x-none"/>
        </w:rPr>
        <w:t>A photodiode</w:t>
      </w:r>
      <w:r w:rsidRPr="002D013B">
        <w:rPr>
          <w:rFonts w:eastAsia="SimSun"/>
          <w:spacing w:val="-1"/>
          <w:sz w:val="20"/>
          <w:szCs w:val="20"/>
          <w:lang w:eastAsia="x-none"/>
        </w:rPr>
        <w:t xml:space="preserve"> </w:t>
      </w:r>
      <w:r w:rsidRPr="002D013B">
        <w:rPr>
          <w:rFonts w:eastAsia="SimSun"/>
          <w:spacing w:val="-1"/>
          <w:sz w:val="20"/>
          <w:szCs w:val="20"/>
          <w:lang w:eastAsia="x-none"/>
        </w:rPr>
        <w:t>is specifically tuned to react</w:t>
      </w:r>
      <w:r w:rsidRPr="002D013B">
        <w:rPr>
          <w:rFonts w:eastAsia="SimSun"/>
          <w:spacing w:val="-1"/>
          <w:sz w:val="20"/>
          <w:szCs w:val="20"/>
          <w:lang w:eastAsia="x-none"/>
        </w:rPr>
        <w:t xml:space="preserve"> only</w:t>
      </w:r>
      <w:r w:rsidRPr="002D013B">
        <w:rPr>
          <w:rFonts w:eastAsia="SimSun"/>
          <w:spacing w:val="-1"/>
          <w:sz w:val="20"/>
          <w:szCs w:val="20"/>
          <w:lang w:eastAsia="x-none"/>
        </w:rPr>
        <w:t xml:space="preserve"> to the specific infrared wavelength emitted by the LED.</w:t>
      </w:r>
      <w:r>
        <w:rPr>
          <w:rFonts w:eastAsia="SimSun"/>
          <w:spacing w:val="-1"/>
          <w:sz w:val="20"/>
          <w:szCs w:val="20"/>
          <w:lang w:eastAsia="x-none"/>
        </w:rPr>
        <w:t xml:space="preserve"> </w:t>
      </w:r>
      <w:r w:rsidRPr="002D013B">
        <w:rPr>
          <w:rFonts w:eastAsia="SimSun"/>
          <w:spacing w:val="-1"/>
          <w:sz w:val="20"/>
          <w:szCs w:val="20"/>
          <w:lang w:eastAsia="x-none"/>
        </w:rPr>
        <w:t>When</w:t>
      </w:r>
      <w:r w:rsidRPr="002D013B">
        <w:rPr>
          <w:rFonts w:eastAsia="SimSun"/>
          <w:spacing w:val="-1"/>
          <w:sz w:val="20"/>
          <w:szCs w:val="20"/>
          <w:lang w:eastAsia="x-none"/>
        </w:rPr>
        <w:t xml:space="preserve"> no IR light </w:t>
      </w:r>
      <w:r>
        <w:rPr>
          <w:rFonts w:eastAsia="SimSun"/>
          <w:spacing w:val="-1"/>
          <w:sz w:val="20"/>
          <w:szCs w:val="20"/>
          <w:lang w:eastAsia="x-none"/>
        </w:rPr>
        <w:t xml:space="preserve"> </w:t>
      </w:r>
      <w:r w:rsidRPr="002D013B">
        <w:rPr>
          <w:rFonts w:eastAsia="SimSun"/>
          <w:spacing w:val="-1"/>
          <w:sz w:val="20"/>
          <w:szCs w:val="20"/>
          <w:lang w:eastAsia="x-none"/>
        </w:rPr>
        <w:t>hits the receiver, it acts like a closed gate high.</w:t>
      </w:r>
      <w:r>
        <w:rPr>
          <w:rFonts w:eastAsia="SimSun"/>
          <w:spacing w:val="-1"/>
          <w:sz w:val="20"/>
          <w:szCs w:val="20"/>
          <w:lang w:eastAsia="x-none"/>
        </w:rPr>
        <w:t xml:space="preserve"> </w:t>
      </w:r>
      <w:r w:rsidRPr="002D013B">
        <w:rPr>
          <w:rFonts w:eastAsia="SimSun"/>
          <w:spacing w:val="-1"/>
          <w:sz w:val="20"/>
          <w:szCs w:val="20"/>
          <w:lang w:eastAsia="x-none"/>
        </w:rPr>
        <w:t>When IR light hits the receiver, the gate opens, allowing</w:t>
      </w:r>
      <w:r>
        <w:rPr>
          <w:rFonts w:eastAsia="SimSun"/>
          <w:spacing w:val="-1"/>
          <w:sz w:val="20"/>
          <w:szCs w:val="20"/>
          <w:lang w:eastAsia="x-none"/>
        </w:rPr>
        <w:t xml:space="preserve"> proportional amount of</w:t>
      </w:r>
      <w:r w:rsidRPr="002D013B">
        <w:rPr>
          <w:rFonts w:eastAsia="SimSun"/>
          <w:spacing w:val="-1"/>
          <w:sz w:val="20"/>
          <w:szCs w:val="20"/>
          <w:lang w:eastAsia="x-none"/>
        </w:rPr>
        <w:t xml:space="preserve"> electrical current to flow</w:t>
      </w:r>
      <w:r>
        <w:rPr>
          <w:rFonts w:eastAsia="SimSun"/>
          <w:spacing w:val="-1"/>
          <w:sz w:val="20"/>
          <w:szCs w:val="20"/>
          <w:lang w:eastAsia="x-none"/>
        </w:rPr>
        <w:t xml:space="preserve">. </w:t>
      </w:r>
      <w:r w:rsidR="00EC3933" w:rsidRPr="002D013B">
        <w:rPr>
          <w:rFonts w:eastAsia="SimSun"/>
          <w:spacing w:val="-1"/>
          <w:sz w:val="20"/>
          <w:szCs w:val="20"/>
          <w:lang w:eastAsia="x-none"/>
        </w:rPr>
        <w:t xml:space="preserve">While they are fast and great for line-following robots, they struggle with black surfaces because dark </w:t>
      </w:r>
      <w:r w:rsidR="000D5EE0" w:rsidRPr="002D013B">
        <w:rPr>
          <w:rFonts w:eastAsia="SimSun"/>
          <w:spacing w:val="-1"/>
          <w:sz w:val="20"/>
          <w:szCs w:val="20"/>
          <w:lang w:eastAsia="x-none"/>
        </w:rPr>
        <w:t>colours</w:t>
      </w:r>
      <w:r w:rsidR="00EC3933" w:rsidRPr="002D013B">
        <w:rPr>
          <w:rFonts w:eastAsia="SimSun"/>
          <w:spacing w:val="-1"/>
          <w:sz w:val="20"/>
          <w:szCs w:val="20"/>
          <w:lang w:eastAsia="x-none"/>
        </w:rPr>
        <w:t xml:space="preserve"> absorb the light instead of reflecting it.</w:t>
      </w:r>
    </w:p>
    <w:p w14:paraId="296A0475" w14:textId="5FE6366F" w:rsidR="00EC3933" w:rsidRPr="00EC3933" w:rsidRDefault="00EC3933" w:rsidP="00EC3933">
      <w:pPr>
        <w:pStyle w:val="Heading2"/>
        <w:rPr>
          <w:lang w:val="en-IN"/>
        </w:rPr>
      </w:pPr>
      <w:r w:rsidRPr="00EC3933">
        <w:t>Inductive Sensors</w:t>
      </w:r>
    </w:p>
    <w:p w14:paraId="238F4E30" w14:textId="323FED4E" w:rsidR="00EC3933" w:rsidRPr="00EC3933" w:rsidRDefault="00EC3933" w:rsidP="00EC3933">
      <w:pPr>
        <w:pStyle w:val="BodyText"/>
        <w:ind w:left="720" w:firstLine="0"/>
        <w:rPr>
          <w:lang w:val="en-IN"/>
        </w:rPr>
      </w:pPr>
      <w:r w:rsidRPr="00EC3933">
        <w:rPr>
          <w:lang w:val="en-IN"/>
        </w:rPr>
        <w:t xml:space="preserve"> These sensors</w:t>
      </w:r>
      <w:r w:rsidR="002D013B">
        <w:rPr>
          <w:lang w:val="en-IN"/>
        </w:rPr>
        <w:t xml:space="preserve"> have a coil that</w:t>
      </w:r>
      <w:r w:rsidRPr="00EC3933">
        <w:rPr>
          <w:lang w:val="en-IN"/>
        </w:rPr>
        <w:t xml:space="preserve"> generate</w:t>
      </w:r>
      <w:r w:rsidR="002D013B">
        <w:rPr>
          <w:lang w:val="en-IN"/>
        </w:rPr>
        <w:t>s</w:t>
      </w:r>
      <w:r w:rsidRPr="00EC3933">
        <w:rPr>
          <w:lang w:val="en-IN"/>
        </w:rPr>
        <w:t xml:space="preserve"> a</w:t>
      </w:r>
      <w:r w:rsidR="002D013B">
        <w:rPr>
          <w:lang w:val="en-IN"/>
        </w:rPr>
        <w:t>n alternating electro</w:t>
      </w:r>
      <w:r w:rsidRPr="00EC3933">
        <w:rPr>
          <w:lang w:val="en-IN"/>
        </w:rPr>
        <w:t>magnetic field. When a piece of metal enters the field, it messes with the sensor's internal circuit</w:t>
      </w:r>
      <w:r w:rsidR="002D013B">
        <w:rPr>
          <w:lang w:val="en-IN"/>
        </w:rPr>
        <w:t xml:space="preserve"> because of eddy currents.</w:t>
      </w:r>
      <w:r w:rsidR="002D013B" w:rsidRPr="008A2EFC">
        <w:rPr>
          <w:lang w:val="en-IN"/>
        </w:rPr>
        <w:t xml:space="preserve"> T</w:t>
      </w:r>
      <w:r w:rsidR="002D013B" w:rsidRPr="008A2EFC">
        <w:rPr>
          <w:lang w:val="en-IN"/>
        </w:rPr>
        <w:t>he target is a solid block of metal rather than a neat wire circuit, this voltage causes electrons to swirl around in localized, circular loops. These localized loops of electricity are called eddy currents</w:t>
      </w:r>
      <w:r w:rsidR="002D013B">
        <w:rPr>
          <w:lang w:val="en-IN"/>
        </w:rPr>
        <w:t xml:space="preserve">. </w:t>
      </w:r>
      <w:r w:rsidR="002D013B" w:rsidRPr="008A2EFC">
        <w:rPr>
          <w:lang w:val="en-IN"/>
        </w:rPr>
        <w:t>T</w:t>
      </w:r>
      <w:r w:rsidR="002D013B" w:rsidRPr="008A2EFC">
        <w:rPr>
          <w:lang w:val="en-IN"/>
        </w:rPr>
        <w:t xml:space="preserve">he swirling eddy currents inside the metal target generate a secondary magnetic field that </w:t>
      </w:r>
      <w:r w:rsidR="002D013B" w:rsidRPr="008A2EFC">
        <w:rPr>
          <w:lang w:val="en-IN"/>
        </w:rPr>
        <w:lastRenderedPageBreak/>
        <w:t>pushes back against the sensor's primary magnetic field</w:t>
      </w:r>
      <w:r w:rsidRPr="00EC3933">
        <w:rPr>
          <w:lang w:val="en-IN"/>
        </w:rPr>
        <w:t xml:space="preserve"> </w:t>
      </w:r>
      <w:r w:rsidR="002D013B">
        <w:rPr>
          <w:lang w:val="en-IN"/>
        </w:rPr>
        <w:t>. This</w:t>
      </w:r>
      <w:r w:rsidR="002D013B" w:rsidRPr="008A2EFC">
        <w:rPr>
          <w:lang w:val="en-IN"/>
        </w:rPr>
        <w:t xml:space="preserve"> drains energy from the sensor's internal oscillator. The sensor's circuitry detects this drop in energy and triggers a digital output to signal that a metal object is present.</w:t>
      </w:r>
      <w:r w:rsidR="008A2EFC" w:rsidRPr="008A2EFC">
        <w:rPr>
          <w:lang w:val="en-IN"/>
        </w:rPr>
        <w:t xml:space="preserve"> </w:t>
      </w:r>
      <w:r w:rsidRPr="00EC3933">
        <w:rPr>
          <w:lang w:val="en-IN"/>
        </w:rPr>
        <w:t>The</w:t>
      </w:r>
      <w:r w:rsidR="002D013B">
        <w:rPr>
          <w:lang w:val="en-IN"/>
        </w:rPr>
        <w:t xml:space="preserve"> limitation is these sensors are for strictly detecting metal objects.</w:t>
      </w:r>
    </w:p>
    <w:p w14:paraId="5BCFEE5F" w14:textId="77777777" w:rsidR="008A2EFC" w:rsidRPr="008A2EFC" w:rsidRDefault="00EC3933" w:rsidP="00EC3933">
      <w:pPr>
        <w:pStyle w:val="Heading2"/>
        <w:rPr>
          <w:noProof w:val="0"/>
          <w:spacing w:val="-1"/>
          <w:lang w:val="en-IN"/>
        </w:rPr>
      </w:pPr>
      <w:r>
        <w:t xml:space="preserve"> </w:t>
      </w:r>
      <w:r w:rsidR="008A2EFC">
        <w:t>Magnetic</w:t>
      </w:r>
      <w:r w:rsidRPr="00EC3933">
        <w:t xml:space="preserve"> Sensors</w:t>
      </w:r>
    </w:p>
    <w:p w14:paraId="38A7F045" w14:textId="7790A022" w:rsidR="00EC3933" w:rsidRDefault="008A2EFC" w:rsidP="008A2EFC">
      <w:pPr>
        <w:pStyle w:val="Heading2"/>
        <w:numPr>
          <w:ilvl w:val="0"/>
          <w:numId w:val="0"/>
        </w:numPr>
        <w:ind w:left="426"/>
        <w:rPr>
          <w:i w:val="0"/>
          <w:iCs w:val="0"/>
          <w:noProof w:val="0"/>
          <w:spacing w:val="-1"/>
          <w:lang w:val="en-IN" w:eastAsia="x-none"/>
        </w:rPr>
      </w:pPr>
      <w:r w:rsidRPr="008A2EFC">
        <w:rPr>
          <w:i w:val="0"/>
          <w:iCs w:val="0"/>
          <w:noProof w:val="0"/>
          <w:spacing w:val="-1"/>
          <w:lang w:val="en-IN" w:eastAsia="x-none"/>
        </w:rPr>
        <w:t xml:space="preserve">    </w:t>
      </w:r>
      <w:r w:rsidRPr="008A2EFC">
        <w:rPr>
          <w:i w:val="0"/>
          <w:iCs w:val="0"/>
          <w:noProof w:val="0"/>
          <w:spacing w:val="-1"/>
          <w:lang w:val="en-IN" w:eastAsia="x-none"/>
        </w:rPr>
        <w:t xml:space="preserve">These are designed to detect an actual permanent magnet. Sensors like a Reed switch, Hall-effect sensor, or </w:t>
      </w:r>
      <w:r w:rsidRPr="008A2EFC">
        <w:rPr>
          <w:i w:val="0"/>
          <w:iCs w:val="0"/>
          <w:noProof w:val="0"/>
          <w:spacing w:val="-1"/>
          <w:lang w:val="en-IN" w:eastAsia="x-none"/>
        </w:rPr>
        <w:t xml:space="preserve">       </w:t>
      </w:r>
      <w:r w:rsidRPr="008A2EFC">
        <w:rPr>
          <w:i w:val="0"/>
          <w:iCs w:val="0"/>
          <w:noProof w:val="0"/>
          <w:spacing w:val="-1"/>
          <w:lang w:val="en-IN" w:eastAsia="x-none"/>
        </w:rPr>
        <w:t>magnetoresistive sensor wait to detect the static magnetic field of a magnet that you bring close to them.</w:t>
      </w:r>
    </w:p>
    <w:p w14:paraId="441DCED4" w14:textId="77777777" w:rsidR="008A2EFC" w:rsidRPr="008A2EFC" w:rsidRDefault="008A2EFC" w:rsidP="008A2EFC">
      <w:pPr>
        <w:rPr>
          <w:lang w:val="en-IN" w:eastAsia="x-none"/>
        </w:rPr>
      </w:pPr>
    </w:p>
    <w:p w14:paraId="280384F9" w14:textId="3AFC5ADA" w:rsidR="008A2EFC" w:rsidRPr="008A2EFC" w:rsidRDefault="008A2EFC" w:rsidP="008A2EFC">
      <w:pPr>
        <w:rPr>
          <w:spacing w:val="-1"/>
          <w:lang w:val="en-IN" w:eastAsia="x-none"/>
        </w:rPr>
      </w:pPr>
      <w:r w:rsidRPr="008A2EFC">
        <w:rPr>
          <w:spacing w:val="-1"/>
          <w:lang w:val="en-IN" w:eastAsia="x-none"/>
        </w:rPr>
        <w:t>Reed Switch: This is a very simple mechanical sensor. It contains two ferromagnetic contacts inside a sealed tube. When a magnet is brought nearby, the magnetic field forces the contacts to close. When the magnet is moved away, the contacts spring back open.</w:t>
      </w:r>
    </w:p>
    <w:p w14:paraId="6FFD0351" w14:textId="3E8AA3D8" w:rsidR="008A2EFC" w:rsidRPr="008A2EFC" w:rsidRDefault="008A2EFC" w:rsidP="008A2EFC">
      <w:pPr>
        <w:pStyle w:val="NormalWeb"/>
        <w:rPr>
          <w:rFonts w:eastAsia="SimSun"/>
          <w:spacing w:val="-1"/>
          <w:sz w:val="20"/>
          <w:szCs w:val="20"/>
          <w:lang w:eastAsia="x-none"/>
        </w:rPr>
      </w:pPr>
      <w:r w:rsidRPr="008A2EFC">
        <w:rPr>
          <w:rFonts w:eastAsia="SimSun"/>
          <w:spacing w:val="-1"/>
          <w:sz w:val="20"/>
          <w:szCs w:val="20"/>
          <w:lang w:eastAsia="x-none"/>
        </w:rPr>
        <w:t>Hall-Effect Proximity Sensor: Instead of physical contacts, this sensor uses the Hall effect to electronically detect magnetic fields.</w:t>
      </w:r>
      <w:r>
        <w:rPr>
          <w:rFonts w:eastAsia="SimSun"/>
          <w:spacing w:val="-1"/>
          <w:sz w:val="20"/>
          <w:szCs w:val="20"/>
          <w:lang w:eastAsia="x-none"/>
        </w:rPr>
        <w:t xml:space="preserve"> </w:t>
      </w:r>
      <w:r w:rsidRPr="008A2EFC">
        <w:rPr>
          <w:rFonts w:eastAsia="SimSun"/>
          <w:spacing w:val="-1"/>
          <w:sz w:val="20"/>
          <w:szCs w:val="20"/>
          <w:lang w:eastAsia="x-none"/>
        </w:rPr>
        <w:t>Electrical current flows through a small piece of conductor or semiconductor material</w:t>
      </w:r>
      <w:r>
        <w:rPr>
          <w:rFonts w:eastAsia="SimSun"/>
          <w:spacing w:val="-1"/>
          <w:sz w:val="20"/>
          <w:szCs w:val="20"/>
          <w:lang w:eastAsia="x-none"/>
        </w:rPr>
        <w:t xml:space="preserve">. </w:t>
      </w:r>
      <w:r w:rsidRPr="008A2EFC">
        <w:rPr>
          <w:rFonts w:eastAsia="SimSun"/>
          <w:spacing w:val="-1"/>
          <w:sz w:val="20"/>
          <w:szCs w:val="20"/>
          <w:lang w:eastAsia="x-none"/>
        </w:rPr>
        <w:t xml:space="preserve">When a magnetic field is applied perpendicular to that flowing current, the magnetic field pushes the flowing charge carriers </w:t>
      </w:r>
      <w:r>
        <w:rPr>
          <w:rFonts w:eastAsia="SimSun"/>
          <w:spacing w:val="-1"/>
          <w:sz w:val="20"/>
          <w:szCs w:val="20"/>
          <w:lang w:eastAsia="x-none"/>
        </w:rPr>
        <w:t xml:space="preserve">electrons </w:t>
      </w:r>
      <w:r w:rsidRPr="008A2EFC">
        <w:rPr>
          <w:rFonts w:eastAsia="SimSun"/>
          <w:spacing w:val="-1"/>
          <w:sz w:val="20"/>
          <w:szCs w:val="20"/>
          <w:lang w:eastAsia="x-none"/>
        </w:rPr>
        <w:t>to one side of the material.</w:t>
      </w:r>
      <w:r>
        <w:rPr>
          <w:rFonts w:eastAsia="SimSun"/>
          <w:spacing w:val="-1"/>
          <w:sz w:val="20"/>
          <w:szCs w:val="20"/>
          <w:lang w:eastAsia="x-none"/>
        </w:rPr>
        <w:t xml:space="preserve"> </w:t>
      </w:r>
      <w:r w:rsidRPr="008A2EFC">
        <w:rPr>
          <w:rFonts w:eastAsia="SimSun"/>
          <w:spacing w:val="-1"/>
          <w:sz w:val="20"/>
          <w:szCs w:val="20"/>
          <w:lang w:eastAsia="x-none"/>
        </w:rPr>
        <w:t>This buildup of electrons on one side creates a small, measurable voltage difference across the material, known as the Hall voltage.</w:t>
      </w:r>
    </w:p>
    <w:p w14:paraId="19033AFD" w14:textId="5875201A" w:rsidR="008A2EFC" w:rsidRPr="008A2EFC" w:rsidRDefault="008A2EFC" w:rsidP="008A2EFC">
      <w:pPr>
        <w:rPr>
          <w:spacing w:val="-1"/>
          <w:lang w:val="en-IN" w:eastAsia="x-none"/>
        </w:rPr>
      </w:pPr>
    </w:p>
    <w:p w14:paraId="7082F8FD" w14:textId="15AAE93D" w:rsidR="008A2EFC" w:rsidRPr="008A2EFC" w:rsidRDefault="008A2EFC" w:rsidP="008A2EFC">
      <w:pPr>
        <w:rPr>
          <w:spacing w:val="-1"/>
          <w:lang w:val="en-IN" w:eastAsia="x-none"/>
        </w:rPr>
      </w:pPr>
      <w:proofErr w:type="spellStart"/>
      <w:r w:rsidRPr="008A2EFC">
        <w:rPr>
          <w:spacing w:val="-1"/>
          <w:lang w:val="en-IN" w:eastAsia="x-none"/>
        </w:rPr>
        <w:t>Magnetoresistive</w:t>
      </w:r>
      <w:proofErr w:type="spellEnd"/>
      <w:r w:rsidRPr="008A2EFC">
        <w:rPr>
          <w:spacing w:val="-1"/>
          <w:lang w:val="en-IN" w:eastAsia="x-none"/>
        </w:rPr>
        <w:t xml:space="preserve"> Sensors: These sensors are made of materials whose electrical resistance changes when a magnetic field is applied to them.</w:t>
      </w:r>
    </w:p>
    <w:p w14:paraId="5D2DD83B" w14:textId="051E3596" w:rsidR="009303D9" w:rsidRDefault="00EC3933" w:rsidP="008A2EFC">
      <w:pPr>
        <w:pStyle w:val="Heading1"/>
      </w:pPr>
      <w:r w:rsidRPr="00EC3933">
        <w:rPr>
          <w:lang w:val="en-IN"/>
        </w:rPr>
        <w:t xml:space="preserve"> </w:t>
      </w:r>
      <w:r>
        <w:t>Inertial Measurement unit</w:t>
      </w:r>
    </w:p>
    <w:p w14:paraId="6F2E8827" w14:textId="37650C69" w:rsidR="00EC3933" w:rsidRPr="00EC3933" w:rsidRDefault="00EC3933" w:rsidP="00EC3933">
      <w:pPr>
        <w:pStyle w:val="BodyText"/>
        <w:ind w:left="720" w:firstLine="0"/>
        <w:rPr>
          <w:lang w:val="en-IN"/>
        </w:rPr>
      </w:pPr>
      <w:r w:rsidRPr="00EC3933">
        <w:rPr>
          <w:lang w:val="en-IN"/>
        </w:rPr>
        <w:t xml:space="preserve">     An IMU (like the MPU-6050) is a chip that helps a robot balance or track its movement in 3D space. It combines two main sensors:</w:t>
      </w:r>
    </w:p>
    <w:p w14:paraId="3979B7CB" w14:textId="0F6EC8A8" w:rsidR="00EC3933" w:rsidRDefault="00EC3933" w:rsidP="00EC3933">
      <w:pPr>
        <w:pStyle w:val="Heading2"/>
        <w:rPr>
          <w:lang w:val="en-IN"/>
        </w:rPr>
      </w:pPr>
      <w:r w:rsidRPr="00EC3933">
        <w:rPr>
          <w:lang w:val="en-IN"/>
        </w:rPr>
        <w:t>Accelerometer</w:t>
      </w:r>
    </w:p>
    <w:p w14:paraId="672A41B8" w14:textId="74868AB2" w:rsidR="00EC3933" w:rsidRPr="00EC3933" w:rsidRDefault="00EC3933" w:rsidP="00EC3933">
      <w:pPr>
        <w:pStyle w:val="BodyText"/>
        <w:ind w:left="720" w:firstLine="0"/>
        <w:rPr>
          <w:lang w:val="en-IN"/>
        </w:rPr>
      </w:pPr>
      <w:r w:rsidRPr="00EC3933">
        <w:rPr>
          <w:lang w:val="en-IN"/>
        </w:rPr>
        <w:t>This measures straight</w:t>
      </w:r>
      <w:r w:rsidR="00C137DE">
        <w:rPr>
          <w:lang w:val="en-IN"/>
        </w:rPr>
        <w:t xml:space="preserve"> </w:t>
      </w:r>
      <w:r w:rsidRPr="00EC3933">
        <w:rPr>
          <w:lang w:val="en-IN"/>
        </w:rPr>
        <w:t>line acceleration</w:t>
      </w:r>
      <w:r w:rsidR="00C137DE">
        <w:rPr>
          <w:lang w:val="en-IN"/>
        </w:rPr>
        <w:t xml:space="preserve"> in </w:t>
      </w:r>
      <w:proofErr w:type="spellStart"/>
      <w:r w:rsidR="00C137DE">
        <w:rPr>
          <w:lang w:val="en-IN"/>
        </w:rPr>
        <w:t>x,y</w:t>
      </w:r>
      <w:proofErr w:type="spellEnd"/>
      <w:r w:rsidR="00C137DE">
        <w:rPr>
          <w:lang w:val="en-IN"/>
        </w:rPr>
        <w:t xml:space="preserve"> and z axes</w:t>
      </w:r>
      <w:r w:rsidRPr="00EC3933">
        <w:rPr>
          <w:lang w:val="en-IN"/>
        </w:rPr>
        <w:t xml:space="preserve"> and the pull of gravity. Inside the chip, there is a microscopic weight attached to tiny springs</w:t>
      </w:r>
      <w:r w:rsidR="00C137DE">
        <w:rPr>
          <w:lang w:val="en-IN"/>
        </w:rPr>
        <w:t xml:space="preserve">, which moves relative to the frame , </w:t>
      </w:r>
      <w:r w:rsidRPr="00EC3933">
        <w:rPr>
          <w:lang w:val="en-IN"/>
        </w:rPr>
        <w:t xml:space="preserve">the weight shifts, changing the internal electrical capacitance. </w:t>
      </w:r>
      <w:r w:rsidR="00C137DE">
        <w:t>When the mass moves relative to the frame, the distance between these plates changes. This tiny physical movement changes the electrical capacitance, which the internal circuitry reads and converts into an acceleration value.</w:t>
      </w:r>
      <w:r w:rsidR="00C137DE">
        <w:rPr>
          <w:lang w:val="en-IN"/>
        </w:rPr>
        <w:t xml:space="preserve"> I</w:t>
      </w:r>
      <w:r w:rsidRPr="00EC3933">
        <w:rPr>
          <w:lang w:val="en-IN"/>
        </w:rPr>
        <w:t>t picks up a lot of messy vibration noise from the robot's motors.</w:t>
      </w:r>
    </w:p>
    <w:p w14:paraId="023F4DB6" w14:textId="77777777" w:rsidR="00EC3933" w:rsidRDefault="00EC3933" w:rsidP="00EC3933">
      <w:pPr>
        <w:pStyle w:val="BodyText"/>
        <w:ind w:left="720" w:firstLine="0"/>
        <w:rPr>
          <w:lang w:val="en-IN"/>
        </w:rPr>
      </w:pPr>
    </w:p>
    <w:p w14:paraId="11061B61" w14:textId="286535B2" w:rsidR="00EC3933" w:rsidRDefault="00EC3933" w:rsidP="00EC3933">
      <w:pPr>
        <w:pStyle w:val="Heading2"/>
        <w:rPr>
          <w:lang w:val="en-IN"/>
        </w:rPr>
      </w:pPr>
      <w:r w:rsidRPr="00EC3933">
        <w:rPr>
          <w:lang w:val="en-IN"/>
        </w:rPr>
        <w:t>Gyroscope</w:t>
      </w:r>
    </w:p>
    <w:p w14:paraId="55737243" w14:textId="2231102E" w:rsidR="00C137DE" w:rsidRDefault="00EC3933" w:rsidP="00C137DE">
      <w:pPr>
        <w:pStyle w:val="BodyText"/>
        <w:ind w:left="720"/>
      </w:pPr>
      <w:r w:rsidRPr="00EC3933">
        <w:rPr>
          <w:lang w:val="en-IN"/>
        </w:rPr>
        <w:t xml:space="preserve">This measures how fast the robot is rotating (angular velocity). </w:t>
      </w:r>
      <w:r w:rsidR="00C137DE">
        <w:t>Inside the gyroscope, a microscopic mass is driven to continuously vibrate back and forth along one axis. When the robot rotates, the moving mass experiences the Coriolis force, which pushes it in a direction perpendicular to both its vibration and the axis of rotation. This causes a secondary sideways displacement of the mass. The sensor measures this displacement as a change in capacitance to calculate the angular velocity.</w:t>
      </w:r>
    </w:p>
    <w:p w14:paraId="07A2633D" w14:textId="1F118622" w:rsidR="002015E2" w:rsidRPr="00C137DE" w:rsidRDefault="002015E2" w:rsidP="00C137DE">
      <w:pPr>
        <w:pStyle w:val="BodyText"/>
        <w:ind w:left="720"/>
        <w:rPr>
          <w:lang w:val="en-IN"/>
        </w:rPr>
      </w:pPr>
      <w:r w:rsidRPr="002015E2">
        <w:rPr>
          <w:lang w:val="en-US"/>
        </w:rPr>
        <w:t>We need a magnetometer to correct gyroscope drift. The gyroscope is highly accurate for rapid, short-term movements but its calculated heading drifts over time. The magnetometer provides a drift</w:t>
      </w:r>
      <w:r>
        <w:rPr>
          <w:lang w:val="en-US"/>
        </w:rPr>
        <w:t xml:space="preserve"> </w:t>
      </w:r>
      <w:r w:rsidRPr="002015E2">
        <w:rPr>
          <w:lang w:val="en-US"/>
        </w:rPr>
        <w:t>free, absolute reference to Magnetic North. By fusing their data in software, we can trust the gyroscope for fast rotational changes while using the magnetometer to continuously correct the long-term heading.</w:t>
      </w:r>
    </w:p>
    <w:p w14:paraId="5B2822DB" w14:textId="48F3622F" w:rsidR="00EC3933" w:rsidRPr="00EC3933" w:rsidRDefault="00B526E9" w:rsidP="00EC3933">
      <w:pPr>
        <w:pStyle w:val="BodyText"/>
        <w:ind w:left="720" w:firstLine="0"/>
        <w:rPr>
          <w:lang w:val="en-IN"/>
        </w:rPr>
      </w:pPr>
      <w:r>
        <w:t>[2]</w:t>
      </w:r>
    </w:p>
    <w:p w14:paraId="6270A744" w14:textId="704671EB" w:rsidR="0034703F" w:rsidRPr="00EC3933" w:rsidRDefault="0034703F" w:rsidP="0034703F">
      <w:pPr>
        <w:pStyle w:val="Heading1"/>
        <w:rPr>
          <w:spacing w:val="-1"/>
          <w:lang w:val="en-IN"/>
        </w:rPr>
      </w:pPr>
      <w:r>
        <w:rPr>
          <w:lang w:val="en-IN"/>
        </w:rPr>
        <w:t>Rotary Encoders</w:t>
      </w:r>
    </w:p>
    <w:p w14:paraId="700BE85A" w14:textId="36740AEB" w:rsidR="0034703F" w:rsidRPr="0034703F" w:rsidRDefault="00B526E9" w:rsidP="0034703F">
      <w:pPr>
        <w:pStyle w:val="BodyText"/>
        <w:rPr>
          <w:lang w:val="en-IN"/>
        </w:rPr>
      </w:pPr>
      <w:r>
        <w:rPr>
          <w:lang w:val="en-IN"/>
        </w:rPr>
        <w:t xml:space="preserve">   </w:t>
      </w:r>
      <w:r w:rsidR="0034703F" w:rsidRPr="0034703F">
        <w:rPr>
          <w:lang w:val="en-IN"/>
        </w:rPr>
        <w:t>Encoders are attached to motor shafts to track exactly how fast a wheel is spinning and in what direction.</w:t>
      </w:r>
    </w:p>
    <w:p w14:paraId="1AFC203B" w14:textId="5E013366" w:rsidR="0034703F" w:rsidRPr="0034703F" w:rsidRDefault="0034703F" w:rsidP="0034703F">
      <w:pPr>
        <w:pStyle w:val="BodyText"/>
        <w:ind w:left="720" w:firstLine="0"/>
        <w:rPr>
          <w:lang w:val="en-IN"/>
        </w:rPr>
      </w:pPr>
      <w:r>
        <w:rPr>
          <w:i/>
          <w:iCs/>
          <w:noProof/>
          <w:spacing w:val="0"/>
          <w:lang w:val="en-IN" w:eastAsia="en-US"/>
        </w:rPr>
        <w:t>A.</w:t>
      </w:r>
      <w:r w:rsidRPr="0034703F">
        <w:rPr>
          <w:i/>
          <w:iCs/>
          <w:noProof/>
          <w:spacing w:val="0"/>
          <w:lang w:val="en-IN" w:eastAsia="en-US"/>
        </w:rPr>
        <w:t xml:space="preserve"> Optical Encoders</w:t>
      </w:r>
      <w:r>
        <w:rPr>
          <w:b/>
          <w:bCs/>
          <w:lang w:val="en-IN"/>
        </w:rPr>
        <w:t xml:space="preserve"> </w:t>
      </w:r>
    </w:p>
    <w:p w14:paraId="13DDA714" w14:textId="00330C6E" w:rsidR="0034703F" w:rsidRPr="0034703F" w:rsidRDefault="0034703F" w:rsidP="0034703F">
      <w:pPr>
        <w:pStyle w:val="BodyText"/>
        <w:rPr>
          <w:lang w:val="en-IN"/>
        </w:rPr>
      </w:pPr>
      <w:r>
        <w:rPr>
          <w:lang w:val="en-IN"/>
        </w:rPr>
        <w:t xml:space="preserve">     </w:t>
      </w:r>
      <w:r w:rsidRPr="0034703F">
        <w:rPr>
          <w:lang w:val="en-IN"/>
        </w:rPr>
        <w:t>These use a small plastic disk with slots cut into it. An LED shines light through the slots onto a light detector. As the motor spins, the detector reads a series of blinks (pulses). By counting these pulses, the code can calculate the exact RPM.</w:t>
      </w:r>
      <w:r w:rsidR="0062755F" w:rsidRPr="0062755F">
        <w:t xml:space="preserve"> </w:t>
      </w:r>
      <w:r w:rsidR="0062755F">
        <w:t>[4]</w:t>
      </w:r>
    </w:p>
    <w:p w14:paraId="5FA40C84" w14:textId="70967A80" w:rsidR="0034703F" w:rsidRPr="0034703F" w:rsidRDefault="0034703F" w:rsidP="0034703F">
      <w:pPr>
        <w:pStyle w:val="BodyText"/>
        <w:rPr>
          <w:i/>
          <w:iCs/>
          <w:noProof/>
          <w:spacing w:val="0"/>
          <w:lang w:val="en-IN" w:eastAsia="en-US"/>
        </w:rPr>
      </w:pPr>
      <w:r w:rsidRPr="0034703F">
        <w:rPr>
          <w:i/>
          <w:iCs/>
          <w:noProof/>
          <w:spacing w:val="0"/>
          <w:lang w:val="en-IN" w:eastAsia="en-US"/>
        </w:rPr>
        <w:t>B. Quadrature Output</w:t>
      </w:r>
    </w:p>
    <w:p w14:paraId="395F70C6" w14:textId="6F1DA732" w:rsidR="0034703F" w:rsidRDefault="0034703F" w:rsidP="0034703F">
      <w:pPr>
        <w:pStyle w:val="BodyText"/>
        <w:rPr>
          <w:lang w:val="en-IN"/>
        </w:rPr>
      </w:pPr>
      <w:r w:rsidRPr="0034703F">
        <w:rPr>
          <w:lang w:val="en-IN"/>
        </w:rPr>
        <w:t>To figure out if the wheel is spinning forward or backward, encoders use two light detectors placed slightly apart. This creates two separate pulse signals (Channel A and Channel B). By checking which signal triggers first, the microcontroller knows the direction of rotation.</w:t>
      </w:r>
    </w:p>
    <w:p w14:paraId="104D4571" w14:textId="018EE3E7" w:rsidR="0034703F" w:rsidRPr="0034703F" w:rsidRDefault="0034703F" w:rsidP="0034703F">
      <w:pPr>
        <w:pStyle w:val="Heading1"/>
        <w:rPr>
          <w:lang w:val="en-IN"/>
        </w:rPr>
      </w:pPr>
      <w:r>
        <w:rPr>
          <w:lang w:val="en-IN"/>
        </w:rPr>
        <w:t>Hall Effect Sensor</w:t>
      </w:r>
    </w:p>
    <w:p w14:paraId="1BBA4467" w14:textId="6B460350" w:rsidR="0034703F" w:rsidRPr="0034703F" w:rsidRDefault="00B526E9" w:rsidP="0034703F">
      <w:pPr>
        <w:pStyle w:val="BodyText"/>
        <w:rPr>
          <w:lang w:val="en-IN"/>
        </w:rPr>
      </w:pPr>
      <w:r>
        <w:rPr>
          <w:lang w:val="en-IN"/>
        </w:rPr>
        <w:t xml:space="preserve">    </w:t>
      </w:r>
      <w:r w:rsidR="0034703F" w:rsidRPr="0034703F">
        <w:rPr>
          <w:lang w:val="en-IN"/>
        </w:rPr>
        <w:t>A Hall Effect sensor detects magnetic fields. It is commonly used as a contactless switch.</w:t>
      </w:r>
    </w:p>
    <w:p w14:paraId="512EDED2" w14:textId="6C48C025" w:rsidR="0034703F" w:rsidRPr="0034703F" w:rsidRDefault="0034703F" w:rsidP="0034703F">
      <w:pPr>
        <w:pStyle w:val="BodyText"/>
        <w:rPr>
          <w:lang w:val="en-IN"/>
        </w:rPr>
      </w:pPr>
      <w:r>
        <w:rPr>
          <w:i/>
          <w:iCs/>
          <w:noProof/>
          <w:spacing w:val="0"/>
          <w:lang w:val="en-IN" w:eastAsia="en-US"/>
        </w:rPr>
        <w:t xml:space="preserve">A.  </w:t>
      </w:r>
      <w:r w:rsidRPr="0034703F">
        <w:rPr>
          <w:i/>
          <w:iCs/>
          <w:noProof/>
          <w:spacing w:val="0"/>
          <w:lang w:val="en-IN" w:eastAsia="en-US"/>
        </w:rPr>
        <w:t>How it Works</w:t>
      </w:r>
      <w:r>
        <w:rPr>
          <w:i/>
          <w:iCs/>
          <w:noProof/>
          <w:spacing w:val="0"/>
          <w:lang w:val="en-IN" w:eastAsia="en-US"/>
        </w:rPr>
        <w:t xml:space="preserve"> </w:t>
      </w:r>
    </w:p>
    <w:p w14:paraId="0893D575" w14:textId="64C02EDE" w:rsidR="0034703F" w:rsidRDefault="0034703F" w:rsidP="0034703F">
      <w:pPr>
        <w:pStyle w:val="BodyText"/>
        <w:ind w:left="720" w:firstLine="0"/>
        <w:rPr>
          <w:lang w:val="en-IN"/>
        </w:rPr>
      </w:pPr>
      <w:r w:rsidRPr="0034703F">
        <w:rPr>
          <w:lang w:val="en-IN"/>
        </w:rPr>
        <w:lastRenderedPageBreak/>
        <w:t xml:space="preserve">When electricity flows through a small piece of semiconductor material inside the sensor, and you bring a magnet close to it, the magnetic field pushes the flowing electrons to one side of the material. This creates a small voltage difference that the sensor reads. </w:t>
      </w:r>
      <w:r w:rsidR="0062755F">
        <w:t>[5]</w:t>
      </w:r>
    </w:p>
    <w:p w14:paraId="00F3A7A4" w14:textId="77777777" w:rsidR="0034703F" w:rsidRDefault="0034703F" w:rsidP="0034703F">
      <w:pPr>
        <w:pStyle w:val="Heading2"/>
        <w:numPr>
          <w:ilvl w:val="1"/>
          <w:numId w:val="30"/>
        </w:numPr>
        <w:rPr>
          <w:lang w:val="en-IN"/>
        </w:rPr>
      </w:pPr>
      <w:r>
        <w:rPr>
          <w:lang w:val="en-IN"/>
        </w:rPr>
        <w:t>Use Case</w:t>
      </w:r>
    </w:p>
    <w:p w14:paraId="28F7C912" w14:textId="3BF51655" w:rsidR="0034703F" w:rsidRDefault="0034703F" w:rsidP="0034703F">
      <w:pPr>
        <w:pStyle w:val="Heading2"/>
        <w:numPr>
          <w:ilvl w:val="0"/>
          <w:numId w:val="0"/>
        </w:numPr>
        <w:ind w:left="426"/>
        <w:rPr>
          <w:i w:val="0"/>
          <w:iCs w:val="0"/>
          <w:noProof w:val="0"/>
          <w:spacing w:val="-1"/>
          <w:lang w:val="en-IN" w:eastAsia="x-none"/>
        </w:rPr>
      </w:pPr>
      <w:r>
        <w:rPr>
          <w:i w:val="0"/>
          <w:iCs w:val="0"/>
          <w:noProof w:val="0"/>
          <w:spacing w:val="-1"/>
          <w:lang w:val="en-IN" w:eastAsia="x-none"/>
        </w:rPr>
        <w:t xml:space="preserve"> </w:t>
      </w:r>
      <w:r w:rsidRPr="0034703F">
        <w:rPr>
          <w:i w:val="0"/>
          <w:iCs w:val="0"/>
          <w:noProof w:val="0"/>
          <w:spacing w:val="-1"/>
          <w:lang w:val="en-IN" w:eastAsia="x-none"/>
        </w:rPr>
        <w:t>If you attach a tiny magnet to a wheel and put a digital Hall sensor next to it, the sensor will send a high signal to the microcontroller every time the magnet passes by. This is a very reliable way to measure speed without any parts rubbing together.</w:t>
      </w:r>
    </w:p>
    <w:p w14:paraId="2FF3B68A" w14:textId="77777777" w:rsidR="0034703F" w:rsidRDefault="0034703F" w:rsidP="0034703F">
      <w:pPr>
        <w:rPr>
          <w:lang w:val="en-IN" w:eastAsia="x-none"/>
        </w:rPr>
      </w:pPr>
    </w:p>
    <w:p w14:paraId="5118F01E" w14:textId="2D09B708" w:rsidR="0034703F" w:rsidRPr="0034703F" w:rsidRDefault="0034703F" w:rsidP="0034703F">
      <w:pPr>
        <w:pStyle w:val="Heading1"/>
        <w:numPr>
          <w:ilvl w:val="0"/>
          <w:numId w:val="30"/>
        </w:numPr>
        <w:rPr>
          <w:lang w:val="en-IN" w:eastAsia="x-none"/>
        </w:rPr>
      </w:pPr>
      <w:r>
        <w:rPr>
          <w:lang w:val="en-IN" w:eastAsia="x-none"/>
        </w:rPr>
        <w:t>Light Dependent Resistor(LDR)</w:t>
      </w:r>
    </w:p>
    <w:p w14:paraId="33D6651A" w14:textId="5AD18297" w:rsidR="0034703F" w:rsidRPr="0034703F" w:rsidRDefault="0034703F" w:rsidP="0034703F">
      <w:pPr>
        <w:rPr>
          <w:lang w:val="en-IN" w:eastAsia="x-none"/>
        </w:rPr>
      </w:pPr>
      <w:r>
        <w:rPr>
          <w:lang w:val="en-IN" w:eastAsia="x-none"/>
        </w:rPr>
        <w:t xml:space="preserve">    </w:t>
      </w:r>
      <w:r w:rsidRPr="0034703F">
        <w:rPr>
          <w:lang w:val="en-IN" w:eastAsia="x-none"/>
        </w:rPr>
        <w:t>An LDR is a simple resistor that changes its value based on how much light hits it.</w:t>
      </w:r>
    </w:p>
    <w:p w14:paraId="35A57691" w14:textId="2B72C6F2" w:rsidR="0034703F" w:rsidRPr="0034703F" w:rsidRDefault="0034703F" w:rsidP="00B526E9">
      <w:pPr>
        <w:pStyle w:val="Heading2"/>
        <w:numPr>
          <w:ilvl w:val="0"/>
          <w:numId w:val="0"/>
        </w:numPr>
        <w:ind w:left="714" w:hanging="288"/>
        <w:rPr>
          <w:lang w:val="en-IN" w:eastAsia="x-none"/>
        </w:rPr>
      </w:pPr>
      <w:r>
        <w:rPr>
          <w:b/>
          <w:bCs/>
          <w:lang w:val="en-IN" w:eastAsia="x-none"/>
        </w:rPr>
        <w:t xml:space="preserve">A.     </w:t>
      </w:r>
      <w:r w:rsidRPr="0034703F">
        <w:rPr>
          <w:lang w:val="en-IN"/>
        </w:rPr>
        <w:t>The Concept</w:t>
      </w:r>
      <w:r>
        <w:rPr>
          <w:lang w:val="en-IN"/>
        </w:rPr>
        <w:t xml:space="preserve"> </w:t>
      </w:r>
    </w:p>
    <w:p w14:paraId="42F155F2" w14:textId="328BBB84" w:rsidR="0034703F" w:rsidRPr="0034703F" w:rsidRDefault="0034703F" w:rsidP="0034703F">
      <w:pPr>
        <w:ind w:left="720"/>
        <w:jc w:val="both"/>
        <w:rPr>
          <w:lang w:val="en-IN" w:eastAsia="x-none"/>
        </w:rPr>
      </w:pPr>
      <w:r w:rsidRPr="0034703F">
        <w:rPr>
          <w:lang w:val="en-IN" w:eastAsia="x-none"/>
        </w:rPr>
        <w:t xml:space="preserve"> In a dark room, the LDR has a very high resistance (current can barely flow). When light shines on it, the light energy knocks electrons loose inside the material, and the resistance drops dramatically.</w:t>
      </w:r>
    </w:p>
    <w:p w14:paraId="1538D948" w14:textId="63F465DA" w:rsidR="0034703F" w:rsidRPr="0034703F" w:rsidRDefault="0034703F" w:rsidP="0034703F">
      <w:pPr>
        <w:pStyle w:val="Heading2"/>
        <w:numPr>
          <w:ilvl w:val="1"/>
          <w:numId w:val="30"/>
        </w:numPr>
        <w:jc w:val="both"/>
        <w:rPr>
          <w:b/>
          <w:bCs/>
          <w:lang w:val="en-IN" w:eastAsia="x-none"/>
        </w:rPr>
      </w:pPr>
      <w:r w:rsidRPr="0034703F">
        <w:rPr>
          <w:b/>
          <w:bCs/>
          <w:lang w:val="en-IN" w:eastAsia="x-none"/>
        </w:rPr>
        <w:t>The Circuit</w:t>
      </w:r>
    </w:p>
    <w:p w14:paraId="3F7B0FA6" w14:textId="0AEE31E3" w:rsidR="0034703F" w:rsidRPr="0034703F" w:rsidRDefault="0034703F" w:rsidP="0034703F">
      <w:pPr>
        <w:jc w:val="both"/>
        <w:rPr>
          <w:lang w:val="en-IN" w:eastAsia="x-none"/>
        </w:rPr>
      </w:pPr>
      <w:r>
        <w:rPr>
          <w:b/>
          <w:bCs/>
          <w:lang w:val="en-IN" w:eastAsia="x-none"/>
        </w:rPr>
        <w:t xml:space="preserve">            </w:t>
      </w:r>
      <w:r w:rsidRPr="0034703F">
        <w:rPr>
          <w:lang w:val="en-IN" w:eastAsia="x-none"/>
        </w:rPr>
        <w:t xml:space="preserve">Microcontrollers can only read voltage, not resistance. To use an LDR, you have to connect it with a standard resistor to create a "Voltage Divider." This outputs an </w:t>
      </w:r>
      <w:proofErr w:type="spellStart"/>
      <w:r w:rsidRPr="0034703F">
        <w:rPr>
          <w:lang w:val="en-IN" w:eastAsia="x-none"/>
        </w:rPr>
        <w:t>analog</w:t>
      </w:r>
      <w:proofErr w:type="spellEnd"/>
      <w:r w:rsidRPr="0034703F">
        <w:rPr>
          <w:lang w:val="en-IN" w:eastAsia="x-none"/>
        </w:rPr>
        <w:t xml:space="preserve"> voltage that changes as the room gets brighter or darker: </w:t>
      </w:r>
    </w:p>
    <w:p w14:paraId="6F1436A8" w14:textId="00B76E23" w:rsidR="0034703F" w:rsidRDefault="00000000" w:rsidP="0034703F">
      <m:oMath>
        <m:sSub>
          <m:sSubPr>
            <m:ctrlPr>
              <w:rPr>
                <w:rFonts w:ascii="Cambria Math" w:hAnsi="Cambria Math"/>
                <w:lang w:val="en-IN" w:eastAsia="x-none"/>
              </w:rPr>
            </m:ctrlPr>
          </m:sSubPr>
          <m:e>
            <m:r>
              <w:rPr>
                <w:rFonts w:ascii="Cambria Math" w:hAnsi="Cambria Math"/>
                <w:lang w:val="en-IN" w:eastAsia="x-none"/>
              </w:rPr>
              <m:t>V</m:t>
            </m:r>
          </m:e>
          <m:sub>
            <m:r>
              <w:rPr>
                <w:rFonts w:ascii="Cambria Math" w:hAnsi="Cambria Math"/>
                <w:lang w:val="en-IN" w:eastAsia="x-none"/>
              </w:rPr>
              <m:t>out</m:t>
            </m:r>
          </m:sub>
        </m:sSub>
        <m:r>
          <w:rPr>
            <w:rFonts w:ascii="Cambria Math" w:hAnsi="Cambria Math"/>
            <w:lang w:val="en-IN" w:eastAsia="x-none"/>
          </w:rPr>
          <m:t>=</m:t>
        </m:r>
        <m:sSub>
          <m:sSubPr>
            <m:ctrlPr>
              <w:rPr>
                <w:rFonts w:ascii="Cambria Math" w:hAnsi="Cambria Math"/>
                <w:lang w:val="en-IN" w:eastAsia="x-none"/>
              </w:rPr>
            </m:ctrlPr>
          </m:sSubPr>
          <m:e>
            <m:r>
              <w:rPr>
                <w:rFonts w:ascii="Cambria Math" w:hAnsi="Cambria Math"/>
                <w:lang w:val="en-IN" w:eastAsia="x-none"/>
              </w:rPr>
              <m:t>V</m:t>
            </m:r>
          </m:e>
          <m:sub>
            <m:r>
              <w:rPr>
                <w:rFonts w:ascii="Cambria Math" w:hAnsi="Cambria Math"/>
                <w:lang w:val="en-IN" w:eastAsia="x-none"/>
              </w:rPr>
              <m:t>in</m:t>
            </m:r>
          </m:sub>
        </m:sSub>
        <m:r>
          <w:rPr>
            <w:rFonts w:ascii="Cambria Math" w:hAnsi="Cambria Math"/>
            <w:lang w:val="en-IN" w:eastAsia="x-none"/>
          </w:rPr>
          <m:t>⋅</m:t>
        </m:r>
        <m:d>
          <m:dPr>
            <m:ctrlPr>
              <w:rPr>
                <w:rFonts w:ascii="Cambria Math" w:hAnsi="Cambria Math"/>
                <w:lang w:val="en-IN" w:eastAsia="x-none"/>
              </w:rPr>
            </m:ctrlPr>
          </m:dPr>
          <m:e>
            <m:f>
              <m:fPr>
                <m:ctrlPr>
                  <w:rPr>
                    <w:rFonts w:ascii="Cambria Math" w:hAnsi="Cambria Math"/>
                    <w:lang w:val="en-IN" w:eastAsia="x-none"/>
                  </w:rPr>
                </m:ctrlPr>
              </m:fPr>
              <m:num>
                <m:sSub>
                  <m:sSubPr>
                    <m:ctrlPr>
                      <w:rPr>
                        <w:rFonts w:ascii="Cambria Math" w:hAnsi="Cambria Math"/>
                        <w:lang w:val="en-IN" w:eastAsia="x-none"/>
                      </w:rPr>
                    </m:ctrlPr>
                  </m:sSubPr>
                  <m:e>
                    <m:r>
                      <w:rPr>
                        <w:rFonts w:ascii="Cambria Math" w:hAnsi="Cambria Math"/>
                        <w:lang w:val="en-IN" w:eastAsia="x-none"/>
                      </w:rPr>
                      <m:t>R</m:t>
                    </m:r>
                  </m:e>
                  <m:sub>
                    <m:r>
                      <w:rPr>
                        <w:rFonts w:ascii="Cambria Math" w:hAnsi="Cambria Math"/>
                        <w:lang w:val="en-IN" w:eastAsia="x-none"/>
                      </w:rPr>
                      <m:t>fixed</m:t>
                    </m:r>
                  </m:sub>
                </m:sSub>
              </m:num>
              <m:den>
                <m:sSub>
                  <m:sSubPr>
                    <m:ctrlPr>
                      <w:rPr>
                        <w:rFonts w:ascii="Cambria Math" w:hAnsi="Cambria Math"/>
                        <w:lang w:val="en-IN" w:eastAsia="x-none"/>
                      </w:rPr>
                    </m:ctrlPr>
                  </m:sSubPr>
                  <m:e>
                    <m:r>
                      <w:rPr>
                        <w:rFonts w:ascii="Cambria Math" w:hAnsi="Cambria Math"/>
                        <w:lang w:val="en-IN" w:eastAsia="x-none"/>
                      </w:rPr>
                      <m:t>R</m:t>
                    </m:r>
                  </m:e>
                  <m:sub>
                    <m:r>
                      <w:rPr>
                        <w:rFonts w:ascii="Cambria Math" w:hAnsi="Cambria Math"/>
                        <w:lang w:val="en-IN" w:eastAsia="x-none"/>
                      </w:rPr>
                      <m:t>LDR</m:t>
                    </m:r>
                  </m:sub>
                </m:sSub>
                <m:r>
                  <w:rPr>
                    <w:rFonts w:ascii="Cambria Math" w:hAnsi="Cambria Math"/>
                    <w:lang w:val="en-IN" w:eastAsia="x-none"/>
                  </w:rPr>
                  <m:t>+</m:t>
                </m:r>
                <m:sSub>
                  <m:sSubPr>
                    <m:ctrlPr>
                      <w:rPr>
                        <w:rFonts w:ascii="Cambria Math" w:hAnsi="Cambria Math"/>
                        <w:lang w:val="en-IN" w:eastAsia="x-none"/>
                      </w:rPr>
                    </m:ctrlPr>
                  </m:sSubPr>
                  <m:e>
                    <m:r>
                      <w:rPr>
                        <w:rFonts w:ascii="Cambria Math" w:hAnsi="Cambria Math"/>
                        <w:lang w:val="en-IN" w:eastAsia="x-none"/>
                      </w:rPr>
                      <m:t>R</m:t>
                    </m:r>
                  </m:e>
                  <m:sub>
                    <m:r>
                      <w:rPr>
                        <w:rFonts w:ascii="Cambria Math" w:hAnsi="Cambria Math"/>
                        <w:lang w:val="en-IN" w:eastAsia="x-none"/>
                      </w:rPr>
                      <m:t>fixed</m:t>
                    </m:r>
                  </m:sub>
                </m:sSub>
              </m:den>
            </m:f>
          </m:e>
        </m:d>
        <m:r>
          <w:rPr>
            <w:rFonts w:ascii="Cambria Math" w:hAnsi="Cambria Math"/>
            <w:lang w:val="en-IN" w:eastAsia="x-none"/>
          </w:rPr>
          <m:t xml:space="preserve">                 </m:t>
        </m:r>
      </m:oMath>
      <w:r w:rsidR="0062755F">
        <w:t>[3]</w:t>
      </w:r>
    </w:p>
    <w:p w14:paraId="481E2EDB" w14:textId="77777777" w:rsidR="00774801" w:rsidRDefault="00774801" w:rsidP="0034703F"/>
    <w:p w14:paraId="7D0AC8B9" w14:textId="1ED58C68" w:rsidR="00774801" w:rsidRDefault="00774801" w:rsidP="00774801">
      <w:pPr>
        <w:pStyle w:val="Heading1"/>
        <w:numPr>
          <w:ilvl w:val="0"/>
          <w:numId w:val="30"/>
        </w:numPr>
        <w:rPr>
          <w:lang w:val="en-IN" w:eastAsia="x-none"/>
        </w:rPr>
      </w:pPr>
      <w:r>
        <w:rPr>
          <w:lang w:val="en-IN" w:eastAsia="x-none"/>
        </w:rPr>
        <w:t xml:space="preserve">Bonus Sensors </w:t>
      </w:r>
    </w:p>
    <w:p w14:paraId="7CC95DA6" w14:textId="77777777" w:rsidR="00774801" w:rsidRPr="00774801" w:rsidRDefault="00774801" w:rsidP="00774801">
      <w:pPr>
        <w:rPr>
          <w:lang w:val="en-IN" w:eastAsia="x-none"/>
        </w:rPr>
      </w:pPr>
    </w:p>
    <w:p w14:paraId="50365BCD" w14:textId="53090522" w:rsidR="00774801" w:rsidRPr="00774801" w:rsidRDefault="00774801" w:rsidP="00774801">
      <w:pPr>
        <w:pStyle w:val="ListParagraph"/>
        <w:numPr>
          <w:ilvl w:val="0"/>
          <w:numId w:val="33"/>
        </w:numPr>
        <w:jc w:val="both"/>
        <w:rPr>
          <w:i/>
          <w:iCs/>
          <w:lang w:val="en-IN"/>
        </w:rPr>
      </w:pPr>
      <w:r w:rsidRPr="00774801">
        <w:rPr>
          <w:i/>
          <w:iCs/>
          <w:lang w:val="en-IN"/>
        </w:rPr>
        <w:t>LiDAR (Light Detection and Ranging)</w:t>
      </w:r>
    </w:p>
    <w:p w14:paraId="47AE00ED" w14:textId="77777777" w:rsidR="00774801" w:rsidRDefault="00774801" w:rsidP="00774801">
      <w:pPr>
        <w:jc w:val="both"/>
        <w:rPr>
          <w:i/>
          <w:iCs/>
          <w:lang w:val="en-IN"/>
        </w:rPr>
      </w:pPr>
    </w:p>
    <w:p w14:paraId="74D27CC8" w14:textId="720C53C6" w:rsidR="00774801" w:rsidRDefault="00774801" w:rsidP="00774801">
      <w:pPr>
        <w:jc w:val="both"/>
        <w:rPr>
          <w:lang w:val="en-IN"/>
        </w:rPr>
      </w:pPr>
      <w:r w:rsidRPr="00774801">
        <w:rPr>
          <w:lang w:val="en-IN"/>
        </w:rPr>
        <w:t xml:space="preserve"> </w:t>
      </w:r>
      <w:r>
        <w:rPr>
          <w:lang w:val="en-IN"/>
        </w:rPr>
        <w:t xml:space="preserve">           </w:t>
      </w:r>
      <w:r w:rsidRPr="00774801">
        <w:rPr>
          <w:lang w:val="en-IN"/>
        </w:rPr>
        <w:t>Instead of using sound like an ultrasonic sensor, LiDAR spins a laser 360 degrees and measures how long the light takes to bounce back. It is incredibly fast and accurate, allowing robots to draw a 2D map of a room in real-time for navigation.</w:t>
      </w:r>
    </w:p>
    <w:p w14:paraId="25C57BF4" w14:textId="77777777" w:rsidR="00774801" w:rsidRDefault="00774801" w:rsidP="00774801">
      <w:pPr>
        <w:jc w:val="both"/>
        <w:rPr>
          <w:lang w:val="en-IN"/>
        </w:rPr>
      </w:pPr>
    </w:p>
    <w:p w14:paraId="05CBCD7D" w14:textId="77777777" w:rsidR="00774801" w:rsidRPr="00774801" w:rsidRDefault="00774801" w:rsidP="00774801">
      <w:pPr>
        <w:jc w:val="both"/>
        <w:rPr>
          <w:lang w:val="en-IN"/>
        </w:rPr>
      </w:pPr>
    </w:p>
    <w:p w14:paraId="2BA91C42" w14:textId="6C22B5DB" w:rsidR="00774801" w:rsidRPr="00774801" w:rsidRDefault="00774801" w:rsidP="00774801">
      <w:pPr>
        <w:pStyle w:val="ListParagraph"/>
        <w:numPr>
          <w:ilvl w:val="0"/>
          <w:numId w:val="33"/>
        </w:numPr>
        <w:jc w:val="left"/>
        <w:rPr>
          <w:lang w:val="en-IN"/>
        </w:rPr>
      </w:pPr>
      <w:r w:rsidRPr="00774801">
        <w:rPr>
          <w:i/>
          <w:iCs/>
          <w:lang w:val="en-IN"/>
        </w:rPr>
        <w:t>Flex Sensor</w:t>
      </w:r>
    </w:p>
    <w:p w14:paraId="574BFB78" w14:textId="77777777" w:rsidR="00774801" w:rsidRDefault="00774801" w:rsidP="00774801">
      <w:pPr>
        <w:rPr>
          <w:lang w:val="en-IN"/>
        </w:rPr>
      </w:pPr>
    </w:p>
    <w:p w14:paraId="4A09FE44" w14:textId="24D04498" w:rsidR="00774801" w:rsidRPr="00774801" w:rsidRDefault="00774801" w:rsidP="00774801">
      <w:pPr>
        <w:rPr>
          <w:lang w:val="en-IN"/>
        </w:rPr>
      </w:pPr>
      <w:r>
        <w:rPr>
          <w:lang w:val="en-IN"/>
        </w:rPr>
        <w:t xml:space="preserve">              </w:t>
      </w:r>
      <w:r w:rsidRPr="00774801">
        <w:rPr>
          <w:lang w:val="en-IN"/>
        </w:rPr>
        <w:t>This is a bendable plastic strip. When it is straight, the resistance is normal. When you bend it, the conductive particles inside are physically pulled apart, and the resistance increases. These are heavily used in robotic gloves to track human finger movements.</w:t>
      </w:r>
    </w:p>
    <w:p w14:paraId="2E15AB6B" w14:textId="77777777" w:rsidR="00774801" w:rsidRDefault="00774801" w:rsidP="00774801">
      <w:pPr>
        <w:pStyle w:val="ListParagraph"/>
        <w:numPr>
          <w:ilvl w:val="0"/>
          <w:numId w:val="33"/>
        </w:numPr>
        <w:jc w:val="left"/>
        <w:rPr>
          <w:lang w:val="en-IN"/>
        </w:rPr>
      </w:pPr>
      <w:r w:rsidRPr="00774801">
        <w:rPr>
          <w:i/>
          <w:iCs/>
          <w:lang w:val="en-IN"/>
        </w:rPr>
        <w:t>Thermocouple:</w:t>
      </w:r>
      <w:r w:rsidRPr="00774801">
        <w:rPr>
          <w:lang w:val="en-IN"/>
        </w:rPr>
        <w:t xml:space="preserve"> </w:t>
      </w:r>
    </w:p>
    <w:p w14:paraId="7C6C490C" w14:textId="2D8DBD74" w:rsidR="00774801" w:rsidRPr="00774801" w:rsidRDefault="00774801" w:rsidP="00774801">
      <w:pPr>
        <w:pStyle w:val="ListParagraph"/>
        <w:jc w:val="both"/>
        <w:rPr>
          <w:lang w:val="en-IN"/>
        </w:rPr>
      </w:pPr>
      <w:r w:rsidRPr="00774801">
        <w:rPr>
          <w:lang w:val="en-IN"/>
        </w:rPr>
        <w:t>Basic temperature chips melt if they get too hot. A thermocouple joins two different metal wires together. When the tip gets hot, it creates a tiny voltag</w:t>
      </w:r>
      <w:r>
        <w:rPr>
          <w:lang w:val="en-IN"/>
        </w:rPr>
        <w:t>e</w:t>
      </w:r>
      <w:r w:rsidRPr="00774801">
        <w:rPr>
          <w:lang w:val="en-IN"/>
        </w:rPr>
        <w:t>. This is used for measuring extreme temperatures</w:t>
      </w:r>
      <w:r>
        <w:rPr>
          <w:lang w:val="en-IN"/>
        </w:rPr>
        <w:t>.</w:t>
      </w:r>
    </w:p>
    <w:p w14:paraId="4E756F61" w14:textId="613B4319" w:rsidR="0034703F" w:rsidRPr="0034703F" w:rsidRDefault="0034703F" w:rsidP="0034703F">
      <w:pPr>
        <w:rPr>
          <w:lang w:val="en-IN" w:eastAsia="x-none"/>
        </w:rPr>
      </w:pPr>
    </w:p>
    <w:p w14:paraId="62D6EE10" w14:textId="5DBE083C" w:rsidR="0034703F" w:rsidRDefault="0034703F" w:rsidP="0034703F">
      <w:pPr>
        <w:pStyle w:val="Heading1"/>
        <w:numPr>
          <w:ilvl w:val="0"/>
          <w:numId w:val="30"/>
        </w:numPr>
      </w:pPr>
      <w:r>
        <w:t>Conclusion</w:t>
      </w:r>
    </w:p>
    <w:p w14:paraId="0F2315FE" w14:textId="273A0260" w:rsidR="0034703F" w:rsidRDefault="0034703F" w:rsidP="0034703F">
      <w:r>
        <w:t xml:space="preserve">Building a robot requires picking the right sensor for the job. Ultrasonic sensors are cheap but struggle with soft materials; IMUs are great for balancing but require heavy math to clean up the noise; and encoders are necessary for accurate motor control. Understanding the physical limits of these components is the first step in writing code that can </w:t>
      </w:r>
      <w:proofErr w:type="gramStart"/>
      <w:r>
        <w:t>actually handle</w:t>
      </w:r>
      <w:proofErr w:type="gramEnd"/>
      <w:r>
        <w:t xml:space="preserve"> the real world.</w:t>
      </w:r>
    </w:p>
    <w:p w14:paraId="216229A1" w14:textId="77777777" w:rsidR="00B526E9" w:rsidRDefault="00B526E9" w:rsidP="0034703F"/>
    <w:p w14:paraId="34D126AE" w14:textId="77777777" w:rsidR="00B526E9" w:rsidRPr="0034703F" w:rsidRDefault="00B526E9" w:rsidP="0034703F"/>
    <w:p w14:paraId="21523B97" w14:textId="77777777" w:rsidR="009303D9" w:rsidRDefault="009303D9" w:rsidP="00A059B3">
      <w:pPr>
        <w:pStyle w:val="Heading5"/>
      </w:pPr>
      <w:r w:rsidRPr="005B520E">
        <w:t>References</w:t>
      </w:r>
    </w:p>
    <w:p w14:paraId="6CA1BFF2" w14:textId="4FD675D9" w:rsidR="009303D9" w:rsidRPr="005B520E" w:rsidRDefault="009303D9" w:rsidP="00E7596C">
      <w:pPr>
        <w:pStyle w:val="BodyText"/>
      </w:pPr>
    </w:p>
    <w:p w14:paraId="144D91D7" w14:textId="77777777" w:rsidR="009303D9" w:rsidRPr="005B520E" w:rsidRDefault="009303D9"/>
    <w:p w14:paraId="65339130" w14:textId="77777777" w:rsidR="00B526E9" w:rsidRDefault="00B526E9" w:rsidP="00B526E9">
      <w:pPr>
        <w:pStyle w:val="references"/>
        <w:numPr>
          <w:ilvl w:val="0"/>
          <w:numId w:val="0"/>
        </w:numPr>
        <w:ind w:left="360"/>
      </w:pPr>
      <w:r>
        <w:t xml:space="preserve">[1] SparkFun Electronics, “HC-SR04 Ultrasonic Sensor Hookup Guide,” 2023, online tutorial. [Online]. Available: </w:t>
      </w:r>
      <w:hyperlink r:id="rId9" w:tgtFrame="_blank" w:history="1">
        <w:r>
          <w:rPr>
            <w:rStyle w:val="Hyperlink"/>
          </w:rPr>
          <w:t>https://learn.sparkfun.com/tutorials/hc-sr04-ultrasonic-sensor-hookup-guide</w:t>
        </w:r>
      </w:hyperlink>
    </w:p>
    <w:p w14:paraId="0655CC40" w14:textId="77777777" w:rsidR="00B526E9" w:rsidRDefault="00B526E9" w:rsidP="00B526E9">
      <w:pPr>
        <w:pStyle w:val="references"/>
        <w:numPr>
          <w:ilvl w:val="0"/>
          <w:numId w:val="0"/>
        </w:numPr>
        <w:ind w:left="360"/>
      </w:pPr>
      <w:r>
        <w:t xml:space="preserve">[2] D. Nedelkovski, “Arduino and MPU6050 Accelerometer and Gyroscope Tutorial,” 2019, HowToMechatronics. [Online]. Available: </w:t>
      </w:r>
      <w:hyperlink r:id="rId10" w:tgtFrame="_blank" w:history="1">
        <w:r>
          <w:rPr>
            <w:rStyle w:val="Hyperlink"/>
          </w:rPr>
          <w:t>https://howtomechatronics.com/tutorials/arduino/arduino-and-mpu6050-accelerometer-and-gyroscope-tutorial/</w:t>
        </w:r>
      </w:hyperlink>
    </w:p>
    <w:p w14:paraId="24895B0A" w14:textId="77777777" w:rsidR="00B526E9" w:rsidRDefault="00B526E9" w:rsidP="00B526E9">
      <w:pPr>
        <w:pStyle w:val="references"/>
        <w:numPr>
          <w:ilvl w:val="0"/>
          <w:numId w:val="0"/>
        </w:numPr>
        <w:ind w:left="360"/>
      </w:pPr>
      <w:r>
        <w:t xml:space="preserve">[3] Components101, “Light Dependent Resistor (LDR) Working Principle and Circuit,” 2020, datasheet and guide. [Online]. Available: </w:t>
      </w:r>
      <w:hyperlink r:id="rId11" w:tgtFrame="_blank" w:history="1">
        <w:r>
          <w:rPr>
            <w:rStyle w:val="Hyperlink"/>
          </w:rPr>
          <w:t>https://components101.com/resistors/ldr-pinout-circuit-datasheet</w:t>
        </w:r>
      </w:hyperlink>
    </w:p>
    <w:p w14:paraId="4476536B" w14:textId="77777777" w:rsidR="00B526E9" w:rsidRDefault="00B526E9" w:rsidP="00B526E9">
      <w:pPr>
        <w:pStyle w:val="references"/>
        <w:numPr>
          <w:ilvl w:val="0"/>
          <w:numId w:val="0"/>
        </w:numPr>
        <w:ind w:left="360"/>
      </w:pPr>
      <w:r>
        <w:t xml:space="preserve">[4] Last Minute Engineers, “How Rotary Encoder Works and Interface It with Arduino,” 2022, online tutorial. [Online]. Available: </w:t>
      </w:r>
      <w:hyperlink r:id="rId12" w:tgtFrame="_blank" w:history="1">
        <w:r>
          <w:rPr>
            <w:rStyle w:val="Hyperlink"/>
          </w:rPr>
          <w:t>https://lastminuteengineers.com/rotary-encoder-arduino-tutorial/</w:t>
        </w:r>
      </w:hyperlink>
    </w:p>
    <w:p w14:paraId="0A6AFFF9" w14:textId="77777777" w:rsidR="00B526E9" w:rsidRDefault="00B526E9" w:rsidP="00B526E9">
      <w:pPr>
        <w:pStyle w:val="references"/>
        <w:numPr>
          <w:ilvl w:val="0"/>
          <w:numId w:val="0"/>
        </w:numPr>
        <w:ind w:left="360"/>
      </w:pPr>
      <w:r>
        <w:t xml:space="preserve">[5] Electronics Hub, “Hall Effect Sensors Basics and Applications,” 2021. [Online]. Available: </w:t>
      </w:r>
      <w:hyperlink r:id="rId13" w:tgtFrame="_blank" w:history="1">
        <w:r>
          <w:rPr>
            <w:rStyle w:val="Hyperlink"/>
          </w:rPr>
          <w:t>https://www.electronicshub.org/hall-effect-sensors/</w:t>
        </w:r>
      </w:hyperlink>
    </w:p>
    <w:p w14:paraId="481D7272" w14:textId="77777777" w:rsidR="009303D9" w:rsidRDefault="009303D9" w:rsidP="00836367">
      <w:pPr>
        <w:pStyle w:val="references"/>
        <w:numPr>
          <w:ilvl w:val="0"/>
          <w:numId w:val="0"/>
        </w:numPr>
        <w:ind w:left="360" w:hanging="360"/>
      </w:pPr>
    </w:p>
    <w:p w14:paraId="4EF2B8B8" w14:textId="71BF46D4"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415921" w14:textId="77777777" w:rsidR="00AB7A83" w:rsidRDefault="00AB7A83" w:rsidP="001A3B3D">
      <w:r>
        <w:separator/>
      </w:r>
    </w:p>
  </w:endnote>
  <w:endnote w:type="continuationSeparator" w:id="0">
    <w:p w14:paraId="658E09F9" w14:textId="77777777" w:rsidR="00AB7A83" w:rsidRDefault="00AB7A8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8D53C5" w14:textId="77777777" w:rsidR="00AB7A83" w:rsidRDefault="00AB7A83" w:rsidP="001A3B3D">
      <w:r>
        <w:separator/>
      </w:r>
    </w:p>
  </w:footnote>
  <w:footnote w:type="continuationSeparator" w:id="0">
    <w:p w14:paraId="58293FDF" w14:textId="77777777" w:rsidR="00AB7A83" w:rsidRDefault="00AB7A8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8C4A1D"/>
    <w:multiLevelType w:val="multilevel"/>
    <w:tmpl w:val="107C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DBF4002"/>
    <w:multiLevelType w:val="hybridMultilevel"/>
    <w:tmpl w:val="D772EB16"/>
    <w:lvl w:ilvl="0" w:tplc="08090015">
      <w:start w:val="1"/>
      <w:numFmt w:val="upp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0DF7C64"/>
    <w:multiLevelType w:val="multilevel"/>
    <w:tmpl w:val="AE7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786"/>
        </w:tabs>
        <w:ind w:left="714"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4A4CE9"/>
    <w:multiLevelType w:val="multilevel"/>
    <w:tmpl w:val="AB66034E"/>
    <w:lvl w:ilvl="0">
      <w:start w:val="1"/>
      <w:numFmt w:val="upperLetter"/>
      <w:lvlText w:val="%1."/>
      <w:lvlJc w:val="left"/>
      <w:pPr>
        <w:tabs>
          <w:tab w:val="num" w:pos="720"/>
        </w:tabs>
        <w:ind w:left="720" w:hanging="360"/>
      </w:pPr>
      <w:rPr>
        <w:rFonts w:ascii="Times New Roman" w:eastAsia="SimSu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FC85994"/>
    <w:multiLevelType w:val="multilevel"/>
    <w:tmpl w:val="815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13A49"/>
    <w:multiLevelType w:val="multilevel"/>
    <w:tmpl w:val="A4F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5"/>
  </w:num>
  <w:num w:numId="3" w16cid:durableId="1207790780">
    <w:abstractNumId w:val="14"/>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6"/>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348749324">
    <w:abstractNumId w:val="23"/>
  </w:num>
  <w:num w:numId="26" w16cid:durableId="939529583">
    <w:abstractNumId w:val="19"/>
  </w:num>
  <w:num w:numId="27" w16cid:durableId="1538466618">
    <w:abstractNumId w:val="11"/>
  </w:num>
  <w:num w:numId="28" w16cid:durableId="404885447">
    <w:abstractNumId w:val="18"/>
  </w:num>
  <w:num w:numId="29" w16cid:durableId="554849702">
    <w:abstractNumId w:val="21"/>
  </w:num>
  <w:num w:numId="30" w16cid:durableId="699355159">
    <w:abstractNumId w:val="19"/>
    <w:lvlOverride w:ilvl="0">
      <w:startOverride w:val="1"/>
    </w:lvlOverride>
    <w:lvlOverride w:ilvl="1">
      <w:startOverride w:val="2"/>
    </w:lvlOverride>
  </w:num>
  <w:num w:numId="31" w16cid:durableId="185021523">
    <w:abstractNumId w:val="24"/>
  </w:num>
  <w:num w:numId="32" w16cid:durableId="1779789298">
    <w:abstractNumId w:val="19"/>
  </w:num>
  <w:num w:numId="33" w16cid:durableId="104459819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EBB"/>
    <w:rsid w:val="0008758A"/>
    <w:rsid w:val="000C1E68"/>
    <w:rsid w:val="000D5EE0"/>
    <w:rsid w:val="00172A78"/>
    <w:rsid w:val="001A2EFD"/>
    <w:rsid w:val="001A3B3D"/>
    <w:rsid w:val="001B67DC"/>
    <w:rsid w:val="002015E2"/>
    <w:rsid w:val="002254A9"/>
    <w:rsid w:val="00233D97"/>
    <w:rsid w:val="002347A2"/>
    <w:rsid w:val="002850E3"/>
    <w:rsid w:val="002D013B"/>
    <w:rsid w:val="0034703F"/>
    <w:rsid w:val="00354FCF"/>
    <w:rsid w:val="003A19E2"/>
    <w:rsid w:val="003B2B40"/>
    <w:rsid w:val="003B4E04"/>
    <w:rsid w:val="003F5A08"/>
    <w:rsid w:val="00402562"/>
    <w:rsid w:val="0041791F"/>
    <w:rsid w:val="00420716"/>
    <w:rsid w:val="004325FB"/>
    <w:rsid w:val="004432BA"/>
    <w:rsid w:val="0044407E"/>
    <w:rsid w:val="00447BB9"/>
    <w:rsid w:val="0046031D"/>
    <w:rsid w:val="00473AC9"/>
    <w:rsid w:val="004D72B5"/>
    <w:rsid w:val="00551B7F"/>
    <w:rsid w:val="0056610F"/>
    <w:rsid w:val="00575BCA"/>
    <w:rsid w:val="005A05B5"/>
    <w:rsid w:val="005B0344"/>
    <w:rsid w:val="005B520E"/>
    <w:rsid w:val="005E2800"/>
    <w:rsid w:val="00605825"/>
    <w:rsid w:val="0062755F"/>
    <w:rsid w:val="00645D22"/>
    <w:rsid w:val="00651A08"/>
    <w:rsid w:val="00654204"/>
    <w:rsid w:val="00670434"/>
    <w:rsid w:val="006A3BEF"/>
    <w:rsid w:val="006A5D82"/>
    <w:rsid w:val="006B6B66"/>
    <w:rsid w:val="006F6D3D"/>
    <w:rsid w:val="00715BEA"/>
    <w:rsid w:val="00740EEA"/>
    <w:rsid w:val="00774801"/>
    <w:rsid w:val="00792EDA"/>
    <w:rsid w:val="00794804"/>
    <w:rsid w:val="007B33F1"/>
    <w:rsid w:val="007B6DDA"/>
    <w:rsid w:val="007C0308"/>
    <w:rsid w:val="007C2FF2"/>
    <w:rsid w:val="007D6232"/>
    <w:rsid w:val="007F1F99"/>
    <w:rsid w:val="007F768F"/>
    <w:rsid w:val="0080791D"/>
    <w:rsid w:val="008147B5"/>
    <w:rsid w:val="00836367"/>
    <w:rsid w:val="00873603"/>
    <w:rsid w:val="008A2C7D"/>
    <w:rsid w:val="008A2EFC"/>
    <w:rsid w:val="008B6524"/>
    <w:rsid w:val="008C4B23"/>
    <w:rsid w:val="008F6E2C"/>
    <w:rsid w:val="009177B5"/>
    <w:rsid w:val="009303D9"/>
    <w:rsid w:val="00933C64"/>
    <w:rsid w:val="00972203"/>
    <w:rsid w:val="009940F5"/>
    <w:rsid w:val="009F1D79"/>
    <w:rsid w:val="00A059B3"/>
    <w:rsid w:val="00AB7A83"/>
    <w:rsid w:val="00AE3409"/>
    <w:rsid w:val="00B11A60"/>
    <w:rsid w:val="00B22613"/>
    <w:rsid w:val="00B44A76"/>
    <w:rsid w:val="00B526E9"/>
    <w:rsid w:val="00B768D1"/>
    <w:rsid w:val="00BA1025"/>
    <w:rsid w:val="00BC3420"/>
    <w:rsid w:val="00BD670B"/>
    <w:rsid w:val="00BE7D3C"/>
    <w:rsid w:val="00BF5FF6"/>
    <w:rsid w:val="00C0207F"/>
    <w:rsid w:val="00C137DE"/>
    <w:rsid w:val="00C16117"/>
    <w:rsid w:val="00C3075A"/>
    <w:rsid w:val="00C919A4"/>
    <w:rsid w:val="00CA4392"/>
    <w:rsid w:val="00CC393F"/>
    <w:rsid w:val="00D2176E"/>
    <w:rsid w:val="00D259F7"/>
    <w:rsid w:val="00D632BE"/>
    <w:rsid w:val="00D72D06"/>
    <w:rsid w:val="00D7522C"/>
    <w:rsid w:val="00D7536F"/>
    <w:rsid w:val="00D76668"/>
    <w:rsid w:val="00E07383"/>
    <w:rsid w:val="00E1431A"/>
    <w:rsid w:val="00E165BC"/>
    <w:rsid w:val="00E61E12"/>
    <w:rsid w:val="00E7596C"/>
    <w:rsid w:val="00E878F2"/>
    <w:rsid w:val="00EA61BD"/>
    <w:rsid w:val="00EC3933"/>
    <w:rsid w:val="00ED0149"/>
    <w:rsid w:val="00EF7DE3"/>
    <w:rsid w:val="00F03103"/>
    <w:rsid w:val="00F271DE"/>
    <w:rsid w:val="00F627DA"/>
    <w:rsid w:val="00F7288F"/>
    <w:rsid w:val="00F847A6"/>
    <w:rsid w:val="00F9441B"/>
    <w:rsid w:val="00FA4C32"/>
    <w:rsid w:val="00FC4B2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801"/>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1791F"/>
    <w:pPr>
      <w:spacing w:before="100" w:beforeAutospacing="1" w:after="100" w:afterAutospacing="1"/>
      <w:jc w:val="left"/>
    </w:pPr>
    <w:rPr>
      <w:rFonts w:eastAsia="Times New Roman"/>
      <w:sz w:val="24"/>
      <w:szCs w:val="24"/>
      <w:lang w:val="en-IN" w:eastAsia="en-GB"/>
    </w:rPr>
  </w:style>
  <w:style w:type="character" w:styleId="Hyperlink">
    <w:name w:val="Hyperlink"/>
    <w:basedOn w:val="DefaultParagraphFont"/>
    <w:uiPriority w:val="99"/>
    <w:unhideWhenUsed/>
    <w:rsid w:val="00B526E9"/>
    <w:rPr>
      <w:color w:val="0000FF"/>
      <w:u w:val="single"/>
    </w:rPr>
  </w:style>
  <w:style w:type="character" w:styleId="FollowedHyperlink">
    <w:name w:val="FollowedHyperlink"/>
    <w:basedOn w:val="DefaultParagraphFont"/>
    <w:rsid w:val="00B526E9"/>
    <w:rPr>
      <w:color w:val="954F72" w:themeColor="followedHyperlink"/>
      <w:u w:val="single"/>
    </w:rPr>
  </w:style>
  <w:style w:type="paragraph" w:styleId="ListParagraph">
    <w:name w:val="List Paragraph"/>
    <w:basedOn w:val="Normal"/>
    <w:uiPriority w:val="34"/>
    <w:qFormat/>
    <w:rsid w:val="007748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oogle.com/search?q=https://www.electronicshub.org/hall-effect-senso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lastminuteengineers.com/rotary-encoder-arduino-tutor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components101.com/resistors/ldr-pinout-circuit-datashee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search?q=https://howtomechatronics.com/tutorials/arduino/arduino-and-mpu6050-accelerometer-and-gyroscope-tutorial/" TargetMode="External"/><Relationship Id="rId4" Type="http://schemas.openxmlformats.org/officeDocument/2006/relationships/settings" Target="settings.xml"/><Relationship Id="rId9" Type="http://schemas.openxmlformats.org/officeDocument/2006/relationships/hyperlink" Target="https://www.google.com/search?q=https://learn.sparkfun.com/tutorials/hc-sr04-ultrasonic-sensor-hookup-gu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1711</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VYAS RAJESH BODKE - 261090052104 - MITMPL</cp:lastModifiedBy>
  <cp:revision>2</cp:revision>
  <dcterms:created xsi:type="dcterms:W3CDTF">2026-09-05T09:29:00Z</dcterms:created>
  <dcterms:modified xsi:type="dcterms:W3CDTF">2026-09-05T09:29:00Z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