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35D0" w14:textId="35803084" w:rsidR="00DE0CF9" w:rsidRPr="00DE0CF9" w:rsidRDefault="00342F30" w:rsidP="00DE0CF9">
      <w:pPr>
        <w:pStyle w:val="Title"/>
        <w:rPr>
          <w:rFonts w:ascii="Garamond" w:hAnsi="Garamond"/>
        </w:rPr>
      </w:pPr>
      <w:r>
        <w:rPr>
          <w:rFonts w:ascii="Garamond" w:hAnsi="Garamond"/>
        </w:rPr>
        <w:t>Batch Tester Framework Protocol</w:t>
      </w:r>
    </w:p>
    <w:p w14:paraId="61813252" w14:textId="4383054C" w:rsidR="00DE0CF9" w:rsidRDefault="00DE0CF9" w:rsidP="00DE0CF9">
      <w:pPr>
        <w:pStyle w:val="NoSpacing"/>
        <w:rPr>
          <w:rFonts w:ascii="Garamond" w:hAnsi="Garamond"/>
          <w:sz w:val="24"/>
        </w:rPr>
      </w:pPr>
      <w:r w:rsidRPr="00FB1113">
        <w:rPr>
          <w:rFonts w:ascii="Garamond" w:hAnsi="Garamond"/>
          <w:sz w:val="24"/>
        </w:rPr>
        <w:t>Author: Vyas Gupta</w:t>
      </w:r>
      <w:r w:rsidR="00311B31">
        <w:rPr>
          <w:rFonts w:ascii="Garamond" w:hAnsi="Garamond"/>
          <w:sz w:val="24"/>
        </w:rPr>
        <w:t xml:space="preserve"> (vyas100gupta@gmail.com)</w:t>
      </w:r>
    </w:p>
    <w:p w14:paraId="50E98BBC" w14:textId="7BCF0C49" w:rsidR="00311B31" w:rsidRPr="00FB1113" w:rsidRDefault="00342F30" w:rsidP="00DE0CF9">
      <w:pPr>
        <w:pStyle w:val="NoSpacing"/>
        <w:rPr>
          <w:rFonts w:ascii="Garamond" w:hAnsi="Garamond"/>
          <w:sz w:val="24"/>
        </w:rPr>
      </w:pPr>
      <w:r>
        <w:rPr>
          <w:rFonts w:ascii="Garamond" w:hAnsi="Garamond"/>
          <w:sz w:val="24"/>
        </w:rPr>
        <w:t>Date: August 13, 2019</w:t>
      </w:r>
    </w:p>
    <w:p w14:paraId="347451C0" w14:textId="77777777" w:rsidR="00DE0CF9" w:rsidRPr="00FB1113" w:rsidRDefault="00DE0CF9" w:rsidP="00DE0CF9">
      <w:pPr>
        <w:pStyle w:val="NoSpacing"/>
        <w:rPr>
          <w:rFonts w:ascii="Garamond" w:hAnsi="Garamond"/>
          <w:sz w:val="24"/>
        </w:rPr>
      </w:pPr>
    </w:p>
    <w:p w14:paraId="6D71040B" w14:textId="5DA591A9" w:rsidR="00DE0CF9" w:rsidRPr="00FB1113" w:rsidRDefault="00342F30" w:rsidP="00DE0CF9">
      <w:pPr>
        <w:pStyle w:val="Heading2"/>
        <w:rPr>
          <w:rFonts w:ascii="Garamond" w:hAnsi="Garamond"/>
        </w:rPr>
      </w:pPr>
      <w:r>
        <w:rPr>
          <w:rFonts w:ascii="Garamond" w:hAnsi="Garamond"/>
        </w:rPr>
        <w:t>Purpose</w:t>
      </w:r>
    </w:p>
    <w:p w14:paraId="7220B9BE" w14:textId="77777777" w:rsidR="00342F30" w:rsidRDefault="00342F30" w:rsidP="00342F30">
      <w:pPr>
        <w:pStyle w:val="NoSpacing"/>
        <w:rPr>
          <w:rFonts w:ascii="Garamond" w:hAnsi="Garamond"/>
          <w:sz w:val="24"/>
        </w:rPr>
      </w:pPr>
      <w:r>
        <w:rPr>
          <w:rFonts w:ascii="Garamond" w:hAnsi="Garamond"/>
          <w:sz w:val="24"/>
        </w:rPr>
        <w:t>The Batch Tester Framework was written to more efficiently develop and test code/software being written in MATLAB against various data sets. For instance, I used a modified version of this Batch Tester Framework while developing a spine segmentation program, which tested my program on 15 different patient/volunteer data sets, generated statistics (Dice Coefficients, Sensitivity) and displayed the results for me to evaluate and further plan the development of my code. Using this code stops oneself from developing code with only one dataset in mind, resulting in improved robustness of the code throughout development.</w:t>
      </w:r>
    </w:p>
    <w:p w14:paraId="67EAAC49" w14:textId="3912697C" w:rsidR="00342F30" w:rsidRDefault="00342F30" w:rsidP="00342F30">
      <w:pPr>
        <w:pStyle w:val="NoSpacing"/>
        <w:rPr>
          <w:rFonts w:ascii="Garamond" w:hAnsi="Garamond"/>
          <w:sz w:val="24"/>
        </w:rPr>
      </w:pPr>
    </w:p>
    <w:p w14:paraId="12658D25" w14:textId="48705FAF" w:rsidR="00684CC4" w:rsidRPr="00684CC4" w:rsidRDefault="00684CC4" w:rsidP="00684CC4">
      <w:pPr>
        <w:pStyle w:val="Heading2"/>
        <w:rPr>
          <w:rFonts w:ascii="Garamond" w:hAnsi="Garamond"/>
        </w:rPr>
      </w:pPr>
      <w:r>
        <w:rPr>
          <w:rFonts w:ascii="Garamond" w:hAnsi="Garamond"/>
        </w:rPr>
        <w:t>Setup Instructions</w:t>
      </w:r>
    </w:p>
    <w:p w14:paraId="449E1312" w14:textId="07A6A963" w:rsidR="00DB00EC" w:rsidRDefault="00342F30" w:rsidP="00DE0CF9">
      <w:pPr>
        <w:pStyle w:val="NoSpacing"/>
        <w:rPr>
          <w:rFonts w:ascii="Garamond" w:hAnsi="Garamond"/>
          <w:sz w:val="24"/>
        </w:rPr>
      </w:pPr>
      <w:r>
        <w:rPr>
          <w:rFonts w:ascii="Garamond" w:hAnsi="Garamond"/>
          <w:sz w:val="24"/>
        </w:rPr>
        <w:t>To access</w:t>
      </w:r>
      <w:r w:rsidR="00684CC4">
        <w:rPr>
          <w:rFonts w:ascii="Garamond" w:hAnsi="Garamond"/>
          <w:sz w:val="24"/>
        </w:rPr>
        <w:t xml:space="preserve"> and use</w:t>
      </w:r>
      <w:r>
        <w:rPr>
          <w:rFonts w:ascii="Garamond" w:hAnsi="Garamond"/>
          <w:sz w:val="24"/>
        </w:rPr>
        <w:t xml:space="preserve"> the original framework, </w:t>
      </w:r>
      <w:r w:rsidR="00EE4BB2" w:rsidRPr="00684CC4">
        <w:rPr>
          <w:rFonts w:ascii="Garamond" w:hAnsi="Garamond"/>
          <w:b/>
          <w:sz w:val="24"/>
        </w:rPr>
        <w:t xml:space="preserve">copy </w:t>
      </w:r>
      <w:r w:rsidR="008C04E3" w:rsidRPr="00684CC4">
        <w:rPr>
          <w:rFonts w:ascii="Garamond" w:hAnsi="Garamond"/>
          <w:b/>
          <w:sz w:val="24"/>
        </w:rPr>
        <w:t>‘</w:t>
      </w:r>
      <w:r w:rsidR="00684CC4" w:rsidRPr="00684CC4">
        <w:rPr>
          <w:rFonts w:ascii="Garamond" w:hAnsi="Garamond"/>
          <w:b/>
          <w:sz w:val="24"/>
        </w:rPr>
        <w:t>BatchTester</w:t>
      </w:r>
      <w:r w:rsidR="008C04E3" w:rsidRPr="00684CC4">
        <w:rPr>
          <w:rFonts w:ascii="Garamond" w:hAnsi="Garamond"/>
          <w:b/>
          <w:sz w:val="24"/>
        </w:rPr>
        <w:t xml:space="preserve">.m’ </w:t>
      </w:r>
      <w:r w:rsidR="00684CC4" w:rsidRPr="00684CC4">
        <w:rPr>
          <w:rFonts w:ascii="Garamond" w:hAnsi="Garamond"/>
          <w:b/>
          <w:sz w:val="24"/>
        </w:rPr>
        <w:t xml:space="preserve">from the original directory at '\\imph9026\b\George\Vyas_Gupta\misc\batchTesterFinal’ </w:t>
      </w:r>
      <w:r w:rsidR="00684CC4">
        <w:rPr>
          <w:rFonts w:ascii="Garamond" w:hAnsi="Garamond"/>
          <w:sz w:val="24"/>
        </w:rPr>
        <w:t>to the directory containing the MATLAB function script that you would like to run.</w:t>
      </w:r>
      <w:r w:rsidR="00DB00EC">
        <w:rPr>
          <w:rFonts w:ascii="Garamond" w:hAnsi="Garamond"/>
          <w:sz w:val="24"/>
        </w:rPr>
        <w:t xml:space="preserve"> </w:t>
      </w:r>
      <w:r w:rsidR="00684CC4">
        <w:rPr>
          <w:rFonts w:ascii="Garamond" w:hAnsi="Garamond"/>
          <w:sz w:val="24"/>
        </w:rPr>
        <w:t>Before using the batch tester, there are a few things you must do before you can start using the program.</w:t>
      </w:r>
      <w:r w:rsidR="007F5F98">
        <w:rPr>
          <w:rFonts w:ascii="Garamond" w:hAnsi="Garamond"/>
          <w:sz w:val="24"/>
        </w:rPr>
        <w:t xml:space="preserve"> You must change a few things at the bottom of the file, underneath the CONFIG subfunction. Refer to the below screenshot:</w:t>
      </w:r>
    </w:p>
    <w:p w14:paraId="1FBCF81C" w14:textId="77777777" w:rsidR="00DB00EC" w:rsidRPr="00DB00EC" w:rsidRDefault="00DB00EC" w:rsidP="00DE0CF9">
      <w:pPr>
        <w:pStyle w:val="NoSpacing"/>
        <w:rPr>
          <w:rFonts w:ascii="Garamond" w:hAnsi="Garamond"/>
          <w:sz w:val="24"/>
        </w:rPr>
      </w:pPr>
    </w:p>
    <w:p w14:paraId="3C04F525" w14:textId="5D774BA6" w:rsidR="007F5F98" w:rsidRDefault="007F5F98" w:rsidP="00DE0CF9">
      <w:pPr>
        <w:pStyle w:val="NoSpacing"/>
        <w:rPr>
          <w:rFonts w:ascii="Garamond" w:hAnsi="Garamond"/>
          <w:sz w:val="24"/>
        </w:rPr>
      </w:pPr>
      <w:r>
        <w:rPr>
          <w:noProof/>
        </w:rPr>
        <w:drawing>
          <wp:inline distT="0" distB="0" distL="0" distR="0" wp14:anchorId="41CA8367" wp14:editId="2E918F5C">
            <wp:extent cx="5491761"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1" r="63339" b="14602"/>
                    <a:stretch/>
                  </pic:blipFill>
                  <pic:spPr bwMode="auto">
                    <a:xfrm>
                      <a:off x="0" y="0"/>
                      <a:ext cx="5519256" cy="4460873"/>
                    </a:xfrm>
                    <a:prstGeom prst="rect">
                      <a:avLst/>
                    </a:prstGeom>
                    <a:ln>
                      <a:noFill/>
                    </a:ln>
                    <a:extLst>
                      <a:ext uri="{53640926-AAD7-44D8-BBD7-CCE9431645EC}">
                        <a14:shadowObscured xmlns:a14="http://schemas.microsoft.com/office/drawing/2010/main"/>
                      </a:ext>
                    </a:extLst>
                  </pic:spPr>
                </pic:pic>
              </a:graphicData>
            </a:graphic>
          </wp:inline>
        </w:drawing>
      </w:r>
    </w:p>
    <w:p w14:paraId="38C1CCCE" w14:textId="14E87BC5" w:rsidR="009402FF" w:rsidRDefault="00DB00EC" w:rsidP="00DE0CF9">
      <w:pPr>
        <w:pStyle w:val="NoSpacing"/>
        <w:rPr>
          <w:rFonts w:ascii="Garamond" w:hAnsi="Garamond"/>
          <w:sz w:val="24"/>
        </w:rPr>
      </w:pPr>
      <w:r>
        <w:rPr>
          <w:rFonts w:ascii="Garamond" w:hAnsi="Garamond"/>
          <w:sz w:val="24"/>
        </w:rPr>
        <w:lastRenderedPageBreak/>
        <w:t xml:space="preserve">If you scroll to the bottom of the BatchTester.m script, this CONFIG subfunction should show up. In this subfunction, there are a </w:t>
      </w:r>
      <w:r w:rsidR="000B3D42">
        <w:rPr>
          <w:rFonts w:ascii="Garamond" w:hAnsi="Garamond"/>
          <w:sz w:val="24"/>
        </w:rPr>
        <w:t>couple</w:t>
      </w:r>
      <w:r>
        <w:rPr>
          <w:rFonts w:ascii="Garamond" w:hAnsi="Garamond"/>
          <w:sz w:val="24"/>
        </w:rPr>
        <w:t xml:space="preserve"> changes you must make before being able to run your scripts. </w:t>
      </w:r>
    </w:p>
    <w:p w14:paraId="4E2C4D62" w14:textId="77777777" w:rsidR="009402FF" w:rsidRDefault="009402FF" w:rsidP="00DE0CF9">
      <w:pPr>
        <w:pStyle w:val="NoSpacing"/>
        <w:rPr>
          <w:rFonts w:ascii="Garamond" w:hAnsi="Garamond"/>
          <w:sz w:val="24"/>
        </w:rPr>
      </w:pPr>
    </w:p>
    <w:p w14:paraId="0F41ED3A" w14:textId="3326F80C" w:rsidR="00DB00EC" w:rsidRDefault="00DB00EC" w:rsidP="00DE0CF9">
      <w:pPr>
        <w:pStyle w:val="NoSpacing"/>
        <w:rPr>
          <w:rFonts w:ascii="Garamond" w:hAnsi="Garamond"/>
          <w:sz w:val="24"/>
        </w:rPr>
      </w:pPr>
      <w:r>
        <w:rPr>
          <w:rFonts w:ascii="Garamond" w:hAnsi="Garamond"/>
          <w:sz w:val="24"/>
        </w:rPr>
        <w:t>Firstly, we must provide the tester with the proper function to test</w:t>
      </w:r>
      <w:r w:rsidR="009402FF">
        <w:rPr>
          <w:rFonts w:ascii="Garamond" w:hAnsi="Garamond"/>
          <w:sz w:val="24"/>
        </w:rPr>
        <w:t xml:space="preserve">, found </w:t>
      </w:r>
      <w:r w:rsidR="00A36330">
        <w:rPr>
          <w:rFonts w:ascii="Garamond" w:hAnsi="Garamond"/>
          <w:sz w:val="24"/>
        </w:rPr>
        <w:t>in the screenshot</w:t>
      </w:r>
      <w:r w:rsidR="009402FF">
        <w:rPr>
          <w:rFonts w:ascii="Garamond" w:hAnsi="Garamond"/>
          <w:sz w:val="24"/>
        </w:rPr>
        <w:t xml:space="preserve"> at line 178</w:t>
      </w:r>
      <w:r>
        <w:rPr>
          <w:rFonts w:ascii="Garamond" w:hAnsi="Garamond"/>
          <w:sz w:val="24"/>
        </w:rPr>
        <w:t>. In my case, you can see that in the upper left window, I have the ‘</w:t>
      </w:r>
      <w:proofErr w:type="spellStart"/>
      <w:r>
        <w:rPr>
          <w:rFonts w:ascii="Garamond" w:hAnsi="Garamond"/>
          <w:sz w:val="24"/>
        </w:rPr>
        <w:t>segment_images_placeholder.m</w:t>
      </w:r>
      <w:proofErr w:type="spellEnd"/>
      <w:r>
        <w:rPr>
          <w:rFonts w:ascii="Garamond" w:hAnsi="Garamond"/>
          <w:sz w:val="24"/>
        </w:rPr>
        <w:t>’ script highlighted. This is a function that I would like to test, so underneath the ‘</w:t>
      </w:r>
      <w:proofErr w:type="spellStart"/>
      <w:r>
        <w:rPr>
          <w:rFonts w:ascii="Garamond" w:hAnsi="Garamond"/>
          <w:sz w:val="24"/>
        </w:rPr>
        <w:t>program_name</w:t>
      </w:r>
      <w:proofErr w:type="spellEnd"/>
      <w:r>
        <w:rPr>
          <w:rFonts w:ascii="Garamond" w:hAnsi="Garamond"/>
          <w:sz w:val="24"/>
        </w:rPr>
        <w:t>’ case, I give a pointer to the function by using the @ symbol</w:t>
      </w:r>
      <w:r w:rsidR="009402FF">
        <w:rPr>
          <w:rFonts w:ascii="Garamond" w:hAnsi="Garamond"/>
          <w:sz w:val="24"/>
        </w:rPr>
        <w:t>, followed by the name of the function</w:t>
      </w:r>
      <w:r>
        <w:rPr>
          <w:rFonts w:ascii="Garamond" w:hAnsi="Garamond"/>
          <w:sz w:val="24"/>
        </w:rPr>
        <w:t>.</w:t>
      </w:r>
      <w:r w:rsidR="000B3D42">
        <w:rPr>
          <w:rFonts w:ascii="Garamond" w:hAnsi="Garamond"/>
          <w:sz w:val="24"/>
        </w:rPr>
        <w:t xml:space="preserve"> This function should take a path and a configuration structure as its inputs, and output one structure, however this can be configured and changed easily (refer to ‘Further Configurations’ section).</w:t>
      </w:r>
    </w:p>
    <w:p w14:paraId="54C2916E" w14:textId="4751FEE7" w:rsidR="009402FF" w:rsidRDefault="009402FF" w:rsidP="00DE0CF9">
      <w:pPr>
        <w:pStyle w:val="NoSpacing"/>
        <w:rPr>
          <w:rFonts w:ascii="Garamond" w:hAnsi="Garamond"/>
          <w:sz w:val="24"/>
        </w:rPr>
      </w:pPr>
    </w:p>
    <w:p w14:paraId="628AE11D" w14:textId="27426167" w:rsidR="007F5F98" w:rsidRDefault="009402FF" w:rsidP="007F5F98">
      <w:pPr>
        <w:pStyle w:val="NoSpacing"/>
        <w:rPr>
          <w:rFonts w:ascii="Garamond" w:hAnsi="Garamond"/>
          <w:sz w:val="24"/>
        </w:rPr>
      </w:pPr>
      <w:r>
        <w:rPr>
          <w:rFonts w:ascii="Garamond" w:hAnsi="Garamond"/>
          <w:sz w:val="24"/>
        </w:rPr>
        <w:t xml:space="preserve">Secondly, we must give a directory containing all the datasets that you would like to test, found in this </w:t>
      </w:r>
      <w:r w:rsidR="00A36330">
        <w:rPr>
          <w:rFonts w:ascii="Garamond" w:hAnsi="Garamond"/>
          <w:sz w:val="24"/>
        </w:rPr>
        <w:t>screenshot</w:t>
      </w:r>
      <w:r>
        <w:rPr>
          <w:rFonts w:ascii="Garamond" w:hAnsi="Garamond"/>
          <w:sz w:val="24"/>
        </w:rPr>
        <w:t xml:space="preserve"> at line 176. Copy the full path and paste it as a char array/string underneath the ‘</w:t>
      </w:r>
      <w:proofErr w:type="spellStart"/>
      <w:r>
        <w:rPr>
          <w:rFonts w:ascii="Garamond" w:hAnsi="Garamond"/>
          <w:sz w:val="24"/>
        </w:rPr>
        <w:t>data_dir</w:t>
      </w:r>
      <w:proofErr w:type="spellEnd"/>
      <w:r>
        <w:rPr>
          <w:rFonts w:ascii="Garamond" w:hAnsi="Garamond"/>
          <w:sz w:val="24"/>
        </w:rPr>
        <w:t xml:space="preserve">’ case. </w:t>
      </w:r>
      <w:r w:rsidRPr="009402FF">
        <w:rPr>
          <w:rFonts w:ascii="Garamond" w:hAnsi="Garamond"/>
          <w:b/>
          <w:sz w:val="24"/>
        </w:rPr>
        <w:t>Please note!</w:t>
      </w:r>
      <w:r>
        <w:rPr>
          <w:rFonts w:ascii="Garamond" w:hAnsi="Garamond"/>
          <w:sz w:val="24"/>
        </w:rPr>
        <w:t xml:space="preserve"> </w:t>
      </w:r>
      <w:r w:rsidR="007F5F98" w:rsidRPr="007F5F98">
        <w:rPr>
          <w:rFonts w:ascii="Garamond" w:hAnsi="Garamond"/>
          <w:sz w:val="24"/>
        </w:rPr>
        <w:t xml:space="preserve">This tester expects that the structure of </w:t>
      </w:r>
      <w:r>
        <w:rPr>
          <w:rFonts w:ascii="Garamond" w:hAnsi="Garamond"/>
          <w:sz w:val="24"/>
        </w:rPr>
        <w:t xml:space="preserve">this folder </w:t>
      </w:r>
      <w:r w:rsidR="007F5F98" w:rsidRPr="007F5F98">
        <w:rPr>
          <w:rFonts w:ascii="Garamond" w:hAnsi="Garamond"/>
          <w:sz w:val="24"/>
        </w:rPr>
        <w:t>is as follows:</w:t>
      </w:r>
    </w:p>
    <w:p w14:paraId="44FCBD80" w14:textId="77777777" w:rsidR="009402FF" w:rsidRPr="007F5F98" w:rsidRDefault="009402FF" w:rsidP="007F5F98">
      <w:pPr>
        <w:pStyle w:val="NoSpacing"/>
        <w:rPr>
          <w:rFonts w:ascii="Garamond" w:hAnsi="Garamond"/>
          <w:sz w:val="24"/>
        </w:rPr>
      </w:pPr>
    </w:p>
    <w:p w14:paraId="04EAFA2B" w14:textId="3A03D687" w:rsidR="007F5F98" w:rsidRPr="007F5F98" w:rsidRDefault="007F5F98" w:rsidP="007F5F98">
      <w:pPr>
        <w:pStyle w:val="NoSpacing"/>
        <w:rPr>
          <w:rFonts w:ascii="Garamond" w:hAnsi="Garamond"/>
          <w:sz w:val="24"/>
        </w:rPr>
      </w:pPr>
      <w:r w:rsidRPr="007F5F98">
        <w:rPr>
          <w:rFonts w:ascii="Garamond" w:hAnsi="Garamond"/>
          <w:sz w:val="24"/>
        </w:rPr>
        <w:t>(+) Directory with ONLY and ALL data sets</w:t>
      </w:r>
      <w:r w:rsidR="009402FF">
        <w:rPr>
          <w:rFonts w:ascii="Garamond" w:hAnsi="Garamond"/>
          <w:sz w:val="24"/>
        </w:rPr>
        <w:t xml:space="preserve"> (</w:t>
      </w:r>
      <w:r w:rsidR="000B3D42">
        <w:rPr>
          <w:rFonts w:ascii="Garamond" w:hAnsi="Garamond"/>
          <w:sz w:val="24"/>
        </w:rPr>
        <w:t>refer to</w:t>
      </w:r>
      <w:r w:rsidR="009402FF">
        <w:rPr>
          <w:rFonts w:ascii="Garamond" w:hAnsi="Garamond"/>
          <w:sz w:val="24"/>
        </w:rPr>
        <w:t xml:space="preserve"> ‘</w:t>
      </w:r>
      <w:r w:rsidR="009402FF" w:rsidRPr="009402FF">
        <w:rPr>
          <w:rFonts w:ascii="Garamond" w:hAnsi="Garamond"/>
          <w:sz w:val="24"/>
        </w:rPr>
        <w:t>B:\George\Vyas_Gupta\</w:t>
      </w:r>
      <w:proofErr w:type="spellStart"/>
      <w:r w:rsidR="009402FF" w:rsidRPr="009402FF">
        <w:rPr>
          <w:rFonts w:ascii="Garamond" w:hAnsi="Garamond"/>
          <w:sz w:val="24"/>
        </w:rPr>
        <w:t>rawdata</w:t>
      </w:r>
      <w:proofErr w:type="spellEnd"/>
      <w:r w:rsidR="009402FF">
        <w:rPr>
          <w:rFonts w:ascii="Garamond" w:hAnsi="Garamond"/>
          <w:sz w:val="24"/>
        </w:rPr>
        <w:t>’)</w:t>
      </w:r>
    </w:p>
    <w:p w14:paraId="458BF4ED" w14:textId="472BA7AE" w:rsidR="007F5F98" w:rsidRDefault="007F5F98" w:rsidP="007F5F98">
      <w:pPr>
        <w:pStyle w:val="NoSpacing"/>
        <w:rPr>
          <w:rFonts w:ascii="Garamond" w:hAnsi="Garamond"/>
          <w:sz w:val="24"/>
        </w:rPr>
      </w:pPr>
      <w:r w:rsidRPr="007F5F98">
        <w:rPr>
          <w:rFonts w:ascii="Garamond" w:hAnsi="Garamond"/>
          <w:sz w:val="24"/>
        </w:rPr>
        <w:t xml:space="preserve">      (+) Data Set Directory 1</w:t>
      </w:r>
    </w:p>
    <w:p w14:paraId="70CC919A" w14:textId="01D2D29D" w:rsidR="009E7146" w:rsidRPr="007F5F98" w:rsidRDefault="009E7146" w:rsidP="007F5F98">
      <w:pPr>
        <w:pStyle w:val="NoSpacing"/>
        <w:rPr>
          <w:rFonts w:ascii="Garamond" w:hAnsi="Garamond"/>
          <w:sz w:val="24"/>
        </w:rPr>
      </w:pPr>
      <w:r w:rsidRPr="007F5F98">
        <w:rPr>
          <w:rFonts w:ascii="Garamond" w:hAnsi="Garamond"/>
          <w:sz w:val="24"/>
        </w:rPr>
        <w:t xml:space="preserve">      </w:t>
      </w:r>
      <w:r>
        <w:rPr>
          <w:rFonts w:ascii="Garamond" w:hAnsi="Garamond"/>
          <w:sz w:val="24"/>
        </w:rPr>
        <w:t xml:space="preserve">      </w:t>
      </w:r>
      <w:r w:rsidRPr="007F5F98">
        <w:rPr>
          <w:rFonts w:ascii="Garamond" w:hAnsi="Garamond"/>
          <w:sz w:val="24"/>
        </w:rPr>
        <w:t>(+</w:t>
      </w:r>
      <w:r>
        <w:rPr>
          <w:rFonts w:ascii="Garamond" w:hAnsi="Garamond"/>
          <w:sz w:val="24"/>
        </w:rPr>
        <w:t>/-</w:t>
      </w:r>
      <w:r w:rsidRPr="007F5F98">
        <w:rPr>
          <w:rFonts w:ascii="Garamond" w:hAnsi="Garamond"/>
          <w:sz w:val="24"/>
        </w:rPr>
        <w:t xml:space="preserve">) </w:t>
      </w:r>
      <w:r>
        <w:rPr>
          <w:rFonts w:ascii="Garamond" w:hAnsi="Garamond"/>
          <w:sz w:val="24"/>
        </w:rPr>
        <w:t>Can contain anything, up to function to determine how to parse contents…</w:t>
      </w:r>
    </w:p>
    <w:p w14:paraId="253FEF82" w14:textId="1AB858C8" w:rsidR="007F5F98" w:rsidRDefault="007F5F98" w:rsidP="007F5F98">
      <w:pPr>
        <w:pStyle w:val="NoSpacing"/>
        <w:rPr>
          <w:rFonts w:ascii="Garamond" w:hAnsi="Garamond"/>
          <w:sz w:val="24"/>
        </w:rPr>
      </w:pPr>
      <w:r w:rsidRPr="007F5F98">
        <w:rPr>
          <w:rFonts w:ascii="Garamond" w:hAnsi="Garamond"/>
          <w:sz w:val="24"/>
        </w:rPr>
        <w:t xml:space="preserve">      (+) Data Set Directory 2</w:t>
      </w:r>
    </w:p>
    <w:p w14:paraId="2D32B97D" w14:textId="0AC31295" w:rsidR="009E7146" w:rsidRPr="007F5F98" w:rsidRDefault="009E7146" w:rsidP="007F5F98">
      <w:pPr>
        <w:pStyle w:val="NoSpacing"/>
        <w:rPr>
          <w:rFonts w:ascii="Garamond" w:hAnsi="Garamond"/>
          <w:sz w:val="24"/>
        </w:rPr>
      </w:pPr>
      <w:r>
        <w:rPr>
          <w:rFonts w:ascii="Garamond" w:hAnsi="Garamond"/>
          <w:sz w:val="24"/>
        </w:rPr>
        <w:t xml:space="preserve">            </w:t>
      </w:r>
      <w:r w:rsidRPr="007F5F98">
        <w:rPr>
          <w:rFonts w:ascii="Garamond" w:hAnsi="Garamond"/>
          <w:sz w:val="24"/>
        </w:rPr>
        <w:t>(+</w:t>
      </w:r>
      <w:r>
        <w:rPr>
          <w:rFonts w:ascii="Garamond" w:hAnsi="Garamond"/>
          <w:sz w:val="24"/>
        </w:rPr>
        <w:t>/-</w:t>
      </w:r>
      <w:r w:rsidRPr="007F5F98">
        <w:rPr>
          <w:rFonts w:ascii="Garamond" w:hAnsi="Garamond"/>
          <w:sz w:val="24"/>
        </w:rPr>
        <w:t xml:space="preserve">) </w:t>
      </w:r>
      <w:r>
        <w:rPr>
          <w:rFonts w:ascii="Garamond" w:hAnsi="Garamond"/>
          <w:sz w:val="24"/>
        </w:rPr>
        <w:t>Can contain anything, up to function to determine how to parse contents…</w:t>
      </w:r>
    </w:p>
    <w:p w14:paraId="20D405AD" w14:textId="78AC9C17" w:rsidR="007F5F98" w:rsidRDefault="007F5F98" w:rsidP="007F5F98">
      <w:pPr>
        <w:pStyle w:val="NoSpacing"/>
        <w:rPr>
          <w:rFonts w:ascii="Garamond" w:hAnsi="Garamond"/>
          <w:sz w:val="24"/>
        </w:rPr>
      </w:pPr>
      <w:r w:rsidRPr="007F5F98">
        <w:rPr>
          <w:rFonts w:ascii="Garamond" w:hAnsi="Garamond"/>
          <w:sz w:val="24"/>
        </w:rPr>
        <w:t xml:space="preserve">      (+) Data Set Directory 3</w:t>
      </w:r>
    </w:p>
    <w:p w14:paraId="10ED26E1" w14:textId="3E13F18A" w:rsidR="009E7146" w:rsidRPr="007F5F98" w:rsidRDefault="009E7146" w:rsidP="007F5F98">
      <w:pPr>
        <w:pStyle w:val="NoSpacing"/>
        <w:rPr>
          <w:rFonts w:ascii="Garamond" w:hAnsi="Garamond"/>
          <w:sz w:val="24"/>
        </w:rPr>
      </w:pPr>
      <w:r>
        <w:rPr>
          <w:rFonts w:ascii="Garamond" w:hAnsi="Garamond"/>
          <w:sz w:val="24"/>
        </w:rPr>
        <w:t xml:space="preserve">            </w:t>
      </w:r>
      <w:r w:rsidRPr="007F5F98">
        <w:rPr>
          <w:rFonts w:ascii="Garamond" w:hAnsi="Garamond"/>
          <w:sz w:val="24"/>
        </w:rPr>
        <w:t>(+</w:t>
      </w:r>
      <w:r>
        <w:rPr>
          <w:rFonts w:ascii="Garamond" w:hAnsi="Garamond"/>
          <w:sz w:val="24"/>
        </w:rPr>
        <w:t>/-</w:t>
      </w:r>
      <w:r w:rsidRPr="007F5F98">
        <w:rPr>
          <w:rFonts w:ascii="Garamond" w:hAnsi="Garamond"/>
          <w:sz w:val="24"/>
        </w:rPr>
        <w:t xml:space="preserve">) </w:t>
      </w:r>
      <w:r>
        <w:rPr>
          <w:rFonts w:ascii="Garamond" w:hAnsi="Garamond"/>
          <w:sz w:val="24"/>
        </w:rPr>
        <w:t>Can contain anything, up to function to determine how to parse contents…</w:t>
      </w:r>
    </w:p>
    <w:p w14:paraId="00EA8136" w14:textId="36F16D0D" w:rsidR="007F5F98" w:rsidRPr="007F5F98" w:rsidRDefault="007F5F98" w:rsidP="007F5F98">
      <w:pPr>
        <w:pStyle w:val="NoSpacing"/>
        <w:rPr>
          <w:rFonts w:ascii="Garamond" w:hAnsi="Garamond"/>
          <w:sz w:val="24"/>
        </w:rPr>
      </w:pPr>
      <w:r w:rsidRPr="007F5F98">
        <w:rPr>
          <w:rFonts w:ascii="Garamond" w:hAnsi="Garamond"/>
          <w:sz w:val="24"/>
        </w:rPr>
        <w:t xml:space="preserve">      (+) ... more Data Set</w:t>
      </w:r>
      <w:r w:rsidR="000B3D42">
        <w:rPr>
          <w:rFonts w:ascii="Garamond" w:hAnsi="Garamond"/>
          <w:sz w:val="24"/>
        </w:rPr>
        <w:t xml:space="preserve"> Directories</w:t>
      </w:r>
      <w:r w:rsidRPr="007F5F98">
        <w:rPr>
          <w:rFonts w:ascii="Garamond" w:hAnsi="Garamond"/>
          <w:sz w:val="24"/>
        </w:rPr>
        <w:t xml:space="preserve"> </w:t>
      </w:r>
      <w:r w:rsidR="000B3D42">
        <w:rPr>
          <w:rFonts w:ascii="Garamond" w:hAnsi="Garamond"/>
          <w:sz w:val="24"/>
        </w:rPr>
        <w:t>as provided</w:t>
      </w:r>
    </w:p>
    <w:p w14:paraId="3F6BB368" w14:textId="77777777" w:rsidR="007F5F98" w:rsidRPr="007F5F98" w:rsidRDefault="007F5F98" w:rsidP="007F5F98">
      <w:pPr>
        <w:pStyle w:val="NoSpacing"/>
        <w:rPr>
          <w:rFonts w:ascii="Garamond" w:hAnsi="Garamond"/>
          <w:sz w:val="24"/>
        </w:rPr>
      </w:pPr>
      <w:r w:rsidRPr="007F5F98">
        <w:rPr>
          <w:rFonts w:ascii="Garamond" w:hAnsi="Garamond"/>
          <w:sz w:val="24"/>
        </w:rPr>
        <w:t xml:space="preserve">      (-) Any number of NON-DIRECTORY files - will not be considered in</w:t>
      </w:r>
    </w:p>
    <w:p w14:paraId="21CE7EDE" w14:textId="4049CC83" w:rsidR="007F5F98" w:rsidRDefault="007F5F98" w:rsidP="007F5F98">
      <w:pPr>
        <w:pStyle w:val="NoSpacing"/>
        <w:rPr>
          <w:rFonts w:ascii="Garamond" w:hAnsi="Garamond"/>
          <w:sz w:val="24"/>
        </w:rPr>
      </w:pPr>
      <w:r w:rsidRPr="007F5F98">
        <w:rPr>
          <w:rFonts w:ascii="Garamond" w:hAnsi="Garamond"/>
          <w:sz w:val="24"/>
        </w:rPr>
        <w:t xml:space="preserve">          the program unless you configure it to do so</w:t>
      </w:r>
    </w:p>
    <w:p w14:paraId="36015B73" w14:textId="42002A99" w:rsidR="007F5F98" w:rsidRPr="007F5F98" w:rsidRDefault="007F5F98" w:rsidP="007F5F98">
      <w:pPr>
        <w:pStyle w:val="NoSpacing"/>
        <w:rPr>
          <w:rFonts w:ascii="Garamond" w:hAnsi="Garamond"/>
          <w:sz w:val="24"/>
        </w:rPr>
      </w:pPr>
    </w:p>
    <w:p w14:paraId="6D1E1E9F" w14:textId="45BA090F" w:rsidR="000B3D42" w:rsidRDefault="007F5F98" w:rsidP="000B3D42">
      <w:pPr>
        <w:pStyle w:val="NoSpacing"/>
        <w:rPr>
          <w:rFonts w:ascii="Garamond" w:hAnsi="Garamond"/>
          <w:sz w:val="24"/>
        </w:rPr>
      </w:pPr>
      <w:r w:rsidRPr="007F5F98">
        <w:rPr>
          <w:rFonts w:ascii="Garamond" w:hAnsi="Garamond"/>
          <w:sz w:val="24"/>
        </w:rPr>
        <w:t>After going through the above steps, you should be ready to test!</w:t>
      </w:r>
      <w:r w:rsidR="000B3D42">
        <w:rPr>
          <w:rFonts w:ascii="Garamond" w:hAnsi="Garamond"/>
          <w:sz w:val="24"/>
        </w:rPr>
        <w:t xml:space="preserve"> If you would like to include more configurations, feel free to keep reading.</w:t>
      </w:r>
    </w:p>
    <w:p w14:paraId="0CFA52AE" w14:textId="7A428299" w:rsidR="000B3D42" w:rsidRDefault="000B3D42" w:rsidP="000B3D42">
      <w:pPr>
        <w:pStyle w:val="NoSpacing"/>
        <w:rPr>
          <w:rFonts w:ascii="Garamond" w:hAnsi="Garamond"/>
          <w:sz w:val="24"/>
        </w:rPr>
      </w:pPr>
    </w:p>
    <w:p w14:paraId="551B1399" w14:textId="059340EB" w:rsidR="00003FD0" w:rsidRDefault="000B3D42" w:rsidP="00DD37F5">
      <w:pPr>
        <w:pStyle w:val="Heading2"/>
        <w:rPr>
          <w:rFonts w:ascii="Garamond" w:hAnsi="Garamond"/>
        </w:rPr>
      </w:pPr>
      <w:r>
        <w:rPr>
          <w:rFonts w:ascii="Garamond" w:hAnsi="Garamond"/>
        </w:rPr>
        <w:t>Further Configurations</w:t>
      </w:r>
    </w:p>
    <w:p w14:paraId="15C4DAB7" w14:textId="77777777" w:rsidR="009532DD" w:rsidRDefault="009532DD" w:rsidP="009532DD">
      <w:pPr>
        <w:pStyle w:val="NoSpacing"/>
        <w:rPr>
          <w:rFonts w:ascii="Garamond" w:hAnsi="Garamond"/>
          <w:sz w:val="24"/>
        </w:rPr>
      </w:pPr>
      <w:r>
        <w:rPr>
          <w:rFonts w:ascii="Garamond" w:hAnsi="Garamond"/>
          <w:sz w:val="24"/>
        </w:rPr>
        <w:t xml:space="preserve">This code also provides a lot of room to be modified. For instance, I modified the original version to test my spine segmentation code and calculate statistics comparing my codes mask and a provided manual ground truth mask. You can refer to this tester at </w:t>
      </w:r>
      <w:r w:rsidRPr="009532DD">
        <w:rPr>
          <w:rFonts w:ascii="Garamond" w:hAnsi="Garamond"/>
          <w:sz w:val="24"/>
        </w:rPr>
        <w:t>'\\imph9026\b\George\Vyas_Gupta\</w:t>
      </w:r>
      <w:r>
        <w:rPr>
          <w:rFonts w:ascii="Garamond" w:hAnsi="Garamond"/>
          <w:sz w:val="24"/>
        </w:rPr>
        <w:t>Shell-Cavity\SpineSegmentation\TestSegmentationBatch.m</w:t>
      </w:r>
      <w:r w:rsidRPr="009532DD">
        <w:rPr>
          <w:rFonts w:ascii="Garamond" w:hAnsi="Garamond"/>
          <w:sz w:val="24"/>
        </w:rPr>
        <w:t>’</w:t>
      </w:r>
      <w:r>
        <w:rPr>
          <w:rFonts w:ascii="Garamond" w:hAnsi="Garamond"/>
          <w:sz w:val="24"/>
        </w:rPr>
        <w:t>.</w:t>
      </w:r>
    </w:p>
    <w:p w14:paraId="7F9DD8A6" w14:textId="77777777" w:rsidR="009532DD" w:rsidRDefault="009532DD" w:rsidP="009532DD">
      <w:pPr>
        <w:pStyle w:val="NoSpacing"/>
        <w:rPr>
          <w:rFonts w:ascii="Garamond" w:hAnsi="Garamond"/>
          <w:sz w:val="24"/>
        </w:rPr>
      </w:pPr>
    </w:p>
    <w:p w14:paraId="32B47B38" w14:textId="3204B511" w:rsidR="009532DD" w:rsidRDefault="009532DD" w:rsidP="009532DD">
      <w:pPr>
        <w:pStyle w:val="NoSpacing"/>
        <w:rPr>
          <w:rFonts w:ascii="Garamond" w:hAnsi="Garamond"/>
          <w:sz w:val="24"/>
        </w:rPr>
      </w:pPr>
      <w:r>
        <w:rPr>
          <w:rFonts w:ascii="Garamond" w:hAnsi="Garamond"/>
          <w:sz w:val="24"/>
        </w:rPr>
        <w:t>Here are a few additional tips and ideas:</w:t>
      </w:r>
    </w:p>
    <w:p w14:paraId="6BAB5F71" w14:textId="77777777" w:rsidR="009532DD" w:rsidRDefault="009532DD" w:rsidP="009532DD">
      <w:pPr>
        <w:pStyle w:val="NoSpacing"/>
        <w:rPr>
          <w:rFonts w:ascii="Garamond" w:hAnsi="Garamond"/>
          <w:sz w:val="24"/>
        </w:rPr>
      </w:pPr>
    </w:p>
    <w:p w14:paraId="5E1EAF81" w14:textId="0DA14F8D" w:rsidR="00053496" w:rsidRDefault="009532DD" w:rsidP="009532DD">
      <w:pPr>
        <w:pStyle w:val="NoSpacing"/>
        <w:numPr>
          <w:ilvl w:val="0"/>
          <w:numId w:val="3"/>
        </w:numPr>
        <w:rPr>
          <w:rFonts w:ascii="Garamond" w:hAnsi="Garamond"/>
          <w:sz w:val="24"/>
        </w:rPr>
      </w:pPr>
      <w:r>
        <w:rPr>
          <w:rFonts w:ascii="Garamond" w:hAnsi="Garamond"/>
          <w:sz w:val="24"/>
        </w:rPr>
        <w:t xml:space="preserve">If you don’t want to change your function outputs and inputs, you can modify the Batch Tester code to accommodate for this. At the function call, found at line </w:t>
      </w:r>
      <w:r w:rsidR="00A36330">
        <w:rPr>
          <w:rFonts w:ascii="Garamond" w:hAnsi="Garamond"/>
          <w:sz w:val="24"/>
        </w:rPr>
        <w:t>126</w:t>
      </w:r>
      <w:bookmarkStart w:id="0" w:name="_GoBack"/>
      <w:bookmarkEnd w:id="0"/>
      <w:r>
        <w:rPr>
          <w:rFonts w:ascii="Garamond" w:hAnsi="Garamond"/>
          <w:sz w:val="24"/>
        </w:rPr>
        <w:t xml:space="preserve"> in the original copy, you can change the inputs and outputs to match your function and then add some post processing if you would like.</w:t>
      </w:r>
    </w:p>
    <w:p w14:paraId="46DE5D72" w14:textId="5501F6B6" w:rsidR="00053496" w:rsidRDefault="00053496" w:rsidP="009532DD">
      <w:pPr>
        <w:pStyle w:val="NoSpacing"/>
        <w:numPr>
          <w:ilvl w:val="0"/>
          <w:numId w:val="3"/>
        </w:numPr>
        <w:rPr>
          <w:rFonts w:ascii="Garamond" w:hAnsi="Garamond"/>
          <w:sz w:val="24"/>
        </w:rPr>
      </w:pPr>
      <w:r>
        <w:rPr>
          <w:rFonts w:ascii="Garamond" w:hAnsi="Garamond"/>
          <w:sz w:val="24"/>
        </w:rPr>
        <w:t>When logging the performance of your code, some like to append new logging information to a long file, which others would rather overwrite/create a new file each time. Underneath ‘</w:t>
      </w:r>
      <w:proofErr w:type="spellStart"/>
      <w:r>
        <w:rPr>
          <w:rFonts w:ascii="Garamond" w:hAnsi="Garamond"/>
          <w:sz w:val="24"/>
        </w:rPr>
        <w:t>log_behavior</w:t>
      </w:r>
      <w:proofErr w:type="spellEnd"/>
      <w:r>
        <w:rPr>
          <w:rFonts w:ascii="Garamond" w:hAnsi="Garamond"/>
          <w:sz w:val="24"/>
        </w:rPr>
        <w:t>’ in CONFIG, one can change from ‘a’ (append) to ‘w’ (overwrite) as they prefer. Refer to line 182</w:t>
      </w:r>
      <w:r w:rsidR="00137ED5">
        <w:rPr>
          <w:rFonts w:ascii="Garamond" w:hAnsi="Garamond"/>
          <w:sz w:val="24"/>
        </w:rPr>
        <w:t xml:space="preserve"> in the above screenshot</w:t>
      </w:r>
      <w:r>
        <w:rPr>
          <w:rFonts w:ascii="Garamond" w:hAnsi="Garamond"/>
          <w:sz w:val="24"/>
        </w:rPr>
        <w:t xml:space="preserve">. </w:t>
      </w:r>
    </w:p>
    <w:p w14:paraId="1B2808F6" w14:textId="5EC1F3BD" w:rsidR="007F5F98" w:rsidRDefault="00053496" w:rsidP="007F5F98">
      <w:pPr>
        <w:pStyle w:val="NoSpacing"/>
        <w:numPr>
          <w:ilvl w:val="0"/>
          <w:numId w:val="3"/>
        </w:numPr>
        <w:rPr>
          <w:rFonts w:ascii="Garamond" w:hAnsi="Garamond"/>
          <w:sz w:val="24"/>
        </w:rPr>
      </w:pPr>
      <w:r>
        <w:rPr>
          <w:rFonts w:ascii="Garamond" w:hAnsi="Garamond"/>
          <w:sz w:val="24"/>
        </w:rPr>
        <w:t>One can add configurations to the config structure that the function to be tested accepts. Underneath ‘</w:t>
      </w:r>
      <w:proofErr w:type="spellStart"/>
      <w:r>
        <w:rPr>
          <w:rFonts w:ascii="Garamond" w:hAnsi="Garamond"/>
          <w:sz w:val="24"/>
        </w:rPr>
        <w:t>prog_config</w:t>
      </w:r>
      <w:proofErr w:type="spellEnd"/>
      <w:r>
        <w:rPr>
          <w:rFonts w:ascii="Garamond" w:hAnsi="Garamond"/>
          <w:sz w:val="24"/>
        </w:rPr>
        <w:t xml:space="preserve">’ in CONFIG, you can add various values to the config structure, </w:t>
      </w:r>
      <w:r>
        <w:rPr>
          <w:rFonts w:ascii="Garamond" w:hAnsi="Garamond"/>
          <w:sz w:val="24"/>
        </w:rPr>
        <w:lastRenderedPageBreak/>
        <w:t xml:space="preserve">which the function to be tested can parse through and use as needed. </w:t>
      </w:r>
      <w:r w:rsidR="009532DD">
        <w:rPr>
          <w:rFonts w:ascii="Garamond" w:hAnsi="Garamond"/>
          <w:sz w:val="24"/>
        </w:rPr>
        <w:t xml:space="preserve"> </w:t>
      </w:r>
      <w:r>
        <w:rPr>
          <w:rFonts w:ascii="Garamond" w:hAnsi="Garamond"/>
          <w:sz w:val="24"/>
        </w:rPr>
        <w:t>Refer to line 180</w:t>
      </w:r>
      <w:r w:rsidR="00137ED5">
        <w:rPr>
          <w:rFonts w:ascii="Garamond" w:hAnsi="Garamond"/>
          <w:sz w:val="24"/>
        </w:rPr>
        <w:t xml:space="preserve"> in the above screenshot</w:t>
      </w:r>
      <w:r>
        <w:rPr>
          <w:rFonts w:ascii="Garamond" w:hAnsi="Garamond"/>
          <w:sz w:val="24"/>
        </w:rPr>
        <w:t>.</w:t>
      </w:r>
    </w:p>
    <w:p w14:paraId="51B08016" w14:textId="0C8B1D9E" w:rsidR="00F511FB" w:rsidRPr="00F511FB" w:rsidRDefault="00F511FB" w:rsidP="007F5F98">
      <w:pPr>
        <w:pStyle w:val="NoSpacing"/>
        <w:numPr>
          <w:ilvl w:val="0"/>
          <w:numId w:val="3"/>
        </w:numPr>
        <w:rPr>
          <w:rFonts w:ascii="Garamond" w:hAnsi="Garamond"/>
          <w:sz w:val="24"/>
        </w:rPr>
      </w:pPr>
      <w:r>
        <w:rPr>
          <w:rFonts w:ascii="Garamond" w:hAnsi="Garamond"/>
          <w:sz w:val="24"/>
        </w:rPr>
        <w:t xml:space="preserve">If you would like to have more </w:t>
      </w:r>
      <w:r w:rsidR="009D0F49">
        <w:rPr>
          <w:rFonts w:ascii="Garamond" w:hAnsi="Garamond"/>
          <w:sz w:val="24"/>
        </w:rPr>
        <w:t xml:space="preserve">values recorded from the program, store these values in output as a structure and then add </w:t>
      </w:r>
      <w:proofErr w:type="spellStart"/>
      <w:r w:rsidR="009D0F49">
        <w:rPr>
          <w:rFonts w:ascii="Garamond" w:hAnsi="Garamond"/>
          <w:sz w:val="24"/>
        </w:rPr>
        <w:t>fprintf</w:t>
      </w:r>
      <w:proofErr w:type="spellEnd"/>
      <w:r w:rsidR="009D0F49">
        <w:rPr>
          <w:rFonts w:ascii="Garamond" w:hAnsi="Garamond"/>
          <w:sz w:val="24"/>
        </w:rPr>
        <w:t xml:space="preserve"> statements following the function call at </w:t>
      </w:r>
      <w:r w:rsidR="00A36330">
        <w:rPr>
          <w:rFonts w:ascii="Garamond" w:hAnsi="Garamond"/>
          <w:sz w:val="24"/>
        </w:rPr>
        <w:t>126</w:t>
      </w:r>
      <w:r w:rsidR="009D0F49">
        <w:rPr>
          <w:rFonts w:ascii="Garamond" w:hAnsi="Garamond"/>
          <w:sz w:val="24"/>
        </w:rPr>
        <w:t xml:space="preserve"> to print these files to the performance log.</w:t>
      </w:r>
    </w:p>
    <w:sectPr w:rsidR="00F511FB" w:rsidRPr="00F5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6CF2"/>
    <w:multiLevelType w:val="hybridMultilevel"/>
    <w:tmpl w:val="37FE5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E3D51"/>
    <w:multiLevelType w:val="hybridMultilevel"/>
    <w:tmpl w:val="71C6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A3C59"/>
    <w:multiLevelType w:val="hybridMultilevel"/>
    <w:tmpl w:val="9448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36"/>
    <w:rsid w:val="00003FD0"/>
    <w:rsid w:val="00053496"/>
    <w:rsid w:val="000B3D42"/>
    <w:rsid w:val="00137ED5"/>
    <w:rsid w:val="001C0536"/>
    <w:rsid w:val="00311B31"/>
    <w:rsid w:val="00342F30"/>
    <w:rsid w:val="00684CC4"/>
    <w:rsid w:val="007638E0"/>
    <w:rsid w:val="007F5F98"/>
    <w:rsid w:val="008C04E3"/>
    <w:rsid w:val="009402FF"/>
    <w:rsid w:val="009532DD"/>
    <w:rsid w:val="009D0F49"/>
    <w:rsid w:val="009E7146"/>
    <w:rsid w:val="00A36330"/>
    <w:rsid w:val="00C720AE"/>
    <w:rsid w:val="00DB00EC"/>
    <w:rsid w:val="00DD37F5"/>
    <w:rsid w:val="00DE0CF9"/>
    <w:rsid w:val="00E80849"/>
    <w:rsid w:val="00EE4BB2"/>
    <w:rsid w:val="00F5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F45E"/>
  <w15:chartTrackingRefBased/>
  <w15:docId w15:val="{621FB08B-D1BD-4260-BD90-8D0C127B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0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CF9"/>
    <w:pPr>
      <w:spacing w:after="0" w:line="240" w:lineRule="auto"/>
    </w:pPr>
  </w:style>
  <w:style w:type="character" w:customStyle="1" w:styleId="Heading2Char">
    <w:name w:val="Heading 2 Char"/>
    <w:basedOn w:val="DefaultParagraphFont"/>
    <w:link w:val="Heading2"/>
    <w:uiPriority w:val="9"/>
    <w:rsid w:val="00DE0CF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E0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Memorial Sloan Kettering Cancer Center</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Vyas./Medical Physics</dc:creator>
  <cp:keywords/>
  <dc:description/>
  <cp:lastModifiedBy>Gupta, Vyas./Medical Physics</cp:lastModifiedBy>
  <cp:revision>15</cp:revision>
  <dcterms:created xsi:type="dcterms:W3CDTF">2019-08-13T15:49:00Z</dcterms:created>
  <dcterms:modified xsi:type="dcterms:W3CDTF">2019-08-13T18:14:00Z</dcterms:modified>
</cp:coreProperties>
</file>