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BE2AE" w14:textId="77777777" w:rsidR="00B66D46" w:rsidRDefault="00B66D46">
      <w:pPr>
        <w:spacing w:after="480"/>
      </w:pPr>
    </w:p>
    <w:p w14:paraId="5C540314" w14:textId="77777777" w:rsidR="00B66D46" w:rsidRDefault="00000000">
      <w:pPr>
        <w:spacing w:after="80"/>
        <w:jc w:val="center"/>
      </w:pPr>
      <w:r>
        <w:rPr>
          <w:b/>
          <w:bCs/>
          <w:caps/>
          <w:color w:val="1F3864"/>
          <w:sz w:val="52"/>
          <w:szCs w:val="52"/>
        </w:rPr>
        <w:t>VLSI INTERNSHIP</w:t>
      </w:r>
    </w:p>
    <w:p w14:paraId="1E06F640" w14:textId="77777777" w:rsidR="00B66D46" w:rsidRDefault="00000000">
      <w:pPr>
        <w:spacing w:after="80"/>
        <w:jc w:val="center"/>
      </w:pPr>
      <w:r>
        <w:rPr>
          <w:b/>
          <w:bCs/>
          <w:caps/>
          <w:color w:val="2E75B6"/>
          <w:sz w:val="40"/>
          <w:szCs w:val="40"/>
        </w:rPr>
        <w:t>WEEK 2 REPORT</w:t>
      </w:r>
    </w:p>
    <w:p w14:paraId="0C21C2E1" w14:textId="77777777" w:rsidR="00B66D46" w:rsidRDefault="00000000">
      <w:pPr>
        <w:spacing w:after="80"/>
        <w:jc w:val="center"/>
      </w:pPr>
      <w:r>
        <w:rPr>
          <w:b/>
          <w:bCs/>
          <w:color w:val="1F3864"/>
          <w:sz w:val="28"/>
          <w:szCs w:val="28"/>
        </w:rPr>
        <w:t>Task 2: Introduction to Verilog HDL and RTL Design</w:t>
      </w:r>
    </w:p>
    <w:p w14:paraId="063DEC1C" w14:textId="77777777" w:rsidR="00B66D46" w:rsidRDefault="00000000">
      <w:pPr>
        <w:spacing w:after="400"/>
        <w:jc w:val="center"/>
      </w:pPr>
      <w:r>
        <w:rPr>
          <w:i/>
          <w:iCs/>
          <w:color w:val="555555"/>
        </w:rPr>
        <w:t>RTL Design of Basic Combinational Circuits — Logic Gates, Half Adder &amp; Full Adder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66D46" w14:paraId="00378055"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97B4C2" w14:textId="77777777" w:rsidR="00B66D46" w:rsidRDefault="00000000">
            <w:r>
              <w:rPr>
                <w:b/>
                <w:bCs/>
                <w:color w:val="FFFFFF"/>
                <w:sz w:val="22"/>
                <w:szCs w:val="22"/>
              </w:rPr>
              <w:t>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E2E00" w14:textId="77777777" w:rsidR="00B66D46" w:rsidRDefault="00000000">
            <w:r>
              <w:rPr>
                <w:sz w:val="22"/>
                <w:szCs w:val="22"/>
              </w:rPr>
              <w:t>Neel Vyas</w:t>
            </w:r>
          </w:p>
        </w:tc>
      </w:tr>
      <w:tr w:rsidR="00B66D46" w14:paraId="37233737"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42F78C" w14:textId="77777777" w:rsidR="00B66D46" w:rsidRDefault="00000000">
            <w:r>
              <w:rPr>
                <w:b/>
                <w:bCs/>
                <w:color w:val="FFFFFF"/>
                <w:sz w:val="22"/>
                <w:szCs w:val="22"/>
              </w:rPr>
              <w:t>College</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1F9851" w14:textId="77777777" w:rsidR="00B66D46" w:rsidRDefault="00000000">
            <w:r>
              <w:rPr>
                <w:sz w:val="22"/>
                <w:szCs w:val="22"/>
              </w:rPr>
              <w:t>G H Patel College of Engineering and Technology</w:t>
            </w:r>
          </w:p>
        </w:tc>
      </w:tr>
      <w:tr w:rsidR="00B66D46" w14:paraId="58468B33"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0A0003" w14:textId="77777777" w:rsidR="00B66D46" w:rsidRDefault="00000000">
            <w:r>
              <w:rPr>
                <w:b/>
                <w:bCs/>
                <w:color w:val="FFFFFF"/>
                <w:sz w:val="22"/>
                <w:szCs w:val="22"/>
              </w:rPr>
              <w:t>Department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F546B" w14:textId="77777777" w:rsidR="00B66D46" w:rsidRDefault="00000000">
            <w:r>
              <w:rPr>
                <w:sz w:val="22"/>
                <w:szCs w:val="22"/>
              </w:rPr>
              <w:t>Electronics and Communication Engineering (ECE)</w:t>
            </w:r>
          </w:p>
        </w:tc>
      </w:tr>
      <w:tr w:rsidR="00B66D46" w14:paraId="05F9FFE8"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55706CF" w14:textId="77777777" w:rsidR="00B66D46" w:rsidRDefault="00000000">
            <w:r>
              <w:rPr>
                <w:b/>
                <w:bCs/>
                <w:color w:val="FFFFFF"/>
                <w:sz w:val="22"/>
                <w:szCs w:val="22"/>
              </w:rPr>
              <w:t>Intern ID</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AD0087" w14:textId="77777777" w:rsidR="00B66D46" w:rsidRDefault="00000000">
            <w:r>
              <w:rPr>
                <w:sz w:val="22"/>
                <w:szCs w:val="22"/>
              </w:rPr>
              <w:t>MT4900</w:t>
            </w:r>
          </w:p>
        </w:tc>
      </w:tr>
      <w:tr w:rsidR="00B66D46" w14:paraId="072E7B3E"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DB17FC" w14:textId="77777777" w:rsidR="00B66D46" w:rsidRDefault="00000000">
            <w:r>
              <w:rPr>
                <w:b/>
                <w:bCs/>
                <w:color w:val="FFFFFF"/>
                <w:sz w:val="22"/>
                <w:szCs w:val="22"/>
              </w:rPr>
              <w:t>Internship Duration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3FAF0" w14:textId="77777777" w:rsidR="00B66D46" w:rsidRDefault="00000000">
            <w:r>
              <w:rPr>
                <w:sz w:val="22"/>
                <w:szCs w:val="22"/>
              </w:rPr>
              <w:t xml:space="preserve">6 </w:t>
            </w:r>
            <w:proofErr w:type="gramStart"/>
            <w:r>
              <w:rPr>
                <w:sz w:val="22"/>
                <w:szCs w:val="22"/>
              </w:rPr>
              <w:t>Weeks  (</w:t>
            </w:r>
            <w:proofErr w:type="gramEnd"/>
            <w:r>
              <w:rPr>
                <w:sz w:val="22"/>
                <w:szCs w:val="22"/>
              </w:rPr>
              <w:t>14 May 2026 – 29 June 2026)</w:t>
            </w:r>
          </w:p>
        </w:tc>
      </w:tr>
      <w:tr w:rsidR="00B66D46" w14:paraId="44EE8711"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3AB9E4" w14:textId="77777777" w:rsidR="00B66D46" w:rsidRDefault="00000000">
            <w:r>
              <w:rPr>
                <w:b/>
                <w:bCs/>
                <w:color w:val="FFFFFF"/>
                <w:sz w:val="22"/>
                <w:szCs w:val="22"/>
              </w:rPr>
              <w:t>Submitted To</w:t>
            </w:r>
          </w:p>
        </w:tc>
        <w:tc>
          <w:tcPr>
            <w:tcW w:w="6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FA146D" w14:textId="77777777" w:rsidR="00B66D46" w:rsidRDefault="00000000">
            <w:proofErr w:type="spellStart"/>
            <w:r>
              <w:rPr>
                <w:sz w:val="22"/>
                <w:szCs w:val="22"/>
              </w:rPr>
              <w:t>Maincrafts</w:t>
            </w:r>
            <w:proofErr w:type="spellEnd"/>
            <w:r>
              <w:rPr>
                <w:sz w:val="22"/>
                <w:szCs w:val="22"/>
              </w:rPr>
              <w:t xml:space="preserve"> Technology</w:t>
            </w:r>
          </w:p>
        </w:tc>
      </w:tr>
      <w:tr w:rsidR="00B66D46" w14:paraId="2CB57BCE"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C07F8E" w14:textId="77777777" w:rsidR="00B66D46" w:rsidRDefault="00000000">
            <w:r>
              <w:rPr>
                <w:b/>
                <w:bCs/>
                <w:color w:val="FFFFFF"/>
                <w:sz w:val="22"/>
                <w:szCs w:val="22"/>
              </w:rPr>
              <w:t>Date of Submission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A1F0A" w14:textId="77777777" w:rsidR="00B66D46" w:rsidRDefault="00000000">
            <w:r>
              <w:rPr>
                <w:sz w:val="22"/>
                <w:szCs w:val="22"/>
              </w:rPr>
              <w:t>May 2026</w:t>
            </w:r>
          </w:p>
        </w:tc>
      </w:tr>
    </w:tbl>
    <w:p w14:paraId="495B5804" w14:textId="77777777" w:rsidR="00B66D46" w:rsidRDefault="00B66D46">
      <w:pPr>
        <w:spacing w:after="240"/>
      </w:pPr>
    </w:p>
    <w:p w14:paraId="1DBA398F" w14:textId="77777777" w:rsidR="00B66D46" w:rsidRDefault="00000000">
      <w:r>
        <w:br w:type="page"/>
      </w:r>
    </w:p>
    <w:p w14:paraId="0C3EEF9B" w14:textId="77777777" w:rsidR="00B66D46" w:rsidRDefault="00000000">
      <w:pPr>
        <w:pStyle w:val="Heading1"/>
      </w:pPr>
      <w:r>
        <w:lastRenderedPageBreak/>
        <w:t>1.  Introduction</w:t>
      </w:r>
    </w:p>
    <w:p w14:paraId="657AB9D0" w14:textId="77777777" w:rsidR="00B66D46" w:rsidRDefault="00000000">
      <w:pPr>
        <w:spacing w:after="160"/>
      </w:pPr>
      <w:r>
        <w:t xml:space="preserve">This report documents the work completed for Task 2 of the VLSI Design Internship at </w:t>
      </w:r>
      <w:proofErr w:type="spellStart"/>
      <w:r>
        <w:t>Maincrafts</w:t>
      </w:r>
      <w:proofErr w:type="spellEnd"/>
      <w:r>
        <w:t xml:space="preserve"> Technology. Task 2 focuses on Introduction to Verilog HDL and RTL Design of Basic Combinational Circuits, and represents my first practical step into actual VLSI implementation — moving from the conceptual understanding built in Task 1 to writing, simulating, and verifying real hardware description code.</w:t>
      </w:r>
    </w:p>
    <w:p w14:paraId="30375CB8" w14:textId="77777777" w:rsidR="00B66D46" w:rsidRDefault="00000000">
      <w:pPr>
        <w:spacing w:after="160"/>
      </w:pPr>
      <w:r>
        <w:t>In Task 1, I studied what VLSI is and where it is used, the complete VLSI design flow, digital logic fundamentals, and logic gates with their truth tables. Task 2 builds directly on that foundation by introducing the tool that industry engineers actually use to describe those circuits: Verilog Hardware Description Language (HDL). This task marks the transition from schematic-level thinking to code-based chip design.</w:t>
      </w:r>
    </w:p>
    <w:p w14:paraId="56ECD7DC" w14:textId="77777777" w:rsidR="00B66D46" w:rsidRDefault="00000000">
      <w:pPr>
        <w:spacing w:after="160"/>
      </w:pPr>
      <w:r>
        <w:t xml:space="preserve">The three circuits implemented are: a Logic Gates module (AND, OR, NOT, NAND, NOR, XOR), a Half Adder, and a Full Adder — all written in Verilog, simulated with Icarus Verilog, and waveform-verified in </w:t>
      </w:r>
      <w:proofErr w:type="spellStart"/>
      <w:r>
        <w:t>GTKWave</w:t>
      </w:r>
      <w:proofErr w:type="spellEnd"/>
      <w:r>
        <w:t>.</w:t>
      </w:r>
    </w:p>
    <w:p w14:paraId="5721E4AB" w14:textId="77777777" w:rsidR="00B66D46" w:rsidRDefault="00B66D46">
      <w:pPr>
        <w:spacing w:after="120"/>
      </w:pPr>
    </w:p>
    <w:p w14:paraId="4A4E547B" w14:textId="77777777" w:rsidR="00B66D46" w:rsidRDefault="00000000">
      <w:pPr>
        <w:pStyle w:val="Heading1"/>
      </w:pPr>
      <w:r>
        <w:t>2.  Why This Task Matters — Industry Context</w:t>
      </w:r>
    </w:p>
    <w:p w14:paraId="3A0BBCCA" w14:textId="77777777" w:rsidR="00B66D46" w:rsidRDefault="00000000">
      <w:pPr>
        <w:spacing w:after="160"/>
      </w:pPr>
      <w:r>
        <w:t>Before starting the actual implementation, I took time to understand why Verilog and RTL design are so central to the semiconductor industry. The key points I noted are:</w:t>
      </w:r>
    </w:p>
    <w:p w14:paraId="6F565D82" w14:textId="77777777" w:rsidR="00B66D46" w:rsidRDefault="00000000">
      <w:pPr>
        <w:pStyle w:val="ListParagraph"/>
        <w:numPr>
          <w:ilvl w:val="0"/>
          <w:numId w:val="2"/>
        </w:numPr>
      </w:pPr>
      <w:r>
        <w:t xml:space="preserve">All digital ICs — from microcontrollers to high-performance CPUs — are described using Hardware Description Languages like Verilog or </w:t>
      </w:r>
      <w:proofErr w:type="spellStart"/>
      <w:r>
        <w:t>SystemVerilog</w:t>
      </w:r>
      <w:proofErr w:type="spellEnd"/>
      <w:r>
        <w:t>. Schematic design is rarely used beyond basic education.</w:t>
      </w:r>
    </w:p>
    <w:p w14:paraId="5F4E330B" w14:textId="77777777" w:rsidR="00B66D46" w:rsidRDefault="00000000">
      <w:pPr>
        <w:pStyle w:val="ListParagraph"/>
        <w:numPr>
          <w:ilvl w:val="0"/>
          <w:numId w:val="2"/>
        </w:numPr>
      </w:pPr>
      <w:r>
        <w:t>RTL code is the starting point for the entire downstream VLSI flow: synthesis converts RTL to gates, physical design places and routes those gates, and timing analysis verifies the result. Everything depends on correct RTL.</w:t>
      </w:r>
    </w:p>
    <w:p w14:paraId="56091FB6" w14:textId="77777777" w:rsidR="00B66D46" w:rsidRDefault="00000000">
      <w:pPr>
        <w:pStyle w:val="ListParagraph"/>
        <w:numPr>
          <w:ilvl w:val="0"/>
          <w:numId w:val="2"/>
        </w:numPr>
      </w:pPr>
      <w:r>
        <w:t xml:space="preserve">Companies expect VLSI interns and engineers to understand RTL concepts, write clean </w:t>
      </w:r>
      <w:proofErr w:type="spellStart"/>
      <w:r>
        <w:t>synthesisable</w:t>
      </w:r>
      <w:proofErr w:type="spellEnd"/>
      <w:r>
        <w:t xml:space="preserve"> Verilog, and verify functionality using testbenches. This task builds exactly that core skill.</w:t>
      </w:r>
    </w:p>
    <w:p w14:paraId="3712667B" w14:textId="77777777" w:rsidR="00B66D46" w:rsidRDefault="00B66D46">
      <w:pPr>
        <w:spacing w:after="100"/>
      </w:pPr>
    </w:p>
    <w:p w14:paraId="57F23C99" w14:textId="77777777" w:rsidR="00B66D46" w:rsidRDefault="00000000">
      <w:pPr>
        <w:spacing w:after="160"/>
      </w:pPr>
      <w:r>
        <w:t xml:space="preserve">Understanding this context helped me approach the coding exercises not as abstract assignments but as real engineering work — the same kind done at companies like Intel, Qualcomm, or TSMC design </w:t>
      </w:r>
      <w:proofErr w:type="spellStart"/>
      <w:r>
        <w:t>centres</w:t>
      </w:r>
      <w:proofErr w:type="spellEnd"/>
      <w:r>
        <w:t>.</w:t>
      </w:r>
    </w:p>
    <w:p w14:paraId="030B911A" w14:textId="77777777" w:rsidR="00B66D46" w:rsidRDefault="00B66D46">
      <w:pPr>
        <w:spacing w:after="120"/>
      </w:pPr>
    </w:p>
    <w:p w14:paraId="6DCA4BEA" w14:textId="77777777" w:rsidR="00B66D46" w:rsidRDefault="00000000">
      <w:pPr>
        <w:pStyle w:val="Heading1"/>
      </w:pPr>
      <w:r>
        <w:t>3.  Concepts Studied</w:t>
      </w:r>
    </w:p>
    <w:p w14:paraId="04CF3611" w14:textId="77777777" w:rsidR="00B66D46" w:rsidRDefault="00000000">
      <w:pPr>
        <w:spacing w:after="160"/>
      </w:pPr>
      <w:r>
        <w:t>The following core concepts were studied before and during the implementation of Task 2:</w:t>
      </w:r>
    </w:p>
    <w:p w14:paraId="1C59DD81" w14:textId="77777777" w:rsidR="00B66D46" w:rsidRDefault="00B66D4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66D46" w14:paraId="17256776"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936199" w14:textId="77777777" w:rsidR="00B66D46" w:rsidRDefault="00000000">
            <w:pPr>
              <w:jc w:val="center"/>
            </w:pPr>
            <w:r>
              <w:rPr>
                <w:b/>
                <w:bCs/>
                <w:color w:val="FFFFFF"/>
                <w:sz w:val="20"/>
                <w:szCs w:val="20"/>
              </w:rPr>
              <w:lastRenderedPageBreak/>
              <w:t>Concept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140C37" w14:textId="77777777" w:rsidR="00B66D46" w:rsidRDefault="00000000">
            <w:pPr>
              <w:jc w:val="center"/>
            </w:pPr>
            <w:r>
              <w:rPr>
                <w:b/>
                <w:bCs/>
                <w:color w:val="FFFFFF"/>
                <w:sz w:val="20"/>
                <w:szCs w:val="20"/>
              </w:rPr>
              <w:t>Explanation</w:t>
            </w:r>
          </w:p>
        </w:tc>
      </w:tr>
      <w:tr w:rsidR="00B66D46" w14:paraId="3A4ADD3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0FEC64E" w14:textId="77777777" w:rsidR="00B66D46" w:rsidRDefault="00000000">
            <w:r>
              <w:rPr>
                <w:b/>
                <w:bCs/>
                <w:sz w:val="20"/>
                <w:szCs w:val="20"/>
              </w:rPr>
              <w:t>Verilog HDL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90A46CD" w14:textId="77777777" w:rsidR="00B66D46" w:rsidRDefault="00000000">
            <w:r>
              <w:rPr>
                <w:sz w:val="20"/>
                <w:szCs w:val="20"/>
              </w:rPr>
              <w:t xml:space="preserve">Hardware description language used to describe digital circuit structure and </w:t>
            </w:r>
            <w:proofErr w:type="spellStart"/>
            <w:r>
              <w:rPr>
                <w:sz w:val="20"/>
                <w:szCs w:val="20"/>
              </w:rPr>
              <w:t>behaviour</w:t>
            </w:r>
            <w:proofErr w:type="spellEnd"/>
          </w:p>
        </w:tc>
      </w:tr>
      <w:tr w:rsidR="00B66D46" w14:paraId="0C501E45"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65168B42" w14:textId="77777777" w:rsidR="00B66D46" w:rsidRDefault="00000000">
            <w:r>
              <w:rPr>
                <w:b/>
                <w:bCs/>
                <w:sz w:val="20"/>
                <w:szCs w:val="20"/>
              </w:rPr>
              <w:t>RTL Design</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2CE946DC" w14:textId="77777777" w:rsidR="00B66D46" w:rsidRDefault="00000000">
            <w:r>
              <w:rPr>
                <w:sz w:val="20"/>
                <w:szCs w:val="20"/>
              </w:rPr>
              <w:t xml:space="preserve">Register Transfer Level modelling — the standard abstraction for </w:t>
            </w:r>
            <w:proofErr w:type="spellStart"/>
            <w:r>
              <w:rPr>
                <w:sz w:val="20"/>
                <w:szCs w:val="20"/>
              </w:rPr>
              <w:t>synthesisable</w:t>
            </w:r>
            <w:proofErr w:type="spellEnd"/>
            <w:r>
              <w:rPr>
                <w:sz w:val="20"/>
                <w:szCs w:val="20"/>
              </w:rPr>
              <w:t xml:space="preserve"> digital design</w:t>
            </w:r>
          </w:p>
        </w:tc>
      </w:tr>
      <w:tr w:rsidR="00B66D46" w14:paraId="3507C7E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78A60751" w14:textId="77777777" w:rsidR="00B66D46" w:rsidRDefault="00000000">
            <w:r>
              <w:rPr>
                <w:b/>
                <w:bCs/>
                <w:sz w:val="20"/>
                <w:szCs w:val="20"/>
              </w:rPr>
              <w:t>Module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1473AEDB" w14:textId="77777777" w:rsidR="00B66D46" w:rsidRDefault="00000000">
            <w:r>
              <w:rPr>
                <w:sz w:val="20"/>
                <w:szCs w:val="20"/>
              </w:rPr>
              <w:t>The basic building block in Verilog; every circuit is described as a named module with ports</w:t>
            </w:r>
          </w:p>
        </w:tc>
      </w:tr>
      <w:tr w:rsidR="00B66D46" w14:paraId="3523CDA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068D83B3" w14:textId="77777777" w:rsidR="00B66D46" w:rsidRDefault="00000000">
            <w:r>
              <w:rPr>
                <w:b/>
                <w:bCs/>
                <w:sz w:val="20"/>
                <w:szCs w:val="20"/>
              </w:rPr>
              <w:t>Continuous Assignment</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7E023121" w14:textId="77777777" w:rsidR="00B66D46" w:rsidRDefault="00000000">
            <w:r>
              <w:rPr>
                <w:sz w:val="20"/>
                <w:szCs w:val="20"/>
              </w:rPr>
              <w:t>The assign keyword creates a permanent combinational connection; output updates whenever input changes</w:t>
            </w:r>
          </w:p>
        </w:tc>
      </w:tr>
      <w:tr w:rsidR="00B66D46" w14:paraId="2B29B6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9955383" w14:textId="77777777" w:rsidR="00B66D46" w:rsidRDefault="00000000">
            <w:r>
              <w:rPr>
                <w:b/>
                <w:bCs/>
                <w:sz w:val="20"/>
                <w:szCs w:val="20"/>
              </w:rPr>
              <w:t>Testbench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0B1AC3F" w14:textId="77777777" w:rsidR="00B66D46" w:rsidRDefault="00000000">
            <w:r>
              <w:rPr>
                <w:sz w:val="20"/>
                <w:szCs w:val="20"/>
              </w:rPr>
              <w:t>A non-</w:t>
            </w:r>
            <w:proofErr w:type="spellStart"/>
            <w:r>
              <w:rPr>
                <w:sz w:val="20"/>
                <w:szCs w:val="20"/>
              </w:rPr>
              <w:t>synthesisable</w:t>
            </w:r>
            <w:proofErr w:type="spellEnd"/>
            <w:r>
              <w:rPr>
                <w:sz w:val="20"/>
                <w:szCs w:val="20"/>
              </w:rPr>
              <w:t xml:space="preserve"> Verilog module that wraps the DUT, applies stimulus, and records outputs</w:t>
            </w:r>
          </w:p>
        </w:tc>
      </w:tr>
      <w:tr w:rsidR="00B66D46" w14:paraId="12C261EB"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7A527AEA" w14:textId="77777777" w:rsidR="00B66D46" w:rsidRDefault="00000000">
            <w:r>
              <w:rPr>
                <w:b/>
                <w:bCs/>
                <w:sz w:val="20"/>
                <w:szCs w:val="20"/>
              </w:rPr>
              <w:t>Simulation</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60" w:type="dxa"/>
              <w:bottom w:w="80" w:type="dxa"/>
              <w:right w:w="120" w:type="dxa"/>
            </w:tcMar>
          </w:tcPr>
          <w:p w14:paraId="49426250" w14:textId="77777777" w:rsidR="00B66D46" w:rsidRDefault="00000000">
            <w:r>
              <w:rPr>
                <w:sz w:val="20"/>
                <w:szCs w:val="20"/>
              </w:rPr>
              <w:t>Functional validation of the design model using a simulator (Icarus Verilog) before hardware</w:t>
            </w:r>
          </w:p>
        </w:tc>
      </w:tr>
      <w:tr w:rsidR="00B66D46" w14:paraId="6AF43F8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46333974" w14:textId="77777777" w:rsidR="00B66D46" w:rsidRDefault="00000000">
            <w:r>
              <w:rPr>
                <w:b/>
                <w:bCs/>
                <w:sz w:val="20"/>
                <w:szCs w:val="20"/>
              </w:rPr>
              <w:t xml:space="preserve">VCD / </w:t>
            </w:r>
            <w:proofErr w:type="spellStart"/>
            <w:r>
              <w:rPr>
                <w:b/>
                <w:bCs/>
                <w:sz w:val="20"/>
                <w:szCs w:val="20"/>
              </w:rPr>
              <w:t>GTKWave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20" w:type="dxa"/>
            </w:tcMar>
          </w:tcPr>
          <w:p w14:paraId="3630031D" w14:textId="77777777" w:rsidR="00B66D46" w:rsidRDefault="00000000">
            <w:r>
              <w:rPr>
                <w:sz w:val="20"/>
                <w:szCs w:val="20"/>
              </w:rPr>
              <w:t xml:space="preserve">Value Change Dump file records signal transitions; </w:t>
            </w:r>
            <w:proofErr w:type="spellStart"/>
            <w:r>
              <w:rPr>
                <w:sz w:val="20"/>
                <w:szCs w:val="20"/>
              </w:rPr>
              <w:t>GTKWave</w:t>
            </w:r>
            <w:proofErr w:type="spellEnd"/>
            <w:r>
              <w:rPr>
                <w:sz w:val="20"/>
                <w:szCs w:val="20"/>
              </w:rPr>
              <w:t xml:space="preserve"> displays them as waveform traces</w:t>
            </w:r>
          </w:p>
        </w:tc>
      </w:tr>
    </w:tbl>
    <w:p w14:paraId="37372A7D" w14:textId="77777777" w:rsidR="00B66D46" w:rsidRDefault="00B66D46">
      <w:pPr>
        <w:spacing w:after="200"/>
      </w:pPr>
    </w:p>
    <w:p w14:paraId="5A65D9A5" w14:textId="77777777" w:rsidR="00B66D46" w:rsidRDefault="00000000">
      <w:pPr>
        <w:pStyle w:val="Heading2"/>
      </w:pPr>
      <w:proofErr w:type="gramStart"/>
      <w:r>
        <w:t>3.1  What</w:t>
      </w:r>
      <w:proofErr w:type="gramEnd"/>
      <w:r>
        <w:t xml:space="preserve"> is Verilog? (My Understanding)</w:t>
      </w:r>
    </w:p>
    <w:p w14:paraId="105B7FC9" w14:textId="77777777" w:rsidR="00B66D46" w:rsidRDefault="00000000">
      <w:pPr>
        <w:spacing w:after="160"/>
      </w:pPr>
      <w:r>
        <w:t xml:space="preserve">Verilog is a Hardware Description Language — not a programming language. The key difference is that Verilog describes concurrent hardware </w:t>
      </w:r>
      <w:proofErr w:type="spellStart"/>
      <w:r>
        <w:t>behaviour</w:t>
      </w:r>
      <w:proofErr w:type="spellEnd"/>
      <w:r>
        <w:t>: multiple assign statements and always blocks execute simultaneously, just like real gates switching in parallel on a chip. In a software language like C, statements run one after another. In Verilog, six assign statements each compute their output at the same moment because the actual gates they model all switch at once.</w:t>
      </w:r>
    </w:p>
    <w:p w14:paraId="21420AA1" w14:textId="77777777" w:rsidR="00B66D46" w:rsidRDefault="00000000">
      <w:pPr>
        <w:spacing w:after="160"/>
      </w:pPr>
      <w:r>
        <w:t xml:space="preserve">The basic structure of any Verilog module is straightforward: declare the module name, list its input and output ports, describe the logic inside using assign or always blocks, and close with </w:t>
      </w:r>
      <w:proofErr w:type="spellStart"/>
      <w:r>
        <w:t>endmodule</w:t>
      </w:r>
      <w:proofErr w:type="spellEnd"/>
      <w:r>
        <w:t>. Each module represents a distinct hardware block that can be instantiated (used) inside other modules — similar to how a chip can be plugged into a larger circuit board.</w:t>
      </w:r>
    </w:p>
    <w:p w14:paraId="7D9E7656" w14:textId="77777777" w:rsidR="00B66D46" w:rsidRDefault="00B66D46">
      <w:pPr>
        <w:spacing w:after="120"/>
      </w:pPr>
    </w:p>
    <w:p w14:paraId="432EB5C1" w14:textId="77777777" w:rsidR="00B66D46" w:rsidRDefault="00000000">
      <w:pPr>
        <w:pStyle w:val="Heading1"/>
      </w:pPr>
      <w:r>
        <w:t>4.  Tools Used and Simulation Workflow</w:t>
      </w:r>
    </w:p>
    <w:tbl>
      <w:tblPr>
        <w:tblW w:w="9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1"/>
        <w:gridCol w:w="3750"/>
        <w:gridCol w:w="2393"/>
      </w:tblGrid>
      <w:tr w:rsidR="00B66D46" w14:paraId="59E3ED39" w14:textId="77777777" w:rsidTr="00B31AC6">
        <w:trPr>
          <w:trHeight w:val="194"/>
        </w:trPr>
        <w:tc>
          <w:tcPr>
            <w:tcW w:w="319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FF9855" w14:textId="77777777" w:rsidR="00B66D46" w:rsidRDefault="00000000">
            <w:pPr>
              <w:jc w:val="center"/>
            </w:pPr>
            <w:r>
              <w:rPr>
                <w:b/>
                <w:bCs/>
                <w:color w:val="FFFFFF"/>
                <w:sz w:val="20"/>
                <w:szCs w:val="20"/>
              </w:rPr>
              <w:t>Tool</w:t>
            </w:r>
          </w:p>
        </w:tc>
        <w:tc>
          <w:tcPr>
            <w:tcW w:w="375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83F24E" w14:textId="77777777" w:rsidR="00B66D46" w:rsidRDefault="00000000">
            <w:pPr>
              <w:jc w:val="center"/>
            </w:pPr>
            <w:r>
              <w:rPr>
                <w:b/>
                <w:bCs/>
                <w:color w:val="FFFFFF"/>
                <w:sz w:val="20"/>
                <w:szCs w:val="20"/>
              </w:rPr>
              <w:t>Purpose</w:t>
            </w:r>
          </w:p>
        </w:tc>
        <w:tc>
          <w:tcPr>
            <w:tcW w:w="239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F39D3C" w14:textId="77777777" w:rsidR="00B66D46" w:rsidRDefault="00000000">
            <w:pPr>
              <w:jc w:val="center"/>
            </w:pPr>
            <w:r>
              <w:rPr>
                <w:b/>
                <w:bCs/>
                <w:color w:val="FFFFFF"/>
                <w:sz w:val="20"/>
                <w:szCs w:val="20"/>
              </w:rPr>
              <w:t>Type</w:t>
            </w:r>
          </w:p>
        </w:tc>
      </w:tr>
      <w:tr w:rsidR="00B66D46" w14:paraId="3A2D9EC4" w14:textId="77777777" w:rsidTr="00B31AC6">
        <w:trPr>
          <w:trHeight w:val="378"/>
        </w:trPr>
        <w:tc>
          <w:tcPr>
            <w:tcW w:w="3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0892A" w14:textId="77777777" w:rsidR="00B66D46" w:rsidRDefault="00000000">
            <w:pPr>
              <w:jc w:val="center"/>
            </w:pPr>
            <w:r>
              <w:rPr>
                <w:sz w:val="20"/>
                <w:szCs w:val="20"/>
              </w:rPr>
              <w:t>Icarus Verilog (</w:t>
            </w:r>
            <w:proofErr w:type="spellStart"/>
            <w:r>
              <w:rPr>
                <w:sz w:val="20"/>
                <w:szCs w:val="20"/>
              </w:rPr>
              <w:t>iverilog</w:t>
            </w:r>
            <w:proofErr w:type="spellEnd"/>
            <w:r>
              <w:rPr>
                <w:sz w:val="20"/>
                <w:szCs w:val="20"/>
              </w:rPr>
              <w:t>)</w:t>
            </w:r>
          </w:p>
        </w:tc>
        <w:tc>
          <w:tcPr>
            <w:tcW w:w="3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AC17C" w14:textId="77777777" w:rsidR="00B66D46" w:rsidRDefault="00000000">
            <w:pPr>
              <w:jc w:val="center"/>
            </w:pPr>
            <w:r>
              <w:rPr>
                <w:sz w:val="20"/>
                <w:szCs w:val="20"/>
              </w:rPr>
              <w:t>Compiles Verilog source files into a simulation executable</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D98DA" w14:textId="77777777" w:rsidR="00B66D46" w:rsidRDefault="00000000">
            <w:pPr>
              <w:jc w:val="center"/>
            </w:pPr>
            <w:r>
              <w:rPr>
                <w:sz w:val="20"/>
                <w:szCs w:val="20"/>
              </w:rPr>
              <w:t>Free / Open Source</w:t>
            </w:r>
          </w:p>
        </w:tc>
      </w:tr>
      <w:tr w:rsidR="00B66D46" w14:paraId="0E86780D" w14:textId="77777777" w:rsidTr="00B31AC6">
        <w:trPr>
          <w:trHeight w:val="388"/>
        </w:trPr>
        <w:tc>
          <w:tcPr>
            <w:tcW w:w="3191"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308831" w14:textId="77777777" w:rsidR="00B66D46" w:rsidRDefault="00000000">
            <w:pPr>
              <w:jc w:val="center"/>
            </w:pPr>
            <w:proofErr w:type="spellStart"/>
            <w:r>
              <w:rPr>
                <w:sz w:val="20"/>
                <w:szCs w:val="20"/>
              </w:rPr>
              <w:t>vvp</w:t>
            </w:r>
            <w:proofErr w:type="spellEnd"/>
          </w:p>
        </w:tc>
        <w:tc>
          <w:tcPr>
            <w:tcW w:w="375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E5821C" w14:textId="77777777" w:rsidR="00B66D46" w:rsidRDefault="00000000">
            <w:pPr>
              <w:jc w:val="center"/>
            </w:pPr>
            <w:r>
              <w:rPr>
                <w:sz w:val="20"/>
                <w:szCs w:val="20"/>
              </w:rPr>
              <w:t>Executes the compiled simulation and produces the .</w:t>
            </w:r>
            <w:proofErr w:type="spellStart"/>
            <w:r>
              <w:rPr>
                <w:sz w:val="20"/>
                <w:szCs w:val="20"/>
              </w:rPr>
              <w:t>vcd</w:t>
            </w:r>
            <w:proofErr w:type="spellEnd"/>
            <w:r>
              <w:rPr>
                <w:sz w:val="20"/>
                <w:szCs w:val="20"/>
              </w:rPr>
              <w:t xml:space="preserve"> file</w:t>
            </w:r>
          </w:p>
        </w:tc>
        <w:tc>
          <w:tcPr>
            <w:tcW w:w="2393"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BD62DC" w14:textId="77777777" w:rsidR="00B66D46" w:rsidRDefault="00000000">
            <w:pPr>
              <w:jc w:val="center"/>
            </w:pPr>
            <w:r>
              <w:rPr>
                <w:sz w:val="20"/>
                <w:szCs w:val="20"/>
              </w:rPr>
              <w:t>Bundled with Icarus</w:t>
            </w:r>
          </w:p>
        </w:tc>
      </w:tr>
      <w:tr w:rsidR="00B66D46" w14:paraId="7257B669" w14:textId="77777777" w:rsidTr="00B31AC6">
        <w:trPr>
          <w:trHeight w:val="388"/>
        </w:trPr>
        <w:tc>
          <w:tcPr>
            <w:tcW w:w="319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8544D" w14:textId="77777777" w:rsidR="00B66D46" w:rsidRDefault="00000000">
            <w:pPr>
              <w:jc w:val="center"/>
            </w:pPr>
            <w:proofErr w:type="spellStart"/>
            <w:r>
              <w:rPr>
                <w:sz w:val="20"/>
                <w:szCs w:val="20"/>
              </w:rPr>
              <w:t>GTKWave</w:t>
            </w:r>
            <w:proofErr w:type="spellEnd"/>
          </w:p>
        </w:tc>
        <w:tc>
          <w:tcPr>
            <w:tcW w:w="3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6F60C" w14:textId="77777777" w:rsidR="00B66D46" w:rsidRDefault="00000000">
            <w:pPr>
              <w:jc w:val="center"/>
            </w:pPr>
            <w:r>
              <w:rPr>
                <w:sz w:val="20"/>
                <w:szCs w:val="20"/>
              </w:rPr>
              <w:t>Waveform viewer — loads .</w:t>
            </w:r>
            <w:proofErr w:type="spellStart"/>
            <w:r>
              <w:rPr>
                <w:sz w:val="20"/>
                <w:szCs w:val="20"/>
              </w:rPr>
              <w:t>vcd</w:t>
            </w:r>
            <w:proofErr w:type="spellEnd"/>
            <w:r>
              <w:rPr>
                <w:sz w:val="20"/>
                <w:szCs w:val="20"/>
              </w:rPr>
              <w:t xml:space="preserve"> and displays signal traces</w:t>
            </w:r>
          </w:p>
        </w:tc>
        <w:tc>
          <w:tcPr>
            <w:tcW w:w="23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A0FAA" w14:textId="77777777" w:rsidR="00B66D46" w:rsidRDefault="00000000">
            <w:pPr>
              <w:jc w:val="center"/>
            </w:pPr>
            <w:r>
              <w:rPr>
                <w:sz w:val="20"/>
                <w:szCs w:val="20"/>
              </w:rPr>
              <w:t>Free / Open Source</w:t>
            </w:r>
          </w:p>
        </w:tc>
      </w:tr>
    </w:tbl>
    <w:p w14:paraId="73C55943" w14:textId="77777777" w:rsidR="00B66D46" w:rsidRDefault="00B66D46">
      <w:pPr>
        <w:spacing w:after="200"/>
      </w:pPr>
    </w:p>
    <w:p w14:paraId="74FE4A8F" w14:textId="77777777" w:rsidR="00B66D46" w:rsidRDefault="00000000">
      <w:pPr>
        <w:pStyle w:val="Heading2"/>
      </w:pPr>
      <w:proofErr w:type="gramStart"/>
      <w:r>
        <w:lastRenderedPageBreak/>
        <w:t>4.1  Simulation</w:t>
      </w:r>
      <w:proofErr w:type="gramEnd"/>
      <w:r>
        <w:t xml:space="preserve"> Steps (Icarus Verilog)</w:t>
      </w:r>
    </w:p>
    <w:p w14:paraId="5A7F4D74" w14:textId="77777777" w:rsidR="00B66D46" w:rsidRDefault="00000000">
      <w:pPr>
        <w:spacing w:after="160"/>
      </w:pPr>
      <w:r>
        <w:t>Each circuit was compiled, simulated, and viewed using the exact three-step command sequence below. The same workflow applies to all three designs — only the filenames change.</w:t>
      </w:r>
    </w:p>
    <w:p w14:paraId="60CB3E92" w14:textId="77777777" w:rsidR="00B66D46" w:rsidRDefault="00000000">
      <w:pPr>
        <w:pStyle w:val="Heading3"/>
      </w:pPr>
      <w:r>
        <w:t>Half Adder</w:t>
      </w:r>
    </w:p>
    <w:p w14:paraId="702C424D" w14:textId="77777777" w:rsidR="00B66D46" w:rsidRDefault="00000000">
      <w:pPr>
        <w:pStyle w:val="ListParagraph"/>
        <w:numPr>
          <w:ilvl w:val="0"/>
          <w:numId w:val="3"/>
        </w:numPr>
        <w:spacing w:after="60"/>
      </w:pPr>
      <w:r>
        <w:t>Compile design + testbench:</w:t>
      </w:r>
    </w:p>
    <w:p w14:paraId="6CF866F3" w14:textId="77777777" w:rsidR="00B66D46" w:rsidRDefault="00000000">
      <w:pPr>
        <w:shd w:val="clear" w:color="auto" w:fill="F2F2F2"/>
        <w:spacing w:line="240" w:lineRule="exact"/>
      </w:pPr>
      <w:proofErr w:type="spellStart"/>
      <w:r>
        <w:rPr>
          <w:rFonts w:ascii="Courier New" w:eastAsia="Courier New" w:hAnsi="Courier New" w:cs="Courier New"/>
          <w:color w:val="1F3864"/>
          <w:sz w:val="20"/>
          <w:szCs w:val="20"/>
        </w:rPr>
        <w:t>iverilog</w:t>
      </w:r>
      <w:proofErr w:type="spellEnd"/>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halfadder.v</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tb_half_</w:t>
      </w:r>
      <w:proofErr w:type="gramStart"/>
      <w:r>
        <w:rPr>
          <w:rFonts w:ascii="Courier New" w:eastAsia="Courier New" w:hAnsi="Courier New" w:cs="Courier New"/>
          <w:color w:val="1F3864"/>
          <w:sz w:val="20"/>
          <w:szCs w:val="20"/>
        </w:rPr>
        <w:t>adder.v</w:t>
      </w:r>
      <w:proofErr w:type="spellEnd"/>
      <w:proofErr w:type="gramEnd"/>
    </w:p>
    <w:p w14:paraId="10927689" w14:textId="77777777" w:rsidR="00B66D46" w:rsidRDefault="00B66D46">
      <w:pPr>
        <w:spacing w:after="80"/>
      </w:pPr>
    </w:p>
    <w:p w14:paraId="5DDA1BCB" w14:textId="77777777" w:rsidR="00B66D46" w:rsidRDefault="00000000">
      <w:pPr>
        <w:pStyle w:val="ListParagraph"/>
        <w:numPr>
          <w:ilvl w:val="0"/>
          <w:numId w:val="3"/>
        </w:numPr>
        <w:spacing w:after="60"/>
      </w:pPr>
      <w:r>
        <w:t xml:space="preserve">Run simulation (generates </w:t>
      </w:r>
      <w:proofErr w:type="spellStart"/>
      <w:r>
        <w:t>half_adder.vcd</w:t>
      </w:r>
      <w:proofErr w:type="spellEnd"/>
      <w:r>
        <w:t>):</w:t>
      </w:r>
    </w:p>
    <w:p w14:paraId="1369132A" w14:textId="77777777" w:rsidR="00B66D46" w:rsidRDefault="00000000">
      <w:pPr>
        <w:shd w:val="clear" w:color="auto" w:fill="F2F2F2"/>
        <w:spacing w:line="240" w:lineRule="exact"/>
      </w:pPr>
      <w:proofErr w:type="spellStart"/>
      <w:r>
        <w:rPr>
          <w:rFonts w:ascii="Courier New" w:eastAsia="Courier New" w:hAnsi="Courier New" w:cs="Courier New"/>
          <w:color w:val="1F3864"/>
          <w:sz w:val="20"/>
          <w:szCs w:val="20"/>
        </w:rPr>
        <w:t>vvp</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a.out</w:t>
      </w:r>
      <w:proofErr w:type="spellEnd"/>
    </w:p>
    <w:p w14:paraId="4110F29F" w14:textId="77777777" w:rsidR="00B66D46" w:rsidRDefault="00B66D46">
      <w:pPr>
        <w:spacing w:after="80"/>
      </w:pPr>
    </w:p>
    <w:p w14:paraId="423898BA" w14:textId="77777777" w:rsidR="00B66D46" w:rsidRDefault="00000000">
      <w:pPr>
        <w:pStyle w:val="ListParagraph"/>
        <w:numPr>
          <w:ilvl w:val="0"/>
          <w:numId w:val="3"/>
        </w:numPr>
        <w:spacing w:after="100"/>
      </w:pPr>
      <w:r>
        <w:t xml:space="preserve">Open waveform in </w:t>
      </w:r>
      <w:proofErr w:type="spellStart"/>
      <w:r>
        <w:t>GTKWave</w:t>
      </w:r>
      <w:proofErr w:type="spellEnd"/>
      <w:r>
        <w:t>:</w:t>
      </w:r>
    </w:p>
    <w:p w14:paraId="1047DEAE" w14:textId="77777777" w:rsidR="00B66D46" w:rsidRDefault="00000000">
      <w:pPr>
        <w:shd w:val="clear" w:color="auto" w:fill="F2F2F2"/>
        <w:spacing w:line="240" w:lineRule="exact"/>
      </w:pPr>
      <w:proofErr w:type="spellStart"/>
      <w:r>
        <w:rPr>
          <w:rFonts w:ascii="Courier New" w:eastAsia="Courier New" w:hAnsi="Courier New" w:cs="Courier New"/>
          <w:color w:val="1F3864"/>
          <w:sz w:val="20"/>
          <w:szCs w:val="20"/>
        </w:rPr>
        <w:t>gtkwave</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half_adder.vcd</w:t>
      </w:r>
      <w:proofErr w:type="spellEnd"/>
    </w:p>
    <w:p w14:paraId="30367B26" w14:textId="77777777" w:rsidR="00B66D46" w:rsidRDefault="00B66D46">
      <w:pPr>
        <w:spacing w:after="160"/>
      </w:pPr>
    </w:p>
    <w:p w14:paraId="351F34A7" w14:textId="77777777" w:rsidR="00B66D46" w:rsidRDefault="00000000">
      <w:pPr>
        <w:pStyle w:val="Heading3"/>
      </w:pPr>
      <w:r>
        <w:t>Full Adder</w:t>
      </w:r>
    </w:p>
    <w:p w14:paraId="0933A7F7" w14:textId="77777777" w:rsidR="00B66D46" w:rsidRDefault="00000000">
      <w:pPr>
        <w:pStyle w:val="ListParagraph"/>
        <w:numPr>
          <w:ilvl w:val="0"/>
          <w:numId w:val="3"/>
        </w:numPr>
        <w:spacing w:after="60"/>
      </w:pPr>
      <w:r>
        <w:t>Compile design + testbench:</w:t>
      </w:r>
    </w:p>
    <w:p w14:paraId="1DBF522D" w14:textId="77777777" w:rsidR="00B66D46" w:rsidRDefault="00000000">
      <w:pPr>
        <w:shd w:val="clear" w:color="auto" w:fill="F2F2F2"/>
        <w:spacing w:line="240" w:lineRule="exact"/>
      </w:pPr>
      <w:proofErr w:type="spellStart"/>
      <w:r>
        <w:rPr>
          <w:rFonts w:ascii="Courier New" w:eastAsia="Courier New" w:hAnsi="Courier New" w:cs="Courier New"/>
          <w:color w:val="1F3864"/>
          <w:sz w:val="20"/>
          <w:szCs w:val="20"/>
        </w:rPr>
        <w:t>iverilog</w:t>
      </w:r>
      <w:proofErr w:type="spellEnd"/>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fulladder.v</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tb_full_</w:t>
      </w:r>
      <w:proofErr w:type="gramStart"/>
      <w:r>
        <w:rPr>
          <w:rFonts w:ascii="Courier New" w:eastAsia="Courier New" w:hAnsi="Courier New" w:cs="Courier New"/>
          <w:color w:val="1F3864"/>
          <w:sz w:val="20"/>
          <w:szCs w:val="20"/>
        </w:rPr>
        <w:t>adder.v</w:t>
      </w:r>
      <w:proofErr w:type="spellEnd"/>
      <w:proofErr w:type="gramEnd"/>
    </w:p>
    <w:p w14:paraId="4FC0389A" w14:textId="77777777" w:rsidR="00B66D46" w:rsidRDefault="00B66D46">
      <w:pPr>
        <w:spacing w:after="80"/>
      </w:pPr>
    </w:p>
    <w:p w14:paraId="1C4844E3" w14:textId="77777777" w:rsidR="00B66D46" w:rsidRDefault="00000000">
      <w:pPr>
        <w:pStyle w:val="ListParagraph"/>
        <w:numPr>
          <w:ilvl w:val="0"/>
          <w:numId w:val="3"/>
        </w:numPr>
        <w:spacing w:after="60"/>
      </w:pPr>
      <w:r>
        <w:t xml:space="preserve">Run simulation (generates </w:t>
      </w:r>
      <w:proofErr w:type="spellStart"/>
      <w:r>
        <w:t>full_adder.vcd</w:t>
      </w:r>
      <w:proofErr w:type="spellEnd"/>
      <w:r>
        <w:t>):</w:t>
      </w:r>
    </w:p>
    <w:p w14:paraId="1B87833F" w14:textId="77777777" w:rsidR="00B66D46" w:rsidRDefault="00000000">
      <w:pPr>
        <w:shd w:val="clear" w:color="auto" w:fill="F2F2F2"/>
        <w:spacing w:line="240" w:lineRule="exact"/>
      </w:pPr>
      <w:proofErr w:type="spellStart"/>
      <w:r>
        <w:rPr>
          <w:rFonts w:ascii="Courier New" w:eastAsia="Courier New" w:hAnsi="Courier New" w:cs="Courier New"/>
          <w:color w:val="1F3864"/>
          <w:sz w:val="20"/>
          <w:szCs w:val="20"/>
        </w:rPr>
        <w:t>vvp</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a.out</w:t>
      </w:r>
      <w:proofErr w:type="spellEnd"/>
    </w:p>
    <w:p w14:paraId="38C2C601" w14:textId="77777777" w:rsidR="00B66D46" w:rsidRDefault="00B66D46">
      <w:pPr>
        <w:spacing w:after="80"/>
      </w:pPr>
    </w:p>
    <w:p w14:paraId="2332DE18" w14:textId="77777777" w:rsidR="00B66D46" w:rsidRDefault="00000000">
      <w:pPr>
        <w:pStyle w:val="ListParagraph"/>
        <w:numPr>
          <w:ilvl w:val="0"/>
          <w:numId w:val="3"/>
        </w:numPr>
        <w:spacing w:after="100"/>
      </w:pPr>
      <w:r>
        <w:t xml:space="preserve">Open waveform in </w:t>
      </w:r>
      <w:proofErr w:type="spellStart"/>
      <w:r>
        <w:t>GTKWave</w:t>
      </w:r>
      <w:proofErr w:type="spellEnd"/>
      <w:r>
        <w:t>:</w:t>
      </w:r>
    </w:p>
    <w:p w14:paraId="717F0E5D" w14:textId="77777777" w:rsidR="00B66D46" w:rsidRDefault="00000000">
      <w:pPr>
        <w:shd w:val="clear" w:color="auto" w:fill="F2F2F2"/>
        <w:spacing w:line="240" w:lineRule="exact"/>
      </w:pPr>
      <w:proofErr w:type="spellStart"/>
      <w:r>
        <w:rPr>
          <w:rFonts w:ascii="Courier New" w:eastAsia="Courier New" w:hAnsi="Courier New" w:cs="Courier New"/>
          <w:color w:val="1F3864"/>
          <w:sz w:val="20"/>
          <w:szCs w:val="20"/>
        </w:rPr>
        <w:t>gtkwave</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full_adder.vcd</w:t>
      </w:r>
      <w:proofErr w:type="spellEnd"/>
    </w:p>
    <w:p w14:paraId="32570936" w14:textId="77777777" w:rsidR="00B66D46" w:rsidRDefault="00B66D46">
      <w:pPr>
        <w:spacing w:after="160"/>
      </w:pPr>
    </w:p>
    <w:p w14:paraId="5009272C" w14:textId="77777777" w:rsidR="00B66D46" w:rsidRDefault="00000000">
      <w:pPr>
        <w:pStyle w:val="Heading3"/>
      </w:pPr>
      <w:r>
        <w:t>Logic Gates</w:t>
      </w:r>
    </w:p>
    <w:p w14:paraId="0A309290" w14:textId="77777777" w:rsidR="00B66D46" w:rsidRDefault="00000000">
      <w:pPr>
        <w:pStyle w:val="ListParagraph"/>
        <w:numPr>
          <w:ilvl w:val="0"/>
          <w:numId w:val="3"/>
        </w:numPr>
        <w:spacing w:after="60"/>
      </w:pPr>
      <w:r>
        <w:t>Compile design + testbench:</w:t>
      </w:r>
    </w:p>
    <w:p w14:paraId="04734E0C" w14:textId="77777777" w:rsidR="00B66D46" w:rsidRDefault="00000000">
      <w:pPr>
        <w:shd w:val="clear" w:color="auto" w:fill="F2F2F2"/>
        <w:spacing w:line="240" w:lineRule="exact"/>
      </w:pPr>
      <w:proofErr w:type="spellStart"/>
      <w:r>
        <w:rPr>
          <w:rFonts w:ascii="Courier New" w:eastAsia="Courier New" w:hAnsi="Courier New" w:cs="Courier New"/>
          <w:color w:val="1F3864"/>
          <w:sz w:val="20"/>
          <w:szCs w:val="20"/>
        </w:rPr>
        <w:t>iverilog</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logic_</w:t>
      </w:r>
      <w:proofErr w:type="gramStart"/>
      <w:r>
        <w:rPr>
          <w:rFonts w:ascii="Courier New" w:eastAsia="Courier New" w:hAnsi="Courier New" w:cs="Courier New"/>
          <w:color w:val="1F3864"/>
          <w:sz w:val="20"/>
          <w:szCs w:val="20"/>
        </w:rPr>
        <w:t>gates.v</w:t>
      </w:r>
      <w:proofErr w:type="spellEnd"/>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tb_logic_</w:t>
      </w:r>
      <w:proofErr w:type="gramStart"/>
      <w:r>
        <w:rPr>
          <w:rFonts w:ascii="Courier New" w:eastAsia="Courier New" w:hAnsi="Courier New" w:cs="Courier New"/>
          <w:color w:val="1F3864"/>
          <w:sz w:val="20"/>
          <w:szCs w:val="20"/>
        </w:rPr>
        <w:t>gates.v</w:t>
      </w:r>
      <w:proofErr w:type="spellEnd"/>
      <w:proofErr w:type="gramEnd"/>
    </w:p>
    <w:p w14:paraId="5685CA85" w14:textId="77777777" w:rsidR="00B66D46" w:rsidRDefault="00B66D46">
      <w:pPr>
        <w:spacing w:after="80"/>
      </w:pPr>
    </w:p>
    <w:p w14:paraId="65B737F1" w14:textId="77777777" w:rsidR="00B66D46" w:rsidRDefault="00000000">
      <w:pPr>
        <w:pStyle w:val="ListParagraph"/>
        <w:numPr>
          <w:ilvl w:val="0"/>
          <w:numId w:val="3"/>
        </w:numPr>
        <w:spacing w:after="60"/>
      </w:pPr>
      <w:r>
        <w:t xml:space="preserve">Run simulation (generates </w:t>
      </w:r>
      <w:proofErr w:type="spellStart"/>
      <w:r>
        <w:t>logic_gates.vcd</w:t>
      </w:r>
      <w:proofErr w:type="spellEnd"/>
      <w:r>
        <w:t>):</w:t>
      </w:r>
    </w:p>
    <w:p w14:paraId="40E9FA68" w14:textId="77777777" w:rsidR="00B66D46" w:rsidRDefault="00000000">
      <w:pPr>
        <w:shd w:val="clear" w:color="auto" w:fill="F2F2F2"/>
        <w:spacing w:line="240" w:lineRule="exact"/>
      </w:pPr>
      <w:proofErr w:type="spellStart"/>
      <w:r>
        <w:rPr>
          <w:rFonts w:ascii="Courier New" w:eastAsia="Courier New" w:hAnsi="Courier New" w:cs="Courier New"/>
          <w:color w:val="1F3864"/>
          <w:sz w:val="20"/>
          <w:szCs w:val="20"/>
        </w:rPr>
        <w:t>vvp</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a.out</w:t>
      </w:r>
      <w:proofErr w:type="spellEnd"/>
    </w:p>
    <w:p w14:paraId="6B384A29" w14:textId="77777777" w:rsidR="00B66D46" w:rsidRDefault="00B66D46">
      <w:pPr>
        <w:spacing w:after="80"/>
      </w:pPr>
    </w:p>
    <w:p w14:paraId="6981F3B0" w14:textId="77777777" w:rsidR="00B66D46" w:rsidRDefault="00000000">
      <w:pPr>
        <w:pStyle w:val="ListParagraph"/>
        <w:numPr>
          <w:ilvl w:val="0"/>
          <w:numId w:val="3"/>
        </w:numPr>
        <w:spacing w:after="100"/>
      </w:pPr>
      <w:r>
        <w:t xml:space="preserve">Open waveform in </w:t>
      </w:r>
      <w:proofErr w:type="spellStart"/>
      <w:r>
        <w:t>GTKWave</w:t>
      </w:r>
      <w:proofErr w:type="spellEnd"/>
      <w:r>
        <w:t>:</w:t>
      </w:r>
    </w:p>
    <w:p w14:paraId="396E9D40" w14:textId="77777777" w:rsidR="00B66D46" w:rsidRDefault="00000000">
      <w:pPr>
        <w:shd w:val="clear" w:color="auto" w:fill="F2F2F2"/>
        <w:spacing w:line="240" w:lineRule="exact"/>
      </w:pPr>
      <w:proofErr w:type="spellStart"/>
      <w:r>
        <w:rPr>
          <w:rFonts w:ascii="Courier New" w:eastAsia="Courier New" w:hAnsi="Courier New" w:cs="Courier New"/>
          <w:color w:val="1F3864"/>
          <w:sz w:val="20"/>
          <w:szCs w:val="20"/>
        </w:rPr>
        <w:t>gtkwave</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logic_gates.vcd</w:t>
      </w:r>
      <w:proofErr w:type="spellEnd"/>
    </w:p>
    <w:p w14:paraId="639372D2" w14:textId="77777777" w:rsidR="00B66D46" w:rsidRDefault="00B66D46">
      <w:pPr>
        <w:spacing w:after="160"/>
      </w:pPr>
    </w:p>
    <w:p w14:paraId="2AA8C293" w14:textId="77777777" w:rsidR="00B66D46" w:rsidRDefault="00000000">
      <w:pPr>
        <w:spacing w:after="160"/>
      </w:pPr>
      <w:r>
        <w:t xml:space="preserve">What to verify after loading each waveform in </w:t>
      </w:r>
      <w:proofErr w:type="spellStart"/>
      <w:r>
        <w:t>GTKWave</w:t>
      </w:r>
      <w:proofErr w:type="spellEnd"/>
      <w:r>
        <w:t>: outputs match the expected truth table, no unknown (X) states are present, and signal transitions occur at the correct simulation time steps.</w:t>
      </w:r>
    </w:p>
    <w:p w14:paraId="273D448A" w14:textId="77777777" w:rsidR="00B66D46" w:rsidRDefault="00B66D46">
      <w:pPr>
        <w:spacing w:after="120"/>
      </w:pPr>
    </w:p>
    <w:p w14:paraId="747B3261" w14:textId="77777777" w:rsidR="00B66D46" w:rsidRDefault="00000000">
      <w:pPr>
        <w:pStyle w:val="Heading1"/>
      </w:pPr>
      <w:r>
        <w:lastRenderedPageBreak/>
        <w:t>5.  Part A — Logic Gates Module</w:t>
      </w:r>
    </w:p>
    <w:p w14:paraId="3548A1AF" w14:textId="77777777" w:rsidR="00B66D46" w:rsidRDefault="00000000">
      <w:pPr>
        <w:pStyle w:val="Heading2"/>
      </w:pPr>
      <w:proofErr w:type="gramStart"/>
      <w:r>
        <w:t>5.1  Design</w:t>
      </w:r>
      <w:proofErr w:type="gramEnd"/>
      <w:r>
        <w:t xml:space="preserve"> Logic</w:t>
      </w:r>
    </w:p>
    <w:p w14:paraId="3E6F8686" w14:textId="77777777" w:rsidR="00B66D46" w:rsidRDefault="00000000">
      <w:pPr>
        <w:spacing w:after="160"/>
      </w:pPr>
      <w:r>
        <w:t>The Logic Gates module implements all six fundamental Boolean gates in a single Verilog module. Two shared inputs (A and B) feed all six gate expressions simultaneously. Each output is driven by one continuous assignment — the most direct mapping of a Boolean expression to hardware that Verilog offers.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60"/>
        <w:gridCol w:w="2200"/>
        <w:gridCol w:w="3800"/>
      </w:tblGrid>
      <w:tr w:rsidR="00B66D46" w14:paraId="5603FF7D"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889540" w14:textId="77777777" w:rsidR="00B66D46" w:rsidRDefault="00000000">
            <w:pPr>
              <w:jc w:val="center"/>
            </w:pPr>
            <w:r>
              <w:rPr>
                <w:b/>
                <w:bCs/>
                <w:color w:val="FFFFFF"/>
                <w:sz w:val="20"/>
                <w:szCs w:val="20"/>
              </w:rPr>
              <w:t>Output Signal</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D29889" w14:textId="77777777" w:rsidR="00B66D46" w:rsidRDefault="00000000">
            <w:pPr>
              <w:jc w:val="center"/>
            </w:pPr>
            <w:r>
              <w:rPr>
                <w:b/>
                <w:bCs/>
                <w:color w:val="FFFFFF"/>
                <w:sz w:val="20"/>
                <w:szCs w:val="20"/>
              </w:rPr>
              <w:t>Operator</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3282E9" w14:textId="77777777" w:rsidR="00B66D46" w:rsidRDefault="00000000">
            <w:pPr>
              <w:jc w:val="center"/>
            </w:pPr>
            <w:r>
              <w:rPr>
                <w:b/>
                <w:bCs/>
                <w:color w:val="FFFFFF"/>
                <w:sz w:val="20"/>
                <w:szCs w:val="20"/>
              </w:rPr>
              <w:t>Boolean Expression</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D4CE88" w14:textId="77777777" w:rsidR="00B66D46" w:rsidRDefault="00000000">
            <w:pPr>
              <w:jc w:val="center"/>
            </w:pPr>
            <w:r>
              <w:rPr>
                <w:b/>
                <w:bCs/>
                <w:color w:val="FFFFFF"/>
                <w:sz w:val="20"/>
                <w:szCs w:val="20"/>
              </w:rPr>
              <w:t xml:space="preserve">Gate </w:t>
            </w:r>
            <w:proofErr w:type="spellStart"/>
            <w:r>
              <w:rPr>
                <w:b/>
                <w:bCs/>
                <w:color w:val="FFFFFF"/>
                <w:sz w:val="20"/>
                <w:szCs w:val="20"/>
              </w:rPr>
              <w:t>Behaviour</w:t>
            </w:r>
            <w:proofErr w:type="spellEnd"/>
          </w:p>
        </w:tc>
      </w:tr>
      <w:tr w:rsidR="00B66D46" w14:paraId="0E18EFA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D4536" w14:textId="77777777" w:rsidR="00B66D46" w:rsidRDefault="00000000">
            <w:pPr>
              <w:jc w:val="center"/>
            </w:pPr>
            <w:r>
              <w:rPr>
                <w:sz w:val="20"/>
                <w:szCs w:val="20"/>
              </w:rPr>
              <w:t>AND_Y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50A8C" w14:textId="77777777" w:rsidR="00B66D46" w:rsidRDefault="00000000">
            <w:pPr>
              <w:jc w:val="center"/>
            </w:pPr>
            <w:r>
              <w:rPr>
                <w:sz w:val="20"/>
                <w:szCs w:val="20"/>
              </w:rPr>
              <w: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28649" w14:textId="77777777" w:rsidR="00B66D46" w:rsidRDefault="00000000">
            <w:pPr>
              <w:jc w:val="center"/>
            </w:pPr>
            <w:r>
              <w:rPr>
                <w:sz w:val="20"/>
                <w:szCs w:val="20"/>
              </w:rPr>
              <w:t>A &amp; B</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667CC" w14:textId="77777777" w:rsidR="00B66D46" w:rsidRDefault="00000000">
            <w:pPr>
              <w:jc w:val="center"/>
            </w:pPr>
            <w:r>
              <w:rPr>
                <w:sz w:val="20"/>
                <w:szCs w:val="20"/>
              </w:rPr>
              <w:t>High only when A=1 AND B=1</w:t>
            </w:r>
          </w:p>
        </w:tc>
      </w:tr>
      <w:tr w:rsidR="00B66D46" w14:paraId="4ED29577"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AF8F58" w14:textId="77777777" w:rsidR="00B66D46" w:rsidRDefault="00000000">
            <w:pPr>
              <w:jc w:val="center"/>
            </w:pPr>
            <w:r>
              <w:rPr>
                <w:sz w:val="20"/>
                <w:szCs w:val="20"/>
              </w:rPr>
              <w:t>OR_Y</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1B1876" w14:textId="77777777" w:rsidR="00B66D46" w:rsidRDefault="00000000">
            <w:pPr>
              <w:jc w:val="center"/>
            </w:pPr>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861326" w14:textId="77777777" w:rsidR="00B66D46" w:rsidRDefault="00000000">
            <w:pPr>
              <w:jc w:val="center"/>
            </w:pPr>
            <w:r>
              <w:rPr>
                <w:sz w:val="20"/>
                <w:szCs w:val="20"/>
              </w:rPr>
              <w:t>A | B</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99800F" w14:textId="77777777" w:rsidR="00B66D46" w:rsidRDefault="00000000">
            <w:pPr>
              <w:jc w:val="center"/>
            </w:pPr>
            <w:r>
              <w:rPr>
                <w:sz w:val="20"/>
                <w:szCs w:val="20"/>
              </w:rPr>
              <w:t>High when A=1 OR B=1 (or both)</w:t>
            </w:r>
          </w:p>
        </w:tc>
      </w:tr>
      <w:tr w:rsidR="00B66D46" w14:paraId="695FB61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CE426" w14:textId="77777777" w:rsidR="00B66D46" w:rsidRDefault="00000000">
            <w:pPr>
              <w:jc w:val="center"/>
            </w:pPr>
            <w:r>
              <w:rPr>
                <w:sz w:val="20"/>
                <w:szCs w:val="20"/>
              </w:rPr>
              <w:t>NOT_Y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9718E" w14:textId="77777777" w:rsidR="00B66D46" w:rsidRDefault="00000000">
            <w:pPr>
              <w:jc w:val="center"/>
            </w:pPr>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60FDC" w14:textId="77777777" w:rsidR="00B66D46" w:rsidRDefault="00000000">
            <w:pPr>
              <w:jc w:val="center"/>
            </w:pPr>
            <w:r>
              <w:rPr>
                <w:sz w:val="20"/>
                <w:szCs w:val="20"/>
              </w:rPr>
              <w:t>~A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B1209" w14:textId="77777777" w:rsidR="00B66D46" w:rsidRDefault="00000000">
            <w:pPr>
              <w:jc w:val="center"/>
            </w:pPr>
            <w:r>
              <w:rPr>
                <w:sz w:val="20"/>
                <w:szCs w:val="20"/>
              </w:rPr>
              <w:t xml:space="preserve">Inverts A; output is </w:t>
            </w:r>
            <w:proofErr w:type="gramStart"/>
            <w:r>
              <w:rPr>
                <w:sz w:val="20"/>
                <w:szCs w:val="20"/>
              </w:rPr>
              <w:t>complement</w:t>
            </w:r>
            <w:proofErr w:type="gramEnd"/>
            <w:r>
              <w:rPr>
                <w:sz w:val="20"/>
                <w:szCs w:val="20"/>
              </w:rPr>
              <w:t xml:space="preserve"> of A</w:t>
            </w:r>
          </w:p>
        </w:tc>
      </w:tr>
      <w:tr w:rsidR="00B66D46" w14:paraId="495A06B9"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D87901" w14:textId="77777777" w:rsidR="00B66D46" w:rsidRDefault="00000000">
            <w:pPr>
              <w:jc w:val="center"/>
            </w:pPr>
            <w:r>
              <w:rPr>
                <w:sz w:val="20"/>
                <w:szCs w:val="20"/>
              </w:rPr>
              <w:t>NAND_Y</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A6D222" w14:textId="77777777" w:rsidR="00B66D46" w:rsidRDefault="00000000">
            <w:pPr>
              <w:jc w:val="center"/>
            </w:pPr>
            <w:proofErr w:type="gramStart"/>
            <w:r>
              <w:rPr>
                <w:sz w:val="20"/>
                <w:szCs w:val="20"/>
              </w:rPr>
              <w:t>~(</w:t>
            </w:r>
            <w:proofErr w:type="gramEnd"/>
            <w:r>
              <w:rPr>
                <w:sz w:val="20"/>
                <w:szCs w:val="20"/>
              </w:rPr>
              <w:t>A &amp; B)</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D85A17" w14:textId="77777777" w:rsidR="00B66D46" w:rsidRDefault="00000000">
            <w:pPr>
              <w:jc w:val="center"/>
            </w:pPr>
            <w:proofErr w:type="gramStart"/>
            <w:r>
              <w:rPr>
                <w:sz w:val="20"/>
                <w:szCs w:val="20"/>
              </w:rPr>
              <w:t>~(</w:t>
            </w:r>
            <w:proofErr w:type="gramEnd"/>
            <w:r>
              <w:rPr>
                <w:sz w:val="20"/>
                <w:szCs w:val="20"/>
              </w:rPr>
              <w:t>A &amp; B)</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04E1E0" w14:textId="77777777" w:rsidR="00B66D46" w:rsidRDefault="00000000">
            <w:pPr>
              <w:jc w:val="center"/>
            </w:pPr>
            <w:r>
              <w:rPr>
                <w:sz w:val="20"/>
                <w:szCs w:val="20"/>
              </w:rPr>
              <w:t>Low only when A=1 AND B=1 (universal gate)</w:t>
            </w:r>
          </w:p>
        </w:tc>
      </w:tr>
      <w:tr w:rsidR="00B66D46" w14:paraId="5D2EC0B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0B177" w14:textId="77777777" w:rsidR="00B66D46" w:rsidRDefault="00000000">
            <w:pPr>
              <w:jc w:val="center"/>
            </w:pPr>
            <w:r>
              <w:rPr>
                <w:sz w:val="20"/>
                <w:szCs w:val="20"/>
              </w:rPr>
              <w:t>NOR_Y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4D5EF" w14:textId="77777777" w:rsidR="00B66D46" w:rsidRDefault="00000000">
            <w:pPr>
              <w:jc w:val="center"/>
            </w:pPr>
            <w:proofErr w:type="gramStart"/>
            <w:r>
              <w:rPr>
                <w:sz w:val="20"/>
                <w:szCs w:val="20"/>
              </w:rPr>
              <w:t>~(</w:t>
            </w:r>
            <w:proofErr w:type="gramEnd"/>
            <w:r>
              <w:rPr>
                <w:sz w:val="20"/>
                <w:szCs w:val="20"/>
              </w:rPr>
              <w:t>A |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FF20A" w14:textId="77777777" w:rsidR="00B66D46" w:rsidRDefault="00000000">
            <w:pPr>
              <w:jc w:val="center"/>
            </w:pPr>
            <w:proofErr w:type="gramStart"/>
            <w:r>
              <w:rPr>
                <w:sz w:val="20"/>
                <w:szCs w:val="20"/>
              </w:rPr>
              <w:t>~(</w:t>
            </w:r>
            <w:proofErr w:type="gramEnd"/>
            <w:r>
              <w:rPr>
                <w:sz w:val="20"/>
                <w:szCs w:val="20"/>
              </w:rPr>
              <w:t>A | B)</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536AA" w14:textId="77777777" w:rsidR="00B66D46" w:rsidRDefault="00000000">
            <w:pPr>
              <w:jc w:val="center"/>
            </w:pPr>
            <w:r>
              <w:rPr>
                <w:sz w:val="20"/>
                <w:szCs w:val="20"/>
              </w:rPr>
              <w:t>High only when both A=0 AND B=0 (universal gate)</w:t>
            </w:r>
          </w:p>
        </w:tc>
      </w:tr>
      <w:tr w:rsidR="00B66D46" w14:paraId="3E6583AC"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A52093" w14:textId="77777777" w:rsidR="00B66D46" w:rsidRDefault="00000000">
            <w:pPr>
              <w:jc w:val="center"/>
            </w:pPr>
            <w:r>
              <w:rPr>
                <w:sz w:val="20"/>
                <w:szCs w:val="20"/>
              </w:rPr>
              <w:t>XOR_Y</w:t>
            </w:r>
          </w:p>
        </w:tc>
        <w:tc>
          <w:tcPr>
            <w:tcW w:w="1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DF8DC2" w14:textId="77777777" w:rsidR="00B66D46" w:rsidRDefault="00000000">
            <w:pPr>
              <w:jc w:val="center"/>
            </w:pPr>
            <w:r>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4E0399" w14:textId="77777777" w:rsidR="00B66D46" w:rsidRDefault="00000000">
            <w:pPr>
              <w:jc w:val="center"/>
            </w:pPr>
            <w:r>
              <w:rPr>
                <w:sz w:val="20"/>
                <w:szCs w:val="20"/>
              </w:rPr>
              <w:t>A ^ B</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ECE04B" w14:textId="77777777" w:rsidR="00B66D46" w:rsidRDefault="00000000">
            <w:pPr>
              <w:jc w:val="center"/>
            </w:pPr>
            <w:r>
              <w:rPr>
                <w:sz w:val="20"/>
                <w:szCs w:val="20"/>
              </w:rPr>
              <w:t>High only when A ≠ B</w:t>
            </w:r>
          </w:p>
        </w:tc>
      </w:tr>
    </w:tbl>
    <w:p w14:paraId="57794303" w14:textId="77777777" w:rsidR="00B66D46" w:rsidRDefault="00B66D46">
      <w:pPr>
        <w:spacing w:after="200"/>
      </w:pPr>
    </w:p>
    <w:p w14:paraId="620CA8A6" w14:textId="77777777" w:rsidR="00B66D46" w:rsidRDefault="00000000">
      <w:pPr>
        <w:pStyle w:val="Heading2"/>
      </w:pPr>
      <w:proofErr w:type="gramStart"/>
      <w:r>
        <w:t>5.2  Truth</w:t>
      </w:r>
      <w:proofErr w:type="gramEnd"/>
      <w: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1170"/>
        <w:gridCol w:w="1170"/>
        <w:gridCol w:w="1170"/>
        <w:gridCol w:w="1170"/>
        <w:gridCol w:w="1170"/>
        <w:gridCol w:w="1170"/>
        <w:gridCol w:w="1170"/>
      </w:tblGrid>
      <w:tr w:rsidR="00B66D46" w14:paraId="5E7101D6" w14:textId="77777777">
        <w:tc>
          <w:tcPr>
            <w:tcW w:w="11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AECAFD" w14:textId="77777777" w:rsidR="00B66D46" w:rsidRDefault="00000000">
            <w:pPr>
              <w:jc w:val="center"/>
            </w:pPr>
            <w:r>
              <w:rPr>
                <w:b/>
                <w:bCs/>
                <w:color w:val="FFFFFF"/>
                <w:sz w:val="20"/>
                <w:szCs w:val="20"/>
              </w:rPr>
              <w:t>A</w:t>
            </w:r>
          </w:p>
        </w:tc>
        <w:tc>
          <w:tcPr>
            <w:tcW w:w="11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AE07DA" w14:textId="77777777" w:rsidR="00B66D46" w:rsidRDefault="00000000">
            <w:pPr>
              <w:jc w:val="center"/>
            </w:pPr>
            <w:r>
              <w:rPr>
                <w:b/>
                <w:bCs/>
                <w:color w:val="FFFFFF"/>
                <w:sz w:val="20"/>
                <w:szCs w:val="20"/>
              </w:rPr>
              <w:t>B</w:t>
            </w:r>
          </w:p>
        </w:tc>
        <w:tc>
          <w:tcPr>
            <w:tcW w:w="11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701C06" w14:textId="77777777" w:rsidR="00B66D46" w:rsidRDefault="00000000">
            <w:pPr>
              <w:jc w:val="center"/>
            </w:pPr>
            <w:r>
              <w:rPr>
                <w:b/>
                <w:bCs/>
                <w:color w:val="FFFFFF"/>
                <w:sz w:val="20"/>
                <w:szCs w:val="20"/>
              </w:rPr>
              <w:t>AND_Y</w:t>
            </w:r>
          </w:p>
        </w:tc>
        <w:tc>
          <w:tcPr>
            <w:tcW w:w="11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EFE640" w14:textId="77777777" w:rsidR="00B66D46" w:rsidRDefault="00000000">
            <w:pPr>
              <w:jc w:val="center"/>
            </w:pPr>
            <w:r>
              <w:rPr>
                <w:b/>
                <w:bCs/>
                <w:color w:val="FFFFFF"/>
                <w:sz w:val="20"/>
                <w:szCs w:val="20"/>
              </w:rPr>
              <w:t>OR_Y</w:t>
            </w:r>
          </w:p>
        </w:tc>
        <w:tc>
          <w:tcPr>
            <w:tcW w:w="11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60F773" w14:textId="77777777" w:rsidR="00B66D46" w:rsidRDefault="00000000">
            <w:pPr>
              <w:jc w:val="center"/>
            </w:pPr>
            <w:r>
              <w:rPr>
                <w:b/>
                <w:bCs/>
                <w:color w:val="FFFFFF"/>
                <w:sz w:val="20"/>
                <w:szCs w:val="20"/>
              </w:rPr>
              <w:t>NOT_Y</w:t>
            </w:r>
          </w:p>
        </w:tc>
        <w:tc>
          <w:tcPr>
            <w:tcW w:w="11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01B439" w14:textId="77777777" w:rsidR="00B66D46" w:rsidRDefault="00000000">
            <w:pPr>
              <w:jc w:val="center"/>
            </w:pPr>
            <w:r>
              <w:rPr>
                <w:b/>
                <w:bCs/>
                <w:color w:val="FFFFFF"/>
                <w:sz w:val="20"/>
                <w:szCs w:val="20"/>
              </w:rPr>
              <w:t>NAND_Y</w:t>
            </w:r>
          </w:p>
        </w:tc>
        <w:tc>
          <w:tcPr>
            <w:tcW w:w="11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6BA015" w14:textId="77777777" w:rsidR="00B66D46" w:rsidRDefault="00000000">
            <w:pPr>
              <w:jc w:val="center"/>
            </w:pPr>
            <w:r>
              <w:rPr>
                <w:b/>
                <w:bCs/>
                <w:color w:val="FFFFFF"/>
                <w:sz w:val="20"/>
                <w:szCs w:val="20"/>
              </w:rPr>
              <w:t>NOR_Y</w:t>
            </w:r>
          </w:p>
        </w:tc>
        <w:tc>
          <w:tcPr>
            <w:tcW w:w="117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E93A5F" w14:textId="77777777" w:rsidR="00B66D46" w:rsidRDefault="00000000">
            <w:pPr>
              <w:jc w:val="center"/>
            </w:pPr>
            <w:r>
              <w:rPr>
                <w:b/>
                <w:bCs/>
                <w:color w:val="FFFFFF"/>
                <w:sz w:val="20"/>
                <w:szCs w:val="20"/>
              </w:rPr>
              <w:t>XOR_Y</w:t>
            </w:r>
          </w:p>
        </w:tc>
      </w:tr>
      <w:tr w:rsidR="00B66D46" w14:paraId="1CCF4972"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058D8" w14:textId="77777777" w:rsidR="00B66D46" w:rsidRDefault="00000000">
            <w:pPr>
              <w:jc w:val="center"/>
            </w:pPr>
            <w:r>
              <w:rPr>
                <w:sz w:val="20"/>
                <w:szCs w:val="20"/>
              </w:rPr>
              <w:t>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D11BC" w14:textId="77777777" w:rsidR="00B66D46" w:rsidRDefault="00000000">
            <w:pPr>
              <w:jc w:val="center"/>
            </w:pPr>
            <w:r>
              <w:rPr>
                <w:sz w:val="20"/>
                <w:szCs w:val="20"/>
              </w:rPr>
              <w:t>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E4D22" w14:textId="77777777" w:rsidR="00B66D46" w:rsidRDefault="00000000">
            <w:pPr>
              <w:jc w:val="center"/>
            </w:pPr>
            <w:r>
              <w:rPr>
                <w:sz w:val="20"/>
                <w:szCs w:val="20"/>
              </w:rPr>
              <w:t>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20AAA" w14:textId="77777777" w:rsidR="00B66D46" w:rsidRDefault="00000000">
            <w:pPr>
              <w:jc w:val="center"/>
            </w:pPr>
            <w:r>
              <w:rPr>
                <w:sz w:val="20"/>
                <w:szCs w:val="20"/>
              </w:rPr>
              <w:t>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FD23B" w14:textId="77777777" w:rsidR="00B66D46" w:rsidRDefault="00000000">
            <w:pPr>
              <w:jc w:val="center"/>
            </w:pPr>
            <w:r>
              <w:rPr>
                <w:sz w:val="20"/>
                <w:szCs w:val="20"/>
              </w:rPr>
              <w:t>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0FD4C" w14:textId="77777777" w:rsidR="00B66D46" w:rsidRDefault="00000000">
            <w:pPr>
              <w:jc w:val="center"/>
            </w:pPr>
            <w:r>
              <w:rPr>
                <w:sz w:val="20"/>
                <w:szCs w:val="20"/>
              </w:rPr>
              <w:t>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21A9C" w14:textId="77777777" w:rsidR="00B66D46" w:rsidRDefault="00000000">
            <w:pPr>
              <w:jc w:val="center"/>
            </w:pPr>
            <w:r>
              <w:rPr>
                <w:sz w:val="20"/>
                <w:szCs w:val="20"/>
              </w:rPr>
              <w:t>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3AFE2" w14:textId="77777777" w:rsidR="00B66D46" w:rsidRDefault="00000000">
            <w:pPr>
              <w:jc w:val="center"/>
            </w:pPr>
            <w:r>
              <w:rPr>
                <w:sz w:val="20"/>
                <w:szCs w:val="20"/>
              </w:rPr>
              <w:t>0</w:t>
            </w:r>
          </w:p>
        </w:tc>
      </w:tr>
      <w:tr w:rsidR="00B66D46" w14:paraId="1BFE3219" w14:textId="77777777">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4153CF" w14:textId="77777777" w:rsidR="00B66D46" w:rsidRDefault="00000000">
            <w:pPr>
              <w:jc w:val="center"/>
            </w:pPr>
            <w:r>
              <w:rPr>
                <w:sz w:val="20"/>
                <w:szCs w:val="20"/>
              </w:rPr>
              <w:t>0</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390B4A" w14:textId="77777777" w:rsidR="00B66D46" w:rsidRDefault="00000000">
            <w:pPr>
              <w:jc w:val="center"/>
            </w:pPr>
            <w:r>
              <w:rPr>
                <w:sz w:val="20"/>
                <w:szCs w:val="20"/>
              </w:rPr>
              <w:t>1</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72B641" w14:textId="77777777" w:rsidR="00B66D46" w:rsidRDefault="00000000">
            <w:pPr>
              <w:jc w:val="center"/>
            </w:pPr>
            <w:r>
              <w:rPr>
                <w:sz w:val="20"/>
                <w:szCs w:val="20"/>
              </w:rPr>
              <w:t>0</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C6A112" w14:textId="77777777" w:rsidR="00B66D46" w:rsidRDefault="00000000">
            <w:pPr>
              <w:jc w:val="center"/>
            </w:pPr>
            <w:r>
              <w:rPr>
                <w:sz w:val="20"/>
                <w:szCs w:val="20"/>
              </w:rPr>
              <w:t>1</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1E2660" w14:textId="77777777" w:rsidR="00B66D46" w:rsidRDefault="00000000">
            <w:pPr>
              <w:jc w:val="center"/>
            </w:pPr>
            <w:r>
              <w:rPr>
                <w:sz w:val="20"/>
                <w:szCs w:val="20"/>
              </w:rPr>
              <w:t>1</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B30E03" w14:textId="77777777" w:rsidR="00B66D46" w:rsidRDefault="00000000">
            <w:pPr>
              <w:jc w:val="center"/>
            </w:pPr>
            <w:r>
              <w:rPr>
                <w:sz w:val="20"/>
                <w:szCs w:val="20"/>
              </w:rPr>
              <w:t>1</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2D5A77" w14:textId="77777777" w:rsidR="00B66D46" w:rsidRDefault="00000000">
            <w:pPr>
              <w:jc w:val="center"/>
            </w:pPr>
            <w:r>
              <w:rPr>
                <w:sz w:val="20"/>
                <w:szCs w:val="20"/>
              </w:rPr>
              <w:t>0</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F444C0" w14:textId="77777777" w:rsidR="00B66D46" w:rsidRDefault="00000000">
            <w:pPr>
              <w:jc w:val="center"/>
            </w:pPr>
            <w:r>
              <w:rPr>
                <w:sz w:val="20"/>
                <w:szCs w:val="20"/>
              </w:rPr>
              <w:t>1</w:t>
            </w:r>
          </w:p>
        </w:tc>
      </w:tr>
      <w:tr w:rsidR="00B66D46" w14:paraId="7884012C" w14:textId="77777777">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4B357" w14:textId="77777777" w:rsidR="00B66D46" w:rsidRDefault="00000000">
            <w:pPr>
              <w:jc w:val="center"/>
            </w:pPr>
            <w:r>
              <w:rPr>
                <w:sz w:val="20"/>
                <w:szCs w:val="20"/>
              </w:rPr>
              <w:t>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0C44E" w14:textId="77777777" w:rsidR="00B66D46" w:rsidRDefault="00000000">
            <w:pPr>
              <w:jc w:val="center"/>
            </w:pPr>
            <w:r>
              <w:rPr>
                <w:sz w:val="20"/>
                <w:szCs w:val="20"/>
              </w:rPr>
              <w:t>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7CAEA" w14:textId="77777777" w:rsidR="00B66D46" w:rsidRDefault="00000000">
            <w:pPr>
              <w:jc w:val="center"/>
            </w:pPr>
            <w:r>
              <w:rPr>
                <w:sz w:val="20"/>
                <w:szCs w:val="20"/>
              </w:rPr>
              <w:t>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0570A" w14:textId="77777777" w:rsidR="00B66D46" w:rsidRDefault="00000000">
            <w:pPr>
              <w:jc w:val="center"/>
            </w:pPr>
            <w:r>
              <w:rPr>
                <w:sz w:val="20"/>
                <w:szCs w:val="20"/>
              </w:rPr>
              <w:t>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7E0EA" w14:textId="77777777" w:rsidR="00B66D46" w:rsidRDefault="00000000">
            <w:pPr>
              <w:jc w:val="center"/>
            </w:pPr>
            <w:r>
              <w:rPr>
                <w:sz w:val="20"/>
                <w:szCs w:val="20"/>
              </w:rPr>
              <w:t>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C5963" w14:textId="77777777" w:rsidR="00B66D46" w:rsidRDefault="00000000">
            <w:pPr>
              <w:jc w:val="center"/>
            </w:pPr>
            <w:r>
              <w:rPr>
                <w:sz w:val="20"/>
                <w:szCs w:val="20"/>
              </w:rPr>
              <w:t>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DDF6B" w14:textId="77777777" w:rsidR="00B66D46" w:rsidRDefault="00000000">
            <w:pPr>
              <w:jc w:val="center"/>
            </w:pPr>
            <w:r>
              <w:rPr>
                <w:sz w:val="20"/>
                <w:szCs w:val="20"/>
              </w:rPr>
              <w:t>0</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0C50A" w14:textId="77777777" w:rsidR="00B66D46" w:rsidRDefault="00000000">
            <w:pPr>
              <w:jc w:val="center"/>
            </w:pPr>
            <w:r>
              <w:rPr>
                <w:sz w:val="20"/>
                <w:szCs w:val="20"/>
              </w:rPr>
              <w:t>1</w:t>
            </w:r>
          </w:p>
        </w:tc>
      </w:tr>
      <w:tr w:rsidR="00B66D46" w14:paraId="391CEC5E" w14:textId="77777777">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2DFCD3" w14:textId="77777777" w:rsidR="00B66D46" w:rsidRDefault="00000000">
            <w:pPr>
              <w:jc w:val="center"/>
            </w:pPr>
            <w:r>
              <w:rPr>
                <w:sz w:val="20"/>
                <w:szCs w:val="20"/>
              </w:rPr>
              <w:t>1</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4936FF" w14:textId="77777777" w:rsidR="00B66D46" w:rsidRDefault="00000000">
            <w:pPr>
              <w:jc w:val="center"/>
            </w:pPr>
            <w:r>
              <w:rPr>
                <w:sz w:val="20"/>
                <w:szCs w:val="20"/>
              </w:rPr>
              <w:t>1</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CF905B" w14:textId="77777777" w:rsidR="00B66D46" w:rsidRDefault="00000000">
            <w:pPr>
              <w:jc w:val="center"/>
            </w:pPr>
            <w:r>
              <w:rPr>
                <w:sz w:val="20"/>
                <w:szCs w:val="20"/>
              </w:rPr>
              <w:t>1</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E1C3FB" w14:textId="77777777" w:rsidR="00B66D46" w:rsidRDefault="00000000">
            <w:pPr>
              <w:jc w:val="center"/>
            </w:pPr>
            <w:r>
              <w:rPr>
                <w:sz w:val="20"/>
                <w:szCs w:val="20"/>
              </w:rPr>
              <w:t>1</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28549F" w14:textId="77777777" w:rsidR="00B66D46" w:rsidRDefault="00000000">
            <w:pPr>
              <w:jc w:val="center"/>
            </w:pPr>
            <w:r>
              <w:rPr>
                <w:sz w:val="20"/>
                <w:szCs w:val="20"/>
              </w:rPr>
              <w:t>0</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430278" w14:textId="77777777" w:rsidR="00B66D46" w:rsidRDefault="00000000">
            <w:pPr>
              <w:jc w:val="center"/>
            </w:pPr>
            <w:r>
              <w:rPr>
                <w:sz w:val="20"/>
                <w:szCs w:val="20"/>
              </w:rPr>
              <w:t>0</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C2A3F8" w14:textId="77777777" w:rsidR="00B66D46" w:rsidRDefault="00000000">
            <w:pPr>
              <w:jc w:val="center"/>
            </w:pPr>
            <w:r>
              <w:rPr>
                <w:sz w:val="20"/>
                <w:szCs w:val="20"/>
              </w:rPr>
              <w:t>0</w:t>
            </w:r>
          </w:p>
        </w:tc>
        <w:tc>
          <w:tcPr>
            <w:tcW w:w="117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191A91" w14:textId="77777777" w:rsidR="00B66D46" w:rsidRDefault="00000000">
            <w:pPr>
              <w:jc w:val="center"/>
            </w:pPr>
            <w:r>
              <w:rPr>
                <w:sz w:val="20"/>
                <w:szCs w:val="20"/>
              </w:rPr>
              <w:t>0</w:t>
            </w:r>
          </w:p>
        </w:tc>
      </w:tr>
    </w:tbl>
    <w:p w14:paraId="25A494C3" w14:textId="77777777" w:rsidR="00B66D46" w:rsidRDefault="00B66D46">
      <w:pPr>
        <w:spacing w:after="160"/>
      </w:pPr>
    </w:p>
    <w:p w14:paraId="35EBC2AD" w14:textId="77777777" w:rsidR="00B66D46" w:rsidRDefault="00000000">
      <w:pPr>
        <w:spacing w:after="200"/>
        <w:jc w:val="center"/>
      </w:pPr>
      <w:r>
        <w:rPr>
          <w:i/>
          <w:iCs/>
          <w:color w:val="666666"/>
          <w:sz w:val="20"/>
          <w:szCs w:val="20"/>
        </w:rPr>
        <w:t>Table 1 — Logic Gates Truth Table (all four input combinations)</w:t>
      </w:r>
    </w:p>
    <w:p w14:paraId="3098256A" w14:textId="77777777" w:rsidR="00B66D46" w:rsidRDefault="00000000">
      <w:pPr>
        <w:pStyle w:val="Heading2"/>
      </w:pPr>
      <w:proofErr w:type="gramStart"/>
      <w:r>
        <w:t>5.3  Verilog</w:t>
      </w:r>
      <w:proofErr w:type="gramEnd"/>
      <w:r>
        <w:t xml:space="preserve"> Module Code (</w:t>
      </w:r>
      <w:proofErr w:type="spellStart"/>
      <w:r>
        <w:t>logic_</w:t>
      </w:r>
      <w:proofErr w:type="gramStart"/>
      <w:r>
        <w:t>gates.v</w:t>
      </w:r>
      <w:proofErr w:type="spellEnd"/>
      <w:proofErr w:type="gramEnd"/>
      <w:r>
        <w:t>)</w:t>
      </w:r>
    </w:p>
    <w:p w14:paraId="57E020AF" w14:textId="77777777" w:rsidR="00B66D46" w:rsidRDefault="00000000">
      <w:pPr>
        <w:spacing w:after="160"/>
      </w:pPr>
      <w:r>
        <w:t>The module uses six assign statements — one per gate. Because these are continuous assignments, all six outputs update simultaneously whenever A or B changes, exactly as real gates would behave on silicon:</w:t>
      </w:r>
    </w:p>
    <w:p w14:paraId="4C52B6DC"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module </w:t>
      </w:r>
      <w:proofErr w:type="spellStart"/>
      <w:r>
        <w:rPr>
          <w:rFonts w:ascii="Courier New" w:eastAsia="Courier New" w:hAnsi="Courier New" w:cs="Courier New"/>
          <w:color w:val="1F3864"/>
          <w:sz w:val="20"/>
          <w:szCs w:val="20"/>
        </w:rPr>
        <w:t>logic_gates</w:t>
      </w:r>
      <w:proofErr w:type="spellEnd"/>
      <w:r>
        <w:rPr>
          <w:rFonts w:ascii="Courier New" w:eastAsia="Courier New" w:hAnsi="Courier New" w:cs="Courier New"/>
          <w:color w:val="1F3864"/>
          <w:sz w:val="20"/>
          <w:szCs w:val="20"/>
        </w:rPr>
        <w:t xml:space="preserve"> (</w:t>
      </w:r>
    </w:p>
    <w:p w14:paraId="1C3DF53C"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input  A</w:t>
      </w:r>
      <w:proofErr w:type="gramEnd"/>
      <w:r>
        <w:rPr>
          <w:rFonts w:ascii="Courier New" w:eastAsia="Courier New" w:hAnsi="Courier New" w:cs="Courier New"/>
          <w:color w:val="1F3864"/>
          <w:sz w:val="20"/>
          <w:szCs w:val="20"/>
        </w:rPr>
        <w:t>,</w:t>
      </w:r>
    </w:p>
    <w:p w14:paraId="0FF5B413"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input  B</w:t>
      </w:r>
      <w:proofErr w:type="gramEnd"/>
      <w:r>
        <w:rPr>
          <w:rFonts w:ascii="Courier New" w:eastAsia="Courier New" w:hAnsi="Courier New" w:cs="Courier New"/>
          <w:color w:val="1F3864"/>
          <w:sz w:val="20"/>
          <w:szCs w:val="20"/>
        </w:rPr>
        <w:t>,</w:t>
      </w:r>
    </w:p>
    <w:p w14:paraId="6009F5FF"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output AND_Y,</w:t>
      </w:r>
    </w:p>
    <w:p w14:paraId="792F2135"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output OR_Y,</w:t>
      </w:r>
    </w:p>
    <w:p w14:paraId="2019EBD6"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output NOT_Y,</w:t>
      </w:r>
    </w:p>
    <w:p w14:paraId="1D7934B4"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output NAND_Y,</w:t>
      </w:r>
    </w:p>
    <w:p w14:paraId="4DE7AD90"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output NOR_Y,</w:t>
      </w:r>
    </w:p>
    <w:p w14:paraId="4BFA54CA" w14:textId="77777777" w:rsidR="00B66D46" w:rsidRDefault="00000000">
      <w:pPr>
        <w:shd w:val="clear" w:color="auto" w:fill="F2F2F2"/>
        <w:spacing w:line="240" w:lineRule="exact"/>
      </w:pPr>
      <w:r>
        <w:rPr>
          <w:rFonts w:ascii="Courier New" w:eastAsia="Courier New" w:hAnsi="Courier New" w:cs="Courier New"/>
          <w:color w:val="1F3864"/>
          <w:sz w:val="20"/>
          <w:szCs w:val="20"/>
        </w:rPr>
        <w:lastRenderedPageBreak/>
        <w:t xml:space="preserve">    output XOR_Y</w:t>
      </w:r>
    </w:p>
    <w:p w14:paraId="5D939D4D" w14:textId="77777777" w:rsidR="00B66D46" w:rsidRDefault="00000000">
      <w:pPr>
        <w:shd w:val="clear" w:color="auto" w:fill="F2F2F2"/>
        <w:spacing w:line="240" w:lineRule="exact"/>
      </w:pPr>
      <w:r>
        <w:rPr>
          <w:rFonts w:ascii="Courier New" w:eastAsia="Courier New" w:hAnsi="Courier New" w:cs="Courier New"/>
          <w:color w:val="1F3864"/>
          <w:sz w:val="20"/>
          <w:szCs w:val="20"/>
        </w:rPr>
        <w:t>);</w:t>
      </w:r>
    </w:p>
    <w:p w14:paraId="03067D9A"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assign AND_</w:t>
      </w:r>
      <w:proofErr w:type="gramStart"/>
      <w:r>
        <w:rPr>
          <w:rFonts w:ascii="Courier New" w:eastAsia="Courier New" w:hAnsi="Courier New" w:cs="Courier New"/>
          <w:color w:val="1F3864"/>
          <w:sz w:val="20"/>
          <w:szCs w:val="20"/>
        </w:rPr>
        <w:t>Y  =</w:t>
      </w:r>
      <w:proofErr w:type="gramEnd"/>
      <w:r>
        <w:rPr>
          <w:rFonts w:ascii="Courier New" w:eastAsia="Courier New" w:hAnsi="Courier New" w:cs="Courier New"/>
          <w:color w:val="1F3864"/>
          <w:sz w:val="20"/>
          <w:szCs w:val="20"/>
        </w:rPr>
        <w:t xml:space="preserve"> A &amp; </w:t>
      </w:r>
      <w:proofErr w:type="gramStart"/>
      <w:r>
        <w:rPr>
          <w:rFonts w:ascii="Courier New" w:eastAsia="Courier New" w:hAnsi="Courier New" w:cs="Courier New"/>
          <w:color w:val="1F3864"/>
          <w:sz w:val="20"/>
          <w:szCs w:val="20"/>
        </w:rPr>
        <w:t xml:space="preserve">B;   </w:t>
      </w:r>
      <w:proofErr w:type="gramEnd"/>
      <w:r>
        <w:rPr>
          <w:rFonts w:ascii="Courier New" w:eastAsia="Courier New" w:hAnsi="Courier New" w:cs="Courier New"/>
          <w:color w:val="1F3864"/>
          <w:sz w:val="20"/>
          <w:szCs w:val="20"/>
        </w:rPr>
        <w:t xml:space="preserve">     // AND gate</w:t>
      </w:r>
    </w:p>
    <w:p w14:paraId="2B0D1C44"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assign OR_Y   = A | </w:t>
      </w:r>
      <w:proofErr w:type="gramStart"/>
      <w:r>
        <w:rPr>
          <w:rFonts w:ascii="Courier New" w:eastAsia="Courier New" w:hAnsi="Courier New" w:cs="Courier New"/>
          <w:color w:val="1F3864"/>
          <w:sz w:val="20"/>
          <w:szCs w:val="20"/>
        </w:rPr>
        <w:t xml:space="preserve">B;   </w:t>
      </w:r>
      <w:proofErr w:type="gramEnd"/>
      <w:r>
        <w:rPr>
          <w:rFonts w:ascii="Courier New" w:eastAsia="Courier New" w:hAnsi="Courier New" w:cs="Courier New"/>
          <w:color w:val="1F3864"/>
          <w:sz w:val="20"/>
          <w:szCs w:val="20"/>
        </w:rPr>
        <w:t xml:space="preserve">     // OR gate</w:t>
      </w:r>
    </w:p>
    <w:p w14:paraId="310233B3"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assign NOT_</w:t>
      </w:r>
      <w:proofErr w:type="gramStart"/>
      <w:r>
        <w:rPr>
          <w:rFonts w:ascii="Courier New" w:eastAsia="Courier New" w:hAnsi="Courier New" w:cs="Courier New"/>
          <w:color w:val="1F3864"/>
          <w:sz w:val="20"/>
          <w:szCs w:val="20"/>
        </w:rPr>
        <w:t>Y  =</w:t>
      </w:r>
      <w:proofErr w:type="gramEnd"/>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 xml:space="preserve">A;   </w:t>
      </w:r>
      <w:proofErr w:type="gramEnd"/>
      <w:r>
        <w:rPr>
          <w:rFonts w:ascii="Courier New" w:eastAsia="Courier New" w:hAnsi="Courier New" w:cs="Courier New"/>
          <w:color w:val="1F3864"/>
          <w:sz w:val="20"/>
          <w:szCs w:val="20"/>
        </w:rPr>
        <w:t xml:space="preserve">        // NOT gate (inverts A only)</w:t>
      </w:r>
    </w:p>
    <w:p w14:paraId="3C862016"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assign NAND_Y = </w:t>
      </w:r>
      <w:proofErr w:type="gramStart"/>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A &amp; B</w:t>
      </w:r>
      <w:proofErr w:type="gramStart"/>
      <w:r>
        <w:rPr>
          <w:rFonts w:ascii="Courier New" w:eastAsia="Courier New" w:hAnsi="Courier New" w:cs="Courier New"/>
          <w:color w:val="1F3864"/>
          <w:sz w:val="20"/>
          <w:szCs w:val="20"/>
        </w:rPr>
        <w:t xml:space="preserve">);   </w:t>
      </w:r>
      <w:proofErr w:type="gramEnd"/>
      <w:r>
        <w:rPr>
          <w:rFonts w:ascii="Courier New" w:eastAsia="Courier New" w:hAnsi="Courier New" w:cs="Courier New"/>
          <w:color w:val="1F3864"/>
          <w:sz w:val="20"/>
          <w:szCs w:val="20"/>
        </w:rPr>
        <w:t xml:space="preserve">  // NAND = complement of AND</w:t>
      </w:r>
    </w:p>
    <w:p w14:paraId="0089BF77"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assign NOR_</w:t>
      </w:r>
      <w:proofErr w:type="gramStart"/>
      <w:r>
        <w:rPr>
          <w:rFonts w:ascii="Courier New" w:eastAsia="Courier New" w:hAnsi="Courier New" w:cs="Courier New"/>
          <w:color w:val="1F3864"/>
          <w:sz w:val="20"/>
          <w:szCs w:val="20"/>
        </w:rPr>
        <w:t>Y  =</w:t>
      </w:r>
      <w:proofErr w:type="gramEnd"/>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A | B</w:t>
      </w:r>
      <w:proofErr w:type="gramStart"/>
      <w:r>
        <w:rPr>
          <w:rFonts w:ascii="Courier New" w:eastAsia="Courier New" w:hAnsi="Courier New" w:cs="Courier New"/>
          <w:color w:val="1F3864"/>
          <w:sz w:val="20"/>
          <w:szCs w:val="20"/>
        </w:rPr>
        <w:t xml:space="preserve">);   </w:t>
      </w:r>
      <w:proofErr w:type="gramEnd"/>
      <w:r>
        <w:rPr>
          <w:rFonts w:ascii="Courier New" w:eastAsia="Courier New" w:hAnsi="Courier New" w:cs="Courier New"/>
          <w:color w:val="1F3864"/>
          <w:sz w:val="20"/>
          <w:szCs w:val="20"/>
        </w:rPr>
        <w:t xml:space="preserve">  // </w:t>
      </w:r>
      <w:proofErr w:type="gramStart"/>
      <w:r>
        <w:rPr>
          <w:rFonts w:ascii="Courier New" w:eastAsia="Courier New" w:hAnsi="Courier New" w:cs="Courier New"/>
          <w:color w:val="1F3864"/>
          <w:sz w:val="20"/>
          <w:szCs w:val="20"/>
        </w:rPr>
        <w:t>NOR  =</w:t>
      </w:r>
      <w:proofErr w:type="gramEnd"/>
      <w:r>
        <w:rPr>
          <w:rFonts w:ascii="Courier New" w:eastAsia="Courier New" w:hAnsi="Courier New" w:cs="Courier New"/>
          <w:color w:val="1F3864"/>
          <w:sz w:val="20"/>
          <w:szCs w:val="20"/>
        </w:rPr>
        <w:t xml:space="preserve"> complement of OR</w:t>
      </w:r>
    </w:p>
    <w:p w14:paraId="3F82F90B"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assign XOR_</w:t>
      </w:r>
      <w:proofErr w:type="gramStart"/>
      <w:r>
        <w:rPr>
          <w:rFonts w:ascii="Courier New" w:eastAsia="Courier New" w:hAnsi="Courier New" w:cs="Courier New"/>
          <w:color w:val="1F3864"/>
          <w:sz w:val="20"/>
          <w:szCs w:val="20"/>
        </w:rPr>
        <w:t>Y  =</w:t>
      </w:r>
      <w:proofErr w:type="gramEnd"/>
      <w:r>
        <w:rPr>
          <w:rFonts w:ascii="Courier New" w:eastAsia="Courier New" w:hAnsi="Courier New" w:cs="Courier New"/>
          <w:color w:val="1F3864"/>
          <w:sz w:val="20"/>
          <w:szCs w:val="20"/>
        </w:rPr>
        <w:t xml:space="preserve"> A ^ </w:t>
      </w:r>
      <w:proofErr w:type="gramStart"/>
      <w:r>
        <w:rPr>
          <w:rFonts w:ascii="Courier New" w:eastAsia="Courier New" w:hAnsi="Courier New" w:cs="Courier New"/>
          <w:color w:val="1F3864"/>
          <w:sz w:val="20"/>
          <w:szCs w:val="20"/>
        </w:rPr>
        <w:t xml:space="preserve">B;   </w:t>
      </w:r>
      <w:proofErr w:type="gramEnd"/>
      <w:r>
        <w:rPr>
          <w:rFonts w:ascii="Courier New" w:eastAsia="Courier New" w:hAnsi="Courier New" w:cs="Courier New"/>
          <w:color w:val="1F3864"/>
          <w:sz w:val="20"/>
          <w:szCs w:val="20"/>
        </w:rPr>
        <w:t xml:space="preserve">     // XOR gate</w:t>
      </w:r>
    </w:p>
    <w:p w14:paraId="1E98F969" w14:textId="77777777" w:rsidR="00B66D46" w:rsidRDefault="00000000">
      <w:pPr>
        <w:shd w:val="clear" w:color="auto" w:fill="F2F2F2"/>
        <w:spacing w:line="240" w:lineRule="exact"/>
      </w:pPr>
      <w:proofErr w:type="spellStart"/>
      <w:r>
        <w:rPr>
          <w:rFonts w:ascii="Courier New" w:eastAsia="Courier New" w:hAnsi="Courier New" w:cs="Courier New"/>
          <w:color w:val="1F3864"/>
          <w:sz w:val="20"/>
          <w:szCs w:val="20"/>
        </w:rPr>
        <w:t>endmodule</w:t>
      </w:r>
      <w:proofErr w:type="spellEnd"/>
    </w:p>
    <w:p w14:paraId="6DA4EAFD" w14:textId="77777777" w:rsidR="00B66D46" w:rsidRDefault="00B66D46">
      <w:pPr>
        <w:spacing w:after="160"/>
      </w:pPr>
    </w:p>
    <w:p w14:paraId="6AD7CE70" w14:textId="77777777" w:rsidR="00B66D46" w:rsidRDefault="00000000">
      <w:pPr>
        <w:pStyle w:val="Heading2"/>
      </w:pPr>
      <w:proofErr w:type="gramStart"/>
      <w:r>
        <w:t>5.4  Testbench</w:t>
      </w:r>
      <w:proofErr w:type="gramEnd"/>
      <w:r>
        <w:t xml:space="preserve"> Code (</w:t>
      </w:r>
      <w:proofErr w:type="spellStart"/>
      <w:r>
        <w:t>tb_logic_</w:t>
      </w:r>
      <w:proofErr w:type="gramStart"/>
      <w:r>
        <w:t>gates.v</w:t>
      </w:r>
      <w:proofErr w:type="spellEnd"/>
      <w:proofErr w:type="gramEnd"/>
      <w:r>
        <w:t>)</w:t>
      </w:r>
    </w:p>
    <w:p w14:paraId="7417997E" w14:textId="77777777" w:rsidR="00B66D46" w:rsidRDefault="00000000">
      <w:pPr>
        <w:spacing w:after="160"/>
      </w:pPr>
      <w:r>
        <w:t xml:space="preserve">The testbench declares A and B as reg (driven procedurally) and all outputs as wire (driven by the module). It cycles through the four input combinations with 10 ns between each, dumps the waveform to </w:t>
      </w:r>
      <w:proofErr w:type="spellStart"/>
      <w:r>
        <w:t>logic_gates.vcd</w:t>
      </w:r>
      <w:proofErr w:type="spellEnd"/>
      <w:r>
        <w:t>, and calls $finish to end simulation:</w:t>
      </w:r>
    </w:p>
    <w:p w14:paraId="48686BE3"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module </w:t>
      </w:r>
      <w:proofErr w:type="spellStart"/>
      <w:r>
        <w:rPr>
          <w:rFonts w:ascii="Courier New" w:eastAsia="Courier New" w:hAnsi="Courier New" w:cs="Courier New"/>
          <w:color w:val="1F3864"/>
          <w:sz w:val="20"/>
          <w:szCs w:val="20"/>
        </w:rPr>
        <w:t>tb_logic_gates</w:t>
      </w:r>
      <w:proofErr w:type="spellEnd"/>
      <w:r>
        <w:rPr>
          <w:rFonts w:ascii="Courier New" w:eastAsia="Courier New" w:hAnsi="Courier New" w:cs="Courier New"/>
          <w:color w:val="1F3864"/>
          <w:sz w:val="20"/>
          <w:szCs w:val="20"/>
        </w:rPr>
        <w:t>;</w:t>
      </w:r>
    </w:p>
    <w:p w14:paraId="68FFB9B5"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reg  A</w:t>
      </w:r>
      <w:proofErr w:type="gramEnd"/>
      <w:r>
        <w:rPr>
          <w:rFonts w:ascii="Courier New" w:eastAsia="Courier New" w:hAnsi="Courier New" w:cs="Courier New"/>
          <w:color w:val="1F3864"/>
          <w:sz w:val="20"/>
          <w:szCs w:val="20"/>
        </w:rPr>
        <w:t>, B;</w:t>
      </w:r>
    </w:p>
    <w:p w14:paraId="35843137"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wire AND_Y, OR_Y, NOT_Y, NAND_Y, NOR_Y, XOR_Y;</w:t>
      </w:r>
    </w:p>
    <w:p w14:paraId="2B60EA5E" w14:textId="77777777" w:rsidR="00B66D46" w:rsidRDefault="00B66D46">
      <w:pPr>
        <w:shd w:val="clear" w:color="auto" w:fill="F2F2F2"/>
        <w:spacing w:line="240" w:lineRule="exact"/>
      </w:pPr>
    </w:p>
    <w:p w14:paraId="400BD464"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 Instantiate the DUT (Device Under Test)</w:t>
      </w:r>
    </w:p>
    <w:p w14:paraId="20DFDBAB"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logic_gates</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uut</w:t>
      </w:r>
      <w:proofErr w:type="spellEnd"/>
      <w:r>
        <w:rPr>
          <w:rFonts w:ascii="Courier New" w:eastAsia="Courier New" w:hAnsi="Courier New" w:cs="Courier New"/>
          <w:color w:val="1F3864"/>
          <w:sz w:val="20"/>
          <w:szCs w:val="20"/>
        </w:rPr>
        <w:t xml:space="preserve"> (</w:t>
      </w:r>
    </w:p>
    <w:p w14:paraId="46FAF2B5"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.A</w:t>
      </w:r>
      <w:proofErr w:type="gramEnd"/>
      <w:r>
        <w:rPr>
          <w:rFonts w:ascii="Courier New" w:eastAsia="Courier New" w:hAnsi="Courier New" w:cs="Courier New"/>
          <w:color w:val="1F3864"/>
          <w:sz w:val="20"/>
          <w:szCs w:val="20"/>
        </w:rPr>
        <w:t>(A</w:t>
      </w:r>
      <w:proofErr w:type="gramStart"/>
      <w:r>
        <w:rPr>
          <w:rFonts w:ascii="Courier New" w:eastAsia="Courier New" w:hAnsi="Courier New" w:cs="Courier New"/>
          <w:color w:val="1F3864"/>
          <w:sz w:val="20"/>
          <w:szCs w:val="20"/>
        </w:rPr>
        <w:t xml:space="preserve">),   </w:t>
      </w:r>
      <w:proofErr w:type="gramEnd"/>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 xml:space="preserve">  .B</w:t>
      </w:r>
      <w:proofErr w:type="gramEnd"/>
      <w:r>
        <w:rPr>
          <w:rFonts w:ascii="Courier New" w:eastAsia="Courier New" w:hAnsi="Courier New" w:cs="Courier New"/>
          <w:color w:val="1F3864"/>
          <w:sz w:val="20"/>
          <w:szCs w:val="20"/>
        </w:rPr>
        <w:t>(B),</w:t>
      </w:r>
    </w:p>
    <w:p w14:paraId="243DDD73"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.AND_Y(AND_Y)</w:t>
      </w:r>
      <w:proofErr w:type="gramStart"/>
      <w:r>
        <w:rPr>
          <w:rFonts w:ascii="Courier New" w:eastAsia="Courier New" w:hAnsi="Courier New" w:cs="Courier New"/>
          <w:color w:val="1F3864"/>
          <w:sz w:val="20"/>
          <w:szCs w:val="20"/>
        </w:rPr>
        <w:t>, .OR</w:t>
      </w:r>
      <w:proofErr w:type="gramEnd"/>
      <w:r>
        <w:rPr>
          <w:rFonts w:ascii="Courier New" w:eastAsia="Courier New" w:hAnsi="Courier New" w:cs="Courier New"/>
          <w:color w:val="1F3864"/>
          <w:sz w:val="20"/>
          <w:szCs w:val="20"/>
        </w:rPr>
        <w:t>_Y(OR_Y</w:t>
      </w:r>
      <w:proofErr w:type="gramStart"/>
      <w:r>
        <w:rPr>
          <w:rFonts w:ascii="Courier New" w:eastAsia="Courier New" w:hAnsi="Courier New" w:cs="Courier New"/>
          <w:color w:val="1F3864"/>
          <w:sz w:val="20"/>
          <w:szCs w:val="20"/>
        </w:rPr>
        <w:t xml:space="preserve">),   </w:t>
      </w:r>
      <w:proofErr w:type="gramEnd"/>
      <w:r>
        <w:rPr>
          <w:rFonts w:ascii="Courier New" w:eastAsia="Courier New" w:hAnsi="Courier New" w:cs="Courier New"/>
          <w:color w:val="1F3864"/>
          <w:sz w:val="20"/>
          <w:szCs w:val="20"/>
        </w:rPr>
        <w:t>.NOT_Y(NOT_Y),</w:t>
      </w:r>
    </w:p>
    <w:p w14:paraId="74655A7E"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.NAND</w:t>
      </w:r>
      <w:proofErr w:type="gramEnd"/>
      <w:r>
        <w:rPr>
          <w:rFonts w:ascii="Courier New" w:eastAsia="Courier New" w:hAnsi="Courier New" w:cs="Courier New"/>
          <w:color w:val="1F3864"/>
          <w:sz w:val="20"/>
          <w:szCs w:val="20"/>
        </w:rPr>
        <w:t>_Y(NAND_Y)</w:t>
      </w:r>
      <w:proofErr w:type="gramStart"/>
      <w:r>
        <w:rPr>
          <w:rFonts w:ascii="Courier New" w:eastAsia="Courier New" w:hAnsi="Courier New" w:cs="Courier New"/>
          <w:color w:val="1F3864"/>
          <w:sz w:val="20"/>
          <w:szCs w:val="20"/>
        </w:rPr>
        <w:t>, .NOR</w:t>
      </w:r>
      <w:proofErr w:type="gramEnd"/>
      <w:r>
        <w:rPr>
          <w:rFonts w:ascii="Courier New" w:eastAsia="Courier New" w:hAnsi="Courier New" w:cs="Courier New"/>
          <w:color w:val="1F3864"/>
          <w:sz w:val="20"/>
          <w:szCs w:val="20"/>
        </w:rPr>
        <w:t>_Y(NOR_Y)</w:t>
      </w:r>
      <w:proofErr w:type="gramStart"/>
      <w:r>
        <w:rPr>
          <w:rFonts w:ascii="Courier New" w:eastAsia="Courier New" w:hAnsi="Courier New" w:cs="Courier New"/>
          <w:color w:val="1F3864"/>
          <w:sz w:val="20"/>
          <w:szCs w:val="20"/>
        </w:rPr>
        <w:t>, .XOR</w:t>
      </w:r>
      <w:proofErr w:type="gramEnd"/>
      <w:r>
        <w:rPr>
          <w:rFonts w:ascii="Courier New" w:eastAsia="Courier New" w:hAnsi="Courier New" w:cs="Courier New"/>
          <w:color w:val="1F3864"/>
          <w:sz w:val="20"/>
          <w:szCs w:val="20"/>
        </w:rPr>
        <w:t>_Y(XOR_Y)</w:t>
      </w:r>
    </w:p>
    <w:p w14:paraId="6F4D8C2E"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
    <w:p w14:paraId="0D07BD05" w14:textId="77777777" w:rsidR="00B66D46" w:rsidRDefault="00B66D46">
      <w:pPr>
        <w:shd w:val="clear" w:color="auto" w:fill="F2F2F2"/>
        <w:spacing w:line="240" w:lineRule="exact"/>
      </w:pPr>
    </w:p>
    <w:p w14:paraId="7CEB297A"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initial begin</w:t>
      </w:r>
    </w:p>
    <w:p w14:paraId="64A32428"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dumpfile</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logic_gates.vcd</w:t>
      </w:r>
      <w:proofErr w:type="spell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 xml:space="preserve">);   </w:t>
      </w:r>
      <w:proofErr w:type="gramEnd"/>
      <w:r>
        <w:rPr>
          <w:rFonts w:ascii="Courier New" w:eastAsia="Courier New" w:hAnsi="Courier New" w:cs="Courier New"/>
          <w:color w:val="1F3864"/>
          <w:sz w:val="20"/>
          <w:szCs w:val="20"/>
        </w:rPr>
        <w:t>// waveform output file</w:t>
      </w:r>
    </w:p>
    <w:p w14:paraId="61AEEFAA"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dumpvars</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 xml:space="preserve">0, </w:t>
      </w:r>
      <w:proofErr w:type="spellStart"/>
      <w:r>
        <w:rPr>
          <w:rFonts w:ascii="Courier New" w:eastAsia="Courier New" w:hAnsi="Courier New" w:cs="Courier New"/>
          <w:color w:val="1F3864"/>
          <w:sz w:val="20"/>
          <w:szCs w:val="20"/>
        </w:rPr>
        <w:t>tb_logic_gates</w:t>
      </w:r>
      <w:proofErr w:type="spellEnd"/>
      <w:proofErr w:type="gramStart"/>
      <w:r>
        <w:rPr>
          <w:rFonts w:ascii="Courier New" w:eastAsia="Courier New" w:hAnsi="Courier New" w:cs="Courier New"/>
          <w:color w:val="1F3864"/>
          <w:sz w:val="20"/>
          <w:szCs w:val="20"/>
        </w:rPr>
        <w:t>);  /</w:t>
      </w:r>
      <w:proofErr w:type="gramEnd"/>
      <w:r>
        <w:rPr>
          <w:rFonts w:ascii="Courier New" w:eastAsia="Courier New" w:hAnsi="Courier New" w:cs="Courier New"/>
          <w:color w:val="1F3864"/>
          <w:sz w:val="20"/>
          <w:szCs w:val="20"/>
        </w:rPr>
        <w:t>/ dump all signals</w:t>
      </w:r>
    </w:p>
    <w:p w14:paraId="0F2D447F" w14:textId="77777777" w:rsidR="00B66D46" w:rsidRDefault="00B66D46">
      <w:pPr>
        <w:shd w:val="clear" w:color="auto" w:fill="F2F2F2"/>
        <w:spacing w:line="240" w:lineRule="exact"/>
      </w:pPr>
    </w:p>
    <w:p w14:paraId="56A979A7"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 = 0; B = 0; #</w:t>
      </w:r>
      <w:proofErr w:type="gramStart"/>
      <w:r>
        <w:rPr>
          <w:rFonts w:ascii="Courier New" w:eastAsia="Courier New" w:hAnsi="Courier New" w:cs="Courier New"/>
          <w:color w:val="1F3864"/>
          <w:sz w:val="20"/>
          <w:szCs w:val="20"/>
        </w:rPr>
        <w:t xml:space="preserve">10;   </w:t>
      </w:r>
      <w:proofErr w:type="gramEnd"/>
      <w:r>
        <w:rPr>
          <w:rFonts w:ascii="Courier New" w:eastAsia="Courier New" w:hAnsi="Courier New" w:cs="Courier New"/>
          <w:color w:val="1F3864"/>
          <w:sz w:val="20"/>
          <w:szCs w:val="20"/>
        </w:rPr>
        <w:t>// Test 1: A=0 B=0</w:t>
      </w:r>
    </w:p>
    <w:p w14:paraId="3EACDA61"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 = 0; B = 1; #</w:t>
      </w:r>
      <w:proofErr w:type="gramStart"/>
      <w:r>
        <w:rPr>
          <w:rFonts w:ascii="Courier New" w:eastAsia="Courier New" w:hAnsi="Courier New" w:cs="Courier New"/>
          <w:color w:val="1F3864"/>
          <w:sz w:val="20"/>
          <w:szCs w:val="20"/>
        </w:rPr>
        <w:t xml:space="preserve">10;   </w:t>
      </w:r>
      <w:proofErr w:type="gramEnd"/>
      <w:r>
        <w:rPr>
          <w:rFonts w:ascii="Courier New" w:eastAsia="Courier New" w:hAnsi="Courier New" w:cs="Courier New"/>
          <w:color w:val="1F3864"/>
          <w:sz w:val="20"/>
          <w:szCs w:val="20"/>
        </w:rPr>
        <w:t>// Test 2: A=0 B=1</w:t>
      </w:r>
    </w:p>
    <w:p w14:paraId="0842857F"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 = 1; B = 0; #</w:t>
      </w:r>
      <w:proofErr w:type="gramStart"/>
      <w:r>
        <w:rPr>
          <w:rFonts w:ascii="Courier New" w:eastAsia="Courier New" w:hAnsi="Courier New" w:cs="Courier New"/>
          <w:color w:val="1F3864"/>
          <w:sz w:val="20"/>
          <w:szCs w:val="20"/>
        </w:rPr>
        <w:t xml:space="preserve">10;   </w:t>
      </w:r>
      <w:proofErr w:type="gramEnd"/>
      <w:r>
        <w:rPr>
          <w:rFonts w:ascii="Courier New" w:eastAsia="Courier New" w:hAnsi="Courier New" w:cs="Courier New"/>
          <w:color w:val="1F3864"/>
          <w:sz w:val="20"/>
          <w:szCs w:val="20"/>
        </w:rPr>
        <w:t>// Test 3: A=1 B=0</w:t>
      </w:r>
    </w:p>
    <w:p w14:paraId="7B080CD5"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 = 1; B = 1; #</w:t>
      </w:r>
      <w:proofErr w:type="gramStart"/>
      <w:r>
        <w:rPr>
          <w:rFonts w:ascii="Courier New" w:eastAsia="Courier New" w:hAnsi="Courier New" w:cs="Courier New"/>
          <w:color w:val="1F3864"/>
          <w:sz w:val="20"/>
          <w:szCs w:val="20"/>
        </w:rPr>
        <w:t xml:space="preserve">10;   </w:t>
      </w:r>
      <w:proofErr w:type="gramEnd"/>
      <w:r>
        <w:rPr>
          <w:rFonts w:ascii="Courier New" w:eastAsia="Courier New" w:hAnsi="Courier New" w:cs="Courier New"/>
          <w:color w:val="1F3864"/>
          <w:sz w:val="20"/>
          <w:szCs w:val="20"/>
        </w:rPr>
        <w:t>// Test 4: A=1 B=1</w:t>
      </w:r>
    </w:p>
    <w:p w14:paraId="7EE15451"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$finish;</w:t>
      </w:r>
    </w:p>
    <w:p w14:paraId="256C9AE4"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end</w:t>
      </w:r>
    </w:p>
    <w:p w14:paraId="527EF338" w14:textId="77777777" w:rsidR="00B66D46" w:rsidRDefault="00000000">
      <w:pPr>
        <w:shd w:val="clear" w:color="auto" w:fill="F2F2F2"/>
        <w:spacing w:line="240" w:lineRule="exact"/>
      </w:pPr>
      <w:proofErr w:type="spellStart"/>
      <w:r>
        <w:rPr>
          <w:rFonts w:ascii="Courier New" w:eastAsia="Courier New" w:hAnsi="Courier New" w:cs="Courier New"/>
          <w:color w:val="1F3864"/>
          <w:sz w:val="20"/>
          <w:szCs w:val="20"/>
        </w:rPr>
        <w:t>endmodule</w:t>
      </w:r>
      <w:proofErr w:type="spellEnd"/>
    </w:p>
    <w:p w14:paraId="6B4595BD" w14:textId="77777777" w:rsidR="00B66D46" w:rsidRDefault="00B66D46">
      <w:pPr>
        <w:spacing w:after="160"/>
      </w:pPr>
    </w:p>
    <w:p w14:paraId="678E712A" w14:textId="77777777" w:rsidR="00B66D46" w:rsidRDefault="00000000">
      <w:pPr>
        <w:pStyle w:val="Heading2"/>
      </w:pPr>
      <w:proofErr w:type="gramStart"/>
      <w:r>
        <w:t xml:space="preserve">5.5  </w:t>
      </w:r>
      <w:proofErr w:type="spellStart"/>
      <w:r>
        <w:t>GTKWave</w:t>
      </w:r>
      <w:proofErr w:type="spellEnd"/>
      <w:proofErr w:type="gramEnd"/>
      <w:r>
        <w:t xml:space="preserve"> Waveform — Simulation Screenshot</w:t>
      </w:r>
    </w:p>
    <w:p w14:paraId="5E983BB0" w14:textId="77777777" w:rsidR="00B66D46" w:rsidRDefault="00000000">
      <w:pPr>
        <w:spacing w:after="160"/>
      </w:pPr>
      <w:r>
        <w:t xml:space="preserve">The screenshot below was captured from </w:t>
      </w:r>
      <w:proofErr w:type="spellStart"/>
      <w:r>
        <w:t>GTKWave</w:t>
      </w:r>
      <w:proofErr w:type="spellEnd"/>
      <w:r>
        <w:t xml:space="preserve"> after loading </w:t>
      </w:r>
      <w:proofErr w:type="spellStart"/>
      <w:r>
        <w:t>logic_gates.vcd</w:t>
      </w:r>
      <w:proofErr w:type="spellEnd"/>
      <w:r>
        <w:t>. The eight signal traces span 40 ns across four 10-ns windows, one per test case:</w:t>
      </w:r>
    </w:p>
    <w:p w14:paraId="1136AA34" w14:textId="77777777" w:rsidR="00B66D46" w:rsidRDefault="00000000">
      <w:pPr>
        <w:jc w:val="center"/>
      </w:pPr>
      <w:r>
        <w:rPr>
          <w:noProof/>
        </w:rPr>
        <w:lastRenderedPageBreak/>
        <w:drawing>
          <wp:inline distT="0" distB="0" distL="0" distR="0" wp14:anchorId="0E3A46E0" wp14:editId="6CBDB1F3">
            <wp:extent cx="5476875" cy="2714625"/>
            <wp:effectExtent l="0" t="0" r="0" b="0"/>
            <wp:docPr id="1" name="Figure 1 — GTKWave: Logic Gates simulation (logic_gates.vcd) — 40 ns, 4 test cases" descr="Figure 1 — GTKWave: Logic Gates simulation (logic_gates.vcd) — 40 ns, 4 test cases" title="Figure 1 — GTKWave: Logic Gates simulation (logic_gates.vcd) — 40 ns, 4 test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76875" cy="2714625"/>
                    </a:xfrm>
                    <a:prstGeom prst="rect">
                      <a:avLst/>
                    </a:prstGeom>
                  </pic:spPr>
                </pic:pic>
              </a:graphicData>
            </a:graphic>
          </wp:inline>
        </w:drawing>
      </w:r>
    </w:p>
    <w:p w14:paraId="792C4981" w14:textId="77777777" w:rsidR="00B66D46" w:rsidRDefault="00000000">
      <w:pPr>
        <w:spacing w:after="200"/>
        <w:jc w:val="center"/>
      </w:pPr>
      <w:r>
        <w:rPr>
          <w:i/>
          <w:iCs/>
          <w:color w:val="666666"/>
          <w:sz w:val="20"/>
          <w:szCs w:val="20"/>
        </w:rPr>
        <w:t xml:space="preserve">Figure 1 — </w:t>
      </w:r>
      <w:proofErr w:type="spellStart"/>
      <w:r>
        <w:rPr>
          <w:i/>
          <w:iCs/>
          <w:color w:val="666666"/>
          <w:sz w:val="20"/>
          <w:szCs w:val="20"/>
        </w:rPr>
        <w:t>GTKWave</w:t>
      </w:r>
      <w:proofErr w:type="spellEnd"/>
      <w:r>
        <w:rPr>
          <w:i/>
          <w:iCs/>
          <w:color w:val="666666"/>
          <w:sz w:val="20"/>
          <w:szCs w:val="20"/>
        </w:rPr>
        <w:t>: Logic Gates simulation (</w:t>
      </w:r>
      <w:proofErr w:type="spellStart"/>
      <w:r>
        <w:rPr>
          <w:i/>
          <w:iCs/>
          <w:color w:val="666666"/>
          <w:sz w:val="20"/>
          <w:szCs w:val="20"/>
        </w:rPr>
        <w:t>logic_gates.vcd</w:t>
      </w:r>
      <w:proofErr w:type="spellEnd"/>
      <w:r>
        <w:rPr>
          <w:i/>
          <w:iCs/>
          <w:color w:val="666666"/>
          <w:sz w:val="20"/>
          <w:szCs w:val="20"/>
        </w:rPr>
        <w:t>) — 40 ns, 4 test cases</w:t>
      </w:r>
    </w:p>
    <w:p w14:paraId="330CD80B" w14:textId="77777777" w:rsidR="00B66D46" w:rsidRDefault="00000000">
      <w:pPr>
        <w:pStyle w:val="Heading2"/>
      </w:pPr>
      <w:proofErr w:type="gramStart"/>
      <w:r>
        <w:t>5.6  Waveform</w:t>
      </w:r>
      <w:proofErr w:type="gramEnd"/>
      <w:r>
        <w:t xml:space="preserve"> Analysis and Observations</w:t>
      </w:r>
    </w:p>
    <w:p w14:paraId="0EC8F358" w14:textId="77777777" w:rsidR="00B66D46" w:rsidRDefault="00000000">
      <w:pPr>
        <w:spacing w:after="160"/>
      </w:pPr>
      <w:r>
        <w:t>Reading Figure 1 left to right across the four 10-ns windows:</w:t>
      </w:r>
    </w:p>
    <w:p w14:paraId="4E2C262C" w14:textId="77777777" w:rsidR="00B66D46" w:rsidRDefault="00000000">
      <w:pPr>
        <w:pStyle w:val="ListParagraph"/>
        <w:numPr>
          <w:ilvl w:val="0"/>
          <w:numId w:val="2"/>
        </w:numPr>
      </w:pPr>
      <w:r>
        <w:t>0–10 ns (A=0, B=0): All 'active-high' outputs (AND, OR, XOR) are 0; all 'active-low' complement outputs (NAND, NOR) are 1; NOT_Y is 1 because A=0. Matches row 1 of truth table exactly.</w:t>
      </w:r>
    </w:p>
    <w:p w14:paraId="0EC15076" w14:textId="77777777" w:rsidR="00B66D46" w:rsidRDefault="00000000">
      <w:pPr>
        <w:pStyle w:val="ListParagraph"/>
        <w:numPr>
          <w:ilvl w:val="0"/>
          <w:numId w:val="2"/>
        </w:numPr>
      </w:pPr>
      <w:r>
        <w:t>10–20 ns (A=0, B=1): OR_Y and XOR_Y rise to 1. NAND stays 1. NOR falls to 0 because OR is now 1. NOT_Y stays 1 (still inverting A=0). AND stays 0.</w:t>
      </w:r>
    </w:p>
    <w:p w14:paraId="2938769E" w14:textId="77777777" w:rsidR="00B66D46" w:rsidRDefault="00000000">
      <w:pPr>
        <w:pStyle w:val="ListParagraph"/>
        <w:numPr>
          <w:ilvl w:val="0"/>
          <w:numId w:val="2"/>
        </w:numPr>
      </w:pPr>
      <w:r>
        <w:t xml:space="preserve">20–30 ns (A=1, B=0): OR_Y and XOR_Y stay 1. NOT_Y falls to 0 — this is the first moment A=1, so its inversion becomes 0. NAND and </w:t>
      </w:r>
      <w:proofErr w:type="spellStart"/>
      <w:r>
        <w:t>AND</w:t>
      </w:r>
      <w:proofErr w:type="spellEnd"/>
      <w:r>
        <w:t xml:space="preserve"> unchanged. NOR stays 0.</w:t>
      </w:r>
    </w:p>
    <w:p w14:paraId="762B4444" w14:textId="77777777" w:rsidR="00B66D46" w:rsidRDefault="00000000">
      <w:pPr>
        <w:pStyle w:val="ListParagraph"/>
        <w:numPr>
          <w:ilvl w:val="0"/>
          <w:numId w:val="2"/>
        </w:numPr>
      </w:pPr>
      <w:r>
        <w:t>30–40 ns (A=1, B=1): AND_Y rises to 1 (first time both inputs are 1). NAND_Y and XOR_Y both fall to 0. OR_Y stays 1. NOT_Y stays 0. NOR stays 0.</w:t>
      </w:r>
    </w:p>
    <w:p w14:paraId="74E6DFBC" w14:textId="77777777" w:rsidR="00B66D46" w:rsidRDefault="00000000">
      <w:pPr>
        <w:spacing w:after="160"/>
      </w:pPr>
      <w:r>
        <w:t>Key observation: NAND_Y is the exact inversion of AND_Y at every time step, and NOR_Y is the exact inversion of OR_Y — this visually confirms De Morgan's theorem in hardware. XOR behaves as a 'difference detector', going High only when inputs differ.</w:t>
      </w:r>
    </w:p>
    <w:p w14:paraId="58221306" w14:textId="77777777" w:rsidR="00B66D46" w:rsidRDefault="00B66D46">
      <w:pPr>
        <w:spacing w:after="120"/>
      </w:pPr>
    </w:p>
    <w:p w14:paraId="2E40C464" w14:textId="77777777" w:rsidR="00B66D46" w:rsidRDefault="00000000">
      <w:pPr>
        <w:pStyle w:val="Heading1"/>
      </w:pPr>
      <w:r>
        <w:t>6.  Part B — Half Adder (RTL)</w:t>
      </w:r>
    </w:p>
    <w:p w14:paraId="05BB09CC" w14:textId="77777777" w:rsidR="00B66D46" w:rsidRDefault="00000000">
      <w:pPr>
        <w:pStyle w:val="Heading2"/>
      </w:pPr>
      <w:proofErr w:type="gramStart"/>
      <w:r>
        <w:t>6.1  Design</w:t>
      </w:r>
      <w:proofErr w:type="gramEnd"/>
      <w:r>
        <w:t xml:space="preserve"> Logic</w:t>
      </w:r>
    </w:p>
    <w:p w14:paraId="737385F0" w14:textId="77777777" w:rsidR="00B66D46" w:rsidRDefault="00000000">
      <w:pPr>
        <w:spacing w:after="160"/>
      </w:pPr>
      <w:r>
        <w:t>A Half Adder adds two single-bit binary numbers (A and B) and produces two outputs: Sum (the result bit) and Carry (the overflow bit). It is called 'half' because it has no provision for a carry-in from a previous bit position — the Full Adder in Part C adds that capability.</w:t>
      </w:r>
    </w:p>
    <w:p w14:paraId="31E6362F" w14:textId="77777777" w:rsidR="00B66D46" w:rsidRDefault="00000000">
      <w:pPr>
        <w:spacing w:after="160"/>
      </w:pPr>
      <w:r>
        <w:t>The design equations are derived directly from the binary addition truth table:</w:t>
      </w:r>
    </w:p>
    <w:p w14:paraId="67B9756D" w14:textId="77777777" w:rsidR="00B66D46" w:rsidRDefault="00000000">
      <w:pPr>
        <w:pStyle w:val="ListParagraph"/>
        <w:numPr>
          <w:ilvl w:val="0"/>
          <w:numId w:val="2"/>
        </w:numPr>
      </w:pPr>
      <w:r>
        <w:lastRenderedPageBreak/>
        <w:t>Sum = A XOR B — The result is 1 only when the inputs differ, which is exactly the XOR function. When both are 1, XOR gives 0 (the sum wraps around to 0 in binary).</w:t>
      </w:r>
    </w:p>
    <w:p w14:paraId="50DAB3F5" w14:textId="77777777" w:rsidR="00B66D46" w:rsidRDefault="00000000">
      <w:pPr>
        <w:pStyle w:val="ListParagraph"/>
        <w:numPr>
          <w:ilvl w:val="0"/>
          <w:numId w:val="2"/>
        </w:numPr>
      </w:pPr>
      <w:r>
        <w:t>Carry = A AND B — A carry is produced only when both inputs are 1, since 1+1=10 in binary and the '1' in the tens position is the carry. AND is the exact gate for this.</w:t>
      </w:r>
    </w:p>
    <w:p w14:paraId="7136A447" w14:textId="77777777" w:rsidR="00B66D46" w:rsidRDefault="00000000">
      <w:pPr>
        <w:spacing w:after="160"/>
      </w:pPr>
      <w:r>
        <w:t>These two equations require exactly two gates — one XOR and one AND — sharing the same pair of inputs. The elegance of the Half Adder is that the two simplest arithmetic gates (XOR and AND) completely describe binary single-bit addition.</w:t>
      </w:r>
    </w:p>
    <w:p w14:paraId="584935AC" w14:textId="77777777" w:rsidR="00B66D46" w:rsidRDefault="00B66D46">
      <w:pPr>
        <w:spacing w:after="100"/>
      </w:pPr>
    </w:p>
    <w:p w14:paraId="0B9CE752" w14:textId="77777777" w:rsidR="00B66D46" w:rsidRDefault="00000000">
      <w:pPr>
        <w:pStyle w:val="Heading2"/>
      </w:pPr>
      <w:proofErr w:type="gramStart"/>
      <w:r>
        <w:t>6.2  Truth</w:t>
      </w:r>
      <w:proofErr w:type="gramEnd"/>
      <w: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66D46" w14:paraId="2C706B5C"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62F47B" w14:textId="77777777" w:rsidR="00B66D46" w:rsidRDefault="00000000">
            <w:pPr>
              <w:jc w:val="center"/>
            </w:pPr>
            <w:r>
              <w:rPr>
                <w:b/>
                <w:bCs/>
                <w:color w:val="FFFFFF"/>
                <w:sz w:val="20"/>
                <w:szCs w:val="20"/>
              </w:rPr>
              <w:t>A (Input)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49D54B" w14:textId="77777777" w:rsidR="00B66D46" w:rsidRDefault="00000000">
            <w:pPr>
              <w:jc w:val="center"/>
            </w:pPr>
            <w:r>
              <w:rPr>
                <w:b/>
                <w:bCs/>
                <w:color w:val="FFFFFF"/>
                <w:sz w:val="20"/>
                <w:szCs w:val="20"/>
              </w:rPr>
              <w:t>B (Input)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888A71" w14:textId="77777777" w:rsidR="00B66D46" w:rsidRDefault="00000000">
            <w:pPr>
              <w:jc w:val="center"/>
            </w:pPr>
            <w:proofErr w:type="gramStart"/>
            <w:r>
              <w:rPr>
                <w:b/>
                <w:bCs/>
                <w:color w:val="FFFFFF"/>
                <w:sz w:val="20"/>
                <w:szCs w:val="20"/>
              </w:rPr>
              <w:t>Sum  (</w:t>
            </w:r>
            <w:proofErr w:type="gramEnd"/>
            <w:r>
              <w:rPr>
                <w:b/>
                <w:bCs/>
                <w:color w:val="FFFFFF"/>
                <w:sz w:val="20"/>
                <w:szCs w:val="20"/>
              </w:rPr>
              <w:t>A XOR B)</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33F5FA" w14:textId="77777777" w:rsidR="00B66D46" w:rsidRDefault="00000000">
            <w:pPr>
              <w:jc w:val="center"/>
            </w:pPr>
            <w:proofErr w:type="gramStart"/>
            <w:r>
              <w:rPr>
                <w:b/>
                <w:bCs/>
                <w:color w:val="FFFFFF"/>
                <w:sz w:val="20"/>
                <w:szCs w:val="20"/>
              </w:rPr>
              <w:t>Carry  (</w:t>
            </w:r>
            <w:proofErr w:type="gramEnd"/>
            <w:r>
              <w:rPr>
                <w:b/>
                <w:bCs/>
                <w:color w:val="FFFFFF"/>
                <w:sz w:val="20"/>
                <w:szCs w:val="20"/>
              </w:rPr>
              <w:t>A AND B)</w:t>
            </w:r>
          </w:p>
        </w:tc>
      </w:tr>
      <w:tr w:rsidR="00B66D46" w14:paraId="68314F5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385B4" w14:textId="77777777" w:rsidR="00B66D46" w:rsidRDefault="00000000">
            <w:pPr>
              <w:jc w:val="center"/>
            </w:pPr>
            <w:r>
              <w:rPr>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D5011" w14:textId="77777777" w:rsidR="00B66D46" w:rsidRDefault="00000000">
            <w:pPr>
              <w:jc w:val="center"/>
            </w:pPr>
            <w:r>
              <w:rPr>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55174" w14:textId="77777777" w:rsidR="00B66D46" w:rsidRDefault="00000000">
            <w:pPr>
              <w:jc w:val="center"/>
            </w:pPr>
            <w:r>
              <w:rPr>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2883C" w14:textId="77777777" w:rsidR="00B66D46" w:rsidRDefault="00000000">
            <w:pPr>
              <w:jc w:val="center"/>
            </w:pPr>
            <w:r>
              <w:rPr>
                <w:sz w:val="20"/>
                <w:szCs w:val="20"/>
              </w:rPr>
              <w:t>0</w:t>
            </w:r>
          </w:p>
        </w:tc>
      </w:tr>
      <w:tr w:rsidR="00B66D46" w14:paraId="055C7543"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BEC6BA" w14:textId="77777777" w:rsidR="00B66D46" w:rsidRDefault="00000000">
            <w:pPr>
              <w:jc w:val="center"/>
            </w:pPr>
            <w:r>
              <w:rPr>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DAB7E5" w14:textId="77777777" w:rsidR="00B66D46" w:rsidRDefault="00000000">
            <w:pPr>
              <w:jc w:val="center"/>
            </w:pPr>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CD9C5E" w14:textId="77777777" w:rsidR="00B66D46" w:rsidRDefault="00000000">
            <w:pPr>
              <w:jc w:val="center"/>
            </w:pPr>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F48342" w14:textId="77777777" w:rsidR="00B66D46" w:rsidRDefault="00000000">
            <w:pPr>
              <w:jc w:val="center"/>
            </w:pPr>
            <w:r>
              <w:rPr>
                <w:sz w:val="20"/>
                <w:szCs w:val="20"/>
              </w:rPr>
              <w:t>0</w:t>
            </w:r>
          </w:p>
        </w:tc>
      </w:tr>
      <w:tr w:rsidR="00B66D46" w14:paraId="4E2520F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B4F99" w14:textId="77777777" w:rsidR="00B66D46" w:rsidRDefault="00000000">
            <w:pPr>
              <w:jc w:val="center"/>
            </w:pPr>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98CA2" w14:textId="77777777" w:rsidR="00B66D46" w:rsidRDefault="00000000">
            <w:pPr>
              <w:jc w:val="center"/>
            </w:pPr>
            <w:r>
              <w:rPr>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4D37B" w14:textId="77777777" w:rsidR="00B66D46" w:rsidRDefault="00000000">
            <w:pPr>
              <w:jc w:val="center"/>
            </w:pPr>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1EB19" w14:textId="77777777" w:rsidR="00B66D46" w:rsidRDefault="00000000">
            <w:pPr>
              <w:jc w:val="center"/>
            </w:pPr>
            <w:r>
              <w:rPr>
                <w:sz w:val="20"/>
                <w:szCs w:val="20"/>
              </w:rPr>
              <w:t>0</w:t>
            </w:r>
          </w:p>
        </w:tc>
      </w:tr>
      <w:tr w:rsidR="00B66D46" w14:paraId="4D5016BC" w14:textId="77777777">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6F239D" w14:textId="77777777" w:rsidR="00B66D46" w:rsidRDefault="00000000">
            <w:pPr>
              <w:jc w:val="center"/>
            </w:pPr>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B5FD21" w14:textId="77777777" w:rsidR="00B66D46" w:rsidRDefault="00000000">
            <w:pPr>
              <w:jc w:val="center"/>
            </w:pPr>
            <w:r>
              <w:rPr>
                <w:sz w:val="20"/>
                <w:szCs w:val="20"/>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BC8C38" w14:textId="77777777" w:rsidR="00B66D46" w:rsidRDefault="00000000">
            <w:pPr>
              <w:jc w:val="center"/>
            </w:pPr>
            <w:r>
              <w:rPr>
                <w:sz w:val="20"/>
                <w:szCs w:val="20"/>
              </w:rPr>
              <w:t>0</w:t>
            </w:r>
          </w:p>
        </w:tc>
        <w:tc>
          <w:tcPr>
            <w:tcW w:w="234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5C0C49" w14:textId="77777777" w:rsidR="00B66D46" w:rsidRDefault="00000000">
            <w:pPr>
              <w:jc w:val="center"/>
            </w:pPr>
            <w:r>
              <w:rPr>
                <w:sz w:val="20"/>
                <w:szCs w:val="20"/>
              </w:rPr>
              <w:t>1</w:t>
            </w:r>
          </w:p>
        </w:tc>
      </w:tr>
    </w:tbl>
    <w:p w14:paraId="14851410" w14:textId="77777777" w:rsidR="00B66D46" w:rsidRDefault="00B66D46">
      <w:pPr>
        <w:spacing w:after="140"/>
      </w:pPr>
    </w:p>
    <w:p w14:paraId="505F58DE" w14:textId="77777777" w:rsidR="00B66D46" w:rsidRDefault="00000000">
      <w:pPr>
        <w:spacing w:after="200"/>
        <w:jc w:val="center"/>
      </w:pPr>
      <w:r>
        <w:rPr>
          <w:i/>
          <w:iCs/>
          <w:color w:val="666666"/>
          <w:sz w:val="20"/>
          <w:szCs w:val="20"/>
        </w:rPr>
        <w:t>Table 2 — Half Adder Truth Table</w:t>
      </w:r>
    </w:p>
    <w:p w14:paraId="74E1192F" w14:textId="07B943A8" w:rsidR="00B66D46" w:rsidRDefault="00000000">
      <w:pPr>
        <w:pStyle w:val="Heading2"/>
      </w:pPr>
      <w:proofErr w:type="gramStart"/>
      <w:r>
        <w:t>6.3  Verilog</w:t>
      </w:r>
      <w:proofErr w:type="gramEnd"/>
      <w:r>
        <w:t xml:space="preserve"> Module Code (</w:t>
      </w:r>
      <w:proofErr w:type="spellStart"/>
      <w:proofErr w:type="gramStart"/>
      <w:r>
        <w:t>halfadder.v</w:t>
      </w:r>
      <w:proofErr w:type="spellEnd"/>
      <w:proofErr w:type="gramEnd"/>
      <w:r>
        <w:t>)</w:t>
      </w:r>
    </w:p>
    <w:p w14:paraId="7A90066C" w14:textId="77777777" w:rsidR="00B66D46" w:rsidRDefault="00000000">
      <w:pPr>
        <w:spacing w:after="160"/>
      </w:pPr>
      <w:r>
        <w:t>The module maps directly to the two equations. Each assign statement corresponds to one physical gate:</w:t>
      </w:r>
    </w:p>
    <w:p w14:paraId="0253623C"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module </w:t>
      </w:r>
      <w:proofErr w:type="spellStart"/>
      <w:r>
        <w:rPr>
          <w:rFonts w:ascii="Courier New" w:eastAsia="Courier New" w:hAnsi="Courier New" w:cs="Courier New"/>
          <w:color w:val="1F3864"/>
          <w:sz w:val="20"/>
          <w:szCs w:val="20"/>
        </w:rPr>
        <w:t>half_adder</w:t>
      </w:r>
      <w:proofErr w:type="spellEnd"/>
      <w:r>
        <w:rPr>
          <w:rFonts w:ascii="Courier New" w:eastAsia="Courier New" w:hAnsi="Courier New" w:cs="Courier New"/>
          <w:color w:val="1F3864"/>
          <w:sz w:val="20"/>
          <w:szCs w:val="20"/>
        </w:rPr>
        <w:t xml:space="preserve"> (</w:t>
      </w:r>
    </w:p>
    <w:p w14:paraId="53EC5B28"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input  A</w:t>
      </w:r>
      <w:proofErr w:type="gramEnd"/>
      <w:r>
        <w:rPr>
          <w:rFonts w:ascii="Courier New" w:eastAsia="Courier New" w:hAnsi="Courier New" w:cs="Courier New"/>
          <w:color w:val="1F3864"/>
          <w:sz w:val="20"/>
          <w:szCs w:val="20"/>
        </w:rPr>
        <w:t>,</w:t>
      </w:r>
    </w:p>
    <w:p w14:paraId="2D71F2B0"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input  B</w:t>
      </w:r>
      <w:proofErr w:type="gramEnd"/>
      <w:r>
        <w:rPr>
          <w:rFonts w:ascii="Courier New" w:eastAsia="Courier New" w:hAnsi="Courier New" w:cs="Courier New"/>
          <w:color w:val="1F3864"/>
          <w:sz w:val="20"/>
          <w:szCs w:val="20"/>
        </w:rPr>
        <w:t>,</w:t>
      </w:r>
    </w:p>
    <w:p w14:paraId="07781CAA"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output Sum,</w:t>
      </w:r>
    </w:p>
    <w:p w14:paraId="25F04741"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output Carry</w:t>
      </w:r>
    </w:p>
    <w:p w14:paraId="0DEA4383" w14:textId="77777777" w:rsidR="00B66D46" w:rsidRDefault="00000000">
      <w:pPr>
        <w:shd w:val="clear" w:color="auto" w:fill="F2F2F2"/>
        <w:spacing w:line="240" w:lineRule="exact"/>
      </w:pPr>
      <w:r>
        <w:rPr>
          <w:rFonts w:ascii="Courier New" w:eastAsia="Courier New" w:hAnsi="Courier New" w:cs="Courier New"/>
          <w:color w:val="1F3864"/>
          <w:sz w:val="20"/>
          <w:szCs w:val="20"/>
        </w:rPr>
        <w:t>);</w:t>
      </w:r>
    </w:p>
    <w:p w14:paraId="6F2CA339"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assign Sum   = A ^ </w:t>
      </w:r>
      <w:proofErr w:type="gramStart"/>
      <w:r>
        <w:rPr>
          <w:rFonts w:ascii="Courier New" w:eastAsia="Courier New" w:hAnsi="Courier New" w:cs="Courier New"/>
          <w:color w:val="1F3864"/>
          <w:sz w:val="20"/>
          <w:szCs w:val="20"/>
        </w:rPr>
        <w:t xml:space="preserve">B;   </w:t>
      </w:r>
      <w:proofErr w:type="gramEnd"/>
      <w:r>
        <w:rPr>
          <w:rFonts w:ascii="Courier New" w:eastAsia="Courier New" w:hAnsi="Courier New" w:cs="Courier New"/>
          <w:color w:val="1F3864"/>
          <w:sz w:val="20"/>
          <w:szCs w:val="20"/>
        </w:rPr>
        <w:t>// XOR gate — computes the sum bit</w:t>
      </w:r>
    </w:p>
    <w:p w14:paraId="1E7EA91C"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assign Carry = A &amp; </w:t>
      </w:r>
      <w:proofErr w:type="gramStart"/>
      <w:r>
        <w:rPr>
          <w:rFonts w:ascii="Courier New" w:eastAsia="Courier New" w:hAnsi="Courier New" w:cs="Courier New"/>
          <w:color w:val="1F3864"/>
          <w:sz w:val="20"/>
          <w:szCs w:val="20"/>
        </w:rPr>
        <w:t xml:space="preserve">B;   </w:t>
      </w:r>
      <w:proofErr w:type="gramEnd"/>
      <w:r>
        <w:rPr>
          <w:rFonts w:ascii="Courier New" w:eastAsia="Courier New" w:hAnsi="Courier New" w:cs="Courier New"/>
          <w:color w:val="1F3864"/>
          <w:sz w:val="20"/>
          <w:szCs w:val="20"/>
        </w:rPr>
        <w:t>// AND gate — computes the carry bit</w:t>
      </w:r>
    </w:p>
    <w:p w14:paraId="7C2A641F" w14:textId="77777777" w:rsidR="00B66D46" w:rsidRDefault="00000000">
      <w:pPr>
        <w:shd w:val="clear" w:color="auto" w:fill="F2F2F2"/>
        <w:spacing w:line="240" w:lineRule="exact"/>
      </w:pPr>
      <w:proofErr w:type="spellStart"/>
      <w:r>
        <w:rPr>
          <w:rFonts w:ascii="Courier New" w:eastAsia="Courier New" w:hAnsi="Courier New" w:cs="Courier New"/>
          <w:color w:val="1F3864"/>
          <w:sz w:val="20"/>
          <w:szCs w:val="20"/>
        </w:rPr>
        <w:t>endmodule</w:t>
      </w:r>
      <w:proofErr w:type="spellEnd"/>
    </w:p>
    <w:p w14:paraId="014FE803" w14:textId="77777777" w:rsidR="00B66D46" w:rsidRDefault="00B66D46">
      <w:pPr>
        <w:spacing w:after="160"/>
      </w:pPr>
    </w:p>
    <w:p w14:paraId="71845A2F" w14:textId="77777777" w:rsidR="00B66D46" w:rsidRDefault="00000000">
      <w:pPr>
        <w:pStyle w:val="Heading2"/>
      </w:pPr>
      <w:proofErr w:type="gramStart"/>
      <w:r>
        <w:t>6.4  Testbench</w:t>
      </w:r>
      <w:proofErr w:type="gramEnd"/>
      <w:r>
        <w:t xml:space="preserve"> Code (</w:t>
      </w:r>
      <w:proofErr w:type="spellStart"/>
      <w:r>
        <w:t>tb_half_</w:t>
      </w:r>
      <w:proofErr w:type="gramStart"/>
      <w:r>
        <w:t>adder.v</w:t>
      </w:r>
      <w:proofErr w:type="spellEnd"/>
      <w:proofErr w:type="gramEnd"/>
      <w:r>
        <w:t>)</w:t>
      </w:r>
    </w:p>
    <w:p w14:paraId="7D84A586" w14:textId="77777777" w:rsidR="00B66D46" w:rsidRDefault="00000000">
      <w:pPr>
        <w:spacing w:after="160"/>
      </w:pPr>
      <w:r>
        <w:t xml:space="preserve">The testbench instantiates </w:t>
      </w:r>
      <w:proofErr w:type="spellStart"/>
      <w:r>
        <w:t>half_adder</w:t>
      </w:r>
      <w:proofErr w:type="spellEnd"/>
      <w:r>
        <w:t xml:space="preserve"> as </w:t>
      </w:r>
      <w:proofErr w:type="spellStart"/>
      <w:r>
        <w:t>uut</w:t>
      </w:r>
      <w:proofErr w:type="spellEnd"/>
      <w:r>
        <w:t xml:space="preserve"> and steps through all four input combinations. Note that A and B are declared as reg (driven inside the initial block) while Sum and Carry are wire (driven by the DUT's assign statements):</w:t>
      </w:r>
    </w:p>
    <w:p w14:paraId="64CEF300"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module </w:t>
      </w:r>
      <w:proofErr w:type="spellStart"/>
      <w:r>
        <w:rPr>
          <w:rFonts w:ascii="Courier New" w:eastAsia="Courier New" w:hAnsi="Courier New" w:cs="Courier New"/>
          <w:color w:val="1F3864"/>
          <w:sz w:val="20"/>
          <w:szCs w:val="20"/>
        </w:rPr>
        <w:t>tb_half_adder</w:t>
      </w:r>
      <w:proofErr w:type="spellEnd"/>
      <w:r>
        <w:rPr>
          <w:rFonts w:ascii="Courier New" w:eastAsia="Courier New" w:hAnsi="Courier New" w:cs="Courier New"/>
          <w:color w:val="1F3864"/>
          <w:sz w:val="20"/>
          <w:szCs w:val="20"/>
        </w:rPr>
        <w:t>;</w:t>
      </w:r>
    </w:p>
    <w:p w14:paraId="724D2170"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reg  A</w:t>
      </w:r>
      <w:proofErr w:type="gramEnd"/>
      <w:r>
        <w:rPr>
          <w:rFonts w:ascii="Courier New" w:eastAsia="Courier New" w:hAnsi="Courier New" w:cs="Courier New"/>
          <w:color w:val="1F3864"/>
          <w:sz w:val="20"/>
          <w:szCs w:val="20"/>
        </w:rPr>
        <w:t>, B;</w:t>
      </w:r>
    </w:p>
    <w:p w14:paraId="1408A8BF"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wire Sum, Carry;</w:t>
      </w:r>
    </w:p>
    <w:p w14:paraId="2B3E5FF6" w14:textId="77777777" w:rsidR="00B66D46" w:rsidRDefault="00B66D46">
      <w:pPr>
        <w:shd w:val="clear" w:color="auto" w:fill="F2F2F2"/>
        <w:spacing w:line="240" w:lineRule="exact"/>
      </w:pPr>
    </w:p>
    <w:p w14:paraId="12F4192A" w14:textId="77777777" w:rsidR="00B66D46" w:rsidRDefault="00000000">
      <w:pPr>
        <w:shd w:val="clear" w:color="auto" w:fill="F2F2F2"/>
        <w:spacing w:line="240" w:lineRule="exact"/>
      </w:pPr>
      <w:r>
        <w:rPr>
          <w:rFonts w:ascii="Courier New" w:eastAsia="Courier New" w:hAnsi="Courier New" w:cs="Courier New"/>
          <w:color w:val="1F3864"/>
          <w:sz w:val="20"/>
          <w:szCs w:val="20"/>
        </w:rPr>
        <w:lastRenderedPageBreak/>
        <w:t xml:space="preserve">    // Instantiate Half Adder as '</w:t>
      </w:r>
      <w:proofErr w:type="spellStart"/>
      <w:r>
        <w:rPr>
          <w:rFonts w:ascii="Courier New" w:eastAsia="Courier New" w:hAnsi="Courier New" w:cs="Courier New"/>
          <w:color w:val="1F3864"/>
          <w:sz w:val="20"/>
          <w:szCs w:val="20"/>
        </w:rPr>
        <w:t>uut</w:t>
      </w:r>
      <w:proofErr w:type="spellEnd"/>
      <w:r>
        <w:rPr>
          <w:rFonts w:ascii="Courier New" w:eastAsia="Courier New" w:hAnsi="Courier New" w:cs="Courier New"/>
          <w:color w:val="1F3864"/>
          <w:sz w:val="20"/>
          <w:szCs w:val="20"/>
        </w:rPr>
        <w:t>' (unit under test)</w:t>
      </w:r>
    </w:p>
    <w:p w14:paraId="39762DF6"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half_adder</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uut</w:t>
      </w:r>
      <w:proofErr w:type="spellEnd"/>
      <w:r>
        <w:rPr>
          <w:rFonts w:ascii="Courier New" w:eastAsia="Courier New" w:hAnsi="Courier New" w:cs="Courier New"/>
          <w:color w:val="1F3864"/>
          <w:sz w:val="20"/>
          <w:szCs w:val="20"/>
        </w:rPr>
        <w:t xml:space="preserve"> (</w:t>
      </w:r>
    </w:p>
    <w:p w14:paraId="05CDF7B5"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.A</w:t>
      </w:r>
      <w:proofErr w:type="gramEnd"/>
      <w:r>
        <w:rPr>
          <w:rFonts w:ascii="Courier New" w:eastAsia="Courier New" w:hAnsi="Courier New" w:cs="Courier New"/>
          <w:color w:val="1F3864"/>
          <w:sz w:val="20"/>
          <w:szCs w:val="20"/>
        </w:rPr>
        <w:t>(A),</w:t>
      </w:r>
    </w:p>
    <w:p w14:paraId="49A49D37"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.B</w:t>
      </w:r>
      <w:proofErr w:type="gramEnd"/>
      <w:r>
        <w:rPr>
          <w:rFonts w:ascii="Courier New" w:eastAsia="Courier New" w:hAnsi="Courier New" w:cs="Courier New"/>
          <w:color w:val="1F3864"/>
          <w:sz w:val="20"/>
          <w:szCs w:val="20"/>
        </w:rPr>
        <w:t>(B),</w:t>
      </w:r>
    </w:p>
    <w:p w14:paraId="4B30253D"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.Sum</w:t>
      </w:r>
      <w:proofErr w:type="gramEnd"/>
      <w:r>
        <w:rPr>
          <w:rFonts w:ascii="Courier New" w:eastAsia="Courier New" w:hAnsi="Courier New" w:cs="Courier New"/>
          <w:color w:val="1F3864"/>
          <w:sz w:val="20"/>
          <w:szCs w:val="20"/>
        </w:rPr>
        <w:t>(Sum),</w:t>
      </w:r>
    </w:p>
    <w:p w14:paraId="11118255"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.Carry</w:t>
      </w:r>
      <w:proofErr w:type="gramEnd"/>
      <w:r>
        <w:rPr>
          <w:rFonts w:ascii="Courier New" w:eastAsia="Courier New" w:hAnsi="Courier New" w:cs="Courier New"/>
          <w:color w:val="1F3864"/>
          <w:sz w:val="20"/>
          <w:szCs w:val="20"/>
        </w:rPr>
        <w:t>(Carry)</w:t>
      </w:r>
    </w:p>
    <w:p w14:paraId="67C1C34E"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
    <w:p w14:paraId="0F6E6BAB" w14:textId="77777777" w:rsidR="00B66D46" w:rsidRDefault="00B66D46">
      <w:pPr>
        <w:shd w:val="clear" w:color="auto" w:fill="F2F2F2"/>
        <w:spacing w:line="240" w:lineRule="exact"/>
      </w:pPr>
    </w:p>
    <w:p w14:paraId="1A253AEB"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initial begin</w:t>
      </w:r>
    </w:p>
    <w:p w14:paraId="2151FAE7"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dumpfile</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half_adder.vcd</w:t>
      </w:r>
      <w:proofErr w:type="spellEnd"/>
      <w:r>
        <w:rPr>
          <w:rFonts w:ascii="Courier New" w:eastAsia="Courier New" w:hAnsi="Courier New" w:cs="Courier New"/>
          <w:color w:val="1F3864"/>
          <w:sz w:val="20"/>
          <w:szCs w:val="20"/>
        </w:rPr>
        <w:t>");</w:t>
      </w:r>
    </w:p>
    <w:p w14:paraId="611325DD"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dumpvars</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 xml:space="preserve">0, </w:t>
      </w:r>
      <w:proofErr w:type="spellStart"/>
      <w:r>
        <w:rPr>
          <w:rFonts w:ascii="Courier New" w:eastAsia="Courier New" w:hAnsi="Courier New" w:cs="Courier New"/>
          <w:color w:val="1F3864"/>
          <w:sz w:val="20"/>
          <w:szCs w:val="20"/>
        </w:rPr>
        <w:t>tb_half_adder</w:t>
      </w:r>
      <w:proofErr w:type="spellEnd"/>
      <w:r>
        <w:rPr>
          <w:rFonts w:ascii="Courier New" w:eastAsia="Courier New" w:hAnsi="Courier New" w:cs="Courier New"/>
          <w:color w:val="1F3864"/>
          <w:sz w:val="20"/>
          <w:szCs w:val="20"/>
        </w:rPr>
        <w:t>);</w:t>
      </w:r>
    </w:p>
    <w:p w14:paraId="36A08719" w14:textId="77777777" w:rsidR="00B66D46" w:rsidRDefault="00B66D46">
      <w:pPr>
        <w:shd w:val="clear" w:color="auto" w:fill="F2F2F2"/>
        <w:spacing w:line="240" w:lineRule="exact"/>
      </w:pPr>
    </w:p>
    <w:p w14:paraId="476B8E91"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 = 0; B = 0; #</w:t>
      </w:r>
      <w:proofErr w:type="gramStart"/>
      <w:r>
        <w:rPr>
          <w:rFonts w:ascii="Courier New" w:eastAsia="Courier New" w:hAnsi="Courier New" w:cs="Courier New"/>
          <w:color w:val="1F3864"/>
          <w:sz w:val="20"/>
          <w:szCs w:val="20"/>
        </w:rPr>
        <w:t xml:space="preserve">10;   </w:t>
      </w:r>
      <w:proofErr w:type="gramEnd"/>
      <w:r>
        <w:rPr>
          <w:rFonts w:ascii="Courier New" w:eastAsia="Courier New" w:hAnsi="Courier New" w:cs="Courier New"/>
          <w:color w:val="1F3864"/>
          <w:sz w:val="20"/>
          <w:szCs w:val="20"/>
        </w:rPr>
        <w:t>// 0 + 0 = 0, carry 0</w:t>
      </w:r>
    </w:p>
    <w:p w14:paraId="04492B45"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 = 0; B = 1; #</w:t>
      </w:r>
      <w:proofErr w:type="gramStart"/>
      <w:r>
        <w:rPr>
          <w:rFonts w:ascii="Courier New" w:eastAsia="Courier New" w:hAnsi="Courier New" w:cs="Courier New"/>
          <w:color w:val="1F3864"/>
          <w:sz w:val="20"/>
          <w:szCs w:val="20"/>
        </w:rPr>
        <w:t xml:space="preserve">10;   </w:t>
      </w:r>
      <w:proofErr w:type="gramEnd"/>
      <w:r>
        <w:rPr>
          <w:rFonts w:ascii="Courier New" w:eastAsia="Courier New" w:hAnsi="Courier New" w:cs="Courier New"/>
          <w:color w:val="1F3864"/>
          <w:sz w:val="20"/>
          <w:szCs w:val="20"/>
        </w:rPr>
        <w:t>// 0 + 1 = 1, carry 0</w:t>
      </w:r>
    </w:p>
    <w:p w14:paraId="060D9A56"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 = 1; B = 0; #</w:t>
      </w:r>
      <w:proofErr w:type="gramStart"/>
      <w:r>
        <w:rPr>
          <w:rFonts w:ascii="Courier New" w:eastAsia="Courier New" w:hAnsi="Courier New" w:cs="Courier New"/>
          <w:color w:val="1F3864"/>
          <w:sz w:val="20"/>
          <w:szCs w:val="20"/>
        </w:rPr>
        <w:t xml:space="preserve">10;   </w:t>
      </w:r>
      <w:proofErr w:type="gramEnd"/>
      <w:r>
        <w:rPr>
          <w:rFonts w:ascii="Courier New" w:eastAsia="Courier New" w:hAnsi="Courier New" w:cs="Courier New"/>
          <w:color w:val="1F3864"/>
          <w:sz w:val="20"/>
          <w:szCs w:val="20"/>
        </w:rPr>
        <w:t>// 1 + 0 = 1, carry 0</w:t>
      </w:r>
    </w:p>
    <w:p w14:paraId="52E6856C"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 = 1; B = 1; #</w:t>
      </w:r>
      <w:proofErr w:type="gramStart"/>
      <w:r>
        <w:rPr>
          <w:rFonts w:ascii="Courier New" w:eastAsia="Courier New" w:hAnsi="Courier New" w:cs="Courier New"/>
          <w:color w:val="1F3864"/>
          <w:sz w:val="20"/>
          <w:szCs w:val="20"/>
        </w:rPr>
        <w:t xml:space="preserve">10;   </w:t>
      </w:r>
      <w:proofErr w:type="gramEnd"/>
      <w:r>
        <w:rPr>
          <w:rFonts w:ascii="Courier New" w:eastAsia="Courier New" w:hAnsi="Courier New" w:cs="Courier New"/>
          <w:color w:val="1F3864"/>
          <w:sz w:val="20"/>
          <w:szCs w:val="20"/>
        </w:rPr>
        <w:t>// 1 + 1 = 10 -&gt; Sum=0, Carry=1</w:t>
      </w:r>
    </w:p>
    <w:p w14:paraId="70995234"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$finish;</w:t>
      </w:r>
    </w:p>
    <w:p w14:paraId="44F38A27"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end</w:t>
      </w:r>
    </w:p>
    <w:p w14:paraId="4E07DE59" w14:textId="77777777" w:rsidR="00B66D46" w:rsidRDefault="00000000">
      <w:pPr>
        <w:shd w:val="clear" w:color="auto" w:fill="F2F2F2"/>
        <w:spacing w:line="240" w:lineRule="exact"/>
      </w:pPr>
      <w:proofErr w:type="spellStart"/>
      <w:r>
        <w:rPr>
          <w:rFonts w:ascii="Courier New" w:eastAsia="Courier New" w:hAnsi="Courier New" w:cs="Courier New"/>
          <w:color w:val="1F3864"/>
          <w:sz w:val="20"/>
          <w:szCs w:val="20"/>
        </w:rPr>
        <w:t>endmodule</w:t>
      </w:r>
      <w:proofErr w:type="spellEnd"/>
    </w:p>
    <w:p w14:paraId="1EE9D08E" w14:textId="77777777" w:rsidR="00B66D46" w:rsidRDefault="00B66D46">
      <w:pPr>
        <w:spacing w:after="160"/>
      </w:pPr>
    </w:p>
    <w:p w14:paraId="0AF2915C" w14:textId="77777777" w:rsidR="00B66D46" w:rsidRDefault="00000000">
      <w:pPr>
        <w:pStyle w:val="Heading2"/>
      </w:pPr>
      <w:proofErr w:type="gramStart"/>
      <w:r>
        <w:t xml:space="preserve">6.5  </w:t>
      </w:r>
      <w:proofErr w:type="spellStart"/>
      <w:r>
        <w:t>GTKWave</w:t>
      </w:r>
      <w:proofErr w:type="spellEnd"/>
      <w:proofErr w:type="gramEnd"/>
      <w:r>
        <w:t xml:space="preserve"> Waveform — Simulation Screenshot</w:t>
      </w:r>
    </w:p>
    <w:p w14:paraId="16BF2BA0" w14:textId="77777777" w:rsidR="00B66D46" w:rsidRDefault="00000000">
      <w:pPr>
        <w:spacing w:after="160"/>
      </w:pPr>
      <w:r>
        <w:t xml:space="preserve">The waveform below (loaded from </w:t>
      </w:r>
      <w:proofErr w:type="spellStart"/>
      <w:r>
        <w:t>half_adder.vcd</w:t>
      </w:r>
      <w:proofErr w:type="spellEnd"/>
      <w:r>
        <w:t xml:space="preserve">) shows A, B, Carry, and Sum across 40 ns. Four 10-ns windows </w:t>
      </w:r>
      <w:proofErr w:type="gramStart"/>
      <w:r>
        <w:t>map</w:t>
      </w:r>
      <w:proofErr w:type="gramEnd"/>
      <w:r>
        <w:t xml:space="preserve"> to the four test cases:</w:t>
      </w:r>
    </w:p>
    <w:p w14:paraId="3EF94B41" w14:textId="77777777" w:rsidR="00B66D46" w:rsidRDefault="00000000">
      <w:pPr>
        <w:jc w:val="center"/>
      </w:pPr>
      <w:r>
        <w:rPr>
          <w:noProof/>
        </w:rPr>
        <w:drawing>
          <wp:inline distT="0" distB="0" distL="0" distR="0" wp14:anchorId="4460A86B" wp14:editId="4B29F580">
            <wp:extent cx="5476875" cy="2619375"/>
            <wp:effectExtent l="0" t="0" r="0" b="0"/>
            <wp:docPr id="622388629" name="Figure 2 — GTKWave: Half Adder simulation (half_adder.vcd) — 40 ns, 4 test cases" descr="Figure 2 — GTKWave: Half Adder simulation (half_adder.vcd) — 40 ns, 4 test cases" title="Figure 2 — GTKWave: Half Adder simulation (half_adder.vcd) — 40 ns, 4 test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76875" cy="2619375"/>
                    </a:xfrm>
                    <a:prstGeom prst="rect">
                      <a:avLst/>
                    </a:prstGeom>
                  </pic:spPr>
                </pic:pic>
              </a:graphicData>
            </a:graphic>
          </wp:inline>
        </w:drawing>
      </w:r>
    </w:p>
    <w:p w14:paraId="7CC8C3F1" w14:textId="77777777" w:rsidR="00B66D46" w:rsidRDefault="00000000">
      <w:pPr>
        <w:spacing w:after="200"/>
        <w:jc w:val="center"/>
      </w:pPr>
      <w:r>
        <w:rPr>
          <w:i/>
          <w:iCs/>
          <w:color w:val="666666"/>
          <w:sz w:val="20"/>
          <w:szCs w:val="20"/>
        </w:rPr>
        <w:t xml:space="preserve">Figure 2 — </w:t>
      </w:r>
      <w:proofErr w:type="spellStart"/>
      <w:r>
        <w:rPr>
          <w:i/>
          <w:iCs/>
          <w:color w:val="666666"/>
          <w:sz w:val="20"/>
          <w:szCs w:val="20"/>
        </w:rPr>
        <w:t>GTKWave</w:t>
      </w:r>
      <w:proofErr w:type="spellEnd"/>
      <w:r>
        <w:rPr>
          <w:i/>
          <w:iCs/>
          <w:color w:val="666666"/>
          <w:sz w:val="20"/>
          <w:szCs w:val="20"/>
        </w:rPr>
        <w:t>: Half Adder simulation (</w:t>
      </w:r>
      <w:proofErr w:type="spellStart"/>
      <w:r>
        <w:rPr>
          <w:i/>
          <w:iCs/>
          <w:color w:val="666666"/>
          <w:sz w:val="20"/>
          <w:szCs w:val="20"/>
        </w:rPr>
        <w:t>half_adder.vcd</w:t>
      </w:r>
      <w:proofErr w:type="spellEnd"/>
      <w:r>
        <w:rPr>
          <w:i/>
          <w:iCs/>
          <w:color w:val="666666"/>
          <w:sz w:val="20"/>
          <w:szCs w:val="20"/>
        </w:rPr>
        <w:t>) — 40 ns, 4 test cases</w:t>
      </w:r>
    </w:p>
    <w:p w14:paraId="3D11F1C2" w14:textId="77777777" w:rsidR="00B66D46" w:rsidRDefault="00000000">
      <w:pPr>
        <w:pStyle w:val="Heading2"/>
      </w:pPr>
      <w:proofErr w:type="gramStart"/>
      <w:r>
        <w:t>6.6  Waveform</w:t>
      </w:r>
      <w:proofErr w:type="gramEnd"/>
      <w:r>
        <w:t xml:space="preserve"> Analysis and Observations</w:t>
      </w:r>
    </w:p>
    <w:p w14:paraId="74746708" w14:textId="77777777" w:rsidR="00B66D46" w:rsidRDefault="00000000">
      <w:pPr>
        <w:spacing w:after="160"/>
      </w:pPr>
      <w:r>
        <w:t>Figure 2 shows four signal traces. The simulation results match the truth table exactly:</w:t>
      </w:r>
    </w:p>
    <w:p w14:paraId="30A189A8" w14:textId="77777777" w:rsidR="00B66D46" w:rsidRDefault="00000000">
      <w:pPr>
        <w:pStyle w:val="ListParagraph"/>
        <w:numPr>
          <w:ilvl w:val="0"/>
          <w:numId w:val="2"/>
        </w:numPr>
      </w:pPr>
      <w:r>
        <w:t>0–10 ns (A=0, B=0): Sum=0, Carry=0. Nothing to add; both outputs stay Low.</w:t>
      </w:r>
    </w:p>
    <w:p w14:paraId="402AAD4D" w14:textId="77777777" w:rsidR="00B66D46" w:rsidRDefault="00000000">
      <w:pPr>
        <w:pStyle w:val="ListParagraph"/>
        <w:numPr>
          <w:ilvl w:val="0"/>
          <w:numId w:val="2"/>
        </w:numPr>
      </w:pPr>
      <w:r>
        <w:t>10–20 ns (A=0, B=1): Sum rises to 1, Carry stays 0. Binary 0+1=01; sum bit is 1, no overflow.</w:t>
      </w:r>
    </w:p>
    <w:p w14:paraId="40473073" w14:textId="77777777" w:rsidR="00B66D46" w:rsidRDefault="00000000">
      <w:pPr>
        <w:pStyle w:val="ListParagraph"/>
        <w:numPr>
          <w:ilvl w:val="0"/>
          <w:numId w:val="2"/>
        </w:numPr>
      </w:pPr>
      <w:r>
        <w:lastRenderedPageBreak/>
        <w:t>20–30 ns (A=1, B=0): Sum stays 1, Carry stays 0. Binary 1+0=01; same arithmetic result but different input source.</w:t>
      </w:r>
    </w:p>
    <w:p w14:paraId="061A7E94" w14:textId="77777777" w:rsidR="00B66D46" w:rsidRDefault="00000000">
      <w:pPr>
        <w:pStyle w:val="ListParagraph"/>
        <w:numPr>
          <w:ilvl w:val="0"/>
          <w:numId w:val="2"/>
        </w:numPr>
      </w:pPr>
      <w:r>
        <w:t>30–40 ns (A=1, B=1): Sum falls to 0, Carry rises to 1. This is the most important case — binary 1+1=10 (decimal 2). The XOR gate correctly produces 0 for equal inputs, while the AND gate produces 1 for the overflow. The two bits together (Carry=1, Sum=0) encode the binary value '10', which is 2.</w:t>
      </w:r>
    </w:p>
    <w:p w14:paraId="41769C3A" w14:textId="77777777" w:rsidR="00B66D46" w:rsidRDefault="00000000">
      <w:pPr>
        <w:spacing w:after="160"/>
      </w:pPr>
      <w:r>
        <w:t>Personal observation: Without the Carry output, a half adder would silently give the wrong answer for A=B=1. This is why two outputs are essential, and why the AND gate is as critical as the XOR gate in the design.</w:t>
      </w:r>
    </w:p>
    <w:p w14:paraId="7E543A34" w14:textId="77777777" w:rsidR="00B66D46" w:rsidRDefault="00B66D46">
      <w:pPr>
        <w:spacing w:after="120"/>
      </w:pPr>
    </w:p>
    <w:p w14:paraId="0049D4A1" w14:textId="77777777" w:rsidR="00B66D46" w:rsidRDefault="00000000">
      <w:pPr>
        <w:pStyle w:val="Heading1"/>
      </w:pPr>
      <w:r>
        <w:t>7.  Part C — Full Adder (RTL)</w:t>
      </w:r>
    </w:p>
    <w:p w14:paraId="2B6EE228" w14:textId="77777777" w:rsidR="00B66D46" w:rsidRDefault="00000000">
      <w:pPr>
        <w:pStyle w:val="Heading2"/>
      </w:pPr>
      <w:proofErr w:type="gramStart"/>
      <w:r>
        <w:t>7.1  Design</w:t>
      </w:r>
      <w:proofErr w:type="gramEnd"/>
      <w:r>
        <w:t xml:space="preserve"> Logic</w:t>
      </w:r>
    </w:p>
    <w:p w14:paraId="57E6DED0" w14:textId="77777777" w:rsidR="00B66D46" w:rsidRDefault="00000000">
      <w:pPr>
        <w:spacing w:after="160"/>
      </w:pPr>
      <w:r>
        <w:t>The Full Adder solves the limitation of the Half Adder by adding a third input: Cin (Carry-in). This allows multiple Full Adders to be chained together in a ripple-carry configuration to add binary numbers of any bit width — the same principle used in ALUs inside every CPU.</w:t>
      </w:r>
    </w:p>
    <w:p w14:paraId="4EFEC853" w14:textId="77777777" w:rsidR="00B66D46" w:rsidRDefault="00000000">
      <w:pPr>
        <w:spacing w:after="160"/>
      </w:pPr>
      <w:r>
        <w:t>A Full Adder accepts A, B, and Cin and produces Sum and Carry (Cout). The Boolean equations are:</w:t>
      </w:r>
    </w:p>
    <w:p w14:paraId="1F57EE2C" w14:textId="77777777" w:rsidR="00B66D46" w:rsidRDefault="00000000">
      <w:pPr>
        <w:pStyle w:val="ListParagraph"/>
        <w:numPr>
          <w:ilvl w:val="0"/>
          <w:numId w:val="2"/>
        </w:numPr>
      </w:pPr>
      <w:r>
        <w:t>Sum = A XOR B XOR Cin — The double-XOR correctly produces 1 whenever an odd number of the three inputs are 1, and 0 when an even number are 1.</w:t>
      </w:r>
    </w:p>
    <w:p w14:paraId="0B58D58B" w14:textId="77777777" w:rsidR="00B66D46" w:rsidRDefault="00000000">
      <w:pPr>
        <w:pStyle w:val="ListParagraph"/>
        <w:numPr>
          <w:ilvl w:val="0"/>
          <w:numId w:val="2"/>
        </w:numPr>
      </w:pPr>
      <w:r>
        <w:t xml:space="preserve">Carry = (A AND B) OR (B AND Cin) OR (A AND Cin) — This is the majority function: a carry is generated whenever any two or more of the three inputs are 1. Each AND term </w:t>
      </w:r>
      <w:proofErr w:type="gramStart"/>
      <w:r>
        <w:t>detects</w:t>
      </w:r>
      <w:proofErr w:type="gramEnd"/>
      <w:r>
        <w:t xml:space="preserve"> one pair; the OR combines them.</w:t>
      </w:r>
    </w:p>
    <w:p w14:paraId="6A04FAE1" w14:textId="77777777" w:rsidR="00B66D46" w:rsidRDefault="00000000">
      <w:pPr>
        <w:spacing w:after="160"/>
      </w:pPr>
      <w:r>
        <w:t>Structurally, a Full Adder can be built from two Half Adders plus an OR gate. The first Half Adder computes (A XOR B) and (A AND B). The second adds Cin to the partial sum. The OR gate merges both partial carries. In RTL, this is written more efficiently as the two assign statements below.</w:t>
      </w:r>
    </w:p>
    <w:p w14:paraId="5C196B38" w14:textId="77777777" w:rsidR="00B66D46" w:rsidRDefault="00B66D46">
      <w:pPr>
        <w:spacing w:after="100"/>
      </w:pPr>
    </w:p>
    <w:p w14:paraId="5633293F" w14:textId="77777777" w:rsidR="00B66D46" w:rsidRDefault="00000000">
      <w:pPr>
        <w:pStyle w:val="Heading2"/>
      </w:pPr>
      <w:proofErr w:type="gramStart"/>
      <w:r>
        <w:t>7.2  Truth</w:t>
      </w:r>
      <w:proofErr w:type="gramEnd"/>
      <w:r>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B66D46" w14:paraId="23FEEAB4" w14:textId="77777777">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C230EE" w14:textId="77777777" w:rsidR="00B66D46" w:rsidRDefault="00000000">
            <w:pPr>
              <w:jc w:val="center"/>
            </w:pPr>
            <w:r>
              <w:rPr>
                <w:b/>
                <w:bCs/>
                <w:color w:val="FFFFFF"/>
                <w:sz w:val="20"/>
                <w:szCs w:val="20"/>
              </w:rPr>
              <w:t>A</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DBC22C" w14:textId="77777777" w:rsidR="00B66D46" w:rsidRDefault="00000000">
            <w:pPr>
              <w:jc w:val="center"/>
            </w:pPr>
            <w:r>
              <w:rPr>
                <w:b/>
                <w:bCs/>
                <w:color w:val="FFFFFF"/>
                <w:sz w:val="20"/>
                <w:szCs w:val="20"/>
              </w:rPr>
              <w:t>B</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B4F62A" w14:textId="77777777" w:rsidR="00B66D46" w:rsidRDefault="00000000">
            <w:pPr>
              <w:jc w:val="center"/>
            </w:pPr>
            <w:r>
              <w:rPr>
                <w:b/>
                <w:bCs/>
                <w:color w:val="FFFFFF"/>
                <w:sz w:val="20"/>
                <w:szCs w:val="20"/>
              </w:rPr>
              <w:t>Cin</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547D7A" w14:textId="77777777" w:rsidR="00B66D46" w:rsidRDefault="00000000">
            <w:pPr>
              <w:jc w:val="center"/>
            </w:pPr>
            <w:r>
              <w:rPr>
                <w:b/>
                <w:bCs/>
                <w:color w:val="FFFFFF"/>
                <w:sz w:val="20"/>
                <w:szCs w:val="20"/>
              </w:rPr>
              <w:t>Sum</w:t>
            </w:r>
          </w:p>
        </w:tc>
        <w:tc>
          <w:tcPr>
            <w:tcW w:w="1872"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5E9175" w14:textId="77777777" w:rsidR="00B66D46" w:rsidRDefault="00000000">
            <w:pPr>
              <w:jc w:val="center"/>
            </w:pPr>
            <w:r>
              <w:rPr>
                <w:b/>
                <w:bCs/>
                <w:color w:val="FFFFFF"/>
                <w:sz w:val="20"/>
                <w:szCs w:val="20"/>
              </w:rPr>
              <w:t>Carry (Cout)</w:t>
            </w:r>
          </w:p>
        </w:tc>
      </w:tr>
      <w:tr w:rsidR="00B66D46" w14:paraId="0922BE4A"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ED3E3" w14:textId="77777777" w:rsidR="00B66D46" w:rsidRDefault="00000000">
            <w:pPr>
              <w:jc w:val="center"/>
            </w:pPr>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357EF" w14:textId="77777777" w:rsidR="00B66D46" w:rsidRDefault="00000000">
            <w:pPr>
              <w:jc w:val="center"/>
            </w:pPr>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15150" w14:textId="77777777" w:rsidR="00B66D46" w:rsidRDefault="00000000">
            <w:pPr>
              <w:jc w:val="center"/>
            </w:pPr>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9586E" w14:textId="77777777" w:rsidR="00B66D46" w:rsidRDefault="00000000">
            <w:pPr>
              <w:jc w:val="center"/>
            </w:pPr>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26328" w14:textId="77777777" w:rsidR="00B66D46" w:rsidRDefault="00000000">
            <w:pPr>
              <w:jc w:val="center"/>
            </w:pPr>
            <w:r>
              <w:rPr>
                <w:sz w:val="20"/>
                <w:szCs w:val="20"/>
              </w:rPr>
              <w:t>0</w:t>
            </w:r>
          </w:p>
        </w:tc>
      </w:tr>
      <w:tr w:rsidR="00B66D46" w14:paraId="2A96554F" w14:textId="77777777">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EADEAC" w14:textId="77777777" w:rsidR="00B66D46" w:rsidRDefault="00000000">
            <w:pPr>
              <w:jc w:val="center"/>
            </w:pPr>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6D3265" w14:textId="77777777" w:rsidR="00B66D46" w:rsidRDefault="00000000">
            <w:pPr>
              <w:jc w:val="center"/>
            </w:pPr>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33123A" w14:textId="77777777" w:rsidR="00B66D46" w:rsidRDefault="00000000">
            <w:pPr>
              <w:jc w:val="center"/>
            </w:pPr>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4F0420" w14:textId="77777777" w:rsidR="00B66D46" w:rsidRDefault="00000000">
            <w:pPr>
              <w:jc w:val="center"/>
            </w:pPr>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5E1D48" w14:textId="77777777" w:rsidR="00B66D46" w:rsidRDefault="00000000">
            <w:pPr>
              <w:jc w:val="center"/>
            </w:pPr>
            <w:r>
              <w:rPr>
                <w:sz w:val="20"/>
                <w:szCs w:val="20"/>
              </w:rPr>
              <w:t>0</w:t>
            </w:r>
          </w:p>
        </w:tc>
      </w:tr>
      <w:tr w:rsidR="00B66D46" w14:paraId="4DD01D0B"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37ECE" w14:textId="77777777" w:rsidR="00B66D46" w:rsidRDefault="00000000">
            <w:pPr>
              <w:jc w:val="center"/>
            </w:pPr>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48D22" w14:textId="77777777" w:rsidR="00B66D46" w:rsidRDefault="00000000">
            <w:pPr>
              <w:jc w:val="center"/>
            </w:pPr>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74B8F" w14:textId="77777777" w:rsidR="00B66D46" w:rsidRDefault="00000000">
            <w:pPr>
              <w:jc w:val="center"/>
            </w:pPr>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A90AE" w14:textId="77777777" w:rsidR="00B66D46" w:rsidRDefault="00000000">
            <w:pPr>
              <w:jc w:val="center"/>
            </w:pPr>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D33FD" w14:textId="77777777" w:rsidR="00B66D46" w:rsidRDefault="00000000">
            <w:pPr>
              <w:jc w:val="center"/>
            </w:pPr>
            <w:r>
              <w:rPr>
                <w:sz w:val="20"/>
                <w:szCs w:val="20"/>
              </w:rPr>
              <w:t>0</w:t>
            </w:r>
          </w:p>
        </w:tc>
      </w:tr>
      <w:tr w:rsidR="00B66D46" w14:paraId="6CC14A8E" w14:textId="77777777">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F70850" w14:textId="77777777" w:rsidR="00B66D46" w:rsidRDefault="00000000">
            <w:pPr>
              <w:jc w:val="center"/>
            </w:pPr>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06AC51" w14:textId="77777777" w:rsidR="00B66D46" w:rsidRDefault="00000000">
            <w:pPr>
              <w:jc w:val="center"/>
            </w:pPr>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0D95A9" w14:textId="77777777" w:rsidR="00B66D46" w:rsidRDefault="00000000">
            <w:pPr>
              <w:jc w:val="center"/>
            </w:pPr>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336682" w14:textId="77777777" w:rsidR="00B66D46" w:rsidRDefault="00000000">
            <w:pPr>
              <w:jc w:val="center"/>
            </w:pPr>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F07B91" w14:textId="77777777" w:rsidR="00B66D46" w:rsidRDefault="00000000">
            <w:pPr>
              <w:jc w:val="center"/>
            </w:pPr>
            <w:r>
              <w:rPr>
                <w:sz w:val="20"/>
                <w:szCs w:val="20"/>
              </w:rPr>
              <w:t>1</w:t>
            </w:r>
          </w:p>
        </w:tc>
      </w:tr>
      <w:tr w:rsidR="00B66D46" w14:paraId="46C34E87"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62478" w14:textId="77777777" w:rsidR="00B66D46" w:rsidRDefault="00000000">
            <w:pPr>
              <w:jc w:val="center"/>
            </w:pPr>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1E53C" w14:textId="77777777" w:rsidR="00B66D46" w:rsidRDefault="00000000">
            <w:pPr>
              <w:jc w:val="center"/>
            </w:pPr>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4203C" w14:textId="77777777" w:rsidR="00B66D46" w:rsidRDefault="00000000">
            <w:pPr>
              <w:jc w:val="center"/>
            </w:pPr>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59E27" w14:textId="77777777" w:rsidR="00B66D46" w:rsidRDefault="00000000">
            <w:pPr>
              <w:jc w:val="center"/>
            </w:pPr>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0F77C" w14:textId="77777777" w:rsidR="00B66D46" w:rsidRDefault="00000000">
            <w:pPr>
              <w:jc w:val="center"/>
            </w:pPr>
            <w:r>
              <w:rPr>
                <w:sz w:val="20"/>
                <w:szCs w:val="20"/>
              </w:rPr>
              <w:t>0</w:t>
            </w:r>
          </w:p>
        </w:tc>
      </w:tr>
      <w:tr w:rsidR="00B66D46" w14:paraId="687C9AF1" w14:textId="77777777">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DA85BE5" w14:textId="77777777" w:rsidR="00B66D46" w:rsidRDefault="00000000">
            <w:pPr>
              <w:jc w:val="center"/>
            </w:pPr>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DA4BA3" w14:textId="77777777" w:rsidR="00B66D46" w:rsidRDefault="00000000">
            <w:pPr>
              <w:jc w:val="center"/>
            </w:pPr>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949830" w14:textId="77777777" w:rsidR="00B66D46" w:rsidRDefault="00000000">
            <w:pPr>
              <w:jc w:val="center"/>
            </w:pPr>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9F3977" w14:textId="77777777" w:rsidR="00B66D46" w:rsidRDefault="00000000">
            <w:pPr>
              <w:jc w:val="center"/>
            </w:pPr>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6C3D69" w14:textId="77777777" w:rsidR="00B66D46" w:rsidRDefault="00000000">
            <w:pPr>
              <w:jc w:val="center"/>
            </w:pPr>
            <w:r>
              <w:rPr>
                <w:sz w:val="20"/>
                <w:szCs w:val="20"/>
              </w:rPr>
              <w:t>1</w:t>
            </w:r>
          </w:p>
        </w:tc>
      </w:tr>
      <w:tr w:rsidR="00B66D46" w14:paraId="021D6491"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0F96E" w14:textId="77777777" w:rsidR="00B66D46" w:rsidRDefault="00000000">
            <w:pPr>
              <w:jc w:val="center"/>
            </w:pPr>
            <w:r>
              <w:rPr>
                <w:sz w:val="20"/>
                <w:szCs w:val="20"/>
              </w:rPr>
              <w:lastRenderedPageBreak/>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D9753" w14:textId="77777777" w:rsidR="00B66D46" w:rsidRDefault="00000000">
            <w:pPr>
              <w:jc w:val="center"/>
            </w:pPr>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324FD" w14:textId="77777777" w:rsidR="00B66D46" w:rsidRDefault="00000000">
            <w:pPr>
              <w:jc w:val="center"/>
            </w:pPr>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EF5F2" w14:textId="77777777" w:rsidR="00B66D46" w:rsidRDefault="00000000">
            <w:pPr>
              <w:jc w:val="center"/>
            </w:pPr>
            <w:r>
              <w:rPr>
                <w:sz w:val="20"/>
                <w:szCs w:val="20"/>
              </w:rPr>
              <w:t>0</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E1E4D" w14:textId="77777777" w:rsidR="00B66D46" w:rsidRDefault="00000000">
            <w:pPr>
              <w:jc w:val="center"/>
            </w:pPr>
            <w:r>
              <w:rPr>
                <w:sz w:val="20"/>
                <w:szCs w:val="20"/>
              </w:rPr>
              <w:t>1</w:t>
            </w:r>
          </w:p>
        </w:tc>
      </w:tr>
      <w:tr w:rsidR="00B66D46" w14:paraId="5E2F42D1" w14:textId="77777777">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A7B411" w14:textId="77777777" w:rsidR="00B66D46" w:rsidRDefault="00000000">
            <w:pPr>
              <w:jc w:val="center"/>
            </w:pPr>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B3BC29" w14:textId="77777777" w:rsidR="00B66D46" w:rsidRDefault="00000000">
            <w:pPr>
              <w:jc w:val="center"/>
            </w:pPr>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461C0D" w14:textId="77777777" w:rsidR="00B66D46" w:rsidRDefault="00000000">
            <w:pPr>
              <w:jc w:val="center"/>
            </w:pPr>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AF108B" w14:textId="77777777" w:rsidR="00B66D46" w:rsidRDefault="00000000">
            <w:pPr>
              <w:jc w:val="center"/>
            </w:pPr>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1A54AE" w14:textId="77777777" w:rsidR="00B66D46" w:rsidRDefault="00000000">
            <w:pPr>
              <w:jc w:val="center"/>
            </w:pPr>
            <w:r>
              <w:rPr>
                <w:sz w:val="20"/>
                <w:szCs w:val="20"/>
              </w:rPr>
              <w:t>1</w:t>
            </w:r>
          </w:p>
        </w:tc>
      </w:tr>
    </w:tbl>
    <w:p w14:paraId="56234130" w14:textId="77777777" w:rsidR="00B66D46" w:rsidRDefault="00B66D46">
      <w:pPr>
        <w:spacing w:after="140"/>
      </w:pPr>
    </w:p>
    <w:p w14:paraId="2188B28B" w14:textId="77777777" w:rsidR="00B66D46" w:rsidRDefault="00000000">
      <w:pPr>
        <w:spacing w:after="200"/>
        <w:jc w:val="center"/>
      </w:pPr>
      <w:r>
        <w:rPr>
          <w:i/>
          <w:iCs/>
          <w:color w:val="666666"/>
          <w:sz w:val="20"/>
          <w:szCs w:val="20"/>
        </w:rPr>
        <w:t>Table 3 — Full Adder Truth Table (all 8 input combinations)</w:t>
      </w:r>
    </w:p>
    <w:p w14:paraId="14364BC0" w14:textId="772E7AB6" w:rsidR="00B66D46" w:rsidRDefault="00000000">
      <w:pPr>
        <w:pStyle w:val="Heading2"/>
      </w:pPr>
      <w:proofErr w:type="gramStart"/>
      <w:r>
        <w:t>7.3  Verilog</w:t>
      </w:r>
      <w:proofErr w:type="gramEnd"/>
      <w:r>
        <w:t xml:space="preserve"> Module Code (</w:t>
      </w:r>
      <w:proofErr w:type="spellStart"/>
      <w:proofErr w:type="gramStart"/>
      <w:r>
        <w:t>fulladder.v</w:t>
      </w:r>
      <w:proofErr w:type="spellEnd"/>
      <w:proofErr w:type="gramEnd"/>
      <w:r>
        <w:t>)</w:t>
      </w:r>
    </w:p>
    <w:p w14:paraId="0204C2A5" w14:textId="77777777" w:rsidR="00B66D46" w:rsidRDefault="00000000">
      <w:pPr>
        <w:spacing w:after="160"/>
      </w:pPr>
      <w:r>
        <w:t>Two continuous assignments implement the complete Full Adder. The double-XOR for Sum and the three-product OR for Carry are the standard RTL formulation used in industry:</w:t>
      </w:r>
    </w:p>
    <w:p w14:paraId="0BABE8C5"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module </w:t>
      </w:r>
      <w:proofErr w:type="spellStart"/>
      <w:r>
        <w:rPr>
          <w:rFonts w:ascii="Courier New" w:eastAsia="Courier New" w:hAnsi="Courier New" w:cs="Courier New"/>
          <w:color w:val="1F3864"/>
          <w:sz w:val="20"/>
          <w:szCs w:val="20"/>
        </w:rPr>
        <w:t>full_adder</w:t>
      </w:r>
      <w:proofErr w:type="spellEnd"/>
      <w:r>
        <w:rPr>
          <w:rFonts w:ascii="Courier New" w:eastAsia="Courier New" w:hAnsi="Courier New" w:cs="Courier New"/>
          <w:color w:val="1F3864"/>
          <w:sz w:val="20"/>
          <w:szCs w:val="20"/>
        </w:rPr>
        <w:t xml:space="preserve"> (</w:t>
      </w:r>
    </w:p>
    <w:p w14:paraId="5D0D8337"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input  A</w:t>
      </w:r>
      <w:proofErr w:type="gramEnd"/>
      <w:r>
        <w:rPr>
          <w:rFonts w:ascii="Courier New" w:eastAsia="Courier New" w:hAnsi="Courier New" w:cs="Courier New"/>
          <w:color w:val="1F3864"/>
          <w:sz w:val="20"/>
          <w:szCs w:val="20"/>
        </w:rPr>
        <w:t>,</w:t>
      </w:r>
    </w:p>
    <w:p w14:paraId="6A6FC7E9"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input  B</w:t>
      </w:r>
      <w:proofErr w:type="gramEnd"/>
      <w:r>
        <w:rPr>
          <w:rFonts w:ascii="Courier New" w:eastAsia="Courier New" w:hAnsi="Courier New" w:cs="Courier New"/>
          <w:color w:val="1F3864"/>
          <w:sz w:val="20"/>
          <w:szCs w:val="20"/>
        </w:rPr>
        <w:t>,</w:t>
      </w:r>
    </w:p>
    <w:p w14:paraId="5D5518A0"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input  Cin</w:t>
      </w:r>
      <w:proofErr w:type="gramEnd"/>
      <w:r>
        <w:rPr>
          <w:rFonts w:ascii="Courier New" w:eastAsia="Courier New" w:hAnsi="Courier New" w:cs="Courier New"/>
          <w:color w:val="1F3864"/>
          <w:sz w:val="20"/>
          <w:szCs w:val="20"/>
        </w:rPr>
        <w:t>,</w:t>
      </w:r>
    </w:p>
    <w:p w14:paraId="249E89F1"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output Sum,</w:t>
      </w:r>
    </w:p>
    <w:p w14:paraId="711EB7E4"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output Carry</w:t>
      </w:r>
    </w:p>
    <w:p w14:paraId="4281A1C2" w14:textId="77777777" w:rsidR="00B66D46" w:rsidRDefault="00000000">
      <w:pPr>
        <w:shd w:val="clear" w:color="auto" w:fill="F2F2F2"/>
        <w:spacing w:line="240" w:lineRule="exact"/>
      </w:pPr>
      <w:r>
        <w:rPr>
          <w:rFonts w:ascii="Courier New" w:eastAsia="Courier New" w:hAnsi="Courier New" w:cs="Courier New"/>
          <w:color w:val="1F3864"/>
          <w:sz w:val="20"/>
          <w:szCs w:val="20"/>
        </w:rPr>
        <w:t>);</w:t>
      </w:r>
    </w:p>
    <w:p w14:paraId="02277A1B"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 Double-XOR for sum: 1 when odd number of inputs are 1</w:t>
      </w:r>
    </w:p>
    <w:p w14:paraId="3F83FD21"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assign Sum   = A ^ B ^ Cin;</w:t>
      </w:r>
    </w:p>
    <w:p w14:paraId="4592B1FB" w14:textId="77777777" w:rsidR="00B66D46" w:rsidRDefault="00B66D46">
      <w:pPr>
        <w:shd w:val="clear" w:color="auto" w:fill="F2F2F2"/>
        <w:spacing w:line="240" w:lineRule="exact"/>
      </w:pPr>
    </w:p>
    <w:p w14:paraId="27C2D69B"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 Majority function for carry: 1 when any two (or all) inputs are 1</w:t>
      </w:r>
    </w:p>
    <w:p w14:paraId="78AFCBC7"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assign Carry = (A &amp; B) | (B &amp; Cin) | (A &amp; Cin);</w:t>
      </w:r>
    </w:p>
    <w:p w14:paraId="0B297879" w14:textId="77777777" w:rsidR="00B66D46" w:rsidRDefault="00000000">
      <w:pPr>
        <w:shd w:val="clear" w:color="auto" w:fill="F2F2F2"/>
        <w:spacing w:line="240" w:lineRule="exact"/>
      </w:pPr>
      <w:proofErr w:type="spellStart"/>
      <w:r>
        <w:rPr>
          <w:rFonts w:ascii="Courier New" w:eastAsia="Courier New" w:hAnsi="Courier New" w:cs="Courier New"/>
          <w:color w:val="1F3864"/>
          <w:sz w:val="20"/>
          <w:szCs w:val="20"/>
        </w:rPr>
        <w:t>endmodule</w:t>
      </w:r>
      <w:proofErr w:type="spellEnd"/>
    </w:p>
    <w:p w14:paraId="50FF7214" w14:textId="77777777" w:rsidR="00B66D46" w:rsidRDefault="00B66D46">
      <w:pPr>
        <w:spacing w:after="160"/>
      </w:pPr>
    </w:p>
    <w:p w14:paraId="72C844FA" w14:textId="77777777" w:rsidR="00B66D46" w:rsidRDefault="00000000">
      <w:pPr>
        <w:pStyle w:val="Heading2"/>
      </w:pPr>
      <w:proofErr w:type="gramStart"/>
      <w:r>
        <w:t>7.4  Testbench</w:t>
      </w:r>
      <w:proofErr w:type="gramEnd"/>
      <w:r>
        <w:t xml:space="preserve"> Code (</w:t>
      </w:r>
      <w:proofErr w:type="spellStart"/>
      <w:r>
        <w:t>tb_full_</w:t>
      </w:r>
      <w:proofErr w:type="gramStart"/>
      <w:r>
        <w:t>adder.v</w:t>
      </w:r>
      <w:proofErr w:type="spellEnd"/>
      <w:proofErr w:type="gramEnd"/>
      <w:r>
        <w:t>)</w:t>
      </w:r>
    </w:p>
    <w:p w14:paraId="080B1140" w14:textId="77777777" w:rsidR="00B66D46" w:rsidRDefault="00000000">
      <w:pPr>
        <w:spacing w:after="160"/>
      </w:pPr>
      <w:r>
        <w:t>The testbench covers all eight input combinations (000 to 111) with 10 ns between each, giving 80 ns total simulation time:</w:t>
      </w:r>
    </w:p>
    <w:p w14:paraId="2BA1836B"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module </w:t>
      </w:r>
      <w:proofErr w:type="spellStart"/>
      <w:r>
        <w:rPr>
          <w:rFonts w:ascii="Courier New" w:eastAsia="Courier New" w:hAnsi="Courier New" w:cs="Courier New"/>
          <w:color w:val="1F3864"/>
          <w:sz w:val="20"/>
          <w:szCs w:val="20"/>
        </w:rPr>
        <w:t>tb_full_adder</w:t>
      </w:r>
      <w:proofErr w:type="spellEnd"/>
      <w:r>
        <w:rPr>
          <w:rFonts w:ascii="Courier New" w:eastAsia="Courier New" w:hAnsi="Courier New" w:cs="Courier New"/>
          <w:color w:val="1F3864"/>
          <w:sz w:val="20"/>
          <w:szCs w:val="20"/>
        </w:rPr>
        <w:t>;</w:t>
      </w:r>
    </w:p>
    <w:p w14:paraId="6E3B5811"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reg  A</w:t>
      </w:r>
      <w:proofErr w:type="gramEnd"/>
      <w:r>
        <w:rPr>
          <w:rFonts w:ascii="Courier New" w:eastAsia="Courier New" w:hAnsi="Courier New" w:cs="Courier New"/>
          <w:color w:val="1F3864"/>
          <w:sz w:val="20"/>
          <w:szCs w:val="20"/>
        </w:rPr>
        <w:t>, B, Cin;</w:t>
      </w:r>
    </w:p>
    <w:p w14:paraId="75AE66DA"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wire Sum, Carry;</w:t>
      </w:r>
    </w:p>
    <w:p w14:paraId="3EACC1F1" w14:textId="77777777" w:rsidR="00B66D46" w:rsidRDefault="00B66D46">
      <w:pPr>
        <w:shd w:val="clear" w:color="auto" w:fill="F2F2F2"/>
        <w:spacing w:line="240" w:lineRule="exact"/>
      </w:pPr>
    </w:p>
    <w:p w14:paraId="04990110"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 Instantiate Full Adder</w:t>
      </w:r>
    </w:p>
    <w:p w14:paraId="7CCA735D"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full_adder</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uut</w:t>
      </w:r>
      <w:proofErr w:type="spellEnd"/>
      <w:r>
        <w:rPr>
          <w:rFonts w:ascii="Courier New" w:eastAsia="Courier New" w:hAnsi="Courier New" w:cs="Courier New"/>
          <w:color w:val="1F3864"/>
          <w:sz w:val="20"/>
          <w:szCs w:val="20"/>
        </w:rPr>
        <w:t xml:space="preserve"> (</w:t>
      </w:r>
    </w:p>
    <w:p w14:paraId="7DB8AB98"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.A</w:t>
      </w:r>
      <w:proofErr w:type="gramEnd"/>
      <w:r>
        <w:rPr>
          <w:rFonts w:ascii="Courier New" w:eastAsia="Courier New" w:hAnsi="Courier New" w:cs="Courier New"/>
          <w:color w:val="1F3864"/>
          <w:sz w:val="20"/>
          <w:szCs w:val="20"/>
        </w:rPr>
        <w:t>(A)</w:t>
      </w:r>
      <w:proofErr w:type="gramStart"/>
      <w:r>
        <w:rPr>
          <w:rFonts w:ascii="Courier New" w:eastAsia="Courier New" w:hAnsi="Courier New" w:cs="Courier New"/>
          <w:color w:val="1F3864"/>
          <w:sz w:val="20"/>
          <w:szCs w:val="20"/>
        </w:rPr>
        <w:t>, .B</w:t>
      </w:r>
      <w:proofErr w:type="gramEnd"/>
      <w:r>
        <w:rPr>
          <w:rFonts w:ascii="Courier New" w:eastAsia="Courier New" w:hAnsi="Courier New" w:cs="Courier New"/>
          <w:color w:val="1F3864"/>
          <w:sz w:val="20"/>
          <w:szCs w:val="20"/>
        </w:rPr>
        <w:t>(B)</w:t>
      </w:r>
      <w:proofErr w:type="gramStart"/>
      <w:r>
        <w:rPr>
          <w:rFonts w:ascii="Courier New" w:eastAsia="Courier New" w:hAnsi="Courier New" w:cs="Courier New"/>
          <w:color w:val="1F3864"/>
          <w:sz w:val="20"/>
          <w:szCs w:val="20"/>
        </w:rPr>
        <w:t>, .Cin</w:t>
      </w:r>
      <w:proofErr w:type="gramEnd"/>
      <w:r>
        <w:rPr>
          <w:rFonts w:ascii="Courier New" w:eastAsia="Courier New" w:hAnsi="Courier New" w:cs="Courier New"/>
          <w:color w:val="1F3864"/>
          <w:sz w:val="20"/>
          <w:szCs w:val="20"/>
        </w:rPr>
        <w:t>(Cin),</w:t>
      </w:r>
    </w:p>
    <w:p w14:paraId="309BED51"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gramStart"/>
      <w:r>
        <w:rPr>
          <w:rFonts w:ascii="Courier New" w:eastAsia="Courier New" w:hAnsi="Courier New" w:cs="Courier New"/>
          <w:color w:val="1F3864"/>
          <w:sz w:val="20"/>
          <w:szCs w:val="20"/>
        </w:rPr>
        <w:t>.Sum</w:t>
      </w:r>
      <w:proofErr w:type="gramEnd"/>
      <w:r>
        <w:rPr>
          <w:rFonts w:ascii="Courier New" w:eastAsia="Courier New" w:hAnsi="Courier New" w:cs="Courier New"/>
          <w:color w:val="1F3864"/>
          <w:sz w:val="20"/>
          <w:szCs w:val="20"/>
        </w:rPr>
        <w:t>(Sum)</w:t>
      </w:r>
      <w:proofErr w:type="gramStart"/>
      <w:r>
        <w:rPr>
          <w:rFonts w:ascii="Courier New" w:eastAsia="Courier New" w:hAnsi="Courier New" w:cs="Courier New"/>
          <w:color w:val="1F3864"/>
          <w:sz w:val="20"/>
          <w:szCs w:val="20"/>
        </w:rPr>
        <w:t>, .Carry</w:t>
      </w:r>
      <w:proofErr w:type="gramEnd"/>
      <w:r>
        <w:rPr>
          <w:rFonts w:ascii="Courier New" w:eastAsia="Courier New" w:hAnsi="Courier New" w:cs="Courier New"/>
          <w:color w:val="1F3864"/>
          <w:sz w:val="20"/>
          <w:szCs w:val="20"/>
        </w:rPr>
        <w:t>(Carry)</w:t>
      </w:r>
    </w:p>
    <w:p w14:paraId="68EC0315"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
    <w:p w14:paraId="413F217C" w14:textId="77777777" w:rsidR="00B66D46" w:rsidRDefault="00B66D46">
      <w:pPr>
        <w:shd w:val="clear" w:color="auto" w:fill="F2F2F2"/>
        <w:spacing w:line="240" w:lineRule="exact"/>
      </w:pPr>
    </w:p>
    <w:p w14:paraId="2DF45842"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initial begin</w:t>
      </w:r>
    </w:p>
    <w:p w14:paraId="11EA9706"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dumpfile</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full_adder.vcd</w:t>
      </w:r>
      <w:proofErr w:type="spellEnd"/>
      <w:r>
        <w:rPr>
          <w:rFonts w:ascii="Courier New" w:eastAsia="Courier New" w:hAnsi="Courier New" w:cs="Courier New"/>
          <w:color w:val="1F3864"/>
          <w:sz w:val="20"/>
          <w:szCs w:val="20"/>
        </w:rPr>
        <w:t>");</w:t>
      </w:r>
    </w:p>
    <w:p w14:paraId="6FB079BF"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w:t>
      </w:r>
      <w:proofErr w:type="spellStart"/>
      <w:proofErr w:type="gramStart"/>
      <w:r>
        <w:rPr>
          <w:rFonts w:ascii="Courier New" w:eastAsia="Courier New" w:hAnsi="Courier New" w:cs="Courier New"/>
          <w:color w:val="1F3864"/>
          <w:sz w:val="20"/>
          <w:szCs w:val="20"/>
        </w:rPr>
        <w:t>dumpvars</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 xml:space="preserve">0, </w:t>
      </w:r>
      <w:proofErr w:type="spellStart"/>
      <w:r>
        <w:rPr>
          <w:rFonts w:ascii="Courier New" w:eastAsia="Courier New" w:hAnsi="Courier New" w:cs="Courier New"/>
          <w:color w:val="1F3864"/>
          <w:sz w:val="20"/>
          <w:szCs w:val="20"/>
        </w:rPr>
        <w:t>tb_full_adder</w:t>
      </w:r>
      <w:proofErr w:type="spellEnd"/>
      <w:r>
        <w:rPr>
          <w:rFonts w:ascii="Courier New" w:eastAsia="Courier New" w:hAnsi="Courier New" w:cs="Courier New"/>
          <w:color w:val="1F3864"/>
          <w:sz w:val="20"/>
          <w:szCs w:val="20"/>
        </w:rPr>
        <w:t>);</w:t>
      </w:r>
    </w:p>
    <w:p w14:paraId="603B99E8" w14:textId="77777777" w:rsidR="00B66D46" w:rsidRDefault="00B66D46">
      <w:pPr>
        <w:shd w:val="clear" w:color="auto" w:fill="F2F2F2"/>
        <w:spacing w:line="240" w:lineRule="exact"/>
      </w:pPr>
    </w:p>
    <w:p w14:paraId="698C4D7E"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A=0; B=0; Cin=0; #</w:t>
      </w:r>
      <w:proofErr w:type="gramStart"/>
      <w:r>
        <w:rPr>
          <w:rFonts w:ascii="Courier New" w:eastAsia="Courier New" w:hAnsi="Courier New" w:cs="Courier New"/>
          <w:color w:val="1F3864"/>
          <w:sz w:val="20"/>
          <w:szCs w:val="20"/>
        </w:rPr>
        <w:t>10;  /</w:t>
      </w:r>
      <w:proofErr w:type="gramEnd"/>
      <w:r>
        <w:rPr>
          <w:rFonts w:ascii="Courier New" w:eastAsia="Courier New" w:hAnsi="Courier New" w:cs="Courier New"/>
          <w:color w:val="1F3864"/>
          <w:sz w:val="20"/>
          <w:szCs w:val="20"/>
        </w:rPr>
        <w:t>/ 0+0+0 = 00 (Sum=0, Carry=0)</w:t>
      </w:r>
    </w:p>
    <w:p w14:paraId="4685D069"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A=0; B=0; Cin=1; #</w:t>
      </w:r>
      <w:proofErr w:type="gramStart"/>
      <w:r>
        <w:rPr>
          <w:rFonts w:ascii="Courier New" w:eastAsia="Courier New" w:hAnsi="Courier New" w:cs="Courier New"/>
          <w:color w:val="1F3864"/>
          <w:sz w:val="20"/>
          <w:szCs w:val="20"/>
        </w:rPr>
        <w:t>10;  /</w:t>
      </w:r>
      <w:proofErr w:type="gramEnd"/>
      <w:r>
        <w:rPr>
          <w:rFonts w:ascii="Courier New" w:eastAsia="Courier New" w:hAnsi="Courier New" w:cs="Courier New"/>
          <w:color w:val="1F3864"/>
          <w:sz w:val="20"/>
          <w:szCs w:val="20"/>
        </w:rPr>
        <w:t>/ 0+0+1 = 01 (Sum=1, Carry=0)</w:t>
      </w:r>
    </w:p>
    <w:p w14:paraId="16992CBB"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A=0; B=1; Cin=0; #</w:t>
      </w:r>
      <w:proofErr w:type="gramStart"/>
      <w:r>
        <w:rPr>
          <w:rFonts w:ascii="Courier New" w:eastAsia="Courier New" w:hAnsi="Courier New" w:cs="Courier New"/>
          <w:color w:val="1F3864"/>
          <w:sz w:val="20"/>
          <w:szCs w:val="20"/>
        </w:rPr>
        <w:t>10;  /</w:t>
      </w:r>
      <w:proofErr w:type="gramEnd"/>
      <w:r>
        <w:rPr>
          <w:rFonts w:ascii="Courier New" w:eastAsia="Courier New" w:hAnsi="Courier New" w:cs="Courier New"/>
          <w:color w:val="1F3864"/>
          <w:sz w:val="20"/>
          <w:szCs w:val="20"/>
        </w:rPr>
        <w:t>/ 0+1+0 = 01 (Sum=1, Carry=0)</w:t>
      </w:r>
    </w:p>
    <w:p w14:paraId="0D55BA95"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A=0; B=1; Cin=1; #</w:t>
      </w:r>
      <w:proofErr w:type="gramStart"/>
      <w:r>
        <w:rPr>
          <w:rFonts w:ascii="Courier New" w:eastAsia="Courier New" w:hAnsi="Courier New" w:cs="Courier New"/>
          <w:color w:val="1F3864"/>
          <w:sz w:val="20"/>
          <w:szCs w:val="20"/>
        </w:rPr>
        <w:t>10;  /</w:t>
      </w:r>
      <w:proofErr w:type="gramEnd"/>
      <w:r>
        <w:rPr>
          <w:rFonts w:ascii="Courier New" w:eastAsia="Courier New" w:hAnsi="Courier New" w:cs="Courier New"/>
          <w:color w:val="1F3864"/>
          <w:sz w:val="20"/>
          <w:szCs w:val="20"/>
        </w:rPr>
        <w:t>/ 0+1+1 = 10 (Sum=0, Carry=1)</w:t>
      </w:r>
    </w:p>
    <w:p w14:paraId="2CE3A5E5"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A=1; B=0; Cin=0; #</w:t>
      </w:r>
      <w:proofErr w:type="gramStart"/>
      <w:r>
        <w:rPr>
          <w:rFonts w:ascii="Courier New" w:eastAsia="Courier New" w:hAnsi="Courier New" w:cs="Courier New"/>
          <w:color w:val="1F3864"/>
          <w:sz w:val="20"/>
          <w:szCs w:val="20"/>
        </w:rPr>
        <w:t>10;  /</w:t>
      </w:r>
      <w:proofErr w:type="gramEnd"/>
      <w:r>
        <w:rPr>
          <w:rFonts w:ascii="Courier New" w:eastAsia="Courier New" w:hAnsi="Courier New" w:cs="Courier New"/>
          <w:color w:val="1F3864"/>
          <w:sz w:val="20"/>
          <w:szCs w:val="20"/>
        </w:rPr>
        <w:t>/ 1+0+0 = 01 (Sum=1, Carry=0)</w:t>
      </w:r>
    </w:p>
    <w:p w14:paraId="34600BC6"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A=1; B=0; Cin=1; #</w:t>
      </w:r>
      <w:proofErr w:type="gramStart"/>
      <w:r>
        <w:rPr>
          <w:rFonts w:ascii="Courier New" w:eastAsia="Courier New" w:hAnsi="Courier New" w:cs="Courier New"/>
          <w:color w:val="1F3864"/>
          <w:sz w:val="20"/>
          <w:szCs w:val="20"/>
        </w:rPr>
        <w:t>10;  /</w:t>
      </w:r>
      <w:proofErr w:type="gramEnd"/>
      <w:r>
        <w:rPr>
          <w:rFonts w:ascii="Courier New" w:eastAsia="Courier New" w:hAnsi="Courier New" w:cs="Courier New"/>
          <w:color w:val="1F3864"/>
          <w:sz w:val="20"/>
          <w:szCs w:val="20"/>
        </w:rPr>
        <w:t>/ 1+0+1 = 10 (Sum=0, Carry=1)</w:t>
      </w:r>
    </w:p>
    <w:p w14:paraId="63B06CA4" w14:textId="77777777" w:rsidR="00B66D46" w:rsidRDefault="00000000">
      <w:pPr>
        <w:shd w:val="clear" w:color="auto" w:fill="F2F2F2"/>
        <w:spacing w:line="240" w:lineRule="exact"/>
      </w:pPr>
      <w:r>
        <w:rPr>
          <w:rFonts w:ascii="Courier New" w:eastAsia="Courier New" w:hAnsi="Courier New" w:cs="Courier New"/>
          <w:color w:val="1F3864"/>
          <w:sz w:val="20"/>
          <w:szCs w:val="20"/>
        </w:rPr>
        <w:lastRenderedPageBreak/>
        <w:t xml:space="preserve">        A=1; B=1; Cin=0; #</w:t>
      </w:r>
      <w:proofErr w:type="gramStart"/>
      <w:r>
        <w:rPr>
          <w:rFonts w:ascii="Courier New" w:eastAsia="Courier New" w:hAnsi="Courier New" w:cs="Courier New"/>
          <w:color w:val="1F3864"/>
          <w:sz w:val="20"/>
          <w:szCs w:val="20"/>
        </w:rPr>
        <w:t>10;  /</w:t>
      </w:r>
      <w:proofErr w:type="gramEnd"/>
      <w:r>
        <w:rPr>
          <w:rFonts w:ascii="Courier New" w:eastAsia="Courier New" w:hAnsi="Courier New" w:cs="Courier New"/>
          <w:color w:val="1F3864"/>
          <w:sz w:val="20"/>
          <w:szCs w:val="20"/>
        </w:rPr>
        <w:t>/ 1+1+0 = 10 (Sum=0, Carry=1)</w:t>
      </w:r>
    </w:p>
    <w:p w14:paraId="0244B4E3"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A=1; B=1; Cin=1; #</w:t>
      </w:r>
      <w:proofErr w:type="gramStart"/>
      <w:r>
        <w:rPr>
          <w:rFonts w:ascii="Courier New" w:eastAsia="Courier New" w:hAnsi="Courier New" w:cs="Courier New"/>
          <w:color w:val="1F3864"/>
          <w:sz w:val="20"/>
          <w:szCs w:val="20"/>
        </w:rPr>
        <w:t>10;  /</w:t>
      </w:r>
      <w:proofErr w:type="gramEnd"/>
      <w:r>
        <w:rPr>
          <w:rFonts w:ascii="Courier New" w:eastAsia="Courier New" w:hAnsi="Courier New" w:cs="Courier New"/>
          <w:color w:val="1F3864"/>
          <w:sz w:val="20"/>
          <w:szCs w:val="20"/>
        </w:rPr>
        <w:t>/ 1+1+1 = 11 (Sum=1, Carry=1)</w:t>
      </w:r>
    </w:p>
    <w:p w14:paraId="20DC0BC2"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$finish;</w:t>
      </w:r>
    </w:p>
    <w:p w14:paraId="34BBDA29" w14:textId="77777777" w:rsidR="00B66D46" w:rsidRDefault="00000000">
      <w:pPr>
        <w:shd w:val="clear" w:color="auto" w:fill="F2F2F2"/>
        <w:spacing w:line="240" w:lineRule="exact"/>
      </w:pPr>
      <w:r>
        <w:rPr>
          <w:rFonts w:ascii="Courier New" w:eastAsia="Courier New" w:hAnsi="Courier New" w:cs="Courier New"/>
          <w:color w:val="1F3864"/>
          <w:sz w:val="20"/>
          <w:szCs w:val="20"/>
        </w:rPr>
        <w:t xml:space="preserve">    end</w:t>
      </w:r>
    </w:p>
    <w:p w14:paraId="25AD28B8" w14:textId="77777777" w:rsidR="00B66D46" w:rsidRDefault="00000000">
      <w:pPr>
        <w:shd w:val="clear" w:color="auto" w:fill="F2F2F2"/>
        <w:spacing w:line="240" w:lineRule="exact"/>
      </w:pPr>
      <w:proofErr w:type="spellStart"/>
      <w:r>
        <w:rPr>
          <w:rFonts w:ascii="Courier New" w:eastAsia="Courier New" w:hAnsi="Courier New" w:cs="Courier New"/>
          <w:color w:val="1F3864"/>
          <w:sz w:val="20"/>
          <w:szCs w:val="20"/>
        </w:rPr>
        <w:t>endmodule</w:t>
      </w:r>
      <w:proofErr w:type="spellEnd"/>
    </w:p>
    <w:p w14:paraId="7EFFDBCE" w14:textId="77777777" w:rsidR="00B66D46" w:rsidRDefault="00B66D46">
      <w:pPr>
        <w:spacing w:after="160"/>
      </w:pPr>
    </w:p>
    <w:p w14:paraId="38A05A2F" w14:textId="77777777" w:rsidR="00B66D46" w:rsidRDefault="00000000">
      <w:pPr>
        <w:pStyle w:val="Heading2"/>
      </w:pPr>
      <w:proofErr w:type="gramStart"/>
      <w:r>
        <w:t xml:space="preserve">7.5  </w:t>
      </w:r>
      <w:proofErr w:type="spellStart"/>
      <w:r>
        <w:t>GTKWave</w:t>
      </w:r>
      <w:proofErr w:type="spellEnd"/>
      <w:proofErr w:type="gramEnd"/>
      <w:r>
        <w:t xml:space="preserve"> Waveform — Simulation Screenshot</w:t>
      </w:r>
    </w:p>
    <w:p w14:paraId="7AB089B9" w14:textId="77777777" w:rsidR="00B66D46" w:rsidRDefault="00000000">
      <w:pPr>
        <w:spacing w:after="160"/>
      </w:pPr>
      <w:r>
        <w:t>The waveform shows five signals (A, B, Cin, Carry, Sum) across 80 ns. Each 10-ns segment corresponds to one row of the truth table:</w:t>
      </w:r>
    </w:p>
    <w:p w14:paraId="61A07770" w14:textId="77777777" w:rsidR="00B66D46" w:rsidRDefault="00000000">
      <w:pPr>
        <w:jc w:val="center"/>
      </w:pPr>
      <w:r>
        <w:rPr>
          <w:noProof/>
        </w:rPr>
        <w:drawing>
          <wp:inline distT="0" distB="0" distL="0" distR="0" wp14:anchorId="23BC072B" wp14:editId="7F6BC406">
            <wp:extent cx="5476875" cy="2619375"/>
            <wp:effectExtent l="0" t="0" r="0" b="0"/>
            <wp:docPr id="686569155" name="Figure 3 — GTKWave: Full Adder simulation (full_adder.vcd) — 80 ns, 8 test cases" descr="Figure 3 — GTKWave: Full Adder simulation (full_adder.vcd) — 80 ns, 8 test cases" title="Figure 3 — GTKWave: Full Adder simulation (full_adder.vcd) — 80 ns, 8 test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76875" cy="2619375"/>
                    </a:xfrm>
                    <a:prstGeom prst="rect">
                      <a:avLst/>
                    </a:prstGeom>
                  </pic:spPr>
                </pic:pic>
              </a:graphicData>
            </a:graphic>
          </wp:inline>
        </w:drawing>
      </w:r>
    </w:p>
    <w:p w14:paraId="6412FFFE" w14:textId="77777777" w:rsidR="00B66D46" w:rsidRDefault="00000000">
      <w:pPr>
        <w:spacing w:after="200"/>
        <w:jc w:val="center"/>
      </w:pPr>
      <w:r>
        <w:rPr>
          <w:i/>
          <w:iCs/>
          <w:color w:val="666666"/>
          <w:sz w:val="20"/>
          <w:szCs w:val="20"/>
        </w:rPr>
        <w:t xml:space="preserve">Figure 3 — </w:t>
      </w:r>
      <w:proofErr w:type="spellStart"/>
      <w:r>
        <w:rPr>
          <w:i/>
          <w:iCs/>
          <w:color w:val="666666"/>
          <w:sz w:val="20"/>
          <w:szCs w:val="20"/>
        </w:rPr>
        <w:t>GTKWave</w:t>
      </w:r>
      <w:proofErr w:type="spellEnd"/>
      <w:r>
        <w:rPr>
          <w:i/>
          <w:iCs/>
          <w:color w:val="666666"/>
          <w:sz w:val="20"/>
          <w:szCs w:val="20"/>
        </w:rPr>
        <w:t>: Full Adder simulation (</w:t>
      </w:r>
      <w:proofErr w:type="spellStart"/>
      <w:r>
        <w:rPr>
          <w:i/>
          <w:iCs/>
          <w:color w:val="666666"/>
          <w:sz w:val="20"/>
          <w:szCs w:val="20"/>
        </w:rPr>
        <w:t>full_adder.vcd</w:t>
      </w:r>
      <w:proofErr w:type="spellEnd"/>
      <w:r>
        <w:rPr>
          <w:i/>
          <w:iCs/>
          <w:color w:val="666666"/>
          <w:sz w:val="20"/>
          <w:szCs w:val="20"/>
        </w:rPr>
        <w:t>) — 80 ns, 8 test cases</w:t>
      </w:r>
    </w:p>
    <w:p w14:paraId="47F39A3A" w14:textId="77777777" w:rsidR="00B66D46" w:rsidRDefault="00000000">
      <w:pPr>
        <w:pStyle w:val="Heading2"/>
      </w:pPr>
      <w:proofErr w:type="gramStart"/>
      <w:r>
        <w:t>7.6  Waveform</w:t>
      </w:r>
      <w:proofErr w:type="gramEnd"/>
      <w:r>
        <w:t xml:space="preserve"> Analysis and Observations</w:t>
      </w:r>
    </w:p>
    <w:p w14:paraId="67706C93" w14:textId="77777777" w:rsidR="00B66D46" w:rsidRDefault="00000000">
      <w:pPr>
        <w:spacing w:after="160"/>
      </w:pPr>
      <w:r>
        <w:t>Figure 3 shows all eight test cases verified against the truth table:</w:t>
      </w:r>
    </w:p>
    <w:p w14:paraId="5F022482" w14:textId="77777777" w:rsidR="00B66D46" w:rsidRDefault="00000000">
      <w:pPr>
        <w:pStyle w:val="ListParagraph"/>
        <w:numPr>
          <w:ilvl w:val="0"/>
          <w:numId w:val="2"/>
        </w:numPr>
      </w:pPr>
      <w:r>
        <w:t>0–10 ns (0,0,0): Sum=0, Carry=0. Three zeros sum to zero with no carry.</w:t>
      </w:r>
    </w:p>
    <w:p w14:paraId="703F78A6" w14:textId="77777777" w:rsidR="00B66D46" w:rsidRDefault="00000000">
      <w:pPr>
        <w:pStyle w:val="ListParagraph"/>
        <w:numPr>
          <w:ilvl w:val="0"/>
          <w:numId w:val="2"/>
        </w:numPr>
      </w:pPr>
      <w:r>
        <w:t>10–20 ns (0,0,1): Sum=1, Carry=0. Only Cin is 1; result is 1, no carry.</w:t>
      </w:r>
    </w:p>
    <w:p w14:paraId="4E0467F3" w14:textId="77777777" w:rsidR="00B66D46" w:rsidRDefault="00000000">
      <w:pPr>
        <w:pStyle w:val="ListParagraph"/>
        <w:numPr>
          <w:ilvl w:val="0"/>
          <w:numId w:val="2"/>
        </w:numPr>
      </w:pPr>
      <w:r>
        <w:t>20–30 ns (0,1,0): Sum=1, Carry=0. Only B is 1; same result as previous.</w:t>
      </w:r>
    </w:p>
    <w:p w14:paraId="1A14A1A2" w14:textId="77777777" w:rsidR="00B66D46" w:rsidRDefault="00000000">
      <w:pPr>
        <w:pStyle w:val="ListParagraph"/>
        <w:numPr>
          <w:ilvl w:val="0"/>
          <w:numId w:val="2"/>
        </w:numPr>
      </w:pPr>
      <w:r>
        <w:t>30–40 ns (0,1,1): Sum=0, Carry=1. Two inputs are 1 — majority function triggers carry. 0+1+1=10 binary.</w:t>
      </w:r>
    </w:p>
    <w:p w14:paraId="24897ADA" w14:textId="77777777" w:rsidR="00B66D46" w:rsidRDefault="00000000">
      <w:pPr>
        <w:pStyle w:val="ListParagraph"/>
        <w:numPr>
          <w:ilvl w:val="0"/>
          <w:numId w:val="2"/>
        </w:numPr>
      </w:pPr>
      <w:r>
        <w:t>40–50 ns (1,0,0): Sum=1, Carry=0. Only A is 1; result is 1.</w:t>
      </w:r>
    </w:p>
    <w:p w14:paraId="493ABD1C" w14:textId="77777777" w:rsidR="00B66D46" w:rsidRDefault="00000000">
      <w:pPr>
        <w:pStyle w:val="ListParagraph"/>
        <w:numPr>
          <w:ilvl w:val="0"/>
          <w:numId w:val="2"/>
        </w:numPr>
      </w:pPr>
      <w:r>
        <w:t>50–60 ns (1,0,1): Sum=0, Carry=1. A and Cin both 1 — majority function triggers carry. 1+0+1=10 binary.</w:t>
      </w:r>
    </w:p>
    <w:p w14:paraId="6D75B2B0" w14:textId="77777777" w:rsidR="00B66D46" w:rsidRDefault="00000000">
      <w:pPr>
        <w:pStyle w:val="ListParagraph"/>
        <w:numPr>
          <w:ilvl w:val="0"/>
          <w:numId w:val="2"/>
        </w:numPr>
      </w:pPr>
      <w:r>
        <w:t>60–70 ns (1,1,0): Sum=0, Carry=1. A and B both 1 — (A AND B) term alone drives carry. 1+1+0=10 binary.</w:t>
      </w:r>
    </w:p>
    <w:p w14:paraId="5754E9C5" w14:textId="77777777" w:rsidR="00B66D46" w:rsidRDefault="00000000">
      <w:pPr>
        <w:pStyle w:val="ListParagraph"/>
        <w:numPr>
          <w:ilvl w:val="0"/>
          <w:numId w:val="2"/>
        </w:numPr>
      </w:pPr>
      <w:r>
        <w:t>70–80 ns (1,1,1): Sum=1, Carry=1. All three inputs are 1 — 1+1+1=11 binary (decimal 3). Both Sum AND Carry are simultaneously High. This is the maximum possible output of a single-bit Full Adder and confirms the design handles the 'all ones' edge case correctly.</w:t>
      </w:r>
    </w:p>
    <w:p w14:paraId="6F9910B1" w14:textId="77777777" w:rsidR="00B66D46" w:rsidRDefault="00000000">
      <w:pPr>
        <w:spacing w:after="160"/>
      </w:pPr>
      <w:r>
        <w:lastRenderedPageBreak/>
        <w:t xml:space="preserve">The most instructive observation from this simulation is the Carry pattern: it asserts any time two or more inputs are High, regardless of which two. This is the majority function in action — clearly visible across the </w:t>
      </w:r>
      <w:proofErr w:type="gramStart"/>
      <w:r>
        <w:t>eight time</w:t>
      </w:r>
      <w:proofErr w:type="gramEnd"/>
      <w:r>
        <w:t xml:space="preserve"> windows.</w:t>
      </w:r>
    </w:p>
    <w:p w14:paraId="5E22463E" w14:textId="77777777" w:rsidR="00B66D46" w:rsidRDefault="00B66D46">
      <w:pPr>
        <w:spacing w:after="120"/>
      </w:pPr>
    </w:p>
    <w:p w14:paraId="63EDA0BF" w14:textId="77777777" w:rsidR="00B66D46" w:rsidRDefault="00000000">
      <w:pPr>
        <w:pStyle w:val="Heading1"/>
      </w:pPr>
      <w:r>
        <w:t>8.  Key Learning Outcomes</w:t>
      </w:r>
    </w:p>
    <w:p w14:paraId="2E3CB2A1" w14:textId="77777777" w:rsidR="00B66D46" w:rsidRDefault="00000000">
      <w:pPr>
        <w:spacing w:after="160"/>
      </w:pPr>
      <w:r>
        <w:t>After completing Task 2, I am now able to:</w:t>
      </w:r>
    </w:p>
    <w:p w14:paraId="699D8BE6" w14:textId="77777777" w:rsidR="00B66D46" w:rsidRDefault="00000000">
      <w:pPr>
        <w:pStyle w:val="ListParagraph"/>
        <w:numPr>
          <w:ilvl w:val="0"/>
          <w:numId w:val="2"/>
        </w:numPr>
      </w:pPr>
      <w:r>
        <w:t xml:space="preserve">Write </w:t>
      </w:r>
      <w:proofErr w:type="spellStart"/>
      <w:r>
        <w:t>synthesisable</w:t>
      </w:r>
      <w:proofErr w:type="spellEnd"/>
      <w:r>
        <w:t xml:space="preserve"> Verilog code using modules, ports, and continuous assignments for combinational logic.</w:t>
      </w:r>
    </w:p>
    <w:p w14:paraId="5C0CE659" w14:textId="77777777" w:rsidR="00B66D46" w:rsidRDefault="00000000">
      <w:pPr>
        <w:pStyle w:val="ListParagraph"/>
        <w:numPr>
          <w:ilvl w:val="0"/>
          <w:numId w:val="2"/>
        </w:numPr>
      </w:pPr>
      <w:r>
        <w:t>Design combinational circuits at RTL level — translating Boolean equations directly into Verilog assign statements.</w:t>
      </w:r>
    </w:p>
    <w:p w14:paraId="75EDBE78" w14:textId="77777777" w:rsidR="00B66D46" w:rsidRDefault="00000000">
      <w:pPr>
        <w:pStyle w:val="ListParagraph"/>
        <w:numPr>
          <w:ilvl w:val="0"/>
          <w:numId w:val="2"/>
        </w:numPr>
      </w:pPr>
      <w:r>
        <w:t>Create complete testbenches: declare reg/wire correctly, instantiate the DUT, apply stimulus with #delays, and dump waveforms.</w:t>
      </w:r>
    </w:p>
    <w:p w14:paraId="3CB0EF24" w14:textId="77777777" w:rsidR="00B66D46" w:rsidRDefault="00000000">
      <w:pPr>
        <w:pStyle w:val="ListParagraph"/>
        <w:numPr>
          <w:ilvl w:val="0"/>
          <w:numId w:val="2"/>
        </w:numPr>
      </w:pPr>
      <w:r>
        <w:t xml:space="preserve">Compile and simulate Verilog using the </w:t>
      </w:r>
      <w:proofErr w:type="spellStart"/>
      <w:r>
        <w:t>iverilog</w:t>
      </w:r>
      <w:proofErr w:type="spellEnd"/>
      <w:r>
        <w:t xml:space="preserve"> → </w:t>
      </w:r>
      <w:proofErr w:type="spellStart"/>
      <w:r>
        <w:t>vvp</w:t>
      </w:r>
      <w:proofErr w:type="spellEnd"/>
      <w:r>
        <w:t xml:space="preserve"> → </w:t>
      </w:r>
      <w:proofErr w:type="spellStart"/>
      <w:r>
        <w:t>gtkwave</w:t>
      </w:r>
      <w:proofErr w:type="spellEnd"/>
      <w:r>
        <w:t xml:space="preserve"> toolchain from the command line.</w:t>
      </w:r>
    </w:p>
    <w:p w14:paraId="6AD30122" w14:textId="77777777" w:rsidR="00B66D46" w:rsidRDefault="00000000">
      <w:pPr>
        <w:pStyle w:val="ListParagraph"/>
        <w:numPr>
          <w:ilvl w:val="0"/>
          <w:numId w:val="2"/>
        </w:numPr>
      </w:pPr>
      <w:r>
        <w:t xml:space="preserve">Read and interpret </w:t>
      </w:r>
      <w:proofErr w:type="spellStart"/>
      <w:r>
        <w:t>GTKWave</w:t>
      </w:r>
      <w:proofErr w:type="spellEnd"/>
      <w:r>
        <w:t xml:space="preserve"> waveforms: match signal transitions to test cases and verify against truth tables.</w:t>
      </w:r>
    </w:p>
    <w:p w14:paraId="3BDF5303" w14:textId="77777777" w:rsidR="00B66D46" w:rsidRDefault="00000000">
      <w:pPr>
        <w:pStyle w:val="ListParagraph"/>
        <w:numPr>
          <w:ilvl w:val="0"/>
          <w:numId w:val="2"/>
        </w:numPr>
      </w:pPr>
      <w:r>
        <w:t>Understand the difference between a Half Adder (two inputs) and Full Adder (three inputs, cascade-capable), and why both are essential building blocks in arithmetic hardware.</w:t>
      </w:r>
    </w:p>
    <w:p w14:paraId="01807608" w14:textId="77777777" w:rsidR="00B66D46" w:rsidRDefault="00000000">
      <w:pPr>
        <w:pStyle w:val="ListParagraph"/>
        <w:numPr>
          <w:ilvl w:val="0"/>
          <w:numId w:val="2"/>
        </w:numPr>
      </w:pPr>
      <w:r>
        <w:t xml:space="preserve">Prepare for synthesis-level tasks: all three modules written here are </w:t>
      </w:r>
      <w:proofErr w:type="spellStart"/>
      <w:r>
        <w:t>synthesisable</w:t>
      </w:r>
      <w:proofErr w:type="spellEnd"/>
      <w:r>
        <w:t xml:space="preserve"> and could be mapped to a gate-level netlist in the next stage of the VLSI flow.</w:t>
      </w:r>
    </w:p>
    <w:p w14:paraId="383CBF83" w14:textId="77777777" w:rsidR="00B66D46" w:rsidRDefault="00B66D46">
      <w:pPr>
        <w:spacing w:after="120"/>
      </w:pPr>
    </w:p>
    <w:p w14:paraId="0D8BDDAF" w14:textId="77777777" w:rsidR="00B66D46" w:rsidRDefault="00000000">
      <w:pPr>
        <w:pStyle w:val="Heading1"/>
      </w:pPr>
      <w:r>
        <w:t>9.  Deliverables Completed</w:t>
      </w:r>
    </w:p>
    <w:p w14:paraId="49C44064" w14:textId="77777777" w:rsidR="00B66D46" w:rsidRDefault="00000000">
      <w:pPr>
        <w:spacing w:after="160"/>
      </w:pPr>
      <w:r>
        <w:t>The following mandatory deliverables specified in Task 2 have been completed and documented in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800"/>
        <w:gridCol w:w="3360"/>
      </w:tblGrid>
      <w:tr w:rsidR="00B66D46" w14:paraId="5E17C33B" w14:textId="77777777">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E7108D" w14:textId="77777777" w:rsidR="00B66D46" w:rsidRDefault="00000000">
            <w:pPr>
              <w:jc w:val="center"/>
            </w:pPr>
            <w:r>
              <w:rPr>
                <w:b/>
                <w:bCs/>
                <w:color w:val="FFFFFF"/>
                <w:sz w:val="20"/>
                <w:szCs w:val="20"/>
              </w:rPr>
              <w:t>Deliverable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72AAFF" w14:textId="77777777" w:rsidR="00B66D46" w:rsidRDefault="00000000">
            <w:pPr>
              <w:jc w:val="center"/>
            </w:pPr>
            <w:r>
              <w:rPr>
                <w:b/>
                <w:bCs/>
                <w:color w:val="FFFFFF"/>
                <w:sz w:val="20"/>
                <w:szCs w:val="20"/>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16ADD7" w14:textId="77777777" w:rsidR="00B66D46" w:rsidRDefault="00000000">
            <w:pPr>
              <w:jc w:val="center"/>
            </w:pPr>
            <w:r>
              <w:rPr>
                <w:b/>
                <w:bCs/>
                <w:color w:val="FFFFFF"/>
                <w:sz w:val="20"/>
                <w:szCs w:val="20"/>
              </w:rPr>
              <w:t>Location in Report</w:t>
            </w:r>
          </w:p>
        </w:tc>
      </w:tr>
      <w:tr w:rsidR="00B66D46" w14:paraId="47B9E3F9"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99C21" w14:textId="77777777" w:rsidR="00B66D46" w:rsidRDefault="00000000">
            <w:pPr>
              <w:jc w:val="center"/>
            </w:pPr>
            <w:proofErr w:type="spellStart"/>
            <w:r>
              <w:rPr>
                <w:sz w:val="20"/>
                <w:szCs w:val="20"/>
              </w:rPr>
              <w:t>logic_</w:t>
            </w:r>
            <w:proofErr w:type="gramStart"/>
            <w:r>
              <w:rPr>
                <w:sz w:val="20"/>
                <w:szCs w:val="20"/>
              </w:rPr>
              <w:t>gates.v</w:t>
            </w:r>
            <w:proofErr w:type="spellEnd"/>
            <w:proofErr w:type="gramEnd"/>
            <w:r>
              <w:rPr>
                <w:sz w:val="20"/>
                <w:szCs w:val="20"/>
              </w:rPr>
              <w:t xml:space="preserve"> — Verilog source file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7804C" w14:textId="77777777" w:rsidR="00B66D46" w:rsidRDefault="00000000">
            <w:pPr>
              <w:jc w:val="center"/>
            </w:pPr>
            <w:r>
              <w:rPr>
                <w:sz w:val="20"/>
                <w:szCs w:val="20"/>
              </w:rPr>
              <w:t>Completed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1A314" w14:textId="77777777" w:rsidR="00B66D46" w:rsidRDefault="00000000">
            <w:pPr>
              <w:jc w:val="center"/>
            </w:pPr>
            <w:r>
              <w:rPr>
                <w:sz w:val="20"/>
                <w:szCs w:val="20"/>
              </w:rPr>
              <w:t>Section 5.3</w:t>
            </w:r>
          </w:p>
        </w:tc>
      </w:tr>
      <w:tr w:rsidR="00B66D46" w14:paraId="6486CD67"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6B99A7" w14:textId="4FD6DBDB" w:rsidR="00B66D46" w:rsidRDefault="00000000">
            <w:pPr>
              <w:jc w:val="center"/>
            </w:pPr>
            <w:proofErr w:type="spellStart"/>
            <w:proofErr w:type="gramStart"/>
            <w:r>
              <w:rPr>
                <w:sz w:val="20"/>
                <w:szCs w:val="20"/>
              </w:rPr>
              <w:t>halfadder.v</w:t>
            </w:r>
            <w:proofErr w:type="spellEnd"/>
            <w:proofErr w:type="gramEnd"/>
            <w:r>
              <w:rPr>
                <w:sz w:val="20"/>
                <w:szCs w:val="20"/>
              </w:rPr>
              <w:t xml:space="preserve"> — Verilog source file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F27F79" w14:textId="77777777" w:rsidR="00B66D46" w:rsidRDefault="00000000">
            <w:pPr>
              <w:jc w:val="center"/>
            </w:pPr>
            <w:r>
              <w:rPr>
                <w:sz w:val="20"/>
                <w:szCs w:val="20"/>
              </w:rPr>
              <w:t>Completed</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111CB4" w14:textId="77777777" w:rsidR="00B66D46" w:rsidRDefault="00000000">
            <w:pPr>
              <w:jc w:val="center"/>
            </w:pPr>
            <w:r>
              <w:rPr>
                <w:sz w:val="20"/>
                <w:szCs w:val="20"/>
              </w:rPr>
              <w:t>Section 6.3</w:t>
            </w:r>
          </w:p>
        </w:tc>
      </w:tr>
      <w:tr w:rsidR="00B66D46" w14:paraId="584BF67C"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2C21C" w14:textId="00BD3B73" w:rsidR="00B66D46" w:rsidRDefault="00000000">
            <w:pPr>
              <w:jc w:val="center"/>
            </w:pPr>
            <w:proofErr w:type="spellStart"/>
            <w:proofErr w:type="gramStart"/>
            <w:r>
              <w:rPr>
                <w:sz w:val="20"/>
                <w:szCs w:val="20"/>
              </w:rPr>
              <w:t>fulladder.v</w:t>
            </w:r>
            <w:proofErr w:type="spellEnd"/>
            <w:proofErr w:type="gramEnd"/>
            <w:r>
              <w:rPr>
                <w:sz w:val="20"/>
                <w:szCs w:val="20"/>
              </w:rPr>
              <w:t xml:space="preserve"> — Verilog source file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D6FE9" w14:textId="77777777" w:rsidR="00B66D46" w:rsidRDefault="00000000">
            <w:pPr>
              <w:jc w:val="center"/>
            </w:pPr>
            <w:r>
              <w:rPr>
                <w:sz w:val="20"/>
                <w:szCs w:val="20"/>
              </w:rPr>
              <w:t>Completed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AF8E9" w14:textId="77777777" w:rsidR="00B66D46" w:rsidRDefault="00000000">
            <w:pPr>
              <w:jc w:val="center"/>
            </w:pPr>
            <w:r>
              <w:rPr>
                <w:sz w:val="20"/>
                <w:szCs w:val="20"/>
              </w:rPr>
              <w:t>Section 7.3</w:t>
            </w:r>
          </w:p>
        </w:tc>
      </w:tr>
      <w:tr w:rsidR="00B66D46" w14:paraId="257D20FA"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3BC5D7" w14:textId="77777777" w:rsidR="00B66D46" w:rsidRDefault="00000000">
            <w:pPr>
              <w:jc w:val="center"/>
            </w:pPr>
            <w:proofErr w:type="spellStart"/>
            <w:r>
              <w:rPr>
                <w:sz w:val="20"/>
                <w:szCs w:val="20"/>
              </w:rPr>
              <w:t>tb_logic_</w:t>
            </w:r>
            <w:proofErr w:type="gramStart"/>
            <w:r>
              <w:rPr>
                <w:sz w:val="20"/>
                <w:szCs w:val="20"/>
              </w:rPr>
              <w:t>gates.v</w:t>
            </w:r>
            <w:proofErr w:type="spellEnd"/>
            <w:proofErr w:type="gramEnd"/>
            <w:r>
              <w:rPr>
                <w:sz w:val="20"/>
                <w:szCs w:val="20"/>
              </w:rPr>
              <w:t xml:space="preserve"> — Testbench file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21BE4C" w14:textId="77777777" w:rsidR="00B66D46" w:rsidRDefault="00000000">
            <w:pPr>
              <w:jc w:val="center"/>
            </w:pPr>
            <w:r>
              <w:rPr>
                <w:sz w:val="20"/>
                <w:szCs w:val="20"/>
              </w:rPr>
              <w:t>Completed</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8E2062" w14:textId="77777777" w:rsidR="00B66D46" w:rsidRDefault="00000000">
            <w:pPr>
              <w:jc w:val="center"/>
            </w:pPr>
            <w:r>
              <w:rPr>
                <w:sz w:val="20"/>
                <w:szCs w:val="20"/>
              </w:rPr>
              <w:t>Section 5.4</w:t>
            </w:r>
          </w:p>
        </w:tc>
      </w:tr>
      <w:tr w:rsidR="00B66D46" w14:paraId="28D08A42"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6D456" w14:textId="77777777" w:rsidR="00B66D46" w:rsidRDefault="00000000">
            <w:pPr>
              <w:jc w:val="center"/>
            </w:pPr>
            <w:proofErr w:type="spellStart"/>
            <w:r>
              <w:rPr>
                <w:sz w:val="20"/>
                <w:szCs w:val="20"/>
              </w:rPr>
              <w:t>tb_half_</w:t>
            </w:r>
            <w:proofErr w:type="gramStart"/>
            <w:r>
              <w:rPr>
                <w:sz w:val="20"/>
                <w:szCs w:val="20"/>
              </w:rPr>
              <w:t>adder.v</w:t>
            </w:r>
            <w:proofErr w:type="spellEnd"/>
            <w:proofErr w:type="gramEnd"/>
            <w:r>
              <w:rPr>
                <w:sz w:val="20"/>
                <w:szCs w:val="20"/>
              </w:rPr>
              <w:t xml:space="preserve"> — Testbench file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CC5F4" w14:textId="77777777" w:rsidR="00B66D46" w:rsidRDefault="00000000">
            <w:pPr>
              <w:jc w:val="center"/>
            </w:pPr>
            <w:r>
              <w:rPr>
                <w:sz w:val="20"/>
                <w:szCs w:val="20"/>
              </w:rPr>
              <w:t>Completed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2EBE5" w14:textId="77777777" w:rsidR="00B66D46" w:rsidRDefault="00000000">
            <w:pPr>
              <w:jc w:val="center"/>
            </w:pPr>
            <w:r>
              <w:rPr>
                <w:sz w:val="20"/>
                <w:szCs w:val="20"/>
              </w:rPr>
              <w:t>Section 6.4</w:t>
            </w:r>
          </w:p>
        </w:tc>
      </w:tr>
      <w:tr w:rsidR="00B66D46" w14:paraId="7300BD55"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54C630" w14:textId="77777777" w:rsidR="00B66D46" w:rsidRDefault="00000000">
            <w:pPr>
              <w:jc w:val="center"/>
            </w:pPr>
            <w:proofErr w:type="spellStart"/>
            <w:r>
              <w:rPr>
                <w:sz w:val="20"/>
                <w:szCs w:val="20"/>
              </w:rPr>
              <w:t>tb_full_</w:t>
            </w:r>
            <w:proofErr w:type="gramStart"/>
            <w:r>
              <w:rPr>
                <w:sz w:val="20"/>
                <w:szCs w:val="20"/>
              </w:rPr>
              <w:t>adder.v</w:t>
            </w:r>
            <w:proofErr w:type="spellEnd"/>
            <w:proofErr w:type="gramEnd"/>
            <w:r>
              <w:rPr>
                <w:sz w:val="20"/>
                <w:szCs w:val="20"/>
              </w:rPr>
              <w:t xml:space="preserve"> — Testbench file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4412D4" w14:textId="77777777" w:rsidR="00B66D46" w:rsidRDefault="00000000">
            <w:pPr>
              <w:jc w:val="center"/>
            </w:pPr>
            <w:r>
              <w:rPr>
                <w:sz w:val="20"/>
                <w:szCs w:val="20"/>
              </w:rPr>
              <w:t>Completed</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931E5D" w14:textId="77777777" w:rsidR="00B66D46" w:rsidRDefault="00000000">
            <w:pPr>
              <w:jc w:val="center"/>
            </w:pPr>
            <w:r>
              <w:rPr>
                <w:sz w:val="20"/>
                <w:szCs w:val="20"/>
              </w:rPr>
              <w:t>Section 7.4</w:t>
            </w:r>
          </w:p>
        </w:tc>
      </w:tr>
      <w:tr w:rsidR="00B66D46" w14:paraId="39D04E9C"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C6720" w14:textId="77777777" w:rsidR="00B66D46" w:rsidRDefault="00000000">
            <w:pPr>
              <w:jc w:val="center"/>
            </w:pPr>
            <w:r>
              <w:rPr>
                <w:sz w:val="20"/>
                <w:szCs w:val="20"/>
              </w:rPr>
              <w:t>Simulation screenshot — Logic Gates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D4391" w14:textId="77777777" w:rsidR="00B66D46" w:rsidRDefault="00000000">
            <w:pPr>
              <w:jc w:val="center"/>
            </w:pPr>
            <w:r>
              <w:rPr>
                <w:sz w:val="20"/>
                <w:szCs w:val="20"/>
              </w:rPr>
              <w:t>Completed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5DEC7" w14:textId="77777777" w:rsidR="00B66D46" w:rsidRDefault="00000000">
            <w:pPr>
              <w:jc w:val="center"/>
            </w:pPr>
            <w:r>
              <w:rPr>
                <w:sz w:val="20"/>
                <w:szCs w:val="20"/>
              </w:rPr>
              <w:t>Section 5.5 (Figure 1)</w:t>
            </w:r>
          </w:p>
        </w:tc>
      </w:tr>
      <w:tr w:rsidR="00B66D46" w14:paraId="722B801C"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649A1B" w14:textId="77777777" w:rsidR="00B66D46" w:rsidRDefault="00000000">
            <w:pPr>
              <w:jc w:val="center"/>
            </w:pPr>
            <w:r>
              <w:rPr>
                <w:sz w:val="20"/>
                <w:szCs w:val="20"/>
              </w:rPr>
              <w:t>Simulation screenshot — Half Adder</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78B2B5" w14:textId="77777777" w:rsidR="00B66D46" w:rsidRDefault="00000000">
            <w:pPr>
              <w:jc w:val="center"/>
            </w:pPr>
            <w:r>
              <w:rPr>
                <w:sz w:val="20"/>
                <w:szCs w:val="20"/>
              </w:rPr>
              <w:t>Completed</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6CACBB" w14:textId="77777777" w:rsidR="00B66D46" w:rsidRDefault="00000000">
            <w:pPr>
              <w:jc w:val="center"/>
            </w:pPr>
            <w:r>
              <w:rPr>
                <w:sz w:val="20"/>
                <w:szCs w:val="20"/>
              </w:rPr>
              <w:t>Section 6.5 (Figure 2)</w:t>
            </w:r>
          </w:p>
        </w:tc>
      </w:tr>
      <w:tr w:rsidR="00B66D46" w14:paraId="30655533"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EADE2" w14:textId="77777777" w:rsidR="00B66D46" w:rsidRDefault="00000000">
            <w:pPr>
              <w:jc w:val="center"/>
            </w:pPr>
            <w:r>
              <w:rPr>
                <w:sz w:val="20"/>
                <w:szCs w:val="20"/>
              </w:rPr>
              <w:t>Simulation screenshot — Full Adder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16662" w14:textId="77777777" w:rsidR="00B66D46" w:rsidRDefault="00000000">
            <w:pPr>
              <w:jc w:val="center"/>
            </w:pPr>
            <w:r>
              <w:rPr>
                <w:sz w:val="20"/>
                <w:szCs w:val="20"/>
              </w:rPr>
              <w:t>Completed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188AF" w14:textId="77777777" w:rsidR="00B66D46" w:rsidRDefault="00000000">
            <w:pPr>
              <w:jc w:val="center"/>
            </w:pPr>
            <w:r>
              <w:rPr>
                <w:sz w:val="20"/>
                <w:szCs w:val="20"/>
              </w:rPr>
              <w:t>Section 7.5 (Figure 3)</w:t>
            </w:r>
          </w:p>
        </w:tc>
      </w:tr>
      <w:tr w:rsidR="00B66D46" w14:paraId="55A8A80C" w14:textId="77777777">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826523" w14:textId="77777777" w:rsidR="00B66D46" w:rsidRDefault="00000000">
            <w:pPr>
              <w:jc w:val="center"/>
            </w:pPr>
            <w:r>
              <w:rPr>
                <w:sz w:val="20"/>
                <w:szCs w:val="20"/>
              </w:rPr>
              <w:lastRenderedPageBreak/>
              <w:t>Design logic explanation</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6EC0DD" w14:textId="77777777" w:rsidR="00B66D46" w:rsidRDefault="00000000">
            <w:pPr>
              <w:jc w:val="center"/>
            </w:pPr>
            <w:r>
              <w:rPr>
                <w:sz w:val="20"/>
                <w:szCs w:val="20"/>
              </w:rPr>
              <w:t>Completed</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EE9AD43" w14:textId="77777777" w:rsidR="00B66D46" w:rsidRDefault="00000000">
            <w:pPr>
              <w:jc w:val="center"/>
            </w:pPr>
            <w:r>
              <w:rPr>
                <w:sz w:val="20"/>
                <w:szCs w:val="20"/>
              </w:rPr>
              <w:t>Sections 5.1, 6.1, 7.1</w:t>
            </w:r>
          </w:p>
        </w:tc>
      </w:tr>
      <w:tr w:rsidR="00B66D46" w14:paraId="32C70532"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3C3DA" w14:textId="77777777" w:rsidR="00B66D46" w:rsidRDefault="00000000">
            <w:pPr>
              <w:jc w:val="center"/>
            </w:pPr>
            <w:r>
              <w:rPr>
                <w:sz w:val="20"/>
                <w:szCs w:val="20"/>
              </w:rPr>
              <w:t>Simulation results analysis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D66D3" w14:textId="77777777" w:rsidR="00B66D46" w:rsidRDefault="00000000">
            <w:pPr>
              <w:jc w:val="center"/>
            </w:pPr>
            <w:r>
              <w:rPr>
                <w:sz w:val="20"/>
                <w:szCs w:val="20"/>
              </w:rPr>
              <w:t>Completed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E8451" w14:textId="77777777" w:rsidR="00B66D46" w:rsidRDefault="00000000">
            <w:pPr>
              <w:jc w:val="center"/>
            </w:pPr>
            <w:r>
              <w:rPr>
                <w:sz w:val="20"/>
                <w:szCs w:val="20"/>
              </w:rPr>
              <w:t>Sections 5.6, 6.6, 7.6</w:t>
            </w:r>
          </w:p>
        </w:tc>
      </w:tr>
    </w:tbl>
    <w:p w14:paraId="181F2CFA" w14:textId="77777777" w:rsidR="00B66D46" w:rsidRDefault="00B66D46">
      <w:pPr>
        <w:spacing w:after="200"/>
      </w:pPr>
    </w:p>
    <w:p w14:paraId="7F0D362D" w14:textId="77777777" w:rsidR="00B66D46" w:rsidRDefault="00000000">
      <w:pPr>
        <w:spacing w:after="160"/>
      </w:pPr>
      <w:r>
        <w:t>Optional deliverables noted in Task 2: inline comments explaining each line of code have been added to all module and testbench listings throughout this report.</w:t>
      </w:r>
    </w:p>
    <w:p w14:paraId="38E467DD" w14:textId="77777777" w:rsidR="00B66D46" w:rsidRDefault="00B66D46">
      <w:pPr>
        <w:spacing w:after="120"/>
      </w:pPr>
    </w:p>
    <w:p w14:paraId="2D716B85" w14:textId="77777777" w:rsidR="00B66D46" w:rsidRDefault="00000000">
      <w:pPr>
        <w:pStyle w:val="Heading1"/>
      </w:pPr>
      <w:r>
        <w:t>10.  Conclusion</w:t>
      </w:r>
    </w:p>
    <w:p w14:paraId="733685CF" w14:textId="77777777" w:rsidR="00B66D46" w:rsidRDefault="00000000">
      <w:pPr>
        <w:spacing w:after="160"/>
      </w:pPr>
      <w:r>
        <w:t>Task 2 of the VLSI Internship has been a genuinely practical step — the transition from reading about digital logic to actually coding, compiling, and simulating it. Writing the three Verilog modules and their testbenches built a strong intuition for how hardware description languages differ from software programming: every assign statement is a wire, not a command, and all wires carry their values simultaneously.</w:t>
      </w:r>
    </w:p>
    <w:p w14:paraId="0DB854C2" w14:textId="77777777" w:rsidR="00B66D46" w:rsidRDefault="00000000">
      <w:pPr>
        <w:spacing w:after="160"/>
      </w:pPr>
      <w:r>
        <w:t xml:space="preserve">The Logic Gates module made this concurrency tangible — six assign statements producing six simultaneous outputs from the same two inputs, just as six real gates would. The Half Adder showed how exactly two gates are sufficient to describe binary addition, and why losing the Carry output would mean losing information. The Full Adder extended that understanding to three-input addition and introduced the concept of </w:t>
      </w:r>
      <w:proofErr w:type="spellStart"/>
      <w:r>
        <w:t>cascadeable</w:t>
      </w:r>
      <w:proofErr w:type="spellEnd"/>
      <w:r>
        <w:t xml:space="preserve"> arithmetic circuits — the foundation of all multi-bit adders in modern ALUs.</w:t>
      </w:r>
    </w:p>
    <w:p w14:paraId="73984202" w14:textId="77777777" w:rsidR="00B66D46" w:rsidRDefault="00000000">
      <w:pPr>
        <w:spacing w:after="160"/>
      </w:pPr>
      <w:proofErr w:type="spellStart"/>
      <w:r>
        <w:t>GTKWave</w:t>
      </w:r>
      <w:proofErr w:type="spellEnd"/>
      <w:r>
        <w:t xml:space="preserve"> was an invaluable learning tool. Reading waveforms forced me to think about time-ordered signal transitions rather than just static truth tables, which is much closer to how </w:t>
      </w:r>
      <w:proofErr w:type="gramStart"/>
      <w:r>
        <w:t>engineers</w:t>
      </w:r>
      <w:proofErr w:type="gramEnd"/>
      <w:r>
        <w:t xml:space="preserve"> reason about real circuit </w:t>
      </w:r>
      <w:proofErr w:type="spellStart"/>
      <w:r>
        <w:t>behaviour</w:t>
      </w:r>
      <w:proofErr w:type="spellEnd"/>
      <w:r>
        <w:t xml:space="preserve"> under timing constraints.</w:t>
      </w:r>
    </w:p>
    <w:p w14:paraId="33293506" w14:textId="77777777" w:rsidR="00B66D46" w:rsidRDefault="00000000">
      <w:pPr>
        <w:spacing w:after="160"/>
      </w:pPr>
      <w:r>
        <w:t>The skills developed in Task 2 — RTL coding, testbench writing, simulation, and waveform analysis — are directly applicable to the more advanced designs in the upcoming tasks, and form the core toolkit required for all synthesis and physical design work in the VLSI flow.</w:t>
      </w:r>
    </w:p>
    <w:p w14:paraId="4EE3E90B" w14:textId="77777777" w:rsidR="00B66D46" w:rsidRDefault="00B66D46">
      <w:pPr>
        <w:spacing w:after="120"/>
      </w:pPr>
    </w:p>
    <w:p w14:paraId="187017E0" w14:textId="77777777" w:rsidR="00B66D46" w:rsidRDefault="00000000">
      <w:pPr>
        <w:pStyle w:val="Heading1"/>
      </w:pPr>
      <w:r>
        <w:t>11.  References</w:t>
      </w:r>
    </w:p>
    <w:p w14:paraId="1F50ADCA" w14:textId="77777777" w:rsidR="00B66D46" w:rsidRDefault="00000000">
      <w:pPr>
        <w:pStyle w:val="ListParagraph"/>
        <w:numPr>
          <w:ilvl w:val="0"/>
          <w:numId w:val="2"/>
        </w:numPr>
      </w:pPr>
      <w:r>
        <w:t>Icarus Verilog — Open-source Verilog simulator: http://iverilog.icarus.com</w:t>
      </w:r>
    </w:p>
    <w:p w14:paraId="7527E7CF" w14:textId="77777777" w:rsidR="00B66D46" w:rsidRDefault="00000000">
      <w:pPr>
        <w:pStyle w:val="ListParagraph"/>
        <w:numPr>
          <w:ilvl w:val="0"/>
          <w:numId w:val="2"/>
        </w:numPr>
      </w:pPr>
      <w:proofErr w:type="spellStart"/>
      <w:r>
        <w:t>GTKWave</w:t>
      </w:r>
      <w:proofErr w:type="spellEnd"/>
      <w:r>
        <w:t xml:space="preserve"> — Waveform viewer: http://gtkwave.sourceforge.net</w:t>
      </w:r>
    </w:p>
    <w:p w14:paraId="4A96E02E" w14:textId="77777777" w:rsidR="00B66D46" w:rsidRDefault="00000000">
      <w:pPr>
        <w:pStyle w:val="ListParagraph"/>
        <w:numPr>
          <w:ilvl w:val="0"/>
          <w:numId w:val="2"/>
        </w:numPr>
      </w:pPr>
      <w:proofErr w:type="spellStart"/>
      <w:r>
        <w:t>TutorialsPoint</w:t>
      </w:r>
      <w:proofErr w:type="spellEnd"/>
      <w:r>
        <w:t xml:space="preserve"> — Verilog Tutorial: https://www.tutorialspoint.com/vlsi_design/vlsi_verilog.htm</w:t>
      </w:r>
    </w:p>
    <w:p w14:paraId="19231051" w14:textId="77777777" w:rsidR="00B66D46" w:rsidRDefault="00000000">
      <w:pPr>
        <w:pStyle w:val="ListParagraph"/>
        <w:numPr>
          <w:ilvl w:val="0"/>
          <w:numId w:val="2"/>
        </w:numPr>
      </w:pPr>
      <w:proofErr w:type="spellStart"/>
      <w:r>
        <w:t>GeeksForGeeks</w:t>
      </w:r>
      <w:proofErr w:type="spellEnd"/>
      <w:r>
        <w:t xml:space="preserve"> — Digital Logic Design: https://www.geeksforgeeks.org/digital-electronics-digital-logic/</w:t>
      </w:r>
    </w:p>
    <w:p w14:paraId="1B4E75E8" w14:textId="77777777" w:rsidR="00B66D46" w:rsidRDefault="00B66D46">
      <w:pPr>
        <w:spacing w:after="240"/>
      </w:pPr>
    </w:p>
    <w:p w14:paraId="2C0E0293" w14:textId="77777777" w:rsidR="00B66D46" w:rsidRDefault="00000000">
      <w:pPr>
        <w:spacing w:before="200" w:after="200"/>
        <w:jc w:val="center"/>
      </w:pPr>
      <w:r>
        <w:rPr>
          <w:i/>
          <w:iCs/>
          <w:color w:val="888888"/>
          <w:sz w:val="22"/>
          <w:szCs w:val="22"/>
        </w:rPr>
        <w:t xml:space="preserve">— End of Week 2 </w:t>
      </w:r>
      <w:proofErr w:type="gramStart"/>
      <w:r>
        <w:rPr>
          <w:i/>
          <w:iCs/>
          <w:color w:val="888888"/>
          <w:sz w:val="22"/>
          <w:szCs w:val="22"/>
        </w:rPr>
        <w:t>Report  |</w:t>
      </w:r>
      <w:proofErr w:type="gramEnd"/>
      <w:r>
        <w:rPr>
          <w:i/>
          <w:iCs/>
          <w:color w:val="888888"/>
          <w:sz w:val="22"/>
          <w:szCs w:val="22"/>
        </w:rPr>
        <w:t xml:space="preserve">  Task 2 —</w:t>
      </w:r>
    </w:p>
    <w:sectPr w:rsidR="00B66D4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DD317" w14:textId="77777777" w:rsidR="00CC68F9" w:rsidRDefault="00CC68F9">
      <w:r>
        <w:separator/>
      </w:r>
    </w:p>
  </w:endnote>
  <w:endnote w:type="continuationSeparator" w:id="0">
    <w:p w14:paraId="1FE898FE" w14:textId="77777777" w:rsidR="00CC68F9" w:rsidRDefault="00CC6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42565" w14:textId="77777777" w:rsidR="00CC68F9" w:rsidRDefault="00CC68F9">
      <w:r>
        <w:separator/>
      </w:r>
    </w:p>
  </w:footnote>
  <w:footnote w:type="continuationSeparator" w:id="0">
    <w:p w14:paraId="64D953D6" w14:textId="77777777" w:rsidR="00CC68F9" w:rsidRDefault="00CC68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B1896"/>
    <w:multiLevelType w:val="hybridMultilevel"/>
    <w:tmpl w:val="E9A02014"/>
    <w:lvl w:ilvl="0" w:tplc="0EC28000">
      <w:start w:val="1"/>
      <w:numFmt w:val="decimal"/>
      <w:lvlText w:val="%1."/>
      <w:lvlJc w:val="left"/>
      <w:pPr>
        <w:ind w:left="720" w:hanging="360"/>
      </w:pPr>
    </w:lvl>
    <w:lvl w:ilvl="1" w:tplc="EBC0B8AC">
      <w:numFmt w:val="decimal"/>
      <w:lvlText w:val=""/>
      <w:lvlJc w:val="left"/>
    </w:lvl>
    <w:lvl w:ilvl="2" w:tplc="15363FC0">
      <w:numFmt w:val="decimal"/>
      <w:lvlText w:val=""/>
      <w:lvlJc w:val="left"/>
    </w:lvl>
    <w:lvl w:ilvl="3" w:tplc="209415F6">
      <w:numFmt w:val="decimal"/>
      <w:lvlText w:val=""/>
      <w:lvlJc w:val="left"/>
    </w:lvl>
    <w:lvl w:ilvl="4" w:tplc="E6E2EAF8">
      <w:numFmt w:val="decimal"/>
      <w:lvlText w:val=""/>
      <w:lvlJc w:val="left"/>
    </w:lvl>
    <w:lvl w:ilvl="5" w:tplc="B8BCA398">
      <w:numFmt w:val="decimal"/>
      <w:lvlText w:val=""/>
      <w:lvlJc w:val="left"/>
    </w:lvl>
    <w:lvl w:ilvl="6" w:tplc="791A39DE">
      <w:numFmt w:val="decimal"/>
      <w:lvlText w:val=""/>
      <w:lvlJc w:val="left"/>
    </w:lvl>
    <w:lvl w:ilvl="7" w:tplc="614613CA">
      <w:numFmt w:val="decimal"/>
      <w:lvlText w:val=""/>
      <w:lvlJc w:val="left"/>
    </w:lvl>
    <w:lvl w:ilvl="8" w:tplc="6AF46F84">
      <w:numFmt w:val="decimal"/>
      <w:lvlText w:val=""/>
      <w:lvlJc w:val="left"/>
    </w:lvl>
  </w:abstractNum>
  <w:abstractNum w:abstractNumId="1" w15:restartNumberingAfterBreak="0">
    <w:nsid w:val="2FFA47AD"/>
    <w:multiLevelType w:val="hybridMultilevel"/>
    <w:tmpl w:val="EC786CA2"/>
    <w:lvl w:ilvl="0" w:tplc="1B0CF2CA">
      <w:start w:val="1"/>
      <w:numFmt w:val="bullet"/>
      <w:lvlText w:val="•"/>
      <w:lvlJc w:val="left"/>
      <w:pPr>
        <w:ind w:left="720" w:hanging="360"/>
      </w:pPr>
    </w:lvl>
    <w:lvl w:ilvl="1" w:tplc="ECF2B056">
      <w:numFmt w:val="decimal"/>
      <w:lvlText w:val=""/>
      <w:lvlJc w:val="left"/>
    </w:lvl>
    <w:lvl w:ilvl="2" w:tplc="5C18684E">
      <w:numFmt w:val="decimal"/>
      <w:lvlText w:val=""/>
      <w:lvlJc w:val="left"/>
    </w:lvl>
    <w:lvl w:ilvl="3" w:tplc="029C91F2">
      <w:numFmt w:val="decimal"/>
      <w:lvlText w:val=""/>
      <w:lvlJc w:val="left"/>
    </w:lvl>
    <w:lvl w:ilvl="4" w:tplc="88B03A78">
      <w:numFmt w:val="decimal"/>
      <w:lvlText w:val=""/>
      <w:lvlJc w:val="left"/>
    </w:lvl>
    <w:lvl w:ilvl="5" w:tplc="75EC6DC2">
      <w:numFmt w:val="decimal"/>
      <w:lvlText w:val=""/>
      <w:lvlJc w:val="left"/>
    </w:lvl>
    <w:lvl w:ilvl="6" w:tplc="332C7B56">
      <w:numFmt w:val="decimal"/>
      <w:lvlText w:val=""/>
      <w:lvlJc w:val="left"/>
    </w:lvl>
    <w:lvl w:ilvl="7" w:tplc="1B5E69A8">
      <w:numFmt w:val="decimal"/>
      <w:lvlText w:val=""/>
      <w:lvlJc w:val="left"/>
    </w:lvl>
    <w:lvl w:ilvl="8" w:tplc="DA5A3EE2">
      <w:numFmt w:val="decimal"/>
      <w:lvlText w:val=""/>
      <w:lvlJc w:val="left"/>
    </w:lvl>
  </w:abstractNum>
  <w:abstractNum w:abstractNumId="2" w15:restartNumberingAfterBreak="0">
    <w:nsid w:val="76671387"/>
    <w:multiLevelType w:val="hybridMultilevel"/>
    <w:tmpl w:val="995AAB38"/>
    <w:lvl w:ilvl="0" w:tplc="26D889BA">
      <w:start w:val="1"/>
      <w:numFmt w:val="bullet"/>
      <w:lvlText w:val="●"/>
      <w:lvlJc w:val="left"/>
      <w:pPr>
        <w:ind w:left="720" w:hanging="360"/>
      </w:pPr>
    </w:lvl>
    <w:lvl w:ilvl="1" w:tplc="308E4366">
      <w:start w:val="1"/>
      <w:numFmt w:val="bullet"/>
      <w:lvlText w:val="○"/>
      <w:lvlJc w:val="left"/>
      <w:pPr>
        <w:ind w:left="1440" w:hanging="360"/>
      </w:pPr>
    </w:lvl>
    <w:lvl w:ilvl="2" w:tplc="281ADD10">
      <w:start w:val="1"/>
      <w:numFmt w:val="bullet"/>
      <w:lvlText w:val="■"/>
      <w:lvlJc w:val="left"/>
      <w:pPr>
        <w:ind w:left="2160" w:hanging="360"/>
      </w:pPr>
    </w:lvl>
    <w:lvl w:ilvl="3" w:tplc="4CCA6DAE">
      <w:start w:val="1"/>
      <w:numFmt w:val="bullet"/>
      <w:lvlText w:val="●"/>
      <w:lvlJc w:val="left"/>
      <w:pPr>
        <w:ind w:left="2880" w:hanging="360"/>
      </w:pPr>
    </w:lvl>
    <w:lvl w:ilvl="4" w:tplc="0F9A04FC">
      <w:start w:val="1"/>
      <w:numFmt w:val="bullet"/>
      <w:lvlText w:val="○"/>
      <w:lvlJc w:val="left"/>
      <w:pPr>
        <w:ind w:left="3600" w:hanging="360"/>
      </w:pPr>
    </w:lvl>
    <w:lvl w:ilvl="5" w:tplc="82B85D00">
      <w:start w:val="1"/>
      <w:numFmt w:val="bullet"/>
      <w:lvlText w:val="■"/>
      <w:lvlJc w:val="left"/>
      <w:pPr>
        <w:ind w:left="4320" w:hanging="360"/>
      </w:pPr>
    </w:lvl>
    <w:lvl w:ilvl="6" w:tplc="5B5C4E24">
      <w:start w:val="1"/>
      <w:numFmt w:val="bullet"/>
      <w:lvlText w:val="●"/>
      <w:lvlJc w:val="left"/>
      <w:pPr>
        <w:ind w:left="5040" w:hanging="360"/>
      </w:pPr>
    </w:lvl>
    <w:lvl w:ilvl="7" w:tplc="36747B40">
      <w:start w:val="1"/>
      <w:numFmt w:val="bullet"/>
      <w:lvlText w:val="●"/>
      <w:lvlJc w:val="left"/>
      <w:pPr>
        <w:ind w:left="5760" w:hanging="360"/>
      </w:pPr>
    </w:lvl>
    <w:lvl w:ilvl="8" w:tplc="E8828656">
      <w:start w:val="1"/>
      <w:numFmt w:val="bullet"/>
      <w:lvlText w:val="●"/>
      <w:lvlJc w:val="left"/>
      <w:pPr>
        <w:ind w:left="6480" w:hanging="360"/>
      </w:pPr>
    </w:lvl>
  </w:abstractNum>
  <w:num w:numId="1" w16cid:durableId="1905525783">
    <w:abstractNumId w:val="2"/>
    <w:lvlOverride w:ilvl="0">
      <w:startOverride w:val="1"/>
    </w:lvlOverride>
  </w:num>
  <w:num w:numId="2" w16cid:durableId="2047410285">
    <w:abstractNumId w:val="1"/>
    <w:lvlOverride w:ilvl="0">
      <w:startOverride w:val="1"/>
    </w:lvlOverride>
  </w:num>
  <w:num w:numId="3" w16cid:durableId="14165872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D46"/>
    <w:rsid w:val="001D5FBB"/>
    <w:rsid w:val="00243474"/>
    <w:rsid w:val="00335498"/>
    <w:rsid w:val="004F5764"/>
    <w:rsid w:val="005D5863"/>
    <w:rsid w:val="009A36A2"/>
    <w:rsid w:val="00B31AC6"/>
    <w:rsid w:val="00B66D46"/>
    <w:rsid w:val="00CC68F9"/>
    <w:rsid w:val="00DF5A4A"/>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26884"/>
  <w15:docId w15:val="{0D393107-288D-4F3E-9132-803EF6C7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zh-C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280" w:after="200"/>
      <w:outlineLvl w:val="0"/>
    </w:pPr>
    <w:rPr>
      <w:b/>
      <w:bCs/>
      <w:color w:val="1F3864"/>
      <w:sz w:val="32"/>
      <w:szCs w:val="32"/>
    </w:rPr>
  </w:style>
  <w:style w:type="paragraph" w:styleId="Heading2">
    <w:name w:val="heading 2"/>
    <w:uiPriority w:val="9"/>
    <w:unhideWhenUsed/>
    <w:qFormat/>
    <w:pPr>
      <w:spacing w:before="220" w:after="160"/>
      <w:outlineLvl w:val="1"/>
    </w:pPr>
    <w:rPr>
      <w:b/>
      <w:bCs/>
      <w:color w:val="2E75B6"/>
      <w:sz w:val="28"/>
      <w:szCs w:val="28"/>
    </w:rPr>
  </w:style>
  <w:style w:type="paragraph" w:styleId="Heading3">
    <w:name w:val="heading 3"/>
    <w:uiPriority w:val="9"/>
    <w:unhideWhenUsed/>
    <w:qFormat/>
    <w:pPr>
      <w:spacing w:before="160" w:after="12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5A4A"/>
    <w:pPr>
      <w:tabs>
        <w:tab w:val="center" w:pos="4680"/>
        <w:tab w:val="right" w:pos="9360"/>
      </w:tabs>
    </w:pPr>
  </w:style>
  <w:style w:type="character" w:customStyle="1" w:styleId="HeaderChar">
    <w:name w:val="Header Char"/>
    <w:basedOn w:val="DefaultParagraphFont"/>
    <w:link w:val="Header"/>
    <w:uiPriority w:val="99"/>
    <w:rsid w:val="00DF5A4A"/>
  </w:style>
  <w:style w:type="paragraph" w:styleId="Footer">
    <w:name w:val="footer"/>
    <w:basedOn w:val="Normal"/>
    <w:link w:val="FooterChar"/>
    <w:uiPriority w:val="99"/>
    <w:unhideWhenUsed/>
    <w:rsid w:val="00DF5A4A"/>
    <w:pPr>
      <w:tabs>
        <w:tab w:val="center" w:pos="4680"/>
        <w:tab w:val="right" w:pos="9360"/>
      </w:tabs>
    </w:pPr>
  </w:style>
  <w:style w:type="character" w:customStyle="1" w:styleId="FooterChar">
    <w:name w:val="Footer Char"/>
    <w:basedOn w:val="DefaultParagraphFont"/>
    <w:link w:val="Footer"/>
    <w:uiPriority w:val="99"/>
    <w:rsid w:val="00DF5A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3144</Words>
  <Characters>17922</Characters>
  <Application>Microsoft Office Word</Application>
  <DocSecurity>0</DocSecurity>
  <Lines>149</Lines>
  <Paragraphs>42</Paragraphs>
  <ScaleCrop>false</ScaleCrop>
  <Company/>
  <LinksUpToDate>false</LinksUpToDate>
  <CharactersWithSpaces>21024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NEEL VYAS</cp:lastModifiedBy>
  <cp:revision>6</cp:revision>
  <dcterms:created xsi:type="dcterms:W3CDTF">2026-05-24T05:02:00Z</dcterms:created>
  <dcterms:modified xsi:type="dcterms:W3CDTF">2026-05-24T05:22:00Z</dcterms:modified>
</cp:coreProperties>
</file>