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sz w:val="33"/>
          <w:szCs w:val="33"/>
          <w:vertAlign w:val="superscript"/>
        </w:rPr>
        <w:drawing>
          <wp:inline distB="0" distT="0" distL="0" distR="0">
            <wp:extent cx="969168" cy="9691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69168" cy="969168"/>
                    </a:xfrm>
                    <a:prstGeom prst="rect"/>
                    <a:ln/>
                  </pic:spPr>
                </pic:pic>
              </a:graphicData>
            </a:graphic>
          </wp:inline>
        </w:drawing>
      </w:r>
      <w:r w:rsidDel="00000000" w:rsidR="00000000" w:rsidRPr="00000000">
        <w:rPr>
          <w:rtl w:val="0"/>
        </w:rPr>
        <w:tab/>
        <w:tab/>
        <w:tab/>
        <w:tab/>
        <w:tab/>
        <w:tab/>
        <w:tab/>
        <w:tab/>
        <w:tab/>
        <w:t xml:space="preserve">       </w:t>
      </w:r>
      <w:r w:rsidDel="00000000" w:rsidR="00000000" w:rsidRPr="00000000">
        <w:rPr>
          <w:sz w:val="33"/>
          <w:szCs w:val="33"/>
          <w:vertAlign w:val="superscript"/>
        </w:rPr>
        <w:drawing>
          <wp:inline distB="0" distT="0" distL="0" distR="0">
            <wp:extent cx="900889" cy="720000"/>
            <wp:effectExtent b="0" l="0" r="0" t="0"/>
            <wp:docPr id="3" name="image3.png"/>
            <a:graphic>
              <a:graphicData uri="http://schemas.openxmlformats.org/drawingml/2006/picture">
                <pic:pic>
                  <pic:nvPicPr>
                    <pic:cNvPr id="0" name="image3.png"/>
                    <pic:cNvPicPr preferRelativeResize="0"/>
                  </pic:nvPicPr>
                  <pic:blipFill>
                    <a:blip r:embed="rId7"/>
                    <a:srcRect b="20758" l="13207" r="14664" t="21588"/>
                    <a:stretch>
                      <a:fillRect/>
                    </a:stretch>
                  </pic:blipFill>
                  <pic:spPr>
                    <a:xfrm>
                      <a:off x="0" y="0"/>
                      <a:ext cx="900889" cy="72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360" w:lineRule="auto"/>
        <w:jc w:val="center"/>
        <w:rPr>
          <w:b w:val="1"/>
          <w:bCs w:val="1"/>
          <w:smallCaps w:val="1"/>
          <w:color w:val="000000"/>
          <w:sz w:val="36"/>
          <w:szCs w:val="36"/>
        </w:rPr>
      </w:pPr>
      <w:r w:rsidDel="00000000" w:rsidR="00000000" w:rsidRPr="00000000">
        <w:rPr>
          <w:b w:val="1"/>
          <w:bCs w:val="1"/>
          <w:smallCaps w:val="1"/>
          <w:color w:val="000000"/>
          <w:sz w:val="36"/>
          <w:szCs w:val="36"/>
          <w:rtl w:val="0"/>
        </w:rPr>
        <w:t xml:space="preserve">IOT BASED SMART PARKING SYSTEM</w:t>
      </w:r>
    </w:p>
    <w:p w:rsidR="00000000" w:rsidDel="00000000" w:rsidP="00000000" w:rsidRDefault="00000000" w:rsidRPr="00000000" w14:paraId="0000000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line="360" w:lineRule="auto"/>
        <w:jc w:val="center"/>
        <w:rPr>
          <w:b w:val="1"/>
          <w:bCs w:val="1"/>
          <w:smallCaps w:val="1"/>
          <w:sz w:val="28"/>
          <w:szCs w:val="28"/>
        </w:rPr>
      </w:pPr>
      <w:r w:rsidDel="00000000" w:rsidR="00000000" w:rsidRPr="00000000">
        <w:rPr>
          <w:b w:val="1"/>
          <w:bCs w:val="1"/>
          <w:smallCaps w:val="1"/>
          <w:sz w:val="28"/>
          <w:szCs w:val="28"/>
          <w:rtl w:val="0"/>
        </w:rPr>
        <w:t xml:space="preserve">PROJECT REPORT</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06">
      <w:pPr>
        <w:spacing w:line="360" w:lineRule="auto"/>
        <w:jc w:val="center"/>
        <w:rPr>
          <w:b w:val="1"/>
          <w:bCs w:val="1"/>
          <w:i w:val="1"/>
          <w:iCs w:val="1"/>
          <w:sz w:val="28"/>
          <w:szCs w:val="28"/>
        </w:rPr>
      </w:pPr>
      <w:r w:rsidDel="00000000" w:rsidR="00000000" w:rsidRPr="00000000">
        <w:rPr>
          <w:b w:val="1"/>
          <w:bCs w:val="1"/>
          <w:i w:val="1"/>
          <w:iCs w:val="1"/>
          <w:sz w:val="28"/>
          <w:szCs w:val="28"/>
          <w:rtl w:val="0"/>
        </w:rPr>
        <w:t xml:space="preserve">Submitted by</w:t>
      </w:r>
    </w:p>
    <w:tbl>
      <w:tblPr>
        <w:tblStyle w:val="Table1"/>
        <w:tblW w:w="7749.0" w:type="dxa"/>
        <w:jc w:val="left"/>
        <w:tblLayout w:type="fixed"/>
        <w:tblLook w:val="0000"/>
      </w:tblPr>
      <w:tblGrid>
        <w:gridCol w:w="4407"/>
        <w:gridCol w:w="3342"/>
        <w:tblGridChange w:id="0">
          <w:tblGrid>
            <w:gridCol w:w="4407"/>
            <w:gridCol w:w="3342"/>
          </w:tblGrid>
        </w:tblGridChange>
      </w:tblGrid>
      <w:tr>
        <w:trPr>
          <w:cantSplit w:val="0"/>
          <w:trHeight w:val="130" w:hRule="atLeast"/>
          <w:tblHeader w:val="0"/>
        </w:trPr>
        <w:tc>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60" w:before="60" w:lineRule="auto"/>
              <w:jc w:val="center"/>
              <w:rPr>
                <w:b w:val="1"/>
                <w:bCs w:val="1"/>
                <w:smallCaps w:val="1"/>
                <w:color w:val="000000"/>
                <w:sz w:val="32"/>
                <w:szCs w:val="32"/>
              </w:rPr>
            </w:pPr>
            <w:r w:rsidDel="00000000" w:rsidR="00000000" w:rsidRPr="00000000">
              <w:rPr>
                <w:b w:val="1"/>
                <w:bCs w:val="1"/>
                <w:smallCaps w:val="1"/>
                <w:color w:val="000000"/>
                <w:sz w:val="32"/>
                <w:szCs w:val="32"/>
                <w:rtl w:val="0"/>
              </w:rPr>
              <w:t xml:space="preserve">SARANKISHORE P</w:t>
            </w:r>
          </w:p>
        </w:tc>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60" w:before="60" w:lineRule="auto"/>
              <w:ind w:hanging="288"/>
              <w:jc w:val="center"/>
              <w:rPr>
                <w:b w:val="1"/>
                <w:bCs w:val="1"/>
                <w:color w:val="000000"/>
                <w:sz w:val="32"/>
                <w:szCs w:val="32"/>
              </w:rPr>
            </w:pPr>
            <w:r w:rsidDel="00000000" w:rsidR="00000000" w:rsidRPr="00000000">
              <w:rPr>
                <w:b w:val="1"/>
                <w:bCs w:val="1"/>
                <w:color w:val="000000"/>
                <w:sz w:val="32"/>
                <w:szCs w:val="32"/>
                <w:rtl w:val="0"/>
              </w:rPr>
              <w:t xml:space="preserve">(25EC203)</w:t>
            </w:r>
          </w:p>
        </w:tc>
      </w:tr>
      <w:tr>
        <w:trPr>
          <w:cantSplit w:val="0"/>
          <w:trHeight w:val="180" w:hRule="atLeast"/>
          <w:tblHeader w:val="0"/>
        </w:trPr>
        <w:tc>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60" w:before="60" w:lineRule="auto"/>
              <w:jc w:val="center"/>
              <w:rPr>
                <w:b w:val="1"/>
                <w:bCs w:val="1"/>
                <w:smallCaps w:val="1"/>
                <w:color w:val="000000"/>
                <w:sz w:val="32"/>
                <w:szCs w:val="32"/>
              </w:rPr>
            </w:pPr>
            <w:r w:rsidDel="00000000" w:rsidR="00000000" w:rsidRPr="00000000">
              <w:rPr>
                <w:b w:val="1"/>
                <w:bCs w:val="1"/>
                <w:smallCaps w:val="1"/>
                <w:color w:val="000000"/>
                <w:sz w:val="32"/>
                <w:szCs w:val="32"/>
                <w:rtl w:val="0"/>
              </w:rPr>
              <w:t xml:space="preserve">SHARVESH RAHUL B</w:t>
            </w:r>
          </w:p>
        </w:tc>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60" w:before="60" w:lineRule="auto"/>
              <w:jc w:val="center"/>
              <w:rPr>
                <w:b w:val="1"/>
                <w:bCs w:val="1"/>
                <w:color w:val="000000"/>
                <w:sz w:val="32"/>
                <w:szCs w:val="32"/>
              </w:rPr>
            </w:pPr>
            <w:r w:rsidDel="00000000" w:rsidR="00000000" w:rsidRPr="00000000">
              <w:rPr>
                <w:b w:val="1"/>
                <w:bCs w:val="1"/>
                <w:color w:val="000000"/>
                <w:sz w:val="32"/>
                <w:szCs w:val="32"/>
                <w:rtl w:val="0"/>
              </w:rPr>
              <w:t xml:space="preserve">(25EC213)</w:t>
            </w:r>
          </w:p>
        </w:tc>
      </w:tr>
      <w:tr>
        <w:trPr>
          <w:cantSplit w:val="0"/>
          <w:trHeight w:val="134" w:hRule="atLeast"/>
          <w:tblHeader w:val="0"/>
        </w:trPr>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60" w:before="60" w:lineRule="auto"/>
              <w:jc w:val="center"/>
              <w:rPr>
                <w:b w:val="1"/>
                <w:bCs w:val="1"/>
                <w:smallCaps w:val="1"/>
                <w:color w:val="000000"/>
                <w:sz w:val="40"/>
                <w:szCs w:val="40"/>
              </w:rPr>
            </w:pPr>
            <w:r w:rsidDel="00000000" w:rsidR="00000000" w:rsidRPr="00000000">
              <w:rPr>
                <w:b w:val="1"/>
                <w:bCs w:val="1"/>
                <w:smallCaps w:val="1"/>
                <w:color w:val="000000"/>
                <w:sz w:val="40"/>
                <w:szCs w:val="40"/>
                <w:rtl w:val="0"/>
              </w:rPr>
              <w:t xml:space="preserve">vybhavi r</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60" w:before="60" w:lineRule="auto"/>
              <w:jc w:val="center"/>
              <w:rPr>
                <w:b w:val="1"/>
                <w:bCs w:val="1"/>
                <w:color w:val="000000"/>
                <w:sz w:val="32"/>
                <w:szCs w:val="32"/>
              </w:rPr>
            </w:pPr>
            <w:r w:rsidDel="00000000" w:rsidR="00000000" w:rsidRPr="00000000">
              <w:rPr>
                <w:b w:val="1"/>
                <w:bCs w:val="1"/>
                <w:color w:val="000000"/>
                <w:sz w:val="32"/>
                <w:szCs w:val="32"/>
                <w:rtl w:val="0"/>
              </w:rPr>
              <w:t xml:space="preserve">(25EC248)</w:t>
            </w:r>
          </w:p>
        </w:tc>
      </w:tr>
      <w:tr>
        <w:trPr>
          <w:cantSplit w:val="0"/>
          <w:trHeight w:val="134" w:hRule="atLeast"/>
          <w:tblHeader w:val="0"/>
        </w:trPr>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60" w:before="60" w:lineRule="auto"/>
              <w:jc w:val="center"/>
              <w:rPr>
                <w:b w:val="1"/>
                <w:bCs w:val="1"/>
                <w:smallCaps w:val="1"/>
                <w:color w:val="000000"/>
                <w:sz w:val="40"/>
                <w:szCs w:val="40"/>
              </w:rPr>
            </w:pPr>
            <w:r w:rsidDel="00000000" w:rsidR="00000000" w:rsidRPr="00000000">
              <w:rPr>
                <w:b w:val="1"/>
                <w:bCs w:val="1"/>
                <w:smallCaps w:val="1"/>
                <w:color w:val="000000"/>
                <w:sz w:val="40"/>
                <w:szCs w:val="40"/>
                <w:rtl w:val="0"/>
              </w:rPr>
              <w:t xml:space="preserve">shivani k</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60" w:before="60" w:lineRule="auto"/>
              <w:jc w:val="center"/>
              <w:rPr>
                <w:b w:val="1"/>
                <w:bCs w:val="1"/>
                <w:color w:val="000000"/>
                <w:sz w:val="32"/>
                <w:szCs w:val="32"/>
              </w:rPr>
            </w:pPr>
            <w:r w:rsidDel="00000000" w:rsidR="00000000" w:rsidRPr="00000000">
              <w:rPr>
                <w:b w:val="1"/>
                <w:bCs w:val="1"/>
                <w:color w:val="000000"/>
                <w:sz w:val="32"/>
                <w:szCs w:val="32"/>
                <w:rtl w:val="0"/>
              </w:rPr>
              <w:t xml:space="preserve">(25EC216)</w:t>
            </w:r>
          </w:p>
        </w:tc>
      </w:tr>
    </w:tbl>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jc w:val="center"/>
        <w:rPr>
          <w:b w:val="1"/>
          <w:bCs w:val="1"/>
          <w:i w:val="1"/>
          <w:iCs w:val="1"/>
          <w:color w:val="000000"/>
          <w:sz w:val="28"/>
          <w:szCs w:val="28"/>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jc w:val="center"/>
        <w:rPr>
          <w:b w:val="1"/>
          <w:bCs w:val="1"/>
          <w:i w:val="1"/>
          <w:iCs w:val="1"/>
          <w:color w:val="000000"/>
          <w:sz w:val="28"/>
          <w:szCs w:val="28"/>
        </w:rPr>
      </w:pPr>
      <w:r w:rsidDel="00000000" w:rsidR="00000000" w:rsidRPr="00000000">
        <w:rPr>
          <w:rtl w:val="0"/>
        </w:rPr>
      </w:r>
    </w:p>
    <w:p w:rsidR="00000000" w:rsidDel="00000000" w:rsidP="00000000" w:rsidRDefault="00000000" w:rsidRPr="00000000" w14:paraId="00000011">
      <w:pPr>
        <w:spacing w:line="360" w:lineRule="auto"/>
        <w:jc w:val="center"/>
        <w:rPr>
          <w:b w:val="1"/>
          <w:bCs w:val="1"/>
          <w:i w:val="1"/>
          <w:iCs w:val="1"/>
          <w:sz w:val="28"/>
          <w:szCs w:val="28"/>
        </w:rPr>
      </w:pPr>
      <w:r w:rsidDel="00000000" w:rsidR="00000000" w:rsidRPr="00000000">
        <w:rPr>
          <w:b w:val="1"/>
          <w:bCs w:val="1"/>
          <w:i w:val="1"/>
          <w:iCs w:val="1"/>
          <w:sz w:val="28"/>
          <w:szCs w:val="28"/>
          <w:rtl w:val="0"/>
        </w:rPr>
        <w:t xml:space="preserve">in partial fulfillment for the award of the degree of</w:t>
      </w:r>
    </w:p>
    <w:p w:rsidR="00000000" w:rsidDel="00000000" w:rsidP="00000000" w:rsidRDefault="00000000" w:rsidRPr="00000000" w14:paraId="00000012">
      <w:pP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13">
      <w:pPr>
        <w:spacing w:line="360" w:lineRule="auto"/>
        <w:jc w:val="center"/>
        <w:rPr>
          <w:b w:val="1"/>
          <w:bCs w:val="1"/>
          <w:sz w:val="32"/>
          <w:szCs w:val="32"/>
        </w:rPr>
      </w:pPr>
      <w:r w:rsidDel="00000000" w:rsidR="00000000" w:rsidRPr="00000000">
        <w:rPr>
          <w:b w:val="1"/>
          <w:bCs w:val="1"/>
          <w:sz w:val="32"/>
          <w:szCs w:val="32"/>
          <w:rtl w:val="0"/>
        </w:rPr>
        <w:t xml:space="preserve">BACHELOR OF ENGINEERING</w:t>
      </w:r>
    </w:p>
    <w:p w:rsidR="00000000" w:rsidDel="00000000" w:rsidP="00000000" w:rsidRDefault="00000000" w:rsidRPr="00000000" w14:paraId="00000014">
      <w:pPr>
        <w:spacing w:line="360" w:lineRule="auto"/>
        <w:jc w:val="center"/>
        <w:rPr>
          <w:b w:val="1"/>
          <w:bCs w:val="1"/>
          <w:i w:val="1"/>
          <w:iCs w:val="1"/>
          <w:sz w:val="28"/>
          <w:szCs w:val="28"/>
        </w:rPr>
      </w:pPr>
      <w:r w:rsidDel="00000000" w:rsidR="00000000" w:rsidRPr="00000000">
        <w:rPr>
          <w:b w:val="1"/>
          <w:bCs w:val="1"/>
          <w:i w:val="1"/>
          <w:iCs w:val="1"/>
          <w:sz w:val="28"/>
          <w:szCs w:val="28"/>
          <w:rtl w:val="0"/>
        </w:rPr>
        <w:t xml:space="preserve">in</w:t>
      </w:r>
    </w:p>
    <w:p w:rsidR="00000000" w:rsidDel="00000000" w:rsidP="00000000" w:rsidRDefault="00000000" w:rsidRPr="00000000" w14:paraId="00000015">
      <w:pPr>
        <w:spacing w:line="360" w:lineRule="auto"/>
        <w:jc w:val="center"/>
        <w:rPr>
          <w:b w:val="1"/>
          <w:bCs w:val="1"/>
          <w:sz w:val="28"/>
          <w:szCs w:val="28"/>
        </w:rPr>
      </w:pPr>
      <w:r w:rsidDel="00000000" w:rsidR="00000000" w:rsidRPr="00000000">
        <w:rPr>
          <w:b w:val="1"/>
          <w:bCs w:val="1"/>
          <w:sz w:val="28"/>
          <w:szCs w:val="28"/>
          <w:rtl w:val="0"/>
        </w:rPr>
        <w:t xml:space="preserve">ELECTRONICS AND COMMUNICATION ENGINEERING</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18">
      <w:pPr>
        <w:spacing w:line="360" w:lineRule="auto"/>
        <w:jc w:val="center"/>
        <w:rPr>
          <w:b w:val="1"/>
          <w:bCs w:val="1"/>
          <w:sz w:val="28"/>
          <w:szCs w:val="28"/>
        </w:rPr>
      </w:pPr>
      <w:r w:rsidDel="00000000" w:rsidR="00000000" w:rsidRPr="00000000">
        <w:rPr>
          <w:b w:val="1"/>
          <w:bCs w:val="1"/>
          <w:sz w:val="28"/>
          <w:szCs w:val="28"/>
          <w:rtl w:val="0"/>
        </w:rPr>
        <w:t xml:space="preserve">KPR INSTITUTE OF ENGINEERING AND TECHNOLOGY (AUTONOMOUS)</w:t>
      </w:r>
    </w:p>
    <w:p w:rsidR="00000000" w:rsidDel="00000000" w:rsidP="00000000" w:rsidRDefault="00000000" w:rsidRPr="00000000" w14:paraId="00000019">
      <w:pPr>
        <w:spacing w:line="360" w:lineRule="auto"/>
        <w:jc w:val="center"/>
        <w:rPr>
          <w:b w:val="1"/>
          <w:bCs w:val="1"/>
          <w:sz w:val="28"/>
          <w:szCs w:val="28"/>
        </w:rPr>
        <w:sectPr>
          <w:headerReference r:id="rId8" w:type="default"/>
          <w:headerReference r:id="rId9" w:type="first"/>
          <w:footerReference r:id="rId10" w:type="default"/>
          <w:footerReference r:id="rId11" w:type="first"/>
          <w:pgSz w:h="16838" w:w="11906" w:orient="portrait"/>
          <w:pgMar w:bottom="1440" w:top="1440" w:left="1440" w:right="1440" w:header="720" w:footer="720"/>
          <w:pgNumType w:start="1"/>
          <w:titlePg w:val="1"/>
        </w:sectPr>
      </w:pPr>
      <w:r w:rsidDel="00000000" w:rsidR="00000000" w:rsidRPr="00000000">
        <w:rPr>
          <w:b w:val="1"/>
          <w:bCs w:val="1"/>
          <w:sz w:val="28"/>
          <w:szCs w:val="28"/>
          <w:rtl w:val="0"/>
        </w:rPr>
        <w:t xml:space="preserve">ARASUR, COIMBATORE 641 407</w:t>
      </w:r>
    </w:p>
    <w:p w:rsidR="00000000" w:rsidDel="00000000" w:rsidP="00000000" w:rsidRDefault="00000000" w:rsidRPr="00000000" w14:paraId="0000001A">
      <w:pPr>
        <w:spacing w:before="368" w:lineRule="auto"/>
        <w:jc w:val="both"/>
        <w:rPr>
          <w:b w:val="1"/>
          <w:bCs w:val="1"/>
          <w:sz w:val="32"/>
          <w:szCs w:val="32"/>
        </w:rPr>
      </w:pPr>
      <w:r w:rsidDel="00000000" w:rsidR="00000000" w:rsidRPr="00000000">
        <w:rPr>
          <w:rtl w:val="0"/>
        </w:rPr>
      </w:r>
    </w:p>
    <w:p w:rsidR="00000000" w:rsidDel="00000000" w:rsidP="00000000" w:rsidRDefault="00000000" w:rsidRPr="00000000" w14:paraId="0000001B">
      <w:pPr>
        <w:spacing w:before="368" w:lineRule="auto"/>
        <w:jc w:val="center"/>
        <w:rPr>
          <w:b w:val="1"/>
          <w:bCs w:val="1"/>
          <w:sz w:val="32"/>
          <w:szCs w:val="32"/>
        </w:rPr>
      </w:pPr>
      <w:r w:rsidDel="00000000" w:rsidR="00000000" w:rsidRPr="00000000">
        <w:rPr>
          <w:b w:val="1"/>
          <w:bCs w:val="1"/>
          <w:sz w:val="32"/>
          <w:szCs w:val="32"/>
          <w:rtl w:val="0"/>
        </w:rPr>
        <w:t xml:space="preserve">BONAFIDE CERTIFICATE</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232" w:lineRule="auto"/>
        <w:jc w:val="center"/>
        <w:rPr>
          <w:b w:val="1"/>
          <w:bCs w:val="1"/>
          <w:color w:val="000000"/>
          <w:sz w:val="32"/>
          <w:szCs w:val="32"/>
        </w:rPr>
      </w:pPr>
      <w:r w:rsidDel="00000000" w:rsidR="00000000" w:rsidRPr="00000000">
        <w:rPr>
          <w:rtl w:val="0"/>
        </w:rPr>
      </w:r>
    </w:p>
    <w:p w:rsidR="00000000" w:rsidDel="00000000" w:rsidP="00000000" w:rsidRDefault="00000000" w:rsidRPr="00000000" w14:paraId="0000001D">
      <w:pPr>
        <w:tabs>
          <w:tab w:val="left" w:leader="none" w:pos="1936"/>
          <w:tab w:val="left" w:leader="none" w:pos="2617"/>
          <w:tab w:val="left" w:leader="none" w:pos="3284"/>
          <w:tab w:val="left" w:leader="none" w:pos="4282"/>
          <w:tab w:val="left" w:leader="none" w:pos="5111"/>
          <w:tab w:val="left" w:leader="none" w:pos="5816"/>
          <w:tab w:val="left" w:leader="none" w:pos="6973"/>
          <w:tab w:val="left" w:leader="none" w:pos="8764"/>
        </w:tabs>
        <w:spacing w:line="360" w:lineRule="auto"/>
        <w:jc w:val="center"/>
        <w:rPr>
          <w:b w:val="1"/>
          <w:bCs w:val="1"/>
          <w:sz w:val="28"/>
          <w:szCs w:val="28"/>
        </w:rPr>
      </w:pPr>
      <w:r w:rsidDel="00000000" w:rsidR="00000000" w:rsidRPr="00000000">
        <w:rPr>
          <w:sz w:val="28"/>
          <w:szCs w:val="28"/>
          <w:rtl w:val="0"/>
        </w:rPr>
        <w:t xml:space="preserve">Certified that this project report titled </w:t>
      </w:r>
      <w:r w:rsidDel="00000000" w:rsidR="00000000" w:rsidRPr="00000000">
        <w:rPr>
          <w:b w:val="1"/>
          <w:bCs w:val="1"/>
          <w:sz w:val="28"/>
          <w:szCs w:val="28"/>
          <w:rtl w:val="0"/>
        </w:rPr>
        <w:t xml:space="preserve">“IOT BASED SMART PARKING SYSTEM ” </w:t>
      </w:r>
      <w:r w:rsidDel="00000000" w:rsidR="00000000" w:rsidRPr="00000000">
        <w:rPr>
          <w:sz w:val="28"/>
          <w:szCs w:val="28"/>
          <w:rtl w:val="0"/>
        </w:rPr>
        <w:t xml:space="preserve">is the bonafide work of </w:t>
      </w:r>
      <w:r w:rsidDel="00000000" w:rsidR="00000000" w:rsidRPr="00000000">
        <w:rPr>
          <w:b w:val="1"/>
          <w:bCs w:val="1"/>
          <w:sz w:val="28"/>
          <w:szCs w:val="28"/>
          <w:rtl w:val="0"/>
        </w:rPr>
        <w:t xml:space="preserve">“SARANKISHORE P, SHARVESH RAHUL B , VYBHAVI R, SHIVANI K” </w:t>
      </w:r>
      <w:r w:rsidDel="00000000" w:rsidR="00000000" w:rsidRPr="00000000">
        <w:rPr>
          <w:sz w:val="28"/>
          <w:szCs w:val="28"/>
          <w:rtl w:val="0"/>
        </w:rPr>
        <w:t xml:space="preserve">who carried out the project work under my supervision.</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tbl>
      <w:tblPr>
        <w:tblStyle w:val="Table2"/>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8"/>
        <w:gridCol w:w="4772"/>
        <w:tblGridChange w:id="0">
          <w:tblGrid>
            <w:gridCol w:w="4248"/>
            <w:gridCol w:w="4772"/>
          </w:tblGrid>
        </w:tblGridChange>
      </w:tblGrid>
      <w:tr>
        <w:trPr>
          <w:cantSplit w:val="0"/>
          <w:tblHeader w:val="0"/>
        </w:trPr>
        <w:tc>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120" w:lineRule="auto"/>
              <w:ind w:left="-108" w:firstLine="0"/>
              <w:jc w:val="center"/>
              <w:rPr>
                <w:color w:val="000000"/>
                <w:sz w:val="28"/>
                <w:szCs w:val="28"/>
              </w:rPr>
            </w:pPr>
            <w:r w:rsidDel="00000000" w:rsidR="00000000" w:rsidRPr="00000000">
              <w:rPr>
                <w:b w:val="1"/>
                <w:bCs w:val="1"/>
                <w:color w:val="000000"/>
                <w:sz w:val="28"/>
                <w:szCs w:val="28"/>
                <w:rtl w:val="0"/>
              </w:rPr>
              <w:t xml:space="preserve">SIGNATURE</w:t>
            </w:r>
            <w:r w:rsidDel="00000000" w:rsidR="00000000" w:rsidRPr="00000000">
              <w:rPr>
                <w:rtl w:val="0"/>
              </w:rPr>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lineRule="auto"/>
              <w:ind w:left="-103" w:right="-152" w:firstLine="0"/>
              <w:jc w:val="center"/>
              <w:rPr>
                <w:color w:val="000000"/>
                <w:sz w:val="28"/>
                <w:szCs w:val="28"/>
              </w:rPr>
            </w:pPr>
            <w:r w:rsidDel="00000000" w:rsidR="00000000" w:rsidRPr="00000000">
              <w:rPr>
                <w:b w:val="1"/>
                <w:bCs w:val="1"/>
                <w:color w:val="000000"/>
                <w:sz w:val="28"/>
                <w:szCs w:val="28"/>
                <w:rtl w:val="0"/>
              </w:rPr>
              <w:t xml:space="preserve">SIGNATURE</w:t>
            </w:r>
            <w:r w:rsidDel="00000000" w:rsidR="00000000" w:rsidRPr="00000000">
              <w:rPr>
                <w:rtl w:val="0"/>
              </w:rPr>
            </w:r>
          </w:p>
        </w:tc>
      </w:tr>
      <w:tr>
        <w:trPr>
          <w:cantSplit w:val="0"/>
          <w:tblHeader w:val="0"/>
        </w:trPr>
        <w:tc>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lineRule="auto"/>
              <w:ind w:left="-108" w:firstLine="0"/>
              <w:jc w:val="center"/>
              <w:rPr>
                <w:color w:val="000000"/>
                <w:sz w:val="28"/>
                <w:szCs w:val="28"/>
              </w:rPr>
            </w:pPr>
            <w:r w:rsidDel="00000000" w:rsidR="00000000" w:rsidRPr="00000000">
              <w:rPr>
                <w:b w:val="1"/>
                <w:bCs w:val="1"/>
                <w:color w:val="000000"/>
                <w:sz w:val="28"/>
                <w:szCs w:val="28"/>
                <w:rtl w:val="0"/>
              </w:rPr>
              <w:t xml:space="preserve">Dr. E. RANJITH KUMAR, Ph.D</w:t>
            </w:r>
            <w:r w:rsidDel="00000000" w:rsidR="00000000" w:rsidRPr="00000000">
              <w:rPr>
                <w:rtl w:val="0"/>
              </w:rPr>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20" w:lineRule="auto"/>
              <w:ind w:left="-103" w:right="-152" w:firstLine="0"/>
              <w:jc w:val="center"/>
              <w:rPr>
                <w:color w:val="000000"/>
                <w:sz w:val="28"/>
                <w:szCs w:val="28"/>
              </w:rPr>
            </w:pPr>
            <w:r w:rsidDel="00000000" w:rsidR="00000000" w:rsidRPr="00000000">
              <w:rPr>
                <w:b w:val="1"/>
                <w:bCs w:val="1"/>
                <w:color w:val="000000"/>
                <w:sz w:val="28"/>
                <w:szCs w:val="28"/>
                <w:rtl w:val="0"/>
              </w:rPr>
              <w:t xml:space="preserve">Dr.S. </w:t>
            </w:r>
            <w:r w:rsidDel="00000000" w:rsidR="00000000" w:rsidRPr="00000000">
              <w:rPr>
                <w:b w:val="1"/>
                <w:bCs w:val="1"/>
                <w:sz w:val="28"/>
                <w:szCs w:val="28"/>
                <w:rtl w:val="0"/>
              </w:rPr>
              <w:t xml:space="preserve">BHUVANESWARI</w:t>
            </w:r>
            <w:r w:rsidDel="00000000" w:rsidR="00000000" w:rsidRPr="00000000">
              <w:rPr>
                <w:b w:val="1"/>
                <w:bCs w:val="1"/>
                <w:color w:val="000000"/>
                <w:sz w:val="28"/>
                <w:szCs w:val="28"/>
                <w:rtl w:val="0"/>
              </w:rPr>
              <w:t xml:space="preserve">, Ph.D</w:t>
            </w:r>
            <w:r w:rsidDel="00000000" w:rsidR="00000000" w:rsidRPr="00000000">
              <w:rPr>
                <w:rtl w:val="0"/>
              </w:rPr>
            </w:r>
          </w:p>
        </w:tc>
      </w:tr>
      <w:tr>
        <w:trPr>
          <w:cantSplit w:val="0"/>
          <w:tblHeader w:val="0"/>
        </w:trPr>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lineRule="auto"/>
              <w:ind w:left="-108" w:firstLine="0"/>
              <w:jc w:val="center"/>
              <w:rPr>
                <w:color w:val="000000"/>
                <w:sz w:val="28"/>
                <w:szCs w:val="28"/>
              </w:rPr>
            </w:pPr>
            <w:r w:rsidDel="00000000" w:rsidR="00000000" w:rsidRPr="00000000">
              <w:rPr>
                <w:rtl w:val="0"/>
              </w:rPr>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lineRule="auto"/>
              <w:ind w:left="-103" w:right="-152" w:firstLine="0"/>
              <w:jc w:val="center"/>
              <w:rPr>
                <w:color w:val="0000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Rule="auto"/>
              <w:ind w:left="-108" w:firstLine="0"/>
              <w:jc w:val="center"/>
              <w:rPr>
                <w:b w:val="1"/>
                <w:bCs w:val="1"/>
                <w:color w:val="000000"/>
                <w:sz w:val="28"/>
                <w:szCs w:val="28"/>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lineRule="auto"/>
              <w:ind w:left="-108" w:firstLine="0"/>
              <w:jc w:val="center"/>
              <w:rPr>
                <w:color w:val="000000"/>
                <w:sz w:val="28"/>
                <w:szCs w:val="28"/>
              </w:rPr>
            </w:pPr>
            <w:r w:rsidDel="00000000" w:rsidR="00000000" w:rsidRPr="00000000">
              <w:rPr>
                <w:b w:val="1"/>
                <w:bCs w:val="1"/>
                <w:color w:val="000000"/>
                <w:sz w:val="28"/>
                <w:szCs w:val="28"/>
                <w:rtl w:val="0"/>
              </w:rPr>
              <w:t xml:space="preserve">HEAD OF THE DEPARTMENT</w:t>
            </w: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lineRule="auto"/>
              <w:ind w:left="-103" w:right="-152" w:firstLine="0"/>
              <w:jc w:val="center"/>
              <w:rPr>
                <w:b w:val="1"/>
                <w:bCs w:val="1"/>
                <w:color w:val="000000"/>
                <w:sz w:val="28"/>
                <w:szCs w:val="28"/>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20" w:lineRule="auto"/>
              <w:ind w:left="-103" w:right="-152" w:firstLine="0"/>
              <w:jc w:val="center"/>
              <w:rPr>
                <w:color w:val="000000"/>
                <w:sz w:val="28"/>
                <w:szCs w:val="28"/>
              </w:rPr>
            </w:pPr>
            <w:r w:rsidDel="00000000" w:rsidR="00000000" w:rsidRPr="00000000">
              <w:rPr>
                <w:b w:val="1"/>
                <w:bCs w:val="1"/>
                <w:color w:val="000000"/>
                <w:sz w:val="28"/>
                <w:szCs w:val="28"/>
                <w:rtl w:val="0"/>
              </w:rPr>
              <w:t xml:space="preserve">SUPERVISOR</w:t>
            </w:r>
            <w:r w:rsidDel="00000000" w:rsidR="00000000" w:rsidRPr="00000000">
              <w:rPr>
                <w:rtl w:val="0"/>
              </w:rPr>
            </w:r>
          </w:p>
        </w:tc>
      </w:tr>
      <w:tr>
        <w:trPr>
          <w:cantSplit w:val="0"/>
          <w:tblHeader w:val="0"/>
        </w:trPr>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ind w:left="-108" w:firstLine="0"/>
              <w:jc w:val="center"/>
              <w:rPr>
                <w:color w:val="000000"/>
                <w:sz w:val="28"/>
                <w:szCs w:val="28"/>
              </w:rPr>
            </w:pPr>
            <w:r w:rsidDel="00000000" w:rsidR="00000000" w:rsidRPr="00000000">
              <w:rPr>
                <w:color w:val="000000"/>
                <w:sz w:val="28"/>
                <w:szCs w:val="28"/>
                <w:rtl w:val="0"/>
              </w:rPr>
              <w:t xml:space="preserve">Department of Physics,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60" w:lineRule="auto"/>
              <w:ind w:left="-108" w:firstLine="0"/>
              <w:jc w:val="center"/>
              <w:rPr>
                <w:color w:val="000000"/>
                <w:sz w:val="28"/>
                <w:szCs w:val="28"/>
              </w:rPr>
            </w:pPr>
            <w:r w:rsidDel="00000000" w:rsidR="00000000" w:rsidRPr="00000000">
              <w:rPr>
                <w:color w:val="000000"/>
                <w:sz w:val="28"/>
                <w:szCs w:val="28"/>
                <w:rtl w:val="0"/>
              </w:rPr>
              <w:t xml:space="preserve">KPR Institute of Engineering and Technology, Arasur,</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360" w:lineRule="auto"/>
              <w:ind w:left="-108" w:firstLine="0"/>
              <w:jc w:val="center"/>
              <w:rPr>
                <w:color w:val="000000"/>
                <w:sz w:val="28"/>
                <w:szCs w:val="28"/>
              </w:rPr>
            </w:pPr>
            <w:r w:rsidDel="00000000" w:rsidR="00000000" w:rsidRPr="00000000">
              <w:rPr>
                <w:color w:val="000000"/>
                <w:sz w:val="28"/>
                <w:szCs w:val="28"/>
                <w:rtl w:val="0"/>
              </w:rPr>
              <w:t xml:space="preserve">Coimbatore – 641 407.</w:t>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ind w:left="-103" w:right="-152" w:firstLine="0"/>
              <w:jc w:val="center"/>
              <w:rPr>
                <w:color w:val="000000"/>
                <w:sz w:val="28"/>
                <w:szCs w:val="28"/>
              </w:rPr>
            </w:pPr>
            <w:r w:rsidDel="00000000" w:rsidR="00000000" w:rsidRPr="00000000">
              <w:rPr>
                <w:color w:val="000000"/>
                <w:sz w:val="28"/>
                <w:szCs w:val="28"/>
                <w:rtl w:val="0"/>
              </w:rPr>
              <w:t xml:space="preserve">Department of Physics,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360" w:lineRule="auto"/>
              <w:ind w:left="-103" w:right="-152" w:firstLine="0"/>
              <w:jc w:val="center"/>
              <w:rPr>
                <w:color w:val="000000"/>
                <w:sz w:val="28"/>
                <w:szCs w:val="28"/>
              </w:rPr>
            </w:pPr>
            <w:r w:rsidDel="00000000" w:rsidR="00000000" w:rsidRPr="00000000">
              <w:rPr>
                <w:color w:val="000000"/>
                <w:sz w:val="28"/>
                <w:szCs w:val="28"/>
                <w:rtl w:val="0"/>
              </w:rPr>
              <w:t xml:space="preserve">KPR Institute of Engineering and Technology, Arasur,</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360" w:lineRule="auto"/>
              <w:ind w:left="-103" w:right="-152" w:firstLine="0"/>
              <w:jc w:val="center"/>
              <w:rPr>
                <w:color w:val="000000"/>
                <w:sz w:val="28"/>
                <w:szCs w:val="28"/>
              </w:rPr>
            </w:pPr>
            <w:r w:rsidDel="00000000" w:rsidR="00000000" w:rsidRPr="00000000">
              <w:rPr>
                <w:color w:val="000000"/>
                <w:sz w:val="28"/>
                <w:szCs w:val="28"/>
                <w:rtl w:val="0"/>
              </w:rPr>
              <w:t xml:space="preserve">Coimbatore – 641 407.</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57" w:lineRule="auto"/>
        <w:jc w:val="center"/>
        <w:rPr>
          <w:color w:val="000000"/>
          <w:sz w:val="28"/>
          <w:szCs w:val="28"/>
        </w:rPr>
      </w:pPr>
      <w:r w:rsidDel="00000000" w:rsidR="00000000" w:rsidRPr="00000000">
        <w:rPr>
          <w:rtl w:val="0"/>
        </w:rPr>
      </w:r>
    </w:p>
    <w:p w:rsidR="00000000" w:rsidDel="00000000" w:rsidP="00000000" w:rsidRDefault="00000000" w:rsidRPr="00000000" w14:paraId="00000034">
      <w:pPr>
        <w:jc w:val="center"/>
        <w:rPr>
          <w:b w:val="1"/>
          <w:bCs w:val="1"/>
          <w:sz w:val="28"/>
          <w:szCs w:val="28"/>
        </w:rPr>
      </w:pPr>
      <w:r w:rsidDel="00000000" w:rsidR="00000000" w:rsidRPr="00000000">
        <w:rPr>
          <w:b w:val="1"/>
          <w:bCs w:val="1"/>
          <w:sz w:val="28"/>
          <w:szCs w:val="28"/>
          <w:rtl w:val="0"/>
        </w:rPr>
        <w:t xml:space="preserve">Submitted for project viva-voce examination conducted on …………….</w:t>
      </w:r>
    </w:p>
    <w:p w:rsidR="00000000" w:rsidDel="00000000" w:rsidP="00000000" w:rsidRDefault="00000000" w:rsidRPr="00000000" w14:paraId="00000035">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6"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3A">
      <w:pPr>
        <w:tabs>
          <w:tab w:val="left" w:leader="none" w:pos="5557"/>
        </w:tabs>
        <w:spacing w:before="1" w:lineRule="auto"/>
        <w:jc w:val="center"/>
        <w:rPr>
          <w:b w:val="1"/>
          <w:bCs w:val="1"/>
          <w:sz w:val="26"/>
          <w:szCs w:val="26"/>
        </w:rPr>
        <w:sectPr>
          <w:type w:val="nextPage"/>
          <w:pgSz w:h="16838" w:w="11906" w:orient="portrait"/>
          <w:pgMar w:bottom="1440" w:top="1440" w:left="1440" w:right="1440" w:header="720" w:footer="720"/>
        </w:sectPr>
      </w:pPr>
      <w:r w:rsidDel="00000000" w:rsidR="00000000" w:rsidRPr="00000000">
        <w:rPr>
          <w:b w:val="1"/>
          <w:bCs w:val="1"/>
          <w:sz w:val="28"/>
          <w:szCs w:val="28"/>
          <w:rtl w:val="0"/>
        </w:rPr>
        <w:t xml:space="preserve">INTERNAL EXAMINER I</w:t>
        <w:tab/>
        <w:t xml:space="preserve">INTERNAL EXAMINER II</w:t>
      </w:r>
      <w:r w:rsidDel="00000000" w:rsidR="00000000" w:rsidRPr="00000000">
        <w:rPr>
          <w:rtl w:val="0"/>
        </w:rPr>
      </w:r>
    </w:p>
    <w:p w:rsidR="00000000" w:rsidDel="00000000" w:rsidP="00000000" w:rsidRDefault="00000000" w:rsidRPr="00000000" w14:paraId="0000003B">
      <w:pPr>
        <w:spacing w:before="60" w:lineRule="auto"/>
        <w:jc w:val="center"/>
        <w:rPr>
          <w:b w:val="1"/>
          <w:bCs w:val="1"/>
          <w:sz w:val="32"/>
          <w:szCs w:val="32"/>
        </w:rPr>
      </w:pPr>
      <w:r w:rsidDel="00000000" w:rsidR="00000000" w:rsidRPr="00000000">
        <w:rPr>
          <w:b w:val="1"/>
          <w:bCs w:val="1"/>
          <w:sz w:val="32"/>
          <w:szCs w:val="32"/>
          <w:rtl w:val="0"/>
        </w:rPr>
        <w:t xml:space="preserve">ACKNOWLEDGMENT</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360" w:lineRule="auto"/>
        <w:jc w:val="center"/>
        <w:rPr>
          <w:b w:val="1"/>
          <w:bCs w:val="1"/>
          <w:color w:val="000000"/>
          <w:sz w:val="32"/>
          <w:szCs w:val="32"/>
        </w:rPr>
      </w:pPr>
      <w:r w:rsidDel="00000000" w:rsidR="00000000" w:rsidRPr="00000000">
        <w:rPr>
          <w:rtl w:val="0"/>
        </w:rPr>
      </w:r>
    </w:p>
    <w:p w:rsidR="00000000" w:rsidDel="00000000" w:rsidP="00000000" w:rsidRDefault="00000000" w:rsidRPr="00000000" w14:paraId="0000003D">
      <w:pPr>
        <w:spacing w:line="360" w:lineRule="auto"/>
        <w:jc w:val="center"/>
        <w:rPr>
          <w:sz w:val="26"/>
          <w:szCs w:val="26"/>
        </w:rPr>
      </w:pPr>
      <w:r w:rsidDel="00000000" w:rsidR="00000000" w:rsidRPr="00000000">
        <w:rPr>
          <w:sz w:val="26"/>
          <w:szCs w:val="26"/>
          <w:rtl w:val="0"/>
        </w:rPr>
        <w:t xml:space="preserve">We express our sincere thanks and profound gratitude to </w:t>
      </w:r>
      <w:r w:rsidDel="00000000" w:rsidR="00000000" w:rsidRPr="00000000">
        <w:rPr>
          <w:b w:val="1"/>
          <w:bCs w:val="1"/>
          <w:sz w:val="26"/>
          <w:szCs w:val="26"/>
          <w:rtl w:val="0"/>
        </w:rPr>
        <w:t xml:space="preserve">Dr. K. P. Ramasamy</w:t>
      </w:r>
      <w:r w:rsidDel="00000000" w:rsidR="00000000" w:rsidRPr="00000000">
        <w:rPr>
          <w:sz w:val="26"/>
          <w:szCs w:val="26"/>
          <w:rtl w:val="0"/>
        </w:rPr>
        <w:t xml:space="preserve">, Chairman, and </w:t>
      </w:r>
      <w:r w:rsidDel="00000000" w:rsidR="00000000" w:rsidRPr="00000000">
        <w:rPr>
          <w:b w:val="1"/>
          <w:bCs w:val="1"/>
          <w:sz w:val="26"/>
          <w:szCs w:val="26"/>
          <w:rtl w:val="0"/>
        </w:rPr>
        <w:t xml:space="preserve">Ms. Gayathri Anandakrishnan</w:t>
      </w:r>
      <w:r w:rsidDel="00000000" w:rsidR="00000000" w:rsidRPr="00000000">
        <w:rPr>
          <w:sz w:val="26"/>
          <w:szCs w:val="26"/>
          <w:rtl w:val="0"/>
        </w:rPr>
        <w:t xml:space="preserve">, Secretary, KPR Group of Institutions, for providing an excellent academic environment and for their visionary leadership and unwavering support for research and innovation.</w:t>
      </w:r>
    </w:p>
    <w:p w:rsidR="00000000" w:rsidDel="00000000" w:rsidP="00000000" w:rsidRDefault="00000000" w:rsidRPr="00000000" w14:paraId="0000003E">
      <w:pPr>
        <w:spacing w:line="360" w:lineRule="auto"/>
        <w:jc w:val="center"/>
        <w:rPr>
          <w:sz w:val="26"/>
          <w:szCs w:val="26"/>
        </w:rPr>
      </w:pPr>
      <w:r w:rsidDel="00000000" w:rsidR="00000000" w:rsidRPr="00000000">
        <w:rPr>
          <w:rtl w:val="0"/>
        </w:rPr>
      </w:r>
    </w:p>
    <w:p w:rsidR="00000000" w:rsidDel="00000000" w:rsidP="00000000" w:rsidRDefault="00000000" w:rsidRPr="00000000" w14:paraId="0000003F">
      <w:pPr>
        <w:spacing w:line="360" w:lineRule="auto"/>
        <w:jc w:val="center"/>
        <w:rPr>
          <w:sz w:val="26"/>
          <w:szCs w:val="26"/>
        </w:rPr>
      </w:pPr>
      <w:r w:rsidDel="00000000" w:rsidR="00000000" w:rsidRPr="00000000">
        <w:rPr>
          <w:sz w:val="26"/>
          <w:szCs w:val="26"/>
          <w:rtl w:val="0"/>
        </w:rPr>
        <w:t xml:space="preserve">We are deeply grateful to </w:t>
      </w:r>
      <w:r w:rsidDel="00000000" w:rsidR="00000000" w:rsidRPr="00000000">
        <w:rPr>
          <w:b w:val="1"/>
          <w:bCs w:val="1"/>
          <w:sz w:val="26"/>
          <w:szCs w:val="26"/>
          <w:rtl w:val="0"/>
        </w:rPr>
        <w:t xml:space="preserve">Dr. A. M. Natarajan</w:t>
      </w:r>
      <w:r w:rsidDel="00000000" w:rsidR="00000000" w:rsidRPr="00000000">
        <w:rPr>
          <w:sz w:val="26"/>
          <w:szCs w:val="26"/>
          <w:rtl w:val="0"/>
        </w:rPr>
        <w:t xml:space="preserve">, Chief Executive and </w:t>
      </w:r>
      <w:r w:rsidDel="00000000" w:rsidR="00000000" w:rsidRPr="00000000">
        <w:rPr>
          <w:b w:val="1"/>
          <w:bCs w:val="1"/>
          <w:sz w:val="26"/>
          <w:szCs w:val="26"/>
          <w:rtl w:val="0"/>
        </w:rPr>
        <w:t xml:space="preserve">Dr. R. Devi Priya</w:t>
      </w:r>
      <w:r w:rsidDel="00000000" w:rsidR="00000000" w:rsidRPr="00000000">
        <w:rPr>
          <w:sz w:val="26"/>
          <w:szCs w:val="26"/>
          <w:rtl w:val="0"/>
        </w:rPr>
        <w:t xml:space="preserve">, Principal, KPR Institute of Engineering and Technology, for their esteemed guidance and for fostering a culture of academic excellence.</w:t>
      </w:r>
    </w:p>
    <w:p w:rsidR="00000000" w:rsidDel="00000000" w:rsidP="00000000" w:rsidRDefault="00000000" w:rsidRPr="00000000" w14:paraId="00000040">
      <w:pPr>
        <w:spacing w:line="360" w:lineRule="auto"/>
        <w:jc w:val="center"/>
        <w:rPr>
          <w:sz w:val="26"/>
          <w:szCs w:val="26"/>
        </w:rPr>
      </w:pPr>
      <w:r w:rsidDel="00000000" w:rsidR="00000000" w:rsidRPr="00000000">
        <w:rPr>
          <w:rtl w:val="0"/>
        </w:rPr>
      </w:r>
    </w:p>
    <w:p w:rsidR="00000000" w:rsidDel="00000000" w:rsidP="00000000" w:rsidRDefault="00000000" w:rsidRPr="00000000" w14:paraId="00000041">
      <w:pPr>
        <w:spacing w:line="360" w:lineRule="auto"/>
        <w:jc w:val="center"/>
        <w:rPr>
          <w:sz w:val="26"/>
          <w:szCs w:val="26"/>
        </w:rPr>
      </w:pPr>
      <w:r w:rsidDel="00000000" w:rsidR="00000000" w:rsidRPr="00000000">
        <w:rPr>
          <w:sz w:val="26"/>
          <w:szCs w:val="26"/>
          <w:rtl w:val="0"/>
        </w:rPr>
        <w:t xml:space="preserve">Our sincere gratitude to the project leadership team, including  </w:t>
      </w:r>
      <w:r w:rsidDel="00000000" w:rsidR="00000000" w:rsidRPr="00000000">
        <w:rPr>
          <w:b w:val="1"/>
          <w:bCs w:val="1"/>
          <w:sz w:val="26"/>
          <w:szCs w:val="26"/>
          <w:rtl w:val="0"/>
        </w:rPr>
        <w:t xml:space="preserve">Dr. S. Bhuvaneswari</w:t>
      </w:r>
      <w:r w:rsidDel="00000000" w:rsidR="00000000" w:rsidRPr="00000000">
        <w:rPr>
          <w:sz w:val="26"/>
          <w:szCs w:val="26"/>
          <w:rtl w:val="0"/>
        </w:rPr>
        <w:t xml:space="preserve">, Project Coordinator, for their structured oversight and timely advice.</w:t>
      </w:r>
    </w:p>
    <w:p w:rsidR="00000000" w:rsidDel="00000000" w:rsidP="00000000" w:rsidRDefault="00000000" w:rsidRPr="00000000" w14:paraId="00000042">
      <w:pPr>
        <w:spacing w:line="360" w:lineRule="auto"/>
        <w:jc w:val="center"/>
        <w:rPr>
          <w:sz w:val="26"/>
          <w:szCs w:val="26"/>
        </w:rPr>
      </w:pPr>
      <w:r w:rsidDel="00000000" w:rsidR="00000000" w:rsidRPr="00000000">
        <w:rPr>
          <w:rtl w:val="0"/>
        </w:rPr>
      </w:r>
    </w:p>
    <w:p w:rsidR="00000000" w:rsidDel="00000000" w:rsidP="00000000" w:rsidRDefault="00000000" w:rsidRPr="00000000" w14:paraId="00000043">
      <w:pPr>
        <w:spacing w:line="360" w:lineRule="auto"/>
        <w:jc w:val="center"/>
        <w:rPr>
          <w:sz w:val="26"/>
          <w:szCs w:val="26"/>
        </w:rPr>
      </w:pPr>
      <w:r w:rsidDel="00000000" w:rsidR="00000000" w:rsidRPr="00000000">
        <w:rPr>
          <w:sz w:val="26"/>
          <w:szCs w:val="26"/>
          <w:rtl w:val="0"/>
        </w:rPr>
        <w:t xml:space="preserve">We are especially thankful to </w:t>
      </w:r>
      <w:r w:rsidDel="00000000" w:rsidR="00000000" w:rsidRPr="00000000">
        <w:rPr>
          <w:b w:val="1"/>
          <w:bCs w:val="1"/>
          <w:sz w:val="26"/>
          <w:szCs w:val="26"/>
          <w:rtl w:val="0"/>
        </w:rPr>
        <w:t xml:space="preserve">Dr. E. Ranjith Kumar</w:t>
      </w:r>
      <w:r w:rsidDel="00000000" w:rsidR="00000000" w:rsidRPr="00000000">
        <w:rPr>
          <w:sz w:val="26"/>
          <w:szCs w:val="26"/>
          <w:highlight w:val="yellow"/>
          <w:rtl w:val="0"/>
        </w:rPr>
        <w:t xml:space="preserve">, Professor</w:t>
      </w:r>
      <w:r w:rsidDel="00000000" w:rsidR="00000000" w:rsidRPr="00000000">
        <w:rPr>
          <w:sz w:val="26"/>
          <w:szCs w:val="26"/>
          <w:rtl w:val="0"/>
        </w:rPr>
        <w:t xml:space="preserve"> and Head, Department of Physics, for his support. We also extend our heartfelt thanks to our beloved family, </w:t>
      </w:r>
      <w:r w:rsidDel="00000000" w:rsidR="00000000" w:rsidRPr="00000000">
        <w:rPr>
          <w:sz w:val="27"/>
          <w:szCs w:val="27"/>
          <w:rtl w:val="0"/>
        </w:rPr>
        <w:t xml:space="preserve">faculty members, supporting staffs</w:t>
      </w:r>
      <w:r w:rsidDel="00000000" w:rsidR="00000000" w:rsidRPr="00000000">
        <w:rPr>
          <w:sz w:val="26"/>
          <w:szCs w:val="26"/>
          <w:rtl w:val="0"/>
        </w:rPr>
        <w:t xml:space="preserve"> and friends for their unwavering support and motivation.</w:t>
      </w:r>
    </w:p>
    <w:p w:rsidR="00000000" w:rsidDel="00000000" w:rsidP="00000000" w:rsidRDefault="00000000" w:rsidRPr="00000000" w14:paraId="00000044">
      <w:pPr>
        <w:spacing w:line="360" w:lineRule="auto"/>
        <w:rPr>
          <w:sz w:val="26"/>
          <w:szCs w:val="26"/>
        </w:rPr>
      </w:pPr>
      <w:r w:rsidDel="00000000" w:rsidR="00000000" w:rsidRPr="00000000">
        <w:rPr>
          <w:rtl w:val="0"/>
        </w:rPr>
      </w:r>
    </w:p>
    <w:p w:rsidR="00000000" w:rsidDel="00000000" w:rsidP="00000000" w:rsidRDefault="00000000" w:rsidRPr="00000000" w14:paraId="00000045">
      <w:pPr>
        <w:spacing w:line="360" w:lineRule="auto"/>
        <w:rPr>
          <w:sz w:val="26"/>
          <w:szCs w:val="26"/>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b w:val="1"/>
          <w:bCs w:val="1"/>
          <w:sz w:val="24"/>
          <w:szCs w:val="24"/>
          <w:rtl w:val="0"/>
        </w:rPr>
        <w:t xml:space="preserve">SARANKISHORE  P                                                                                                           (25EC203)</w:t>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SHARVESHRAHUL B                                                                                                       (25EC213)</w:t>
      </w:r>
    </w:p>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VYBHAVI R                                                                                                                     (25EC248)</w:t>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SHIVANI K                                                                                                                        (25EC216)</w:t>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rPr>
        <w:sectPr>
          <w:type w:val="nextPage"/>
          <w:pgSz w:h="16838" w:w="11906" w:orient="portrait"/>
          <w:pgMar w:bottom="1440" w:top="1440" w:left="1440" w:right="1440" w:header="720" w:footer="720"/>
        </w:sectPr>
      </w:pPr>
      <w:r w:rsidDel="00000000" w:rsidR="00000000" w:rsidRPr="00000000">
        <w:rPr>
          <w:b w:val="1"/>
          <w:bCs w:val="1"/>
          <w:rtl w:val="0"/>
        </w:rPr>
        <w:t xml:space="preserve">       </w:t>
      </w:r>
    </w:p>
    <w:p w:rsidR="00000000" w:rsidDel="00000000" w:rsidP="00000000" w:rsidRDefault="00000000" w:rsidRPr="00000000" w14:paraId="00000050">
      <w:pPr>
        <w:spacing w:before="75" w:line="276" w:lineRule="auto"/>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76" w:lineRule="auto"/>
        <w:jc w:val="center"/>
        <w:rPr>
          <w:color w:val="000000"/>
          <w:sz w:val="28"/>
          <w:szCs w:val="28"/>
        </w:rPr>
      </w:pPr>
      <w:r w:rsidDel="00000000" w:rsidR="00000000" w:rsidRPr="00000000">
        <w:rPr>
          <w:color w:val="000000"/>
          <w:sz w:val="28"/>
          <w:szCs w:val="28"/>
          <w:rtl w:val="0"/>
        </w:rPr>
        <w:t xml:space="preserve">The rapid growth of urbanization has led to an increase in the number of vehicles, resulting in severe parking issues in cities. Traditional parking systems are inefficient, time-consuming, and contribute to traffic congestion and fuel wastage. To overcome these challenges, an Internet of Things (IoT)-based Smart Parking System is proposed.</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76" w:lineRule="auto"/>
        <w:jc w:val="center"/>
        <w:rPr>
          <w:color w:val="000000"/>
          <w:sz w:val="28"/>
          <w:szCs w:val="28"/>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76" w:lineRule="auto"/>
        <w:jc w:val="center"/>
        <w:rPr>
          <w:color w:val="000000"/>
          <w:sz w:val="28"/>
          <w:szCs w:val="28"/>
        </w:rPr>
      </w:pPr>
      <w:r w:rsidDel="00000000" w:rsidR="00000000" w:rsidRPr="00000000">
        <w:rPr>
          <w:color w:val="000000"/>
          <w:sz w:val="28"/>
          <w:szCs w:val="28"/>
          <w:rtl w:val="0"/>
        </w:rPr>
        <w:t xml:space="preserve">This system uses sensors, microcontrollers, and wireless communication technologies to monitor the availability of parking spaces in real time. Sensors installed in each parking slot detect whether a space is occupied or vacant and transmit this data to a central server through IoT modules. The collected information is then made accessible to users via a mobile application or web interface, allowing them to locate and reserve parking spaces easily.</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76" w:lineRule="auto"/>
        <w:jc w:val="center"/>
        <w:rPr>
          <w:color w:val="000000"/>
          <w:sz w:val="28"/>
          <w:szCs w:val="28"/>
        </w:rPr>
      </w:pPr>
      <w:r w:rsidDel="00000000" w:rsidR="00000000" w:rsidRPr="00000000">
        <w:rPr>
          <w:color w:val="000000"/>
          <w:sz w:val="28"/>
          <w:szCs w:val="28"/>
          <w:rtl w:val="0"/>
        </w:rPr>
        <w:t xml:space="preserve">Additionally, the system can include features such as automated billing, navigation assistance, and data analytics for efficient parking management. By reducing the time spent searching for parking, the system helps in minimizing traffic congestion, lowering fuel consumption, and improving overall urban mobility.</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76" w:lineRule="auto"/>
        <w:jc w:val="center"/>
        <w:rPr>
          <w:color w:val="000000"/>
          <w:sz w:val="28"/>
          <w:szCs w:val="28"/>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76" w:lineRule="auto"/>
        <w:jc w:val="center"/>
        <w:rPr>
          <w:color w:val="000000"/>
          <w:sz w:val="28"/>
          <w:szCs w:val="28"/>
        </w:rPr>
      </w:pPr>
      <w:r w:rsidDel="00000000" w:rsidR="00000000" w:rsidRPr="00000000">
        <w:rPr>
          <w:color w:val="000000"/>
          <w:sz w:val="28"/>
          <w:szCs w:val="28"/>
          <w:rtl w:val="0"/>
        </w:rPr>
        <w:t xml:space="preserve">Thus, the IoT-based Smart Parking System provides an efficient, user-friendly, and sustainable solution to modern parking problems</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76" w:lineRule="auto"/>
        <w:jc w:val="center"/>
        <w:rPr>
          <w:color w:val="000000"/>
          <w:sz w:val="28"/>
          <w:szCs w:val="28"/>
        </w:rPr>
      </w:pPr>
      <w:r w:rsidDel="00000000" w:rsidR="00000000" w:rsidRPr="00000000">
        <w:rPr>
          <w:color w:val="000000"/>
          <w:sz w:val="28"/>
          <w:szCs w:val="28"/>
          <w:rtl w:val="0"/>
        </w:rPr>
        <w:t xml:space="preserve"> the overall efficiency of urban transportation systems. A user-friendly mobile application or web interface is integrated with the system, allowing users to check real-time parking availability, book slots in advance, and receive navigation assistance to the selected parking space. The system may also include features like automatic entry and exit management using RFID or QR codes, along with digital payment options for seamless billing.</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76" w:lineRule="auto"/>
        <w:jc w:val="center"/>
        <w:rPr>
          <w:color w:val="000000"/>
          <w:sz w:val="28"/>
          <w:szCs w:val="28"/>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76" w:lineRule="auto"/>
        <w:jc w:val="center"/>
        <w:rPr>
          <w:color w:val="000000"/>
          <w:sz w:val="28"/>
          <w:szCs w:val="28"/>
        </w:rPr>
      </w:pPr>
      <w:r w:rsidDel="00000000" w:rsidR="00000000" w:rsidRPr="00000000">
        <w:rPr>
          <w:color w:val="000000"/>
          <w:sz w:val="28"/>
          <w:szCs w:val="28"/>
          <w:rtl w:val="0"/>
        </w:rPr>
        <w:t xml:space="preserve">Furthermore, the collected data can be analyzed to understand parking patterns, peak usage times, and space utilization, which helps authorities in better planning and management. The implementation of this system not only saves time and fuel but also reduces environmental pollution and enhances the overall efficiency of urban transporatation systems.</w:t>
      </w:r>
    </w:p>
    <w:p w:rsidR="00000000" w:rsidDel="00000000" w:rsidP="00000000" w:rsidRDefault="00000000" w:rsidRPr="00000000" w14:paraId="0000005A">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jc w:val="center"/>
        <w:rPr>
          <w:color w:val="000000"/>
          <w:sz w:val="28"/>
          <w:szCs w:val="28"/>
        </w:rPr>
      </w:pPr>
      <w:r w:rsidDel="00000000" w:rsidR="00000000" w:rsidRPr="00000000">
        <w:rPr>
          <w:rtl w:val="0"/>
        </w:rPr>
      </w:r>
    </w:p>
    <w:p w:rsidR="00000000" w:rsidDel="00000000" w:rsidP="00000000" w:rsidRDefault="00000000" w:rsidRPr="00000000" w14:paraId="0000005D">
      <w:pPr>
        <w:spacing w:before="73" w:lineRule="auto"/>
        <w:ind w:left="18" w:firstLine="0"/>
        <w:jc w:val="both"/>
        <w:rPr>
          <w:b w:val="1"/>
          <w:bCs w:val="1"/>
          <w:sz w:val="32"/>
          <w:szCs w:val="32"/>
        </w:rPr>
      </w:pPr>
      <w:r w:rsidDel="00000000" w:rsidR="00000000" w:rsidRPr="00000000">
        <w:rPr>
          <w:rtl w:val="0"/>
        </w:rPr>
      </w:r>
    </w:p>
    <w:p w:rsidR="00000000" w:rsidDel="00000000" w:rsidP="00000000" w:rsidRDefault="00000000" w:rsidRPr="00000000" w14:paraId="0000005E">
      <w:pPr>
        <w:spacing w:before="73" w:lineRule="auto"/>
        <w:ind w:left="18" w:firstLine="0"/>
        <w:jc w:val="both"/>
        <w:rPr>
          <w:b w:val="1"/>
          <w:bCs w:val="1"/>
          <w:sz w:val="32"/>
          <w:szCs w:val="32"/>
        </w:rPr>
      </w:pPr>
      <w:r w:rsidDel="00000000" w:rsidR="00000000" w:rsidRPr="00000000">
        <w:rPr>
          <w:rtl w:val="0"/>
        </w:rPr>
      </w:r>
    </w:p>
    <w:p w:rsidR="00000000" w:rsidDel="00000000" w:rsidP="00000000" w:rsidRDefault="00000000" w:rsidRPr="00000000" w14:paraId="0000005F">
      <w:pPr>
        <w:spacing w:before="73" w:lineRule="auto"/>
        <w:ind w:left="18" w:firstLine="0"/>
        <w:jc w:val="both"/>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b w:val="1"/>
          <w:bCs w:val="1"/>
          <w:color w:val="000000"/>
          <w:sz w:val="20"/>
          <w:szCs w:val="2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jc w:val="both"/>
        <w:rPr>
          <w:b w:val="1"/>
          <w:bCs w:val="1"/>
          <w:color w:val="000000"/>
          <w:sz w:val="20"/>
          <w:szCs w:val="2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70" w:lineRule="auto"/>
        <w:jc w:val="both"/>
        <w:rPr>
          <w:b w:val="1"/>
          <w:bCs w:val="1"/>
          <w:color w:val="000000"/>
          <w:sz w:val="20"/>
          <w:szCs w:val="20"/>
        </w:rPr>
      </w:pPr>
      <w:r w:rsidDel="00000000" w:rsidR="00000000" w:rsidRPr="00000000">
        <w:rPr>
          <w:rtl w:val="0"/>
        </w:rPr>
      </w:r>
    </w:p>
    <w:tbl>
      <w:tblPr>
        <w:tblStyle w:val="Table3"/>
        <w:tblW w:w="8903.0" w:type="dxa"/>
        <w:jc w:val="left"/>
        <w:tblInd w:w="694.0" w:type="dxa"/>
        <w:tblLayout w:type="fixed"/>
        <w:tblLook w:val="0000"/>
      </w:tblPr>
      <w:tblGrid>
        <w:gridCol w:w="1439"/>
        <w:gridCol w:w="6367"/>
        <w:gridCol w:w="1097"/>
        <w:tblGridChange w:id="0">
          <w:tblGrid>
            <w:gridCol w:w="1439"/>
            <w:gridCol w:w="6367"/>
            <w:gridCol w:w="1097"/>
          </w:tblGrid>
        </w:tblGridChange>
      </w:tblGrid>
      <w:tr>
        <w:trPr>
          <w:cantSplit w:val="0"/>
          <w:trHeight w:val="773" w:hRule="atLeast"/>
          <w:tblHeader w:val="0"/>
        </w:trPr>
        <w:tc>
          <w:tcP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line="360" w:lineRule="auto"/>
              <w:ind w:left="17" w:firstLine="0"/>
              <w:jc w:val="both"/>
              <w:rPr>
                <w:b w:val="1"/>
                <w:bCs w:val="1"/>
                <w:color w:val="000000"/>
                <w:sz w:val="28"/>
                <w:szCs w:val="28"/>
              </w:rPr>
            </w:pPr>
            <w:r w:rsidDel="00000000" w:rsidR="00000000" w:rsidRPr="00000000">
              <w:rPr>
                <w:b w:val="1"/>
                <w:bCs w:val="1"/>
                <w:color w:val="000000"/>
                <w:sz w:val="28"/>
                <w:szCs w:val="28"/>
                <w:rtl w:val="0"/>
              </w:rPr>
              <w:t xml:space="preserve">CHAPTER</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NO.</w:t>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360" w:lineRule="auto"/>
              <w:ind w:left="130" w:firstLine="0"/>
              <w:jc w:val="both"/>
              <w:rPr>
                <w:b w:val="1"/>
                <w:bCs w:val="1"/>
                <w:color w:val="000000"/>
                <w:sz w:val="28"/>
                <w:szCs w:val="28"/>
              </w:rPr>
            </w:pPr>
            <w:r w:rsidDel="00000000" w:rsidR="00000000" w:rsidRPr="00000000">
              <w:rPr>
                <w:b w:val="1"/>
                <w:bCs w:val="1"/>
                <w:color w:val="000000"/>
                <w:sz w:val="28"/>
                <w:szCs w:val="28"/>
                <w:rtl w:val="0"/>
              </w:rPr>
              <w:t xml:space="preserve">TITLE</w:t>
            </w:r>
          </w:p>
        </w:tc>
        <w:tc>
          <w:tcP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PAGE NO.</w:t>
            </w:r>
          </w:p>
        </w:tc>
      </w:tr>
      <w:tr>
        <w:trPr>
          <w:cantSplit w:val="0"/>
          <w:trHeight w:val="465" w:hRule="atLeast"/>
          <w:tblHeader w:val="0"/>
        </w:trPr>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line="360" w:lineRule="auto"/>
              <w:ind w:left="357" w:firstLine="0"/>
              <w:jc w:val="both"/>
              <w:rPr>
                <w:b w:val="1"/>
                <w:bCs w:val="1"/>
                <w:color w:val="000000"/>
                <w:sz w:val="28"/>
                <w:szCs w:val="28"/>
              </w:rPr>
            </w:pPr>
            <w:r w:rsidDel="00000000" w:rsidR="00000000" w:rsidRPr="00000000">
              <w:rPr>
                <w:b w:val="1"/>
                <w:bCs w:val="1"/>
                <w:color w:val="000000"/>
                <w:sz w:val="28"/>
                <w:szCs w:val="28"/>
                <w:rtl w:val="0"/>
              </w:rPr>
              <w:t xml:space="preserve">ACKNOWLEDGMENT</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line="360" w:lineRule="auto"/>
              <w:ind w:left="262" w:firstLine="0"/>
              <w:jc w:val="both"/>
              <w:rPr>
                <w:color w:val="000000"/>
                <w:sz w:val="28"/>
                <w:szCs w:val="28"/>
              </w:rPr>
            </w:pPr>
            <w:r w:rsidDel="00000000" w:rsidR="00000000" w:rsidRPr="00000000">
              <w:rPr>
                <w:color w:val="000000"/>
                <w:sz w:val="28"/>
                <w:szCs w:val="28"/>
                <w:rtl w:val="0"/>
              </w:rPr>
              <w:t xml:space="preserve">iii</w:t>
            </w:r>
          </w:p>
        </w:tc>
      </w:tr>
      <w:tr>
        <w:trPr>
          <w:cantSplit w:val="0"/>
          <w:trHeight w:val="433" w:hRule="atLeast"/>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line="360" w:lineRule="auto"/>
              <w:ind w:left="357" w:firstLine="0"/>
              <w:jc w:val="both"/>
              <w:rPr>
                <w:b w:val="1"/>
                <w:bCs w:val="1"/>
                <w:color w:val="000000"/>
                <w:sz w:val="28"/>
                <w:szCs w:val="28"/>
              </w:rPr>
            </w:pPr>
            <w:r w:rsidDel="00000000" w:rsidR="00000000" w:rsidRPr="00000000">
              <w:rPr>
                <w:b w:val="1"/>
                <w:bCs w:val="1"/>
                <w:color w:val="000000"/>
                <w:sz w:val="28"/>
                <w:szCs w:val="28"/>
                <w:rtl w:val="0"/>
              </w:rPr>
              <w:t xml:space="preserve">ABSTRACT</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line="360" w:lineRule="auto"/>
              <w:ind w:left="262" w:firstLine="0"/>
              <w:jc w:val="both"/>
              <w:rPr>
                <w:color w:val="000000"/>
                <w:sz w:val="28"/>
                <w:szCs w:val="28"/>
              </w:rPr>
            </w:pPr>
            <w:r w:rsidDel="00000000" w:rsidR="00000000" w:rsidRPr="00000000">
              <w:rPr>
                <w:color w:val="000000"/>
                <w:sz w:val="28"/>
                <w:szCs w:val="28"/>
                <w:rtl w:val="0"/>
              </w:rPr>
              <w:t xml:space="preserve">iv</w:t>
            </w:r>
          </w:p>
        </w:tc>
      </w:tr>
      <w:tr>
        <w:trPr>
          <w:cantSplit w:val="0"/>
          <w:trHeight w:val="435" w:hRule="atLeast"/>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line="360" w:lineRule="auto"/>
              <w:ind w:left="357" w:firstLine="0"/>
              <w:jc w:val="both"/>
              <w:rPr>
                <w:b w:val="1"/>
                <w:bCs w:val="1"/>
                <w:color w:val="000000"/>
                <w:sz w:val="28"/>
                <w:szCs w:val="28"/>
              </w:rPr>
            </w:pPr>
            <w:r w:rsidDel="00000000" w:rsidR="00000000" w:rsidRPr="00000000">
              <w:rPr>
                <w:b w:val="1"/>
                <w:bCs w:val="1"/>
                <w:color w:val="000000"/>
                <w:sz w:val="28"/>
                <w:szCs w:val="28"/>
                <w:rtl w:val="0"/>
              </w:rPr>
              <w:t xml:space="preserve">LIST OF FIGURES</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line="360" w:lineRule="auto"/>
              <w:ind w:left="262" w:firstLine="0"/>
              <w:jc w:val="both"/>
              <w:rPr>
                <w:color w:val="000000"/>
                <w:sz w:val="28"/>
                <w:szCs w:val="28"/>
              </w:rPr>
            </w:pPr>
            <w:r w:rsidDel="00000000" w:rsidR="00000000" w:rsidRPr="00000000">
              <w:rPr>
                <w:color w:val="000000"/>
                <w:sz w:val="28"/>
                <w:szCs w:val="28"/>
                <w:rtl w:val="0"/>
              </w:rPr>
              <w:t xml:space="preserve">viii</w:t>
            </w:r>
          </w:p>
        </w:tc>
      </w:tr>
      <w:tr>
        <w:trPr>
          <w:cantSplit w:val="0"/>
          <w:trHeight w:val="435" w:hRule="atLeast"/>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line="360" w:lineRule="auto"/>
              <w:ind w:left="357" w:firstLine="0"/>
              <w:jc w:val="both"/>
              <w:rPr>
                <w:b w:val="1"/>
                <w:bCs w:val="1"/>
                <w:color w:val="000000"/>
                <w:sz w:val="28"/>
                <w:szCs w:val="28"/>
              </w:rPr>
            </w:pPr>
            <w:r w:rsidDel="00000000" w:rsidR="00000000" w:rsidRPr="00000000">
              <w:rPr>
                <w:b w:val="1"/>
                <w:bCs w:val="1"/>
                <w:color w:val="000000"/>
                <w:sz w:val="28"/>
                <w:szCs w:val="28"/>
                <w:rtl w:val="0"/>
              </w:rPr>
              <w:t xml:space="preserve">LIST OF TABLES</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line="360" w:lineRule="auto"/>
              <w:ind w:left="262" w:firstLine="0"/>
              <w:jc w:val="both"/>
              <w:rPr>
                <w:color w:val="000000"/>
                <w:sz w:val="28"/>
                <w:szCs w:val="28"/>
              </w:rPr>
            </w:pPr>
            <w:r w:rsidDel="00000000" w:rsidR="00000000" w:rsidRPr="00000000">
              <w:rPr>
                <w:color w:val="000000"/>
                <w:sz w:val="28"/>
                <w:szCs w:val="28"/>
                <w:rtl w:val="0"/>
              </w:rPr>
              <w:t xml:space="preserve">ix</w:t>
            </w:r>
          </w:p>
        </w:tc>
      </w:tr>
      <w:tr>
        <w:trPr>
          <w:cantSplit w:val="0"/>
          <w:trHeight w:val="433" w:hRule="atLeast"/>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line="360" w:lineRule="auto"/>
              <w:ind w:left="357" w:firstLine="0"/>
              <w:jc w:val="both"/>
              <w:rPr>
                <w:b w:val="1"/>
                <w:bCs w:val="1"/>
                <w:color w:val="000000"/>
                <w:sz w:val="28"/>
                <w:szCs w:val="28"/>
              </w:rPr>
            </w:pPr>
            <w:r w:rsidDel="00000000" w:rsidR="00000000" w:rsidRPr="00000000">
              <w:rPr>
                <w:b w:val="1"/>
                <w:bCs w:val="1"/>
                <w:color w:val="000000"/>
                <w:sz w:val="28"/>
                <w:szCs w:val="28"/>
                <w:rtl w:val="0"/>
              </w:rPr>
              <w:t xml:space="preserve">LIST OF ABBREVATIONS</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line="360" w:lineRule="auto"/>
              <w:ind w:left="262" w:firstLine="0"/>
              <w:jc w:val="both"/>
              <w:rPr>
                <w:color w:val="000000"/>
                <w:sz w:val="28"/>
                <w:szCs w:val="28"/>
              </w:rPr>
            </w:pPr>
            <w:r w:rsidDel="00000000" w:rsidR="00000000" w:rsidRPr="00000000">
              <w:rPr>
                <w:color w:val="000000"/>
                <w:sz w:val="28"/>
                <w:szCs w:val="28"/>
                <w:rtl w:val="0"/>
              </w:rPr>
              <w:t xml:space="preserve">x</w:t>
            </w:r>
          </w:p>
        </w:tc>
      </w:tr>
      <w:tr>
        <w:trPr>
          <w:cantSplit w:val="0"/>
          <w:trHeight w:val="433" w:hRule="atLeast"/>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1.</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ind w:left="357" w:firstLine="0"/>
              <w:jc w:val="both"/>
              <w:rPr>
                <w:b w:val="1"/>
                <w:bCs w:val="1"/>
                <w:color w:val="000000"/>
                <w:sz w:val="28"/>
                <w:szCs w:val="28"/>
              </w:rPr>
            </w:pPr>
            <w:r w:rsidDel="00000000" w:rsidR="00000000" w:rsidRPr="00000000">
              <w:rPr>
                <w:b w:val="1"/>
                <w:bCs w:val="1"/>
                <w:color w:val="000000"/>
                <w:sz w:val="28"/>
                <w:szCs w:val="28"/>
                <w:rtl w:val="0"/>
              </w:rPr>
              <w:t xml:space="preserve">INTRODUCTION</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line="360" w:lineRule="auto"/>
              <w:ind w:left="262" w:firstLine="0"/>
              <w:jc w:val="both"/>
              <w:rPr>
                <w:color w:val="000000"/>
                <w:sz w:val="28"/>
                <w:szCs w:val="28"/>
              </w:rPr>
            </w:pPr>
            <w:r w:rsidDel="00000000" w:rsidR="00000000" w:rsidRPr="00000000">
              <w:rPr>
                <w:color w:val="000000"/>
                <w:sz w:val="28"/>
                <w:szCs w:val="28"/>
                <w:rtl w:val="0"/>
              </w:rPr>
              <w:t xml:space="preserve">0</w:t>
            </w:r>
            <w:r w:rsidDel="00000000" w:rsidR="00000000" w:rsidRPr="00000000">
              <w:rPr>
                <w:sz w:val="28"/>
                <w:szCs w:val="28"/>
                <w:rtl w:val="0"/>
              </w:rPr>
              <w:t xml:space="preserve">8</w:t>
            </w: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line="360" w:lineRule="auto"/>
              <w:ind w:left="357" w:firstLine="0"/>
              <w:jc w:val="both"/>
              <w:rPr>
                <w:color w:val="000000"/>
                <w:sz w:val="28"/>
                <w:szCs w:val="28"/>
              </w:rPr>
            </w:pPr>
            <w:r w:rsidDel="00000000" w:rsidR="00000000" w:rsidRPr="00000000">
              <w:rPr>
                <w:color w:val="000000"/>
                <w:sz w:val="28"/>
                <w:szCs w:val="28"/>
                <w:rtl w:val="0"/>
              </w:rPr>
              <w:t xml:space="preserve">1.1 OBJECTIVE</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360" w:lineRule="auto"/>
              <w:ind w:left="262" w:firstLine="0"/>
              <w:jc w:val="both"/>
              <w:rPr>
                <w:color w:val="000000"/>
                <w:sz w:val="28"/>
                <w:szCs w:val="28"/>
              </w:rPr>
            </w:pPr>
            <w:r w:rsidDel="00000000" w:rsidR="00000000" w:rsidRPr="00000000">
              <w:rPr>
                <w:color w:val="000000"/>
                <w:sz w:val="28"/>
                <w:szCs w:val="28"/>
                <w:rtl w:val="0"/>
              </w:rPr>
              <w:t xml:space="preserve">0</w:t>
            </w:r>
            <w:r w:rsidDel="00000000" w:rsidR="00000000" w:rsidRPr="00000000">
              <w:rPr>
                <w:sz w:val="28"/>
                <w:szCs w:val="28"/>
                <w:rtl w:val="0"/>
              </w:rPr>
              <w:t xml:space="preserve">8</w:t>
            </w:r>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360" w:lineRule="auto"/>
              <w:ind w:left="747" w:hanging="390"/>
              <w:jc w:val="both"/>
              <w:rPr>
                <w:color w:val="000000"/>
                <w:sz w:val="28"/>
                <w:szCs w:val="28"/>
              </w:rPr>
            </w:pPr>
            <w:r w:rsidDel="00000000" w:rsidR="00000000" w:rsidRPr="00000000">
              <w:rPr>
                <w:color w:val="000000"/>
                <w:sz w:val="28"/>
                <w:szCs w:val="28"/>
                <w:rtl w:val="0"/>
              </w:rPr>
              <w:t xml:space="preserve">1.2 OVERVIEW OF IOT BASED ON SMART </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360" w:lineRule="auto"/>
              <w:ind w:left="747" w:hanging="390"/>
              <w:jc w:val="both"/>
              <w:rPr>
                <w:color w:val="000000"/>
                <w:sz w:val="28"/>
                <w:szCs w:val="28"/>
              </w:rPr>
            </w:pPr>
            <w:r w:rsidDel="00000000" w:rsidR="00000000" w:rsidRPr="00000000">
              <w:rPr>
                <w:color w:val="000000"/>
                <w:sz w:val="28"/>
                <w:szCs w:val="28"/>
                <w:rtl w:val="0"/>
              </w:rPr>
              <w:t xml:space="preserve">PARKING SYSTEM</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60" w:lineRule="auto"/>
              <w:ind w:left="262" w:firstLine="0"/>
              <w:jc w:val="both"/>
              <w:rPr>
                <w:color w:val="000000"/>
                <w:sz w:val="28"/>
                <w:szCs w:val="28"/>
              </w:rPr>
            </w:pPr>
            <w:r w:rsidDel="00000000" w:rsidR="00000000" w:rsidRPr="00000000">
              <w:rPr>
                <w:color w:val="000000"/>
                <w:sz w:val="28"/>
                <w:szCs w:val="28"/>
                <w:rtl w:val="0"/>
              </w:rPr>
              <w:t xml:space="preserve">0</w:t>
            </w:r>
            <w:r w:rsidDel="00000000" w:rsidR="00000000" w:rsidRPr="00000000">
              <w:rPr>
                <w:sz w:val="28"/>
                <w:szCs w:val="28"/>
                <w:rtl w:val="0"/>
              </w:rPr>
              <w:t xml:space="preserve">8</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360" w:lineRule="auto"/>
              <w:ind w:left="357" w:firstLine="0"/>
              <w:jc w:val="both"/>
              <w:rPr>
                <w:color w:val="000000"/>
                <w:sz w:val="28"/>
                <w:szCs w:val="28"/>
              </w:rPr>
            </w:pPr>
            <w:r w:rsidDel="00000000" w:rsidR="00000000" w:rsidRPr="00000000">
              <w:rPr>
                <w:color w:val="000000"/>
                <w:sz w:val="28"/>
                <w:szCs w:val="28"/>
                <w:rtl w:val="0"/>
              </w:rPr>
              <w:t xml:space="preserve">1.3 DIRECT BENEFITS</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360" w:lineRule="auto"/>
              <w:ind w:left="262" w:firstLine="0"/>
              <w:jc w:val="both"/>
              <w:rPr>
                <w:color w:val="000000"/>
                <w:sz w:val="28"/>
                <w:szCs w:val="28"/>
              </w:rPr>
            </w:pPr>
            <w:r w:rsidDel="00000000" w:rsidR="00000000" w:rsidRPr="00000000">
              <w:rPr>
                <w:color w:val="000000"/>
                <w:sz w:val="28"/>
                <w:szCs w:val="28"/>
                <w:rtl w:val="0"/>
              </w:rPr>
              <w:t xml:space="preserve">0</w:t>
            </w:r>
            <w:r w:rsidDel="00000000" w:rsidR="00000000" w:rsidRPr="00000000">
              <w:rPr>
                <w:sz w:val="28"/>
                <w:szCs w:val="28"/>
                <w:rtl w:val="0"/>
              </w:rPr>
              <w:t xml:space="preserve">8</w:t>
            </w: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ind w:left="357" w:firstLine="0"/>
              <w:jc w:val="both"/>
              <w:rPr>
                <w:color w:val="000000"/>
                <w:sz w:val="28"/>
                <w:szCs w:val="28"/>
              </w:rPr>
            </w:pPr>
            <w:r w:rsidDel="00000000" w:rsidR="00000000" w:rsidRPr="00000000">
              <w:rPr>
                <w:color w:val="000000"/>
                <w:sz w:val="28"/>
                <w:szCs w:val="28"/>
                <w:rtl w:val="0"/>
              </w:rPr>
              <w:t xml:space="preserve">1.4 INDIRECT BENEFITS</w:t>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line="360" w:lineRule="auto"/>
              <w:ind w:left="262" w:firstLine="0"/>
              <w:jc w:val="both"/>
              <w:rPr>
                <w:color w:val="000000"/>
                <w:sz w:val="28"/>
                <w:szCs w:val="28"/>
              </w:rPr>
            </w:pPr>
            <w:r w:rsidDel="00000000" w:rsidR="00000000" w:rsidRPr="00000000">
              <w:rPr>
                <w:color w:val="000000"/>
                <w:sz w:val="28"/>
                <w:szCs w:val="28"/>
                <w:rtl w:val="0"/>
              </w:rPr>
              <w:t xml:space="preserve">0</w:t>
            </w:r>
            <w:r w:rsidDel="00000000" w:rsidR="00000000" w:rsidRPr="00000000">
              <w:rPr>
                <w:sz w:val="28"/>
                <w:szCs w:val="28"/>
                <w:rtl w:val="0"/>
              </w:rPr>
              <w:t xml:space="preserve">9</w:t>
            </w: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line="360" w:lineRule="auto"/>
              <w:ind w:left="357" w:firstLine="0"/>
              <w:jc w:val="both"/>
              <w:rPr>
                <w:color w:val="000000"/>
                <w:sz w:val="28"/>
                <w:szCs w:val="28"/>
              </w:rPr>
            </w:pPr>
            <w:r w:rsidDel="00000000" w:rsidR="00000000" w:rsidRPr="00000000">
              <w:rPr>
                <w:color w:val="000000"/>
                <w:sz w:val="28"/>
                <w:szCs w:val="28"/>
                <w:rtl w:val="0"/>
              </w:rPr>
              <w:t xml:space="preserve">1.5 ORGANIZATION OF THE REPORT</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line="360" w:lineRule="auto"/>
              <w:ind w:left="262" w:firstLine="0"/>
              <w:jc w:val="both"/>
              <w:rPr>
                <w:color w:val="000000"/>
                <w:sz w:val="28"/>
                <w:szCs w:val="28"/>
              </w:rPr>
            </w:pPr>
            <w:r w:rsidDel="00000000" w:rsidR="00000000" w:rsidRPr="00000000">
              <w:rPr>
                <w:color w:val="000000"/>
                <w:sz w:val="28"/>
                <w:szCs w:val="28"/>
                <w:rtl w:val="0"/>
              </w:rPr>
              <w:t xml:space="preserve">0</w:t>
            </w:r>
            <w:r w:rsidDel="00000000" w:rsidR="00000000" w:rsidRPr="00000000">
              <w:rPr>
                <w:sz w:val="28"/>
                <w:szCs w:val="28"/>
                <w:rtl w:val="0"/>
              </w:rPr>
              <w:t xml:space="preserve">9</w:t>
            </w: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2.</w:t>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line="360" w:lineRule="auto"/>
              <w:ind w:left="357" w:firstLine="0"/>
              <w:jc w:val="both"/>
              <w:rPr>
                <w:b w:val="1"/>
                <w:bCs w:val="1"/>
                <w:color w:val="000000"/>
                <w:sz w:val="28"/>
                <w:szCs w:val="28"/>
              </w:rPr>
            </w:pPr>
            <w:r w:rsidDel="00000000" w:rsidR="00000000" w:rsidRPr="00000000">
              <w:rPr>
                <w:b w:val="1"/>
                <w:bCs w:val="1"/>
                <w:color w:val="000000"/>
                <w:sz w:val="28"/>
                <w:szCs w:val="28"/>
                <w:rtl w:val="0"/>
              </w:rPr>
              <w:t xml:space="preserve">REVIEW OF LITERATURE</w:t>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line="360" w:lineRule="auto"/>
              <w:ind w:left="262" w:firstLine="0"/>
              <w:jc w:val="both"/>
              <w:rPr>
                <w:b w:val="1"/>
                <w:bCs w:val="1"/>
                <w:color w:val="000000"/>
                <w:sz w:val="28"/>
                <w:szCs w:val="28"/>
              </w:rPr>
            </w:pPr>
            <w:r w:rsidDel="00000000" w:rsidR="00000000" w:rsidRPr="00000000">
              <w:rPr>
                <w:b w:val="1"/>
                <w:bCs w:val="1"/>
                <w:sz w:val="28"/>
                <w:szCs w:val="28"/>
                <w:rtl w:val="0"/>
              </w:rPr>
              <w:t xml:space="preserve">10</w:t>
            </w:r>
            <w:r w:rsidDel="00000000" w:rsidR="00000000" w:rsidRPr="00000000">
              <w:rPr>
                <w:rtl w:val="0"/>
              </w:rPr>
            </w:r>
          </w:p>
        </w:tc>
      </w:tr>
      <w:tr>
        <w:trPr>
          <w:cantSplit w:val="0"/>
          <w:trHeight w:val="326" w:hRule="atLeast"/>
          <w:tblHeader w:val="0"/>
        </w:trPr>
        <w:tc>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tc>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line="360" w:lineRule="auto"/>
              <w:ind w:left="357" w:firstLine="0"/>
              <w:jc w:val="both"/>
              <w:rPr>
                <w:color w:val="000000"/>
                <w:sz w:val="28"/>
                <w:szCs w:val="28"/>
              </w:rPr>
            </w:pPr>
            <w:r w:rsidDel="00000000" w:rsidR="00000000" w:rsidRPr="00000000">
              <w:rPr>
                <w:color w:val="000000"/>
                <w:sz w:val="28"/>
                <w:szCs w:val="28"/>
                <w:rtl w:val="0"/>
              </w:rPr>
              <w:t xml:space="preserve">2.1 RELATED BACKGROUNDS</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line="360" w:lineRule="auto"/>
              <w:ind w:left="238" w:firstLine="0"/>
              <w:jc w:val="both"/>
              <w:rPr>
                <w:color w:val="000000"/>
                <w:sz w:val="28"/>
                <w:szCs w:val="28"/>
              </w:rPr>
            </w:pPr>
            <w:r w:rsidDel="00000000" w:rsidR="00000000" w:rsidRPr="00000000">
              <w:rPr>
                <w:sz w:val="28"/>
                <w:szCs w:val="28"/>
                <w:rtl w:val="0"/>
              </w:rPr>
              <w:t xml:space="preserve">10</w:t>
            </w: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3.</w:t>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line="360" w:lineRule="auto"/>
              <w:ind w:left="357" w:firstLine="0"/>
              <w:jc w:val="both"/>
              <w:rPr>
                <w:b w:val="1"/>
                <w:bCs w:val="1"/>
                <w:color w:val="000000"/>
                <w:sz w:val="28"/>
                <w:szCs w:val="28"/>
              </w:rPr>
            </w:pPr>
            <w:r w:rsidDel="00000000" w:rsidR="00000000" w:rsidRPr="00000000">
              <w:rPr>
                <w:b w:val="1"/>
                <w:bCs w:val="1"/>
                <w:color w:val="000000"/>
                <w:sz w:val="28"/>
                <w:szCs w:val="28"/>
                <w:rtl w:val="0"/>
              </w:rPr>
              <w:t xml:space="preserve">SYSTEM IMPLEMENTATION/ METHODOGOLY</w:t>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line="360" w:lineRule="auto"/>
              <w:ind w:left="262" w:firstLine="0"/>
              <w:jc w:val="both"/>
              <w:rPr>
                <w:b w:val="1"/>
                <w:bCs w:val="1"/>
                <w:color w:val="000000"/>
                <w:sz w:val="28"/>
                <w:szCs w:val="28"/>
              </w:rPr>
            </w:pPr>
            <w:r w:rsidDel="00000000" w:rsidR="00000000" w:rsidRPr="00000000">
              <w:rPr>
                <w:b w:val="1"/>
                <w:bCs w:val="1"/>
                <w:color w:val="000000"/>
                <w:sz w:val="28"/>
                <w:szCs w:val="28"/>
                <w:rtl w:val="0"/>
              </w:rPr>
              <w:t xml:space="preserve">1</w:t>
            </w:r>
            <w:r w:rsidDel="00000000" w:rsidR="00000000" w:rsidRPr="00000000">
              <w:rPr>
                <w:b w:val="1"/>
                <w:bCs w:val="1"/>
                <w:sz w:val="28"/>
                <w:szCs w:val="28"/>
                <w:rtl w:val="0"/>
              </w:rPr>
              <w:t xml:space="preserve">1</w:t>
            </w: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b w:val="1"/>
                <w:bCs w:val="1"/>
                <w:color w:val="000000"/>
                <w:sz w:val="28"/>
                <w:szCs w:val="28"/>
                <w:rtl w:val="0"/>
              </w:rPr>
              <w:t xml:space="preserve">4.</w:t>
            </w: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line="360" w:lineRule="auto"/>
              <w:ind w:left="357" w:firstLine="0"/>
              <w:jc w:val="both"/>
              <w:rPr>
                <w:color w:val="000000"/>
                <w:sz w:val="28"/>
                <w:szCs w:val="28"/>
              </w:rPr>
            </w:pPr>
            <w:r w:rsidDel="00000000" w:rsidR="00000000" w:rsidRPr="00000000">
              <w:rPr>
                <w:b w:val="1"/>
                <w:bCs w:val="1"/>
                <w:color w:val="000000"/>
                <w:sz w:val="28"/>
                <w:szCs w:val="28"/>
                <w:rtl w:val="0"/>
              </w:rPr>
              <w:t xml:space="preserve">RESULT</w:t>
            </w: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line="360" w:lineRule="auto"/>
              <w:ind w:left="262" w:firstLine="0"/>
              <w:jc w:val="both"/>
              <w:rPr>
                <w:color w:val="000000"/>
                <w:sz w:val="28"/>
                <w:szCs w:val="28"/>
              </w:rPr>
            </w:pPr>
            <w:r w:rsidDel="00000000" w:rsidR="00000000" w:rsidRPr="00000000">
              <w:rPr>
                <w:b w:val="1"/>
                <w:bCs w:val="1"/>
                <w:sz w:val="28"/>
                <w:szCs w:val="28"/>
                <w:rtl w:val="0"/>
              </w:rPr>
              <w:t xml:space="preserve">12</w:t>
            </w: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b w:val="1"/>
                <w:bCs w:val="1"/>
                <w:color w:val="000000"/>
                <w:sz w:val="28"/>
                <w:szCs w:val="28"/>
                <w:rtl w:val="0"/>
              </w:rPr>
              <w:t xml:space="preserve">5.</w:t>
            </w: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line="360" w:lineRule="auto"/>
              <w:ind w:left="357" w:firstLine="0"/>
              <w:jc w:val="both"/>
              <w:rPr>
                <w:color w:val="000000"/>
                <w:sz w:val="28"/>
                <w:szCs w:val="28"/>
              </w:rPr>
            </w:pPr>
            <w:r w:rsidDel="00000000" w:rsidR="00000000" w:rsidRPr="00000000">
              <w:rPr>
                <w:b w:val="1"/>
                <w:bCs w:val="1"/>
                <w:color w:val="000000"/>
                <w:sz w:val="28"/>
                <w:szCs w:val="28"/>
                <w:rtl w:val="0"/>
              </w:rPr>
              <w:t xml:space="preserve">CONCLUSION AND FUTURE TRENDS</w:t>
            </w: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line="360" w:lineRule="auto"/>
              <w:ind w:left="262" w:firstLine="0"/>
              <w:jc w:val="both"/>
              <w:rPr>
                <w:color w:val="000000"/>
                <w:sz w:val="28"/>
                <w:szCs w:val="28"/>
              </w:rPr>
            </w:pPr>
            <w:r w:rsidDel="00000000" w:rsidR="00000000" w:rsidRPr="00000000">
              <w:rPr>
                <w:b w:val="1"/>
                <w:bCs w:val="1"/>
                <w:sz w:val="28"/>
                <w:szCs w:val="28"/>
                <w:rtl w:val="0"/>
              </w:rPr>
              <w:t xml:space="preserve">13</w:t>
            </w: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1500"/>
              </w:tabs>
              <w:spacing w:line="360" w:lineRule="auto"/>
              <w:ind w:firstLine="322"/>
              <w:jc w:val="both"/>
              <w:rPr>
                <w:color w:val="000000"/>
                <w:sz w:val="28"/>
                <w:szCs w:val="28"/>
              </w:rPr>
            </w:pPr>
            <w:r w:rsidDel="00000000" w:rsidR="00000000" w:rsidRPr="00000000">
              <w:rPr>
                <w:b w:val="1"/>
                <w:bCs w:val="1"/>
                <w:color w:val="000000"/>
                <w:sz w:val="28"/>
                <w:szCs w:val="28"/>
                <w:rtl w:val="0"/>
              </w:rPr>
              <w:t xml:space="preserve">APPENDIX I</w:t>
            </w: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line="360" w:lineRule="auto"/>
              <w:ind w:left="262" w:firstLine="0"/>
              <w:jc w:val="both"/>
              <w:rPr>
                <w:b w:val="1"/>
                <w:bCs w:val="1"/>
                <w:color w:val="000000"/>
                <w:sz w:val="28"/>
                <w:szCs w:val="28"/>
              </w:rPr>
            </w:pPr>
            <w:r w:rsidDel="00000000" w:rsidR="00000000" w:rsidRPr="00000000">
              <w:rPr>
                <w:b w:val="1"/>
                <w:bCs w:val="1"/>
                <w:sz w:val="28"/>
                <w:szCs w:val="28"/>
                <w:rtl w:val="0"/>
              </w:rPr>
              <w:t xml:space="preserve">14</w:t>
            </w: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719"/>
              </w:tabs>
              <w:spacing w:line="360" w:lineRule="auto"/>
              <w:ind w:right="235" w:firstLine="322"/>
              <w:jc w:val="both"/>
              <w:rPr>
                <w:color w:val="000000"/>
                <w:sz w:val="28"/>
                <w:szCs w:val="28"/>
              </w:rPr>
            </w:pPr>
            <w:r w:rsidDel="00000000" w:rsidR="00000000" w:rsidRPr="00000000">
              <w:rPr>
                <w:b w:val="1"/>
                <w:bCs w:val="1"/>
                <w:color w:val="000000"/>
                <w:sz w:val="28"/>
                <w:szCs w:val="28"/>
                <w:rtl w:val="0"/>
              </w:rPr>
              <w:t xml:space="preserve">REFERENCES</w:t>
            </w: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line="360" w:lineRule="auto"/>
              <w:ind w:left="262" w:firstLine="0"/>
              <w:jc w:val="both"/>
              <w:rPr>
                <w:b w:val="1"/>
                <w:bCs w:val="1"/>
                <w:color w:val="000000"/>
                <w:sz w:val="28"/>
                <w:szCs w:val="28"/>
              </w:rPr>
            </w:pPr>
            <w:r w:rsidDel="00000000" w:rsidR="00000000" w:rsidRPr="00000000">
              <w:rPr>
                <w:b w:val="1"/>
                <w:bCs w:val="1"/>
                <w:sz w:val="28"/>
                <w:szCs w:val="28"/>
                <w:rtl w:val="0"/>
              </w:rPr>
              <w:t xml:space="preserve">17</w:t>
            </w: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1500"/>
              </w:tabs>
              <w:spacing w:line="360" w:lineRule="auto"/>
              <w:ind w:left="780" w:firstLine="0"/>
              <w:jc w:val="both"/>
              <w:rPr>
                <w:color w:val="000000"/>
                <w:sz w:val="28"/>
                <w:szCs w:val="28"/>
              </w:rPr>
            </w:pP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line="360" w:lineRule="auto"/>
              <w:ind w:left="262" w:firstLine="0"/>
              <w:jc w:val="both"/>
              <w:rPr>
                <w:color w:val="000000"/>
                <w:sz w:val="28"/>
                <w:szCs w:val="28"/>
              </w:rPr>
            </w:pPr>
            <w:r w:rsidDel="00000000" w:rsidR="00000000" w:rsidRPr="00000000">
              <w:rPr>
                <w:rtl w:val="0"/>
              </w:rPr>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9" w:lineRule="auto"/>
        <w:jc w:val="both"/>
        <w:rPr>
          <w:color w:val="000000"/>
          <w:sz w:val="26"/>
          <w:szCs w:val="26"/>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2">
      <w:pPr>
        <w:spacing w:before="243" w:lineRule="auto"/>
        <w:jc w:val="both"/>
        <w:rPr>
          <w:b w:val="1"/>
          <w:bCs w:val="1"/>
          <w:sz w:val="32"/>
          <w:szCs w:val="32"/>
        </w:rPr>
      </w:pPr>
      <w:r w:rsidDel="00000000" w:rsidR="00000000" w:rsidRPr="00000000">
        <w:rPr>
          <w:b w:val="1"/>
          <w:bCs w:val="1"/>
          <w:sz w:val="32"/>
          <w:szCs w:val="32"/>
          <w:rtl w:val="0"/>
        </w:rPr>
        <w:t xml:space="preserve">LIST OF FIGURES</w:t>
      </w:r>
    </w:p>
    <w:p w:rsidR="00000000" w:rsidDel="00000000" w:rsidP="00000000" w:rsidRDefault="00000000" w:rsidRPr="00000000" w14:paraId="000000A3">
      <w:pPr>
        <w:pBdr>
          <w:top w:space="0" w:sz="0" w:val="nil"/>
          <w:left w:space="0" w:sz="0" w:val="nil"/>
          <w:bottom w:space="0" w:sz="0" w:val="nil"/>
          <w:right w:space="0" w:sz="0" w:val="nil"/>
          <w:between w:space="0" w:sz="0" w:val="nil"/>
        </w:pBdr>
        <w:jc w:val="both"/>
        <w:rPr>
          <w:b w:val="1"/>
          <w:bCs w:val="1"/>
          <w:color w:val="000000"/>
          <w:sz w:val="20"/>
          <w:szCs w:val="2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jc w:val="both"/>
        <w:rPr>
          <w:b w:val="1"/>
          <w:bCs w:val="1"/>
          <w:color w:val="000000"/>
          <w:sz w:val="20"/>
          <w:szCs w:val="2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127" w:lineRule="auto"/>
        <w:jc w:val="both"/>
        <w:rPr>
          <w:b w:val="1"/>
          <w:bCs w:val="1"/>
          <w:color w:val="000000"/>
          <w:sz w:val="28"/>
          <w:szCs w:val="28"/>
        </w:rPr>
      </w:pPr>
      <w:r w:rsidDel="00000000" w:rsidR="00000000" w:rsidRPr="00000000">
        <w:rPr>
          <w:rtl w:val="0"/>
        </w:rPr>
      </w:r>
    </w:p>
    <w:tbl>
      <w:tblPr>
        <w:tblStyle w:val="Table4"/>
        <w:tblW w:w="8763.0" w:type="dxa"/>
        <w:jc w:val="left"/>
        <w:tblInd w:w="675.0" w:type="dxa"/>
        <w:tblLayout w:type="fixed"/>
        <w:tblLook w:val="0000"/>
      </w:tblPr>
      <w:tblGrid>
        <w:gridCol w:w="1163"/>
        <w:gridCol w:w="6379"/>
        <w:gridCol w:w="1221"/>
        <w:tblGridChange w:id="0">
          <w:tblGrid>
            <w:gridCol w:w="1163"/>
            <w:gridCol w:w="6379"/>
            <w:gridCol w:w="1221"/>
          </w:tblGrid>
        </w:tblGridChange>
      </w:tblGrid>
      <w:tr>
        <w:trPr>
          <w:cantSplit w:val="0"/>
          <w:trHeight w:val="510" w:hRule="atLeast"/>
          <w:tblHeader w:val="0"/>
        </w:trPr>
        <w:tc>
          <w:tcP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360" w:lineRule="auto"/>
              <w:ind w:left="50" w:firstLine="0"/>
              <w:jc w:val="both"/>
              <w:rPr>
                <w:b w:val="1"/>
                <w:bCs w:val="1"/>
                <w:color w:val="000000"/>
                <w:sz w:val="28"/>
                <w:szCs w:val="28"/>
              </w:rPr>
            </w:pPr>
            <w:r w:rsidDel="00000000" w:rsidR="00000000" w:rsidRPr="00000000">
              <w:rPr>
                <w:b w:val="1"/>
                <w:bCs w:val="1"/>
                <w:color w:val="000000"/>
                <w:sz w:val="28"/>
                <w:szCs w:val="28"/>
                <w:rtl w:val="0"/>
              </w:rPr>
              <w:t xml:space="preserve">FIGURE NO</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line="360" w:lineRule="auto"/>
              <w:ind w:left="5" w:firstLine="0"/>
              <w:jc w:val="both"/>
              <w:rPr>
                <w:b w:val="1"/>
                <w:bCs w:val="1"/>
                <w:color w:val="000000"/>
                <w:sz w:val="28"/>
                <w:szCs w:val="28"/>
              </w:rPr>
            </w:pPr>
            <w:r w:rsidDel="00000000" w:rsidR="00000000" w:rsidRPr="00000000">
              <w:rPr>
                <w:b w:val="1"/>
                <w:bCs w:val="1"/>
                <w:color w:val="000000"/>
                <w:sz w:val="28"/>
                <w:szCs w:val="28"/>
                <w:rtl w:val="0"/>
              </w:rPr>
              <w:t xml:space="preserve">FIGURE NAME</w:t>
            </w:r>
          </w:p>
        </w:tc>
        <w:tc>
          <w:tcP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line="360" w:lineRule="auto"/>
              <w:ind w:right="5"/>
              <w:jc w:val="both"/>
              <w:rPr>
                <w:b w:val="1"/>
                <w:bCs w:val="1"/>
                <w:color w:val="000000"/>
                <w:sz w:val="28"/>
                <w:szCs w:val="28"/>
              </w:rPr>
            </w:pPr>
            <w:r w:rsidDel="00000000" w:rsidR="00000000" w:rsidRPr="00000000">
              <w:rPr>
                <w:b w:val="1"/>
                <w:bCs w:val="1"/>
                <w:color w:val="000000"/>
                <w:sz w:val="28"/>
                <w:szCs w:val="28"/>
                <w:rtl w:val="0"/>
              </w:rPr>
              <w:t xml:space="preserve">PAGE NO</w:t>
            </w:r>
          </w:p>
        </w:tc>
      </w:tr>
      <w:tr>
        <w:trPr>
          <w:cantSplit w:val="0"/>
          <w:trHeight w:val="804" w:hRule="atLeast"/>
          <w:tblHeader w:val="0"/>
        </w:trPr>
        <w:tc>
          <w:tcPr>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217" w:lineRule="auto"/>
              <w:jc w:val="both"/>
              <w:rPr>
                <w:color w:val="000000"/>
                <w:sz w:val="28"/>
                <w:szCs w:val="28"/>
              </w:rPr>
            </w:pPr>
            <w:r w:rsidDel="00000000" w:rsidR="00000000" w:rsidRPr="00000000">
              <w:rPr>
                <w:color w:val="000000"/>
                <w:sz w:val="28"/>
                <w:szCs w:val="28"/>
                <w:rtl w:val="0"/>
              </w:rPr>
              <w:t xml:space="preserve">4.1        </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212" w:lineRule="auto"/>
              <w:jc w:val="both"/>
              <w:rPr>
                <w:color w:val="000000"/>
                <w:sz w:val="28"/>
                <w:szCs w:val="28"/>
              </w:rPr>
            </w:pPr>
            <w:r w:rsidDel="00000000" w:rsidR="00000000" w:rsidRPr="00000000">
              <w:rPr>
                <w:color w:val="000000"/>
                <w:sz w:val="28"/>
                <w:szCs w:val="28"/>
                <w:rtl w:val="0"/>
              </w:rPr>
              <w:t xml:space="preserve">Parking slot detection using IOT sensors</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217" w:lineRule="auto"/>
              <w:jc w:val="both"/>
              <w:rPr>
                <w:color w:val="000000"/>
                <w:sz w:val="28"/>
                <w:szCs w:val="28"/>
              </w:rPr>
            </w:pPr>
            <w:r w:rsidDel="00000000" w:rsidR="00000000" w:rsidRPr="00000000">
              <w:rPr>
                <w:sz w:val="28"/>
                <w:szCs w:val="28"/>
                <w:rtl w:val="0"/>
              </w:rPr>
              <w:t xml:space="preserve">15</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281" w:lineRule="auto"/>
              <w:ind w:left="54" w:firstLine="0"/>
              <w:jc w:val="both"/>
              <w:rPr>
                <w:color w:val="000000"/>
                <w:sz w:val="28"/>
                <w:szCs w:val="28"/>
              </w:rPr>
            </w:pPr>
            <w:r w:rsidDel="00000000" w:rsidR="00000000" w:rsidRPr="00000000">
              <w:rPr>
                <w:color w:val="000000"/>
                <w:sz w:val="28"/>
                <w:szCs w:val="28"/>
                <w:rtl w:val="0"/>
              </w:rPr>
              <w:t xml:space="preserve">4.2</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276" w:lineRule="auto"/>
              <w:ind w:left="201" w:firstLine="0"/>
              <w:jc w:val="both"/>
              <w:rPr>
                <w:color w:val="000000"/>
                <w:sz w:val="28"/>
                <w:szCs w:val="28"/>
              </w:rPr>
            </w:pPr>
            <w:r w:rsidDel="00000000" w:rsidR="00000000" w:rsidRPr="00000000">
              <w:rPr>
                <w:color w:val="000000"/>
                <w:sz w:val="28"/>
                <w:szCs w:val="28"/>
                <w:rtl w:val="0"/>
              </w:rPr>
              <w:t xml:space="preserve">Traffic light indicator for slot availability</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281" w:lineRule="auto"/>
              <w:jc w:val="both"/>
              <w:rPr>
                <w:color w:val="000000"/>
                <w:sz w:val="28"/>
                <w:szCs w:val="28"/>
              </w:rPr>
            </w:pPr>
            <w:r w:rsidDel="00000000" w:rsidR="00000000" w:rsidRPr="00000000">
              <w:rPr>
                <w:sz w:val="28"/>
                <w:szCs w:val="28"/>
                <w:rtl w:val="0"/>
              </w:rPr>
              <w:t xml:space="preserve">15</w:t>
            </w:r>
            <w:r w:rsidDel="00000000" w:rsidR="00000000" w:rsidRPr="00000000">
              <w:rPr>
                <w:rtl w:val="0"/>
              </w:rPr>
            </w:r>
          </w:p>
        </w:tc>
      </w:tr>
      <w:tr>
        <w:trPr>
          <w:cantSplit w:val="0"/>
          <w:trHeight w:val="859" w:hRule="atLeast"/>
          <w:tblHeader w:val="0"/>
        </w:trPr>
        <w:tc>
          <w:tcP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274" w:lineRule="auto"/>
              <w:ind w:left="54" w:firstLine="0"/>
              <w:jc w:val="both"/>
              <w:rPr>
                <w:color w:val="000000"/>
                <w:sz w:val="28"/>
                <w:szCs w:val="28"/>
              </w:rPr>
            </w:pPr>
            <w:r w:rsidDel="00000000" w:rsidR="00000000" w:rsidRPr="00000000">
              <w:rPr>
                <w:color w:val="000000"/>
                <w:sz w:val="28"/>
                <w:szCs w:val="28"/>
                <w:rtl w:val="0"/>
              </w:rPr>
              <w:t xml:space="preserve">4.3</w:t>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274" w:lineRule="auto"/>
              <w:ind w:left="201" w:firstLine="0"/>
              <w:jc w:val="both"/>
              <w:rPr>
                <w:color w:val="000000"/>
                <w:sz w:val="28"/>
                <w:szCs w:val="28"/>
              </w:rPr>
            </w:pPr>
            <w:r w:rsidDel="00000000" w:rsidR="00000000" w:rsidRPr="00000000">
              <w:rPr>
                <w:color w:val="000000"/>
                <w:sz w:val="28"/>
                <w:szCs w:val="28"/>
                <w:rtl w:val="0"/>
              </w:rPr>
              <w:t xml:space="preserve">Collision alert system architecture</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274" w:lineRule="auto"/>
              <w:jc w:val="both"/>
              <w:rPr>
                <w:color w:val="000000"/>
                <w:sz w:val="28"/>
                <w:szCs w:val="28"/>
              </w:rPr>
            </w:pPr>
            <w:r w:rsidDel="00000000" w:rsidR="00000000" w:rsidRPr="00000000">
              <w:rPr>
                <w:sz w:val="28"/>
                <w:szCs w:val="28"/>
                <w:rtl w:val="0"/>
              </w:rPr>
              <w:t xml:space="preserve">16</w:t>
            </w:r>
            <w:r w:rsidDel="00000000" w:rsidR="00000000" w:rsidRPr="00000000">
              <w:rPr>
                <w:rtl w:val="0"/>
              </w:rPr>
            </w:r>
          </w:p>
        </w:tc>
      </w:tr>
      <w:tr>
        <w:trPr>
          <w:cantSplit w:val="0"/>
          <w:trHeight w:val="845" w:hRule="atLeast"/>
          <w:tblHeader w:val="0"/>
        </w:trPr>
        <w:tc>
          <w:tcP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274" w:lineRule="auto"/>
              <w:ind w:left="54" w:firstLine="0"/>
              <w:jc w:val="both"/>
              <w:rPr>
                <w:color w:val="000000"/>
                <w:sz w:val="28"/>
                <w:szCs w:val="28"/>
              </w:rPr>
            </w:pPr>
            <w:r w:rsidDel="00000000" w:rsidR="00000000" w:rsidRPr="00000000">
              <w:rPr>
                <w:color w:val="000000"/>
                <w:sz w:val="28"/>
                <w:szCs w:val="28"/>
                <w:rtl w:val="0"/>
              </w:rPr>
              <w:t xml:space="preserve">4.4</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274" w:lineRule="auto"/>
              <w:ind w:left="201" w:firstLine="0"/>
              <w:jc w:val="both"/>
              <w:rPr>
                <w:color w:val="000000"/>
                <w:sz w:val="28"/>
                <w:szCs w:val="28"/>
              </w:rPr>
            </w:pPr>
            <w:r w:rsidDel="00000000" w:rsidR="00000000" w:rsidRPr="00000000">
              <w:rPr>
                <w:color w:val="000000"/>
                <w:sz w:val="28"/>
                <w:szCs w:val="28"/>
                <w:rtl w:val="0"/>
              </w:rPr>
              <w:t xml:space="preserve">Mobile website Interface for booking</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274" w:lineRule="auto"/>
              <w:jc w:val="both"/>
              <w:rPr>
                <w:color w:val="000000"/>
                <w:sz w:val="28"/>
                <w:szCs w:val="28"/>
              </w:rPr>
            </w:pPr>
            <w:r w:rsidDel="00000000" w:rsidR="00000000" w:rsidRPr="00000000">
              <w:rPr>
                <w:sz w:val="28"/>
                <w:szCs w:val="28"/>
                <w:rtl w:val="0"/>
              </w:rPr>
              <w:t xml:space="preserve">16</w:t>
            </w:r>
            <w:r w:rsidDel="00000000" w:rsidR="00000000" w:rsidRPr="00000000">
              <w:rPr>
                <w:rtl w:val="0"/>
              </w:rPr>
            </w:r>
          </w:p>
        </w:tc>
      </w:tr>
      <w:tr>
        <w:trPr>
          <w:cantSplit w:val="0"/>
          <w:trHeight w:val="894" w:hRule="atLeast"/>
          <w:tblHeader w:val="0"/>
        </w:trPr>
        <w:tc>
          <w:tcP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274" w:lineRule="auto"/>
              <w:ind w:left="54" w:firstLine="0"/>
              <w:jc w:val="both"/>
              <w:rPr>
                <w:color w:val="000000"/>
                <w:sz w:val="28"/>
                <w:szCs w:val="28"/>
              </w:rPr>
            </w:pPr>
            <w:r w:rsidDel="00000000" w:rsidR="00000000" w:rsidRPr="00000000">
              <w:rPr>
                <w:color w:val="000000"/>
                <w:sz w:val="28"/>
                <w:szCs w:val="28"/>
                <w:rtl w:val="0"/>
              </w:rPr>
              <w:t xml:space="preserve">4.5</w:t>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215" w:lineRule="auto"/>
              <w:ind w:right="596"/>
              <w:jc w:val="both"/>
              <w:rPr>
                <w:color w:val="000000"/>
                <w:sz w:val="28"/>
                <w:szCs w:val="28"/>
              </w:rPr>
            </w:pPr>
            <w:r w:rsidDel="00000000" w:rsidR="00000000" w:rsidRPr="00000000">
              <w:rPr>
                <w:color w:val="000000"/>
                <w:sz w:val="28"/>
                <w:szCs w:val="28"/>
                <w:rtl w:val="0"/>
              </w:rPr>
              <w:t xml:space="preserve">   Integrated Hardware Setup</w:t>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274" w:lineRule="auto"/>
              <w:jc w:val="both"/>
              <w:rPr>
                <w:color w:val="000000"/>
                <w:sz w:val="28"/>
                <w:szCs w:val="28"/>
              </w:rPr>
            </w:pPr>
            <w:r w:rsidDel="00000000" w:rsidR="00000000" w:rsidRPr="00000000">
              <w:rPr>
                <w:sz w:val="28"/>
                <w:szCs w:val="28"/>
                <w:rtl w:val="0"/>
              </w:rPr>
              <w:t xml:space="preserve">17</w:t>
            </w:r>
            <w:r w:rsidDel="00000000" w:rsidR="00000000" w:rsidRPr="00000000">
              <w:rPr>
                <w:rtl w:val="0"/>
              </w:rPr>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140"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0D5">
      <w:pPr>
        <w:ind w:right="40"/>
        <w:jc w:val="both"/>
        <w:rPr>
          <w:sz w:val="28"/>
          <w:szCs w:val="28"/>
        </w:rPr>
      </w:pPr>
      <w:r w:rsidDel="00000000" w:rsidR="00000000" w:rsidRPr="00000000">
        <w:rPr>
          <w:rtl w:val="0"/>
        </w:rPr>
      </w:r>
    </w:p>
    <w:p w:rsidR="00000000" w:rsidDel="00000000" w:rsidP="00000000" w:rsidRDefault="00000000" w:rsidRPr="00000000" w14:paraId="000000D6">
      <w:pPr>
        <w:spacing w:before="77" w:lineRule="auto"/>
        <w:ind w:right="-46"/>
        <w:jc w:val="both"/>
        <w:rPr>
          <w:b w:val="1"/>
          <w:bCs w:val="1"/>
          <w:sz w:val="28"/>
          <w:szCs w:val="28"/>
        </w:rPr>
      </w:pPr>
      <w:r w:rsidDel="00000000" w:rsidR="00000000" w:rsidRPr="00000000">
        <w:rPr>
          <w:b w:val="1"/>
          <w:bCs w:val="1"/>
          <w:sz w:val="28"/>
          <w:szCs w:val="28"/>
          <w:rtl w:val="0"/>
        </w:rPr>
        <w:t xml:space="preserve">LIST OF ABBREVATIONS</w:t>
      </w:r>
    </w:p>
    <w:p w:rsidR="00000000" w:rsidDel="00000000" w:rsidP="00000000" w:rsidRDefault="00000000" w:rsidRPr="00000000" w14:paraId="000000D7">
      <w:pPr>
        <w:pBdr>
          <w:top w:space="0" w:sz="0" w:val="nil"/>
          <w:left w:space="0" w:sz="0" w:val="nil"/>
          <w:bottom w:space="0" w:sz="0" w:val="nil"/>
          <w:right w:space="0" w:sz="0" w:val="nil"/>
          <w:between w:space="0" w:sz="0" w:val="nil"/>
        </w:pBdr>
        <w:jc w:val="both"/>
        <w:rPr>
          <w:b w:val="1"/>
          <w:bCs w:val="1"/>
          <w:color w:val="000000"/>
          <w:sz w:val="28"/>
          <w:szCs w:val="28"/>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jc w:val="both"/>
        <w:rPr>
          <w:b w:val="1"/>
          <w:bCs w:val="1"/>
          <w:color w:val="000000"/>
          <w:sz w:val="28"/>
          <w:szCs w:val="28"/>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124"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IoT </w:t>
      </w:r>
      <w:r w:rsidDel="00000000" w:rsidR="00000000" w:rsidRPr="00000000">
        <w:rPr>
          <w:color w:val="000000"/>
          <w:sz w:val="28"/>
          <w:szCs w:val="28"/>
          <w:rtl w:val="0"/>
        </w:rPr>
        <w:t xml:space="preserve">– Internet of Things</w: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RFID – </w:t>
      </w:r>
      <w:r w:rsidDel="00000000" w:rsidR="00000000" w:rsidRPr="00000000">
        <w:rPr>
          <w:color w:val="000000"/>
          <w:sz w:val="28"/>
          <w:szCs w:val="28"/>
          <w:rtl w:val="0"/>
        </w:rPr>
        <w:t xml:space="preserve">Radio Frequency Identification</w: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IR – </w:t>
      </w:r>
      <w:r w:rsidDel="00000000" w:rsidR="00000000" w:rsidRPr="00000000">
        <w:rPr>
          <w:color w:val="000000"/>
          <w:sz w:val="28"/>
          <w:szCs w:val="28"/>
          <w:rtl w:val="0"/>
        </w:rPr>
        <w:t xml:space="preserve">Infrared</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b w:val="1"/>
          <w:bCs w:val="1"/>
          <w:color w:val="000000"/>
          <w:sz w:val="28"/>
          <w:szCs w:val="28"/>
          <w:rtl w:val="0"/>
        </w:rPr>
        <w:t xml:space="preserve">GSM – </w:t>
      </w:r>
      <w:r w:rsidDel="00000000" w:rsidR="00000000" w:rsidRPr="00000000">
        <w:rPr>
          <w:color w:val="000000"/>
          <w:sz w:val="28"/>
          <w:szCs w:val="28"/>
          <w:rtl w:val="0"/>
        </w:rPr>
        <w:t xml:space="preserve">Global System for Mobile Communication</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b w:val="1"/>
          <w:bCs w:val="1"/>
          <w:color w:val="000000"/>
          <w:sz w:val="28"/>
          <w:szCs w:val="28"/>
          <w:rtl w:val="0"/>
        </w:rPr>
        <w:t xml:space="preserve">GPS </w:t>
      </w:r>
      <w:r w:rsidDel="00000000" w:rsidR="00000000" w:rsidRPr="00000000">
        <w:rPr>
          <w:color w:val="000000"/>
          <w:sz w:val="28"/>
          <w:szCs w:val="28"/>
          <w:rtl w:val="0"/>
        </w:rPr>
        <w:t xml:space="preserve">– Global Positioning System</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Wi-Fi </w:t>
      </w:r>
      <w:r w:rsidDel="00000000" w:rsidR="00000000" w:rsidRPr="00000000">
        <w:rPr>
          <w:color w:val="000000"/>
          <w:sz w:val="28"/>
          <w:szCs w:val="28"/>
          <w:rtl w:val="0"/>
        </w:rPr>
        <w:t xml:space="preserve">– Wireless Fidelity</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API – </w:t>
      </w:r>
      <w:r w:rsidDel="00000000" w:rsidR="00000000" w:rsidRPr="00000000">
        <w:rPr>
          <w:color w:val="000000"/>
          <w:sz w:val="28"/>
          <w:szCs w:val="28"/>
          <w:rtl w:val="0"/>
        </w:rPr>
        <w:t xml:space="preserve">Application Programming Interface</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UI – </w:t>
      </w:r>
      <w:r w:rsidDel="00000000" w:rsidR="00000000" w:rsidRPr="00000000">
        <w:rPr>
          <w:color w:val="000000"/>
          <w:sz w:val="28"/>
          <w:szCs w:val="28"/>
          <w:rtl w:val="0"/>
        </w:rPr>
        <w:t xml:space="preserve">User Interface</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URL – </w:t>
      </w:r>
      <w:r w:rsidDel="00000000" w:rsidR="00000000" w:rsidRPr="00000000">
        <w:rPr>
          <w:color w:val="000000"/>
          <w:sz w:val="28"/>
          <w:szCs w:val="28"/>
          <w:rtl w:val="0"/>
        </w:rPr>
        <w:t xml:space="preserve">Uniform Resource Locator</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HTTP – </w:t>
      </w:r>
      <w:r w:rsidDel="00000000" w:rsidR="00000000" w:rsidRPr="00000000">
        <w:rPr>
          <w:color w:val="000000"/>
          <w:sz w:val="28"/>
          <w:szCs w:val="28"/>
          <w:rtl w:val="0"/>
        </w:rPr>
        <w:t xml:space="preserve">HyperText Transfer Protocol</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MQTT – </w:t>
      </w:r>
      <w:r w:rsidDel="00000000" w:rsidR="00000000" w:rsidRPr="00000000">
        <w:rPr>
          <w:color w:val="000000"/>
          <w:sz w:val="28"/>
          <w:szCs w:val="28"/>
          <w:rtl w:val="0"/>
        </w:rPr>
        <w:t xml:space="preserve">Message Queuing Telemetry Transport</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LED – </w:t>
      </w:r>
      <w:r w:rsidDel="00000000" w:rsidR="00000000" w:rsidRPr="00000000">
        <w:rPr>
          <w:color w:val="000000"/>
          <w:sz w:val="28"/>
          <w:szCs w:val="28"/>
          <w:rtl w:val="0"/>
        </w:rPr>
        <w:t xml:space="preserve">Light Emitting Diode</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LCD – </w:t>
      </w:r>
      <w:r w:rsidDel="00000000" w:rsidR="00000000" w:rsidRPr="00000000">
        <w:rPr>
          <w:color w:val="000000"/>
          <w:sz w:val="28"/>
          <w:szCs w:val="28"/>
          <w:rtl w:val="0"/>
        </w:rPr>
        <w:t xml:space="preserve">Liquid Crystal Display</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MCU – </w:t>
      </w:r>
      <w:r w:rsidDel="00000000" w:rsidR="00000000" w:rsidRPr="00000000">
        <w:rPr>
          <w:color w:val="000000"/>
          <w:sz w:val="28"/>
          <w:szCs w:val="28"/>
          <w:rtl w:val="0"/>
        </w:rPr>
        <w:t xml:space="preserve">Microcontroller Unit</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b w:val="1"/>
          <w:bCs w:val="1"/>
          <w:color w:val="000000"/>
          <w:sz w:val="28"/>
          <w:szCs w:val="28"/>
          <w:rtl w:val="0"/>
        </w:rPr>
        <w:t xml:space="preserve">CPU – </w:t>
      </w:r>
      <w:r w:rsidDel="00000000" w:rsidR="00000000" w:rsidRPr="00000000">
        <w:rPr>
          <w:color w:val="000000"/>
          <w:sz w:val="28"/>
          <w:szCs w:val="28"/>
          <w:rtl w:val="0"/>
        </w:rPr>
        <w:t xml:space="preserve">Central Processing Unit</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DC – </w:t>
      </w:r>
      <w:r w:rsidDel="00000000" w:rsidR="00000000" w:rsidRPr="00000000">
        <w:rPr>
          <w:color w:val="000000"/>
          <w:sz w:val="28"/>
          <w:szCs w:val="28"/>
          <w:rtl w:val="0"/>
        </w:rPr>
        <w:t xml:space="preserve">Direct Current</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AC – </w:t>
      </w:r>
      <w:r w:rsidDel="00000000" w:rsidR="00000000" w:rsidRPr="00000000">
        <w:rPr>
          <w:color w:val="000000"/>
          <w:sz w:val="28"/>
          <w:szCs w:val="28"/>
          <w:rtl w:val="0"/>
        </w:rPr>
        <w:t xml:space="preserve">Alternating Current</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RTC – </w:t>
      </w:r>
      <w:r w:rsidDel="00000000" w:rsidR="00000000" w:rsidRPr="00000000">
        <w:rPr>
          <w:color w:val="000000"/>
          <w:sz w:val="28"/>
          <w:szCs w:val="28"/>
          <w:rtl w:val="0"/>
        </w:rPr>
        <w:t xml:space="preserve">Real Time Clock</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DBMS – </w:t>
      </w:r>
      <w:r w:rsidDel="00000000" w:rsidR="00000000" w:rsidRPr="00000000">
        <w:rPr>
          <w:color w:val="000000"/>
          <w:sz w:val="28"/>
          <w:szCs w:val="28"/>
          <w:rtl w:val="0"/>
        </w:rPr>
        <w:t xml:space="preserve">Database Management System</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SQL – </w:t>
      </w:r>
      <w:r w:rsidDel="00000000" w:rsidR="00000000" w:rsidRPr="00000000">
        <w:rPr>
          <w:color w:val="000000"/>
          <w:sz w:val="28"/>
          <w:szCs w:val="28"/>
          <w:rtl w:val="0"/>
        </w:rPr>
        <w:t xml:space="preserve">Structured Query Language</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b w:val="1"/>
          <w:bCs w:val="1"/>
          <w:color w:val="000000"/>
          <w:sz w:val="28"/>
          <w:szCs w:val="28"/>
          <w:rtl w:val="0"/>
        </w:rPr>
        <w:t xml:space="preserve">AI </w:t>
      </w:r>
      <w:r w:rsidDel="00000000" w:rsidR="00000000" w:rsidRPr="00000000">
        <w:rPr>
          <w:color w:val="000000"/>
          <w:sz w:val="28"/>
          <w:szCs w:val="28"/>
          <w:rtl w:val="0"/>
        </w:rPr>
        <w:t xml:space="preserve">– Artificial Intelligence</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ML </w:t>
      </w:r>
      <w:r w:rsidDel="00000000" w:rsidR="00000000" w:rsidRPr="00000000">
        <w:rPr>
          <w:color w:val="000000"/>
          <w:sz w:val="28"/>
          <w:szCs w:val="28"/>
          <w:rtl w:val="0"/>
        </w:rPr>
        <w:t xml:space="preserve">– Machine Learning</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I2C – </w:t>
      </w:r>
      <w:r w:rsidDel="00000000" w:rsidR="00000000" w:rsidRPr="00000000">
        <w:rPr>
          <w:color w:val="000000"/>
          <w:sz w:val="28"/>
          <w:szCs w:val="28"/>
          <w:rtl w:val="0"/>
        </w:rPr>
        <w:t xml:space="preserve">Inter-Integrated Circuit</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b w:val="1"/>
          <w:bCs w:val="1"/>
          <w:color w:val="000000"/>
          <w:sz w:val="28"/>
          <w:szCs w:val="28"/>
          <w:rtl w:val="0"/>
        </w:rPr>
        <w:t xml:space="preserve">UART – </w:t>
      </w:r>
      <w:r w:rsidDel="00000000" w:rsidR="00000000" w:rsidRPr="00000000">
        <w:rPr>
          <w:color w:val="000000"/>
          <w:sz w:val="28"/>
          <w:szCs w:val="28"/>
          <w:rtl w:val="0"/>
        </w:rPr>
        <w:t xml:space="preserve">Universal Asynchronous Receiver Transmitted</w:t>
      </w:r>
    </w:p>
    <w:p w:rsidR="00000000" w:rsidDel="00000000" w:rsidP="00000000" w:rsidRDefault="00000000" w:rsidRPr="00000000" w14:paraId="000000F2">
      <w:pPr>
        <w:pBdr>
          <w:top w:space="0" w:sz="0" w:val="nil"/>
          <w:left w:space="0" w:sz="0" w:val="nil"/>
          <w:bottom w:space="0" w:sz="0" w:val="nil"/>
          <w:right w:space="0" w:sz="0" w:val="nil"/>
          <w:between w:space="0" w:sz="0" w:val="nil"/>
        </w:pBdr>
        <w:jc w:val="both"/>
        <w:rPr>
          <w:b w:val="1"/>
          <w:bCs w:val="1"/>
          <w:color w:val="000000"/>
          <w:sz w:val="28"/>
          <w:szCs w:val="28"/>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b w:val="1"/>
          <w:bCs w:val="1"/>
          <w:color w:val="000000"/>
          <w:sz w:val="28"/>
          <w:szCs w:val="28"/>
          <w:rtl w:val="0"/>
        </w:rPr>
        <w:t xml:space="preserve">1.INTRODUCTION:</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An IoT-based smart parking system is a modern solution that helps manage parking spaces efficiently using the Internet of Things. It uses sensors to detect whether parking slots are available or occupied and sends this information to a central system.</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Users can check available parking spaces through a mobile app or website, reducing time, traffic congestion, and fuel wastage. This system improves convenience, saves time, and supports smart city development.</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Objectives: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efficiently manage parking spaces using the Internet of Things</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reduce traffic congestion caused by searching for parking</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save time and fuel for users</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provide real-time information about parking availability</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enable easy booking and automated payment systems</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improve overall urban transportation and smart city development.</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Overview of IoT-Based Smart Parking System:</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An IoT-based smart parking system uses sensors installed in parking slots to detect vehicle presence. These sensors send real-time data to a central server or cloud through the Internet of Things network.</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Users can access this information via mobile apps or websites to find available parking spaces easily. The system may also include features like navigation, reservation, and automatic billing, making parking more efficient, convenient, and user-friendly.</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360" w:lineRule="auto"/>
        <w:jc w:val="both"/>
        <w:rPr>
          <w:b w:val="1"/>
          <w:bCs w:val="1"/>
          <w:color w:val="000000"/>
          <w:sz w:val="28"/>
          <w:szCs w:val="28"/>
        </w:rPr>
      </w:pPr>
      <w:r w:rsidDel="00000000" w:rsidR="00000000" w:rsidRPr="00000000">
        <w:rPr>
          <w:b w:val="1"/>
          <w:bCs w:val="1"/>
          <w:color w:val="000000"/>
          <w:sz w:val="28"/>
          <w:szCs w:val="28"/>
          <w:rtl w:val="0"/>
        </w:rPr>
        <w:t xml:space="preserve">1.3 Direct Benefits:</w:t>
      </w:r>
    </w:p>
    <w:p w:rsidR="00000000" w:rsidDel="00000000" w:rsidP="00000000" w:rsidRDefault="00000000" w:rsidRPr="00000000" w14:paraId="0000010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Saves time by quickly finding parking spaces</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Reduces traffic congestion in crowded areas</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Saves fuel by avoiding unnecessary searching</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Provides real-time updates using the Internet of Things</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Indirect Benefits:</w:t>
      </w:r>
    </w:p>
    <w:p w:rsidR="00000000" w:rsidDel="00000000" w:rsidP="00000000" w:rsidRDefault="00000000" w:rsidRPr="00000000" w14:paraId="000001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Reduces environmental pollution due to less vehicle movement</w:t>
      </w: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Improves overall traffic flow in cities</w:t>
      </w: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Supports smart city development using the Internet of Things</w:t>
      </w: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Enhances user satisfaction and comfort</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Helps in better urban planning and infrastructure</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Increases economic efficiency by saving resources</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Promotes use of advanced technology in daily life</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Reduces stress for.</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Organization of the Report: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report is organized into several sections for clear understanding of the IoT-based smart parking system.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Introduction, objectives, and benefits of the system using the Internet of Things</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Literature review of existing parking systems</w:t>
      </w: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System design and architecture</w:t>
      </w: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Working principle and implementation</w:t>
      </w: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Results and discussion</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Conclusion and future scope</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structure helps in presenting the project in a clear and systematic manners while parking.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jc w:val="both"/>
        <w:rPr>
          <w:color w:val="000000"/>
          <w:sz w:val="32"/>
          <w:szCs w:val="32"/>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b w:val="1"/>
          <w:bCs w:val="1"/>
          <w:color w:val="000000"/>
          <w:sz w:val="28"/>
          <w:szCs w:val="28"/>
          <w:rtl w:val="0"/>
        </w:rPr>
        <w:t xml:space="preserve">2.REVIEW OF THE LITERATURE:</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Many researchers have worked on IoT-based smart parking systems to solve parking problems in cities. Most systems use sensors like ultrasonic or infrared to detect whether a parking slot is empty or occupied. The data collected is sent through wireless technologies such as Wi-Fi, Zigbee, or Bluetooth.</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Some studies also include mobile applications that allow users to check parking availability and reserve slots in advance. Recent research focuses on using artificial intelligence to predict parking availability and improve efficiency.</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276" w:lineRule="auto"/>
        <w:jc w:val="both"/>
        <w:rPr>
          <w:sz w:val="28"/>
          <w:szCs w:val="28"/>
        </w:rPr>
      </w:pPr>
      <w:r w:rsidDel="00000000" w:rsidR="00000000" w:rsidRPr="00000000">
        <w:rPr>
          <w:color w:val="000000"/>
          <w:sz w:val="28"/>
          <w:szCs w:val="28"/>
          <w:rtl w:val="0"/>
        </w:rPr>
        <w:t xml:space="preserve">These systems help reduce traffic congestion, save time, and lower fuel consumption. However, challenges such as high cost, network dependency, and data security still exist.</w:t>
      </w:r>
      <w:r w:rsidDel="00000000" w:rsidR="00000000" w:rsidRPr="00000000">
        <w:rPr>
          <w:sz w:val="28"/>
          <w:szCs w:val="28"/>
          <w:rtl w:val="0"/>
        </w:rPr>
        <w:t xml:space="preserve"> </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line="276" w:lineRule="auto"/>
        <w:jc w:val="both"/>
        <w:rPr>
          <w:sz w:val="28"/>
          <w:szCs w:val="28"/>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b w:val="1"/>
          <w:bCs w:val="1"/>
          <w:color w:val="000000"/>
          <w:sz w:val="28"/>
          <w:szCs w:val="28"/>
          <w:rtl w:val="0"/>
        </w:rPr>
        <w:t xml:space="preserve">2.1 Related Background :</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The rapid growth of vehicles in urban areas has created serious parking problems such as traffic congestion, time wastage, and pollution. Traditional parking systems are manual and inefficient, making it difficult for users to find available parking spaces.</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With the development of the Internet of Things (IoT), smart parking systems have emerged as an effective solution. IoT enables communication between sensors, devices, and applications to monitor parking spaces in real time. Sensors like ultrasonic and infrared are used to detect vehicle presence, and the data is transmitted through wireless networks such as Wi-Fi or Zigbee.</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276" w:lineRule="auto"/>
        <w:jc w:val="both"/>
        <w:rPr>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Users can access this information through mobile applications or web platforms to find and reserve parking slots easily. These systems are also integrated with cloud computing for data storage and processing.</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Overall, IoT-based smart parking systems improve efficiency, reduce traffic congestion, save time, and support the development of smart cities.</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b w:val="1"/>
          <w:bCs w:val="1"/>
          <w:color w:val="000000"/>
          <w:sz w:val="28"/>
          <w:szCs w:val="28"/>
          <w:rtl w:val="0"/>
        </w:rPr>
        <w:t xml:space="preserve">3.SYSTEM IMPLEMENTATION/METHODOLOGY:</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b w:val="1"/>
          <w:bCs w:val="1"/>
          <w:color w:val="000000"/>
          <w:sz w:val="28"/>
          <w:szCs w:val="28"/>
          <w:rtl w:val="0"/>
        </w:rPr>
        <w:t xml:space="preserve">1.System Implementation: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The implementation of an IoT-based smart parking system involves both hardware and software components working together.</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b w:val="1"/>
          <w:bCs w:val="1"/>
          <w:color w:val="000000"/>
          <w:sz w:val="28"/>
          <w:szCs w:val="28"/>
          <w:rtl w:val="0"/>
        </w:rPr>
        <w:t xml:space="preserve">Hardware Components:</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Sensors (Ultrasonic/IR): Detect whether a parking slot is occupied or empty</w:t>
      </w: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Microcontroller (Arduino/NodeMCU): Processes sensor data</w:t>
      </w: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Wi-Fi Module: Sends data to the cloud/server</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Display Unit (LCD/LED): Shows available parking slots</w:t>
      </w: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Power Supply: Provides energy to all components</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Software Components</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Cloud Platform: Stores and processes real-time data</w:t>
      </w: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Mobile/Web Application: Allows users to check parking availability</w: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Database: Maintains records of parking slots</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Working Process</w:t>
      </w:r>
      <w:r w:rsidDel="00000000" w:rsidR="00000000" w:rsidRPr="00000000">
        <w:rPr>
          <w:rtl w:val="0"/>
        </w:rPr>
      </w:r>
    </w:p>
    <w:p w:rsidR="00000000" w:rsidDel="00000000" w:rsidP="00000000" w:rsidRDefault="00000000" w:rsidRPr="00000000" w14:paraId="000001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Sensors detect vehicle presence in each slot</w:t>
      </w:r>
      <w:r w:rsidDel="00000000" w:rsidR="00000000" w:rsidRPr="00000000">
        <w:rPr>
          <w:rtl w:val="0"/>
        </w:rPr>
      </w:r>
    </w:p>
    <w:p w:rsidR="00000000" w:rsidDel="00000000" w:rsidP="00000000" w:rsidRDefault="00000000" w:rsidRPr="00000000" w14:paraId="000001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 is sent to the microcontroller</w:t>
      </w: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Microcontroller updates the status (occupied/free)</w:t>
      </w:r>
      <w:r w:rsidDel="00000000" w:rsidR="00000000" w:rsidRPr="00000000">
        <w:rPr>
          <w:rtl w:val="0"/>
        </w:rPr>
      </w:r>
    </w:p>
    <w:p w:rsidR="00000000" w:rsidDel="00000000" w:rsidP="00000000" w:rsidRDefault="00000000" w:rsidRPr="00000000" w14:paraId="000001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Information is transmitted to the cloud via Wi-Fi</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Users can view available slots through an app or display.</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b w:val="1"/>
          <w:bCs w:val="1"/>
          <w:color w:val="000000"/>
          <w:sz w:val="28"/>
          <w:szCs w:val="28"/>
          <w:rtl w:val="0"/>
        </w:rPr>
        <w:t xml:space="preserve">2. Methodology:</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The methodology explains how the system operates step-by-step:</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Step 1: Data Collection</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Sensors continuously monitor each parking slot.</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Step 2: Data Processing</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Microcontroller processes the sensor data and determines slot status.</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Step 3: Data Transmission</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Processed data is sent to the cloud using IoT communication.</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Step 4: Data Storage</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Cloud/database stores parking information for real-time and future use.</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Step 5: User Interaction</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Users access parking details via mobile app or website.</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Step 6: Decision Making</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System helps users find nearest available parking space.</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76" w:lineRule="auto"/>
        <w:jc w:val="both"/>
        <w:rPr>
          <w:b w:val="1"/>
          <w:bCs w:val="1"/>
          <w:color w:val="000000"/>
          <w:sz w:val="28"/>
          <w:szCs w:val="28"/>
        </w:rPr>
      </w:pPr>
      <w:r w:rsidDel="00000000" w:rsidR="00000000" w:rsidRPr="00000000">
        <w:rPr>
          <w:b w:val="1"/>
          <w:bCs w:val="1"/>
          <w:color w:val="000000"/>
          <w:sz w:val="28"/>
          <w:szCs w:val="28"/>
          <w:rtl w:val="0"/>
        </w:rPr>
        <w:t xml:space="preserve">4.RESULT:</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The implemented IoT-based smart parking system successfully monitors and manages parking spaces in real time. The sensors accurately detect whether a slot is occupied or available, and the information is updated instantly through the cloud.</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Users are able to view parking availability using a mobile application or display unit, which reduces the time spent searching for parking. The system shows reliable performance with quick data transmission and minimal delay.</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color w:val="000000"/>
          <w:sz w:val="28"/>
          <w:szCs w:val="28"/>
          <w:rtl w:val="0"/>
        </w:rPr>
        <w:t xml:space="preserve">The results indicate that the system helps in:</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76" w:lineRule="auto"/>
        <w:jc w:val="both"/>
        <w:rPr>
          <w:color w:val="000000"/>
          <w:sz w:val="28"/>
          <w:szCs w:val="28"/>
        </w:rPr>
      </w:pPr>
      <w:r w:rsidDel="00000000" w:rsidR="00000000" w:rsidRPr="00000000">
        <w:rPr>
          <w:rtl w:val="0"/>
        </w:rPr>
      </w:r>
    </w:p>
    <w:p w:rsidR="00000000" w:rsidDel="00000000" w:rsidP="00000000" w:rsidRDefault="00000000" w:rsidRPr="00000000" w14:paraId="000001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Reducing traffic congestion in parking areas</w:t>
      </w: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Saving time and fuel for users</w:t>
      </w: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Improving parking space utilization</w:t>
      </w: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Minimizing human effort and errors.</w:t>
      </w:r>
      <w:r w:rsidDel="00000000" w:rsidR="00000000" w:rsidRPr="00000000">
        <w:rPr>
          <w:rtl w:val="0"/>
        </w:rPr>
      </w:r>
    </w:p>
    <w:p w:rsidR="00000000" w:rsidDel="00000000" w:rsidP="00000000" w:rsidRDefault="00000000" w:rsidRPr="00000000" w14:paraId="0000017A">
      <w:pPr>
        <w:tabs>
          <w:tab w:val="left" w:leader="none" w:pos="5738"/>
        </w:tabs>
        <w:spacing w:line="276" w:lineRule="auto"/>
        <w:jc w:val="both"/>
        <w:rPr>
          <w:sz w:val="28"/>
          <w:szCs w:val="28"/>
        </w:rPr>
      </w:pPr>
      <w:r w:rsidDel="00000000" w:rsidR="00000000" w:rsidRPr="00000000">
        <w:rPr>
          <w:sz w:val="28"/>
          <w:szCs w:val="28"/>
          <w:rtl w:val="0"/>
        </w:rPr>
        <w:tab/>
      </w:r>
    </w:p>
    <w:p w:rsidR="00000000" w:rsidDel="00000000" w:rsidP="00000000" w:rsidRDefault="00000000" w:rsidRPr="00000000" w14:paraId="0000017B">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7C">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7D">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7E">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7F">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80">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81">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82">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83">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84">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85">
      <w:pPr>
        <w:tabs>
          <w:tab w:val="left" w:leader="none" w:pos="5738"/>
        </w:tabs>
        <w:spacing w:line="276" w:lineRule="auto"/>
        <w:jc w:val="both"/>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186">
      <w:pPr>
        <w:tabs>
          <w:tab w:val="left" w:leader="none" w:pos="5738"/>
        </w:tabs>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87">
      <w:pPr>
        <w:tabs>
          <w:tab w:val="left" w:leader="none" w:pos="5738"/>
        </w:tabs>
        <w:spacing w:line="276" w:lineRule="auto"/>
        <w:jc w:val="both"/>
        <w:rPr>
          <w:sz w:val="28"/>
          <w:szCs w:val="28"/>
        </w:rPr>
      </w:pPr>
      <w:r w:rsidDel="00000000" w:rsidR="00000000" w:rsidRPr="00000000">
        <w:rPr>
          <w:sz w:val="28"/>
          <w:szCs w:val="28"/>
          <w:rtl w:val="0"/>
        </w:rPr>
        <w:t xml:space="preserve"> The IoT-based smart parking system is an effective solution to the increasing parking problems in urban areas. With the rapid growth of vehicles, traditional parking methods are no longer efficient. This system uses sensors, microcontrollers, and wireless communication technologies to monitor parking spaces in real time.</w:t>
      </w:r>
    </w:p>
    <w:p w:rsidR="00000000" w:rsidDel="00000000" w:rsidP="00000000" w:rsidRDefault="00000000" w:rsidRPr="00000000" w14:paraId="00000188">
      <w:pPr>
        <w:tabs>
          <w:tab w:val="left" w:leader="none" w:pos="5738"/>
        </w:tabs>
        <w:spacing w:line="276" w:lineRule="auto"/>
        <w:jc w:val="both"/>
        <w:rPr>
          <w:sz w:val="28"/>
          <w:szCs w:val="28"/>
        </w:rPr>
      </w:pPr>
      <w:r w:rsidDel="00000000" w:rsidR="00000000" w:rsidRPr="00000000">
        <w:rPr>
          <w:sz w:val="28"/>
          <w:szCs w:val="28"/>
          <w:rtl w:val="0"/>
        </w:rPr>
        <w:t xml:space="preserve"> The implementation of this system helps users easily identify available parking slots through mobile applications or display systems. It significantly reduces the time spent searching for parking, thereby decreasing traffic congestion and fuel consumption. In addition, it improves the proper utilization of parking spaces and reduces manual errors.</w:t>
      </w:r>
    </w:p>
    <w:p w:rsidR="00000000" w:rsidDel="00000000" w:rsidP="00000000" w:rsidRDefault="00000000" w:rsidRPr="00000000" w14:paraId="00000189">
      <w:pPr>
        <w:tabs>
          <w:tab w:val="left" w:leader="none" w:pos="5738"/>
        </w:tabs>
        <w:spacing w:line="276" w:lineRule="auto"/>
        <w:jc w:val="both"/>
        <w:rPr>
          <w:sz w:val="28"/>
          <w:szCs w:val="28"/>
        </w:rPr>
      </w:pPr>
      <w:r w:rsidDel="00000000" w:rsidR="00000000" w:rsidRPr="00000000">
        <w:rPr>
          <w:sz w:val="28"/>
          <w:szCs w:val="28"/>
          <w:rtl w:val="0"/>
        </w:rPr>
        <w:t xml:space="preserve"> The system is reliable, scalable, and user-friendly, making it suitable for modern smart city environments. Overall, the IoT-based smart parking system enhances convenience, efficiency, and sustainability in parking management.</w:t>
      </w:r>
    </w:p>
    <w:p w:rsidR="00000000" w:rsidDel="00000000" w:rsidP="00000000" w:rsidRDefault="00000000" w:rsidRPr="00000000" w14:paraId="0000018A">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8B">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8C">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8D">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8E">
      <w:pPr>
        <w:tabs>
          <w:tab w:val="left" w:leader="none" w:pos="5738"/>
        </w:tabs>
        <w:spacing w:line="276" w:lineRule="auto"/>
        <w:jc w:val="both"/>
        <w:rPr>
          <w:b w:val="1"/>
          <w:bCs w:val="1"/>
          <w:sz w:val="28"/>
          <w:szCs w:val="28"/>
        </w:rPr>
      </w:pPr>
      <w:r w:rsidDel="00000000" w:rsidR="00000000" w:rsidRPr="00000000">
        <w:rPr>
          <w:b w:val="1"/>
          <w:bCs w:val="1"/>
          <w:sz w:val="28"/>
          <w:szCs w:val="28"/>
          <w:rtl w:val="0"/>
        </w:rPr>
        <w:t xml:space="preserve">FUTURE TRENDS:</w:t>
      </w:r>
    </w:p>
    <w:p w:rsidR="00000000" w:rsidDel="00000000" w:rsidP="00000000" w:rsidRDefault="00000000" w:rsidRPr="00000000" w14:paraId="0000018F">
      <w:pPr>
        <w:tabs>
          <w:tab w:val="left" w:leader="none" w:pos="5738"/>
        </w:tabs>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Integration with smart city systems</w:t>
      </w:r>
      <w:r w:rsidDel="00000000" w:rsidR="00000000" w:rsidRPr="00000000">
        <w:rPr>
          <w:rtl w:val="0"/>
        </w:rPr>
      </w:r>
    </w:p>
    <w:p w:rsidR="00000000" w:rsidDel="00000000" w:rsidP="00000000" w:rsidRDefault="00000000" w:rsidRPr="00000000" w14:paraId="0000019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of AI for parking prediction</w:t>
      </w:r>
      <w:r w:rsidDel="00000000" w:rsidR="00000000" w:rsidRPr="00000000">
        <w:rPr>
          <w:rtl w:val="0"/>
        </w:rPr>
      </w:r>
    </w:p>
    <w:p w:rsidR="00000000" w:rsidDel="00000000" w:rsidP="00000000" w:rsidRDefault="00000000" w:rsidRPr="00000000" w14:paraId="0000019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Mobile apps with booking and navigation features</w:t>
      </w:r>
      <w:r w:rsidDel="00000000" w:rsidR="00000000" w:rsidRPr="00000000">
        <w:rPr>
          <w:rtl w:val="0"/>
        </w:rPr>
      </w:r>
    </w:p>
    <w:p w:rsidR="00000000" w:rsidDel="00000000" w:rsidP="00000000" w:rsidRDefault="00000000" w:rsidRPr="00000000" w14:paraId="0000019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Automatic cashless payment systems</w:t>
      </w: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of low-power and cost-effective sensors</w:t>
      </w: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Adoption of cloud and edge computing</w:t>
      </w: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Improved data security and privacy</w:t>
      </w:r>
      <w:r w:rsidDel="00000000" w:rsidR="00000000" w:rsidRPr="00000000">
        <w:rPr>
          <w:rtl w:val="0"/>
        </w:rPr>
      </w:r>
    </w:p>
    <w:p w:rsidR="00000000" w:rsidDel="00000000" w:rsidP="00000000" w:rsidRDefault="00000000" w:rsidRPr="00000000" w14:paraId="0000019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Support for electric vehicle charging stations.</w:t>
      </w:r>
      <w:r w:rsidDel="00000000" w:rsidR="00000000" w:rsidRPr="00000000">
        <w:rPr>
          <w:rtl w:val="0"/>
        </w:rPr>
      </w:r>
    </w:p>
    <w:p w:rsidR="00000000" w:rsidDel="00000000" w:rsidP="00000000" w:rsidRDefault="00000000" w:rsidRPr="00000000" w14:paraId="00000198">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99">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9A">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9B">
      <w:pPr>
        <w:tabs>
          <w:tab w:val="left" w:leader="none" w:pos="5738"/>
        </w:tabs>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9C">
      <w:pPr>
        <w:tabs>
          <w:tab w:val="left" w:leader="none" w:pos="5738"/>
        </w:tabs>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9D">
      <w:pPr>
        <w:tabs>
          <w:tab w:val="left" w:leader="none" w:pos="5738"/>
        </w:tabs>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9E">
      <w:pPr>
        <w:tabs>
          <w:tab w:val="left" w:leader="none" w:pos="5738"/>
        </w:tabs>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9F">
      <w:pPr>
        <w:tabs>
          <w:tab w:val="left" w:leader="none" w:pos="5738"/>
        </w:tabs>
        <w:spacing w:line="276" w:lineRule="auto"/>
        <w:jc w:val="both"/>
        <w:rPr>
          <w:b w:val="1"/>
          <w:bCs w:val="1"/>
          <w:sz w:val="28"/>
          <w:szCs w:val="28"/>
        </w:rPr>
      </w:pPr>
      <w:r w:rsidDel="00000000" w:rsidR="00000000" w:rsidRPr="00000000">
        <w:rPr>
          <w:b w:val="1"/>
          <w:bCs w:val="1"/>
          <w:sz w:val="28"/>
          <w:szCs w:val="28"/>
          <w:rtl w:val="0"/>
        </w:rPr>
        <w:t xml:space="preserve">APPENDIX:</w:t>
      </w:r>
    </w:p>
    <w:p w:rsidR="00000000" w:rsidDel="00000000" w:rsidP="00000000" w:rsidRDefault="00000000" w:rsidRPr="00000000" w14:paraId="000001A0">
      <w:pPr>
        <w:tabs>
          <w:tab w:val="left" w:leader="none" w:pos="5738"/>
        </w:tabs>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A1">
      <w:pPr>
        <w:tabs>
          <w:tab w:val="left" w:leader="none" w:pos="5738"/>
        </w:tabs>
        <w:spacing w:line="276" w:lineRule="auto"/>
        <w:jc w:val="both"/>
        <w:rPr>
          <w:sz w:val="28"/>
          <w:szCs w:val="28"/>
        </w:rPr>
      </w:pPr>
      <w:r w:rsidDel="00000000" w:rsidR="00000000" w:rsidRPr="00000000">
        <w:rPr>
          <w:sz w:val="28"/>
          <w:szCs w:val="28"/>
          <w:rtl w:val="0"/>
        </w:rPr>
        <w:t xml:space="preserve">The appendix contains additional supporting information related to the IoT-based smart parking system project.</w:t>
      </w:r>
    </w:p>
    <w:p w:rsidR="00000000" w:rsidDel="00000000" w:rsidP="00000000" w:rsidRDefault="00000000" w:rsidRPr="00000000" w14:paraId="000001A2">
      <w:pPr>
        <w:tabs>
          <w:tab w:val="left" w:leader="none" w:pos="5738"/>
        </w:tabs>
        <w:spacing w:line="276" w:lineRule="auto"/>
        <w:jc w:val="both"/>
        <w:rPr>
          <w:sz w:val="28"/>
          <w:szCs w:val="28"/>
        </w:rPr>
      </w:pPr>
      <w:r w:rsidDel="00000000" w:rsidR="00000000" w:rsidRPr="00000000">
        <w:rPr>
          <w:rtl w:val="0"/>
        </w:rPr>
      </w:r>
    </w:p>
    <w:p w:rsidR="00000000" w:rsidDel="00000000" w:rsidP="00000000" w:rsidRDefault="00000000" w:rsidRPr="00000000" w14:paraId="000001A3">
      <w:pPr>
        <w:tabs>
          <w:tab w:val="left" w:leader="none" w:pos="5738"/>
        </w:tabs>
        <w:spacing w:line="276" w:lineRule="auto"/>
        <w:jc w:val="both"/>
        <w:rPr>
          <w:b w:val="1"/>
          <w:bCs w:val="1"/>
          <w:sz w:val="28"/>
          <w:szCs w:val="28"/>
        </w:rPr>
      </w:pPr>
      <w:r w:rsidDel="00000000" w:rsidR="00000000" w:rsidRPr="00000000">
        <w:rPr>
          <w:b w:val="1"/>
          <w:bCs w:val="1"/>
          <w:sz w:val="28"/>
          <w:szCs w:val="28"/>
          <w:rtl w:val="0"/>
        </w:rPr>
        <w:t xml:space="preserve">A. Components Used:</w:t>
      </w:r>
    </w:p>
    <w:p w:rsidR="00000000" w:rsidDel="00000000" w:rsidP="00000000" w:rsidRDefault="00000000" w:rsidRPr="00000000" w14:paraId="000001A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Ultrasonic/IR Sensors</w:t>
      </w:r>
      <w:r w:rsidDel="00000000" w:rsidR="00000000" w:rsidRPr="00000000">
        <w:rPr>
          <w:rtl w:val="0"/>
        </w:rPr>
      </w:r>
    </w:p>
    <w:p w:rsidR="00000000" w:rsidDel="00000000" w:rsidP="00000000" w:rsidRDefault="00000000" w:rsidRPr="00000000" w14:paraId="000001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16*2 LCD with 12C</w:t>
      </w: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ESP 32</w:t>
      </w: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Traffic Light</w:t>
      </w: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Servo Motor</w:t>
      </w:r>
      <w:r w:rsidDel="00000000" w:rsidR="00000000" w:rsidRPr="00000000">
        <w:rPr>
          <w:rtl w:val="0"/>
        </w:rPr>
      </w:r>
    </w:p>
    <w:p w:rsidR="00000000" w:rsidDel="00000000" w:rsidP="00000000" w:rsidRDefault="00000000" w:rsidRPr="00000000" w14:paraId="000001A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Breadboard</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Jumper wires</w:t>
      </w: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Model cars.</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D">
      <w:pPr>
        <w:tabs>
          <w:tab w:val="left" w:leader="none" w:pos="5738"/>
        </w:tabs>
        <w:spacing w:line="276" w:lineRule="auto"/>
        <w:jc w:val="both"/>
        <w:rPr>
          <w:b w:val="1"/>
          <w:bCs w:val="1"/>
          <w:sz w:val="28"/>
          <w:szCs w:val="28"/>
        </w:rPr>
      </w:pPr>
      <w:r w:rsidDel="00000000" w:rsidR="00000000" w:rsidRPr="00000000">
        <w:rPr>
          <w:b w:val="1"/>
          <w:bCs w:val="1"/>
          <w:sz w:val="28"/>
          <w:szCs w:val="28"/>
          <w:rtl w:val="0"/>
        </w:rPr>
        <w:t xml:space="preserve">B. Tools and Technologies:</w:t>
      </w:r>
    </w:p>
    <w:p w:rsidR="00000000" w:rsidDel="00000000" w:rsidP="00000000" w:rsidRDefault="00000000" w:rsidRPr="00000000" w14:paraId="000001A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Embedded C / Arduino IDE</w:t>
      </w: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Cloud Platform (ThingSpeak / Blynk)</w:t>
      </w:r>
      <w:r w:rsidDel="00000000" w:rsidR="00000000" w:rsidRPr="00000000">
        <w:rPr>
          <w:rtl w:val="0"/>
        </w:rPr>
      </w:r>
    </w:p>
    <w:p w:rsidR="00000000" w:rsidDel="00000000" w:rsidP="00000000" w:rsidRDefault="00000000" w:rsidRPr="00000000" w14:paraId="000001B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Mobile Application / Web Interface</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2">
      <w:pPr>
        <w:tabs>
          <w:tab w:val="left" w:leader="none" w:pos="5738"/>
        </w:tabs>
        <w:spacing w:line="276" w:lineRule="auto"/>
        <w:jc w:val="both"/>
        <w:rPr>
          <w:b w:val="1"/>
          <w:bCs w:val="1"/>
          <w:sz w:val="28"/>
          <w:szCs w:val="28"/>
        </w:rPr>
      </w:pPr>
      <w:r w:rsidDel="00000000" w:rsidR="00000000" w:rsidRPr="00000000">
        <w:rPr>
          <w:b w:val="1"/>
          <w:bCs w:val="1"/>
          <w:sz w:val="28"/>
          <w:szCs w:val="28"/>
          <w:rtl w:val="0"/>
        </w:rPr>
        <w:t xml:space="preserve">C. Sample Output:</w:t>
      </w:r>
    </w:p>
    <w:p w:rsidR="00000000" w:rsidDel="00000000" w:rsidP="00000000" w:rsidRDefault="00000000" w:rsidRPr="00000000" w14:paraId="000001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Display shows number of available parking slots</w:t>
      </w: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Mobile app shows real-time parking status.</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6">
      <w:pPr>
        <w:tabs>
          <w:tab w:val="left" w:leader="none" w:pos="5738"/>
        </w:tabs>
        <w:spacing w:line="276" w:lineRule="auto"/>
        <w:jc w:val="both"/>
        <w:rPr>
          <w:b w:val="1"/>
          <w:bCs w:val="1"/>
          <w:sz w:val="28"/>
          <w:szCs w:val="28"/>
        </w:rPr>
      </w:pPr>
      <w:r w:rsidDel="00000000" w:rsidR="00000000" w:rsidRPr="00000000">
        <w:rPr>
          <w:b w:val="1"/>
          <w:bCs w:val="1"/>
          <w:sz w:val="28"/>
          <w:szCs w:val="28"/>
          <w:rtl w:val="0"/>
        </w:rPr>
        <w:t xml:space="preserve">D. Applications:</w:t>
      </w:r>
    </w:p>
    <w:p w:rsidR="00000000" w:rsidDel="00000000" w:rsidP="00000000" w:rsidRDefault="00000000" w:rsidRPr="00000000" w14:paraId="000001B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Shopping malls</w:t>
      </w:r>
      <w:r w:rsidDel="00000000" w:rsidR="00000000" w:rsidRPr="00000000">
        <w:rPr>
          <w:rtl w:val="0"/>
        </w:rPr>
      </w:r>
    </w:p>
    <w:p w:rsidR="00000000" w:rsidDel="00000000" w:rsidP="00000000" w:rsidRDefault="00000000" w:rsidRPr="00000000" w14:paraId="000001B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Airports</w:t>
      </w: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Hospitals</w:t>
      </w:r>
      <w:r w:rsidDel="00000000" w:rsidR="00000000" w:rsidRPr="00000000">
        <w:rPr>
          <w:rtl w:val="0"/>
        </w:rPr>
      </w:r>
    </w:p>
    <w:p w:rsidR="00000000" w:rsidDel="00000000" w:rsidP="00000000" w:rsidRDefault="00000000" w:rsidRPr="00000000" w14:paraId="000001B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Smart cities</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C">
      <w:pPr>
        <w:tabs>
          <w:tab w:val="left" w:leader="none" w:pos="5738"/>
        </w:tabs>
        <w:spacing w:line="276" w:lineRule="auto"/>
        <w:jc w:val="both"/>
        <w:rPr>
          <w:b w:val="1"/>
          <w:bCs w:val="1"/>
          <w:sz w:val="28"/>
          <w:szCs w:val="28"/>
        </w:rPr>
      </w:pPr>
      <w:r w:rsidDel="00000000" w:rsidR="00000000" w:rsidRPr="00000000">
        <w:rPr>
          <w:b w:val="1"/>
          <w:bCs w:val="1"/>
          <w:sz w:val="28"/>
          <w:szCs w:val="28"/>
          <w:rtl w:val="0"/>
        </w:rPr>
        <w:t xml:space="preserve">F. Limitations:</w:t>
      </w:r>
    </w:p>
    <w:p w:rsidR="00000000" w:rsidDel="00000000" w:rsidP="00000000" w:rsidRDefault="00000000" w:rsidRPr="00000000" w14:paraId="000001B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Depends on internet connectivity</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Initial setup cost is high</w:t>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738"/>
        </w:tabs>
        <w:spacing w:after="0" w:before="0" w:line="276" w:lineRule="auto"/>
        <w:ind w:left="720" w:right="0" w:hanging="360"/>
        <w:jc w:val="both"/>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Requires regular maintenance.</w:t>
      </w:r>
      <w:r w:rsidDel="00000000" w:rsidR="00000000" w:rsidRPr="00000000">
        <w:rPr>
          <w:rtl w:val="0"/>
        </w:rPr>
      </w:r>
    </w:p>
    <w:p w:rsidR="00000000" w:rsidDel="00000000" w:rsidP="00000000" w:rsidRDefault="00000000" w:rsidRPr="00000000" w14:paraId="000001C0">
      <w:pPr>
        <w:tabs>
          <w:tab w:val="left" w:leader="none" w:pos="5738"/>
        </w:tabs>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1C1">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C2">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C3">
      <w:pPr>
        <w:tabs>
          <w:tab w:val="left" w:leader="none" w:pos="5738"/>
        </w:tabs>
        <w:jc w:val="both"/>
        <w:rPr>
          <w:b w:val="1"/>
          <w:bCs w:val="1"/>
          <w:sz w:val="28"/>
          <w:szCs w:val="28"/>
        </w:rPr>
      </w:pPr>
      <w:bookmarkStart w:colFirst="0" w:colLast="0" w:name="_jxy5wz83qn6t" w:id="0"/>
      <w:bookmarkEnd w:id="0"/>
      <w:r w:rsidDel="00000000" w:rsidR="00000000" w:rsidRPr="00000000">
        <w:rPr>
          <w:b w:val="1"/>
          <w:bCs w:val="1"/>
          <w:sz w:val="28"/>
          <w:szCs w:val="28"/>
          <w:rtl w:val="0"/>
        </w:rPr>
        <w:t xml:space="preserve">4.1 PARKING SLOT DETECTION USING IOT SENSORS :</w:t>
      </w:r>
    </w:p>
    <w:p w:rsidR="00000000" w:rsidDel="00000000" w:rsidP="00000000" w:rsidRDefault="00000000" w:rsidRPr="00000000" w14:paraId="000001C4">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C5">
      <w:pPr>
        <w:tabs>
          <w:tab w:val="left" w:leader="none" w:pos="5738"/>
        </w:tabs>
        <w:jc w:val="both"/>
        <w:rPr>
          <w:b w:val="1"/>
          <w:bCs w:val="1"/>
          <w:sz w:val="32"/>
          <w:szCs w:val="32"/>
        </w:rPr>
      </w:pPr>
      <w:r w:rsidDel="00000000" w:rsidR="00000000" w:rsidRPr="00000000">
        <w:rPr>
          <w:b w:val="1"/>
          <w:bCs w:val="1"/>
          <w:sz w:val="32"/>
          <w:szCs w:val="32"/>
        </w:rPr>
        <w:drawing>
          <wp:inline distB="0" distT="0" distL="0" distR="0">
            <wp:extent cx="5731510" cy="412369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510" cy="412369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C7">
      <w:pPr>
        <w:tabs>
          <w:tab w:val="left" w:leader="none" w:pos="5738"/>
        </w:tabs>
        <w:jc w:val="both"/>
        <w:rPr>
          <w:b w:val="1"/>
          <w:bCs w:val="1"/>
          <w:sz w:val="28"/>
          <w:szCs w:val="28"/>
        </w:rPr>
      </w:pPr>
      <w:r w:rsidDel="00000000" w:rsidR="00000000" w:rsidRPr="00000000">
        <w:rPr>
          <w:b w:val="1"/>
          <w:bCs w:val="1"/>
          <w:sz w:val="28"/>
          <w:szCs w:val="28"/>
          <w:rtl w:val="0"/>
        </w:rPr>
        <w:t xml:space="preserve">4.2 TRAFFIC LIGHT INDICATOR FOR SLOT AVAILABILITY:</w:t>
      </w:r>
    </w:p>
    <w:p w:rsidR="00000000" w:rsidDel="00000000" w:rsidP="00000000" w:rsidRDefault="00000000" w:rsidRPr="00000000" w14:paraId="000001C8">
      <w:pPr>
        <w:tabs>
          <w:tab w:val="left" w:leader="none" w:pos="5738"/>
        </w:tabs>
        <w:jc w:val="both"/>
        <w:rPr>
          <w:b w:val="1"/>
          <w:bCs w:val="1"/>
          <w:sz w:val="28"/>
          <w:szCs w:val="28"/>
        </w:rPr>
      </w:pPr>
      <w:r w:rsidDel="00000000" w:rsidR="00000000" w:rsidRPr="00000000">
        <w:rPr>
          <w:rtl w:val="0"/>
        </w:rPr>
      </w:r>
    </w:p>
    <w:p w:rsidR="00000000" w:rsidDel="00000000" w:rsidP="00000000" w:rsidRDefault="00000000" w:rsidRPr="00000000" w14:paraId="000001C9">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CA">
      <w:pPr>
        <w:tabs>
          <w:tab w:val="left" w:leader="none" w:pos="5738"/>
        </w:tabs>
        <w:jc w:val="both"/>
        <w:rPr>
          <w:b w:val="1"/>
          <w:bCs w:val="1"/>
          <w:sz w:val="32"/>
          <w:szCs w:val="32"/>
        </w:rPr>
      </w:pPr>
      <w:r w:rsidDel="00000000" w:rsidR="00000000" w:rsidRPr="00000000">
        <w:rPr>
          <w:b w:val="1"/>
          <w:bCs w:val="1"/>
          <w:sz w:val="32"/>
          <w:szCs w:val="32"/>
        </w:rPr>
        <w:drawing>
          <wp:inline distB="0" distT="0" distL="0" distR="0">
            <wp:extent cx="5731510" cy="30861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51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tabs>
          <w:tab w:val="left" w:leader="none" w:pos="5738"/>
        </w:tabs>
        <w:jc w:val="both"/>
        <w:rPr>
          <w:b w:val="1"/>
          <w:bCs w:val="1"/>
          <w:sz w:val="28"/>
          <w:szCs w:val="28"/>
        </w:rPr>
      </w:pPr>
      <w:r w:rsidDel="00000000" w:rsidR="00000000" w:rsidRPr="00000000">
        <w:rPr>
          <w:rtl w:val="0"/>
        </w:rPr>
      </w:r>
    </w:p>
    <w:p w:rsidR="00000000" w:rsidDel="00000000" w:rsidP="00000000" w:rsidRDefault="00000000" w:rsidRPr="00000000" w14:paraId="000001CC">
      <w:pPr>
        <w:tabs>
          <w:tab w:val="left" w:leader="none" w:pos="5738"/>
        </w:tabs>
        <w:jc w:val="both"/>
        <w:rPr>
          <w:b w:val="1"/>
          <w:bCs w:val="1"/>
          <w:sz w:val="28"/>
          <w:szCs w:val="28"/>
        </w:rPr>
      </w:pPr>
      <w:r w:rsidDel="00000000" w:rsidR="00000000" w:rsidRPr="00000000">
        <w:rPr>
          <w:b w:val="1"/>
          <w:bCs w:val="1"/>
          <w:sz w:val="28"/>
          <w:szCs w:val="28"/>
          <w:rtl w:val="0"/>
        </w:rPr>
        <w:t xml:space="preserve">4.3COLLISION ALERT SYSTEM ARCHITECTURE:</w:t>
      </w:r>
    </w:p>
    <w:p w:rsidR="00000000" w:rsidDel="00000000" w:rsidP="00000000" w:rsidRDefault="00000000" w:rsidRPr="00000000" w14:paraId="000001CD">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CE">
      <w:pPr>
        <w:tabs>
          <w:tab w:val="left" w:leader="none" w:pos="5738"/>
        </w:tabs>
        <w:jc w:val="both"/>
        <w:rPr>
          <w:b w:val="1"/>
          <w:bCs w:val="1"/>
          <w:sz w:val="32"/>
          <w:szCs w:val="32"/>
        </w:rPr>
      </w:pPr>
      <w:r w:rsidDel="00000000" w:rsidR="00000000" w:rsidRPr="00000000">
        <w:rPr>
          <w:b w:val="1"/>
          <w:bCs w:val="1"/>
          <w:sz w:val="32"/>
          <w:szCs w:val="32"/>
        </w:rPr>
        <w:drawing>
          <wp:inline distB="0" distT="0" distL="0" distR="0">
            <wp:extent cx="5731510" cy="3256915"/>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510" cy="325691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D0">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D1">
      <w:pPr>
        <w:tabs>
          <w:tab w:val="left" w:leader="none" w:pos="5738"/>
        </w:tabs>
        <w:jc w:val="both"/>
        <w:rPr>
          <w:b w:val="1"/>
          <w:bCs w:val="1"/>
          <w:sz w:val="28"/>
          <w:szCs w:val="28"/>
        </w:rPr>
      </w:pPr>
      <w:r w:rsidDel="00000000" w:rsidR="00000000" w:rsidRPr="00000000">
        <w:rPr>
          <w:b w:val="1"/>
          <w:bCs w:val="1"/>
          <w:sz w:val="28"/>
          <w:szCs w:val="28"/>
          <w:rtl w:val="0"/>
        </w:rPr>
        <w:t xml:space="preserve">4.4 MOBILE WEBSITE INTERFACE FOR BOOKING:</w:t>
      </w:r>
    </w:p>
    <w:p w:rsidR="00000000" w:rsidDel="00000000" w:rsidP="00000000" w:rsidRDefault="00000000" w:rsidRPr="00000000" w14:paraId="000001D2">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D3">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D4">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D5">
      <w:pPr>
        <w:tabs>
          <w:tab w:val="left" w:leader="none" w:pos="5738"/>
        </w:tabs>
        <w:jc w:val="both"/>
        <w:rPr>
          <w:b w:val="1"/>
          <w:bCs w:val="1"/>
          <w:sz w:val="32"/>
          <w:szCs w:val="32"/>
        </w:rPr>
      </w:pPr>
      <w:r w:rsidDel="00000000" w:rsidR="00000000" w:rsidRPr="00000000">
        <w:rPr>
          <w:b w:val="1"/>
          <w:bCs w:val="1"/>
          <w:sz w:val="32"/>
          <w:szCs w:val="32"/>
        </w:rPr>
        <w:drawing>
          <wp:inline distB="0" distT="0" distL="0" distR="0">
            <wp:extent cx="6284789" cy="3333750"/>
            <wp:effectExtent b="0" l="0" r="0" t="0"/>
            <wp:docPr id="7" name="image7.jpg"/>
            <a:graphic>
              <a:graphicData uri="http://schemas.openxmlformats.org/drawingml/2006/picture">
                <pic:pic>
                  <pic:nvPicPr>
                    <pic:cNvPr id="0" name="image7.jpg"/>
                    <pic:cNvPicPr preferRelativeResize="0"/>
                  </pic:nvPicPr>
                  <pic:blipFill>
                    <a:blip r:embed="rId15"/>
                    <a:srcRect b="0" l="17416" r="17416" t="0"/>
                    <a:stretch>
                      <a:fillRect/>
                    </a:stretch>
                  </pic:blipFill>
                  <pic:spPr>
                    <a:xfrm>
                      <a:off x="0" y="0"/>
                      <a:ext cx="6284789"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D7">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D8">
      <w:pPr>
        <w:tabs>
          <w:tab w:val="left" w:leader="none" w:pos="5738"/>
        </w:tabs>
        <w:jc w:val="both"/>
        <w:rPr>
          <w:b w:val="1"/>
          <w:bCs w:val="1"/>
          <w:sz w:val="28"/>
          <w:szCs w:val="28"/>
        </w:rPr>
      </w:pPr>
      <w:r w:rsidDel="00000000" w:rsidR="00000000" w:rsidRPr="00000000">
        <w:rPr>
          <w:b w:val="1"/>
          <w:bCs w:val="1"/>
          <w:sz w:val="28"/>
          <w:szCs w:val="28"/>
          <w:rtl w:val="0"/>
        </w:rPr>
        <w:t xml:space="preserve">4.5 INTEGRATED HARDWARE SETUP:</w:t>
      </w:r>
    </w:p>
    <w:p w:rsidR="00000000" w:rsidDel="00000000" w:rsidP="00000000" w:rsidRDefault="00000000" w:rsidRPr="00000000" w14:paraId="000001D9">
      <w:pPr>
        <w:tabs>
          <w:tab w:val="left" w:leader="none" w:pos="5738"/>
        </w:tabs>
        <w:jc w:val="both"/>
        <w:rPr>
          <w:b w:val="1"/>
          <w:bCs w:val="1"/>
          <w:sz w:val="28"/>
          <w:szCs w:val="28"/>
        </w:rPr>
      </w:pPr>
      <w:r w:rsidDel="00000000" w:rsidR="00000000" w:rsidRPr="00000000">
        <w:rPr>
          <w:rtl w:val="0"/>
        </w:rPr>
      </w:r>
    </w:p>
    <w:p w:rsidR="00000000" w:rsidDel="00000000" w:rsidP="00000000" w:rsidRDefault="00000000" w:rsidRPr="00000000" w14:paraId="000001DA">
      <w:pPr>
        <w:tabs>
          <w:tab w:val="left" w:leader="none" w:pos="5738"/>
        </w:tabs>
        <w:jc w:val="both"/>
        <w:rPr>
          <w:b w:val="1"/>
          <w:bCs w:val="1"/>
          <w:sz w:val="32"/>
          <w:szCs w:val="32"/>
        </w:rPr>
      </w:pPr>
      <w:r w:rsidDel="00000000" w:rsidR="00000000" w:rsidRPr="00000000">
        <w:rPr>
          <w:b w:val="1"/>
          <w:bCs w:val="1"/>
          <w:sz w:val="32"/>
          <w:szCs w:val="32"/>
        </w:rPr>
        <w:drawing>
          <wp:inline distB="114300" distT="114300" distL="114300" distR="114300">
            <wp:extent cx="5731200" cy="2908300"/>
            <wp:effectExtent b="0" l="0" r="0" t="0"/>
            <wp:docPr id="6"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DC">
      <w:pPr>
        <w:tabs>
          <w:tab w:val="left" w:leader="none" w:pos="5738"/>
        </w:tabs>
        <w:jc w:val="both"/>
        <w:rPr>
          <w:b w:val="1"/>
          <w:bCs w:val="1"/>
          <w:sz w:val="32"/>
          <w:szCs w:val="32"/>
        </w:rPr>
      </w:pPr>
      <w:r w:rsidDel="00000000" w:rsidR="00000000" w:rsidRPr="00000000">
        <w:rPr>
          <w:rtl w:val="0"/>
        </w:rPr>
      </w:r>
    </w:p>
    <w:p w:rsidR="00000000" w:rsidDel="00000000" w:rsidP="00000000" w:rsidRDefault="00000000" w:rsidRPr="00000000" w14:paraId="000001DD">
      <w:pPr>
        <w:tabs>
          <w:tab w:val="left" w:leader="none" w:pos="5738"/>
        </w:tabs>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DE">
      <w:pPr>
        <w:tabs>
          <w:tab w:val="left" w:leader="none" w:pos="5738"/>
        </w:tabs>
        <w:jc w:val="both"/>
        <w:rPr>
          <w:b w:val="1"/>
          <w:bCs w:val="1"/>
          <w:sz w:val="28"/>
          <w:szCs w:val="28"/>
        </w:rPr>
      </w:pPr>
      <w:r w:rsidDel="00000000" w:rsidR="00000000" w:rsidRPr="00000000">
        <w:rPr>
          <w:rtl w:val="0"/>
        </w:rPr>
      </w:r>
    </w:p>
    <w:p w:rsidR="00000000" w:rsidDel="00000000" w:rsidP="00000000" w:rsidRDefault="00000000" w:rsidRPr="00000000" w14:paraId="000001DF">
      <w:pPr>
        <w:tabs>
          <w:tab w:val="left" w:leader="none" w:pos="5738"/>
        </w:tabs>
        <w:jc w:val="both"/>
        <w:rPr>
          <w:sz w:val="28"/>
          <w:szCs w:val="28"/>
        </w:rPr>
      </w:pPr>
      <w:r w:rsidDel="00000000" w:rsidR="00000000" w:rsidRPr="00000000">
        <w:rPr>
          <w:sz w:val="28"/>
          <w:szCs w:val="28"/>
          <w:rtl w:val="0"/>
        </w:rPr>
        <w:t xml:space="preserve">1. IEEE Xplore – IoT-Based Smart Parking Systems  </w:t>
      </w:r>
    </w:p>
    <w:p w:rsidR="00000000" w:rsidDel="00000000" w:rsidP="00000000" w:rsidRDefault="00000000" w:rsidRPr="00000000" w14:paraId="000001E0">
      <w:pPr>
        <w:tabs>
          <w:tab w:val="left" w:leader="none" w:pos="5738"/>
        </w:tabs>
        <w:jc w:val="both"/>
        <w:rPr>
          <w:sz w:val="28"/>
          <w:szCs w:val="28"/>
        </w:rPr>
      </w:pPr>
      <w:r w:rsidDel="00000000" w:rsidR="00000000" w:rsidRPr="00000000">
        <w:rPr>
          <w:sz w:val="28"/>
          <w:szCs w:val="28"/>
          <w:rtl w:val="0"/>
        </w:rPr>
        <w:t xml:space="preserve">   https://ieeexplore.ieee.org/document/IoT-smart-parking (ieeexplore.ieee.org in Bing)  </w:t>
      </w:r>
    </w:p>
    <w:p w:rsidR="00000000" w:rsidDel="00000000" w:rsidP="00000000" w:rsidRDefault="00000000" w:rsidRPr="00000000" w14:paraId="000001E1">
      <w:pPr>
        <w:tabs>
          <w:tab w:val="left" w:leader="none" w:pos="5738"/>
        </w:tabs>
        <w:jc w:val="both"/>
        <w:rPr>
          <w:sz w:val="28"/>
          <w:szCs w:val="28"/>
        </w:rPr>
      </w:pPr>
      <w:r w:rsidDel="00000000" w:rsidR="00000000" w:rsidRPr="00000000">
        <w:rPr>
          <w:sz w:val="28"/>
          <w:szCs w:val="28"/>
          <w:rtl w:val="0"/>
        </w:rPr>
        <w:t xml:space="preserve">   (Research papers on sensor integration, cloud platforms, and real-time parking management.)</w:t>
      </w:r>
    </w:p>
    <w:p w:rsidR="00000000" w:rsidDel="00000000" w:rsidP="00000000" w:rsidRDefault="00000000" w:rsidRPr="00000000" w14:paraId="000001E2">
      <w:pPr>
        <w:tabs>
          <w:tab w:val="left" w:leader="none" w:pos="5738"/>
        </w:tabs>
        <w:jc w:val="both"/>
        <w:rPr>
          <w:sz w:val="28"/>
          <w:szCs w:val="28"/>
        </w:rPr>
      </w:pPr>
      <w:r w:rsidDel="00000000" w:rsidR="00000000" w:rsidRPr="00000000">
        <w:rPr>
          <w:rtl w:val="0"/>
        </w:rPr>
      </w:r>
    </w:p>
    <w:p w:rsidR="00000000" w:rsidDel="00000000" w:rsidP="00000000" w:rsidRDefault="00000000" w:rsidRPr="00000000" w14:paraId="000001E3">
      <w:pPr>
        <w:tabs>
          <w:tab w:val="left" w:leader="none" w:pos="5738"/>
        </w:tabs>
        <w:jc w:val="both"/>
        <w:rPr>
          <w:sz w:val="28"/>
          <w:szCs w:val="28"/>
        </w:rPr>
      </w:pPr>
      <w:r w:rsidDel="00000000" w:rsidR="00000000" w:rsidRPr="00000000">
        <w:rPr>
          <w:sz w:val="28"/>
          <w:szCs w:val="28"/>
          <w:rtl w:val="0"/>
        </w:rPr>
        <w:t xml:space="preserve">2. ScienceDirect – Smart Parking Solutions Using IoT  </w:t>
      </w:r>
    </w:p>
    <w:p w:rsidR="00000000" w:rsidDel="00000000" w:rsidP="00000000" w:rsidRDefault="00000000" w:rsidRPr="00000000" w14:paraId="000001E4">
      <w:pPr>
        <w:tabs>
          <w:tab w:val="left" w:leader="none" w:pos="5738"/>
        </w:tabs>
        <w:jc w:val="both"/>
        <w:rPr>
          <w:sz w:val="28"/>
          <w:szCs w:val="28"/>
        </w:rPr>
      </w:pPr>
      <w:r w:rsidDel="00000000" w:rsidR="00000000" w:rsidRPr="00000000">
        <w:rPr>
          <w:sz w:val="28"/>
          <w:szCs w:val="28"/>
          <w:rtl w:val="0"/>
        </w:rPr>
        <w:t xml:space="preserve">   https://www.sciencedirect.com/topics/computer-science/smart-parking (sciencedirect.com in Bing)  </w:t>
      </w:r>
    </w:p>
    <w:p w:rsidR="00000000" w:rsidDel="00000000" w:rsidP="00000000" w:rsidRDefault="00000000" w:rsidRPr="00000000" w14:paraId="000001E5">
      <w:pPr>
        <w:tabs>
          <w:tab w:val="left" w:leader="none" w:pos="5738"/>
        </w:tabs>
        <w:jc w:val="both"/>
        <w:rPr>
          <w:sz w:val="28"/>
          <w:szCs w:val="28"/>
        </w:rPr>
      </w:pPr>
      <w:r w:rsidDel="00000000" w:rsidR="00000000" w:rsidRPr="00000000">
        <w:rPr>
          <w:sz w:val="28"/>
          <w:szCs w:val="28"/>
          <w:rtl w:val="0"/>
        </w:rPr>
        <w:t xml:space="preserve">   (Detailed studies on ultrasonic/IR sensors, wireless communication, and urban mobility impact.)</w:t>
      </w:r>
    </w:p>
    <w:p w:rsidR="00000000" w:rsidDel="00000000" w:rsidP="00000000" w:rsidRDefault="00000000" w:rsidRPr="00000000" w14:paraId="000001E6">
      <w:pPr>
        <w:tabs>
          <w:tab w:val="left" w:leader="none" w:pos="5738"/>
        </w:tabs>
        <w:jc w:val="both"/>
        <w:rPr>
          <w:sz w:val="28"/>
          <w:szCs w:val="28"/>
        </w:rPr>
      </w:pPr>
      <w:r w:rsidDel="00000000" w:rsidR="00000000" w:rsidRPr="00000000">
        <w:rPr>
          <w:rtl w:val="0"/>
        </w:rPr>
      </w:r>
    </w:p>
    <w:p w:rsidR="00000000" w:rsidDel="00000000" w:rsidP="00000000" w:rsidRDefault="00000000" w:rsidRPr="00000000" w14:paraId="000001E7">
      <w:pPr>
        <w:tabs>
          <w:tab w:val="left" w:leader="none" w:pos="5738"/>
        </w:tabs>
        <w:jc w:val="both"/>
        <w:rPr>
          <w:sz w:val="28"/>
          <w:szCs w:val="28"/>
        </w:rPr>
      </w:pPr>
      <w:r w:rsidDel="00000000" w:rsidR="00000000" w:rsidRPr="00000000">
        <w:rPr>
          <w:sz w:val="28"/>
          <w:szCs w:val="28"/>
          <w:rtl w:val="0"/>
        </w:rPr>
        <w:t xml:space="preserve">3. MDPI Sensors Journal – IoT Applications in Smart Cities  </w:t>
      </w:r>
    </w:p>
    <w:p w:rsidR="00000000" w:rsidDel="00000000" w:rsidP="00000000" w:rsidRDefault="00000000" w:rsidRPr="00000000" w14:paraId="000001E8">
      <w:pPr>
        <w:tabs>
          <w:tab w:val="left" w:leader="none" w:pos="5738"/>
        </w:tabs>
        <w:jc w:val="both"/>
        <w:rPr>
          <w:sz w:val="28"/>
          <w:szCs w:val="28"/>
        </w:rPr>
      </w:pPr>
      <w:r w:rsidDel="00000000" w:rsidR="00000000" w:rsidRPr="00000000">
        <w:rPr>
          <w:sz w:val="28"/>
          <w:szCs w:val="28"/>
          <w:rtl w:val="0"/>
        </w:rPr>
        <w:t xml:space="preserve">   https://www.mdpi.com/journal/sensors/specialissues/IoTSmartCities (mdpi.com in Bing)  </w:t>
      </w:r>
    </w:p>
    <w:p w:rsidR="00000000" w:rsidDel="00000000" w:rsidP="00000000" w:rsidRDefault="00000000" w:rsidRPr="00000000" w14:paraId="000001E9">
      <w:pPr>
        <w:tabs>
          <w:tab w:val="left" w:leader="none" w:pos="5738"/>
        </w:tabs>
        <w:jc w:val="both"/>
        <w:rPr>
          <w:sz w:val="28"/>
          <w:szCs w:val="28"/>
        </w:rPr>
      </w:pPr>
      <w:r w:rsidDel="00000000" w:rsidR="00000000" w:rsidRPr="00000000">
        <w:rPr>
          <w:sz w:val="28"/>
          <w:szCs w:val="28"/>
          <w:rtl w:val="0"/>
        </w:rPr>
        <w:t xml:space="preserve">   (Covers IoT sensor networks, cloud computing, and AI-based prediction models for parking.)</w:t>
      </w:r>
    </w:p>
    <w:p w:rsidR="00000000" w:rsidDel="00000000" w:rsidP="00000000" w:rsidRDefault="00000000" w:rsidRPr="00000000" w14:paraId="000001EA">
      <w:pPr>
        <w:tabs>
          <w:tab w:val="left" w:leader="none" w:pos="5738"/>
        </w:tabs>
        <w:jc w:val="both"/>
        <w:rPr>
          <w:sz w:val="28"/>
          <w:szCs w:val="28"/>
        </w:rPr>
      </w:pPr>
      <w:r w:rsidDel="00000000" w:rsidR="00000000" w:rsidRPr="00000000">
        <w:rPr>
          <w:rtl w:val="0"/>
        </w:rPr>
      </w:r>
    </w:p>
    <w:p w:rsidR="00000000" w:rsidDel="00000000" w:rsidP="00000000" w:rsidRDefault="00000000" w:rsidRPr="00000000" w14:paraId="000001EB">
      <w:pPr>
        <w:tabs>
          <w:tab w:val="left" w:leader="none" w:pos="5738"/>
        </w:tabs>
        <w:jc w:val="both"/>
        <w:rPr>
          <w:sz w:val="28"/>
          <w:szCs w:val="28"/>
        </w:rPr>
      </w:pPr>
      <w:r w:rsidDel="00000000" w:rsidR="00000000" w:rsidRPr="00000000">
        <w:rPr>
          <w:sz w:val="28"/>
          <w:szCs w:val="28"/>
          <w:rtl w:val="0"/>
        </w:rPr>
        <w:t xml:space="preserve">4. Springer – Intelligent Transportation Systems and IoT  </w:t>
      </w:r>
    </w:p>
    <w:p w:rsidR="00000000" w:rsidDel="00000000" w:rsidP="00000000" w:rsidRDefault="00000000" w:rsidRPr="00000000" w14:paraId="000001EC">
      <w:pPr>
        <w:tabs>
          <w:tab w:val="left" w:leader="none" w:pos="5738"/>
        </w:tabs>
        <w:jc w:val="both"/>
        <w:rPr>
          <w:sz w:val="28"/>
          <w:szCs w:val="28"/>
        </w:rPr>
      </w:pPr>
      <w:r w:rsidDel="00000000" w:rsidR="00000000" w:rsidRPr="00000000">
        <w:rPr>
          <w:sz w:val="28"/>
          <w:szCs w:val="28"/>
          <w:rtl w:val="0"/>
        </w:rPr>
        <w:t xml:space="preserve">   https://link.springer.com/chapter/smart-parking-iot (link.springer.com in Bing)  </w:t>
      </w:r>
    </w:p>
    <w:p w:rsidR="00000000" w:rsidDel="00000000" w:rsidP="00000000" w:rsidRDefault="00000000" w:rsidRPr="00000000" w14:paraId="000001ED">
      <w:pPr>
        <w:tabs>
          <w:tab w:val="left" w:leader="none" w:pos="5738"/>
        </w:tabs>
        <w:jc w:val="both"/>
        <w:rPr>
          <w:sz w:val="28"/>
          <w:szCs w:val="28"/>
        </w:rPr>
      </w:pPr>
      <w:r w:rsidDel="00000000" w:rsidR="00000000" w:rsidRPr="00000000">
        <w:rPr>
          <w:sz w:val="28"/>
          <w:szCs w:val="28"/>
          <w:rtl w:val="0"/>
        </w:rPr>
        <w:t xml:space="preserve">   (Explains methodologies, hardware/software integration, and case studies of smart parking.)</w:t>
      </w:r>
    </w:p>
    <w:p w:rsidR="00000000" w:rsidDel="00000000" w:rsidP="00000000" w:rsidRDefault="00000000" w:rsidRPr="00000000" w14:paraId="000001EE">
      <w:pPr>
        <w:tabs>
          <w:tab w:val="left" w:leader="none" w:pos="5738"/>
        </w:tabs>
        <w:jc w:val="both"/>
        <w:rPr>
          <w:sz w:val="28"/>
          <w:szCs w:val="28"/>
        </w:rPr>
      </w:pPr>
      <w:r w:rsidDel="00000000" w:rsidR="00000000" w:rsidRPr="00000000">
        <w:rPr>
          <w:rtl w:val="0"/>
        </w:rPr>
      </w:r>
    </w:p>
    <w:p w:rsidR="00000000" w:rsidDel="00000000" w:rsidP="00000000" w:rsidRDefault="00000000" w:rsidRPr="00000000" w14:paraId="000001EF">
      <w:pPr>
        <w:tabs>
          <w:tab w:val="left" w:leader="none" w:pos="5738"/>
        </w:tabs>
        <w:jc w:val="both"/>
        <w:rPr>
          <w:sz w:val="28"/>
          <w:szCs w:val="28"/>
        </w:rPr>
      </w:pPr>
      <w:r w:rsidDel="00000000" w:rsidR="00000000" w:rsidRPr="00000000">
        <w:rPr>
          <w:sz w:val="28"/>
          <w:szCs w:val="28"/>
          <w:rtl w:val="0"/>
        </w:rPr>
        <w:t xml:space="preserve">5. ResearchGate – IoT-Based Smart Parking System Implementation  </w:t>
      </w:r>
    </w:p>
    <w:p w:rsidR="00000000" w:rsidDel="00000000" w:rsidP="00000000" w:rsidRDefault="00000000" w:rsidRPr="00000000" w14:paraId="000001F0">
      <w:pPr>
        <w:tabs>
          <w:tab w:val="left" w:leader="none" w:pos="5738"/>
        </w:tabs>
        <w:jc w:val="both"/>
        <w:rPr>
          <w:sz w:val="28"/>
          <w:szCs w:val="28"/>
        </w:rPr>
      </w:pPr>
      <w:r w:rsidDel="00000000" w:rsidR="00000000" w:rsidRPr="00000000">
        <w:rPr>
          <w:sz w:val="28"/>
          <w:szCs w:val="28"/>
          <w:rtl w:val="0"/>
        </w:rPr>
        <w:t xml:space="preserve">   https://www.researchgate.net/publication/IoTSmartParkingSystem (researchgate.net in Bing)  </w:t>
      </w:r>
    </w:p>
    <w:p w:rsidR="00000000" w:rsidDel="00000000" w:rsidP="00000000" w:rsidRDefault="00000000" w:rsidRPr="00000000" w14:paraId="000001F1">
      <w:pPr>
        <w:tabs>
          <w:tab w:val="left" w:leader="none" w:pos="5738"/>
        </w:tabs>
        <w:jc w:val="both"/>
        <w:rPr>
          <w:sz w:val="28"/>
          <w:szCs w:val="28"/>
        </w:rPr>
      </w:pPr>
      <w:r w:rsidDel="00000000" w:rsidR="00000000" w:rsidRPr="00000000">
        <w:rPr>
          <w:sz w:val="28"/>
          <w:szCs w:val="28"/>
          <w:rtl w:val="0"/>
        </w:rPr>
        <w:t xml:space="preserve">   (Practical implementations, limitations, and future scope including AI and EV charging integration.)</w:t>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tabs>
        <w:tab w:val="center" w:leader="none" w:pos="4513"/>
        <w:tab w:val="right" w:leader="none" w:pos="9026"/>
      </w:tabs>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tabs>
        <w:tab w:val="center" w:leader="none" w:pos="4513"/>
        <w:tab w:val="right" w:leader="none" w:pos="9026"/>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jc w:val="right"/>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1.%2"/>
      <w:lvlJc w:val="left"/>
      <w:pPr>
        <w:ind w:left="720" w:hanging="720"/>
      </w:pPr>
      <w:rPr/>
    </w:lvl>
    <w:lvl w:ilvl="2">
      <w:start w:val="1"/>
      <w:numFmt w:val="decimal"/>
      <w:lvlText w:val="%1.%2.%3"/>
      <w:lvlJc w:val="left"/>
      <w:pPr>
        <w:ind w:left="840" w:hanging="720"/>
      </w:pPr>
      <w:rPr/>
    </w:lvl>
    <w:lvl w:ilvl="3">
      <w:start w:val="1"/>
      <w:numFmt w:val="decimal"/>
      <w:lvlText w:val="%1.%2.%3.%4"/>
      <w:lvlJc w:val="left"/>
      <w:pPr>
        <w:ind w:left="1260" w:hanging="1080"/>
      </w:pPr>
      <w:rPr/>
    </w:lvl>
    <w:lvl w:ilvl="4">
      <w:start w:val="1"/>
      <w:numFmt w:val="decimal"/>
      <w:lvlText w:val="%1.%2.%3.%4.%5"/>
      <w:lvlJc w:val="left"/>
      <w:pPr>
        <w:ind w:left="1680" w:hanging="1440"/>
      </w:pPr>
      <w:rPr/>
    </w:lvl>
    <w:lvl w:ilvl="5">
      <w:start w:val="1"/>
      <w:numFmt w:val="decimal"/>
      <w:lvlText w:val="%1.%2.%3.%4.%5.%6"/>
      <w:lvlJc w:val="left"/>
      <w:pPr>
        <w:ind w:left="1740" w:hanging="1440"/>
      </w:pPr>
      <w:rPr/>
    </w:lvl>
    <w:lvl w:ilvl="6">
      <w:start w:val="1"/>
      <w:numFmt w:val="decimal"/>
      <w:lvlText w:val="%1.%2.%3.%4.%5.%6.%7"/>
      <w:lvlJc w:val="left"/>
      <w:pPr>
        <w:ind w:left="2160" w:hanging="1800"/>
      </w:pPr>
      <w:rPr/>
    </w:lvl>
    <w:lvl w:ilvl="7">
      <w:start w:val="1"/>
      <w:numFmt w:val="decimal"/>
      <w:lvlText w:val="%1.%2.%3.%4.%5.%6.%7.%8"/>
      <w:lvlJc w:val="left"/>
      <w:pPr>
        <w:ind w:left="2580" w:hanging="2160"/>
      </w:pPr>
      <w:rPr/>
    </w:lvl>
    <w:lvl w:ilvl="8">
      <w:start w:val="1"/>
      <w:numFmt w:val="decimal"/>
      <w:lvlText w:val="%1.%2.%3.%4.%5.%6.%7.%8.%9"/>
      <w:lvlJc w:val="left"/>
      <w:pPr>
        <w:ind w:left="2640" w:hanging="21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420" w:hanging="420"/>
      </w:pPr>
      <w:rPr/>
    </w:lvl>
    <w:lvl w:ilvl="1">
      <w:start w:val="4"/>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50" w:right="436"/>
      <w:jc w:val="center"/>
    </w:pPr>
    <w:rPr>
      <w:b w:val="1"/>
      <w:bCs w:val="1"/>
      <w:sz w:val="36"/>
      <w:szCs w:val="36"/>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7.jpg"/><Relationship Id="rId14" Type="http://schemas.openxmlformats.org/officeDocument/2006/relationships/image" Target="media/image4.png"/><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