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C8A"/>
          <w:sz w:val="44"/>
          <w:szCs w:val="44"/>
        </w:rPr>
        <w:t xml:space="preserve">Video Calling &amp; Meeting App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Simplified Full-Stack Project Documentation</w:t>
      </w:r>
    </w:p>
    <w:p>
      <w:pPr>
        <w:pBdr>
          <w:bottom w:val="single" w:color="2E5C8A" w:sz="6" w:space="1"/>
        </w:pBdr>
        <w:spacing w:after="240"/>
      </w:pP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A lightweight video calling web app, similar in spirit to Google Meet/Zoom, where users can create or join a meeting room and talk over video/audio with live chat. This is one of the best projects for learning WebRTC and real-time communication.</w:t>
      </w:r>
    </w:p>
    <w:p>
      <w:pPr>
        <w:pStyle w:val="Heading1"/>
      </w:pPr>
      <w:r>
        <w:t xml:space="preserve">2.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users create a meeting room and share a room link/ID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multiple users join a room and have a live video/audio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basic in-call chat and mute/camera controls</w:t>
      </w:r>
    </w:p>
    <w:p>
      <w:pPr>
        <w:pStyle w:val="Heading1"/>
      </w:pPr>
      <w:r>
        <w:t xml:space="preserve">3. User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(host or participant within a meeting — no complex role system needed)</w:t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login, or guest join with just a display name</w:t>
      </w:r>
    </w:p>
    <w:p>
      <w:pPr>
        <w:pStyle w:val="Heading2"/>
      </w:pPr>
      <w:r>
        <w:t xml:space="preserve">Meeting Rooms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room (auto-generates a unique room ID/link)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 an existing room by ID/link</w:t>
      </w:r>
    </w:p>
    <w:p>
      <w:pPr>
        <w:pStyle w:val="Heading2"/>
      </w:pPr>
      <w:r>
        <w:t xml:space="preserve">Video &amp; Audio Calling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Peer-to-peer video/audio using WebRTC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Mute/unmute mic, turn camera on/off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a small number of participants per room (start with 1-to-1, then expand to group)</w:t>
      </w:r>
    </w:p>
    <w:p>
      <w:pPr>
        <w:pStyle w:val="Heading2"/>
      </w:pPr>
      <w:r>
        <w:t xml:space="preserve">In-Call 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text chat alongside the call (via Socket.io)</w:t>
      </w:r>
    </w:p>
    <w:p>
      <w:pPr>
        <w:pStyle w:val="Heading2"/>
      </w:pPr>
      <w:r>
        <w:t xml:space="preserve">Screen Sharing (stretch goal)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screen using the browser's screen-share API</w:t>
      </w:r>
    </w:p>
    <w:p>
      <w:pPr>
        <w:pStyle w:val="Heading1"/>
      </w:pPr>
      <w:r>
        <w:t xml:space="preserve">5. Basic Database Structure</w:t>
      </w:r>
    </w:p>
    <w:p>
      <w:pPr>
        <w:spacing w:after="160"/>
      </w:pPr>
      <w:r>
        <w:t xml:space="preserve">At a beginner/intermediate level, you don't need a complex schema. These are the core collections/tables you'll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(or guest sessions)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Meetings (room ID, host, created 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Messages (optional, can be in-memory only)</w:t>
      </w:r>
    </w:p>
    <w:p>
      <w:pPr>
        <w:pStyle w:val="Heading1"/>
      </w:pPr>
      <w:r>
        <w:t xml:space="preserve">6. Recommended Tech Stack (Beginner-Friendly)</w:t>
      </w:r>
    </w:p>
    <w:p>
      <w:pPr>
        <w:spacing w:after="160"/>
      </w:pPr>
      <w:r>
        <w:t xml:space="preserve">This keeps things simple — no microservices, no Kubernetes, no enterprise infrastructure. Just a standard full-stack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 + Tailwind CSS / Bootstrap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Express.js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Realtime Signaling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Video/Audio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WebRTC (browser native API)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(only needed for accounts/meeting history)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Frontend: Vercel/Netlify · Backend: Render/Railway (note: WebRTC signaling server needs a host that supports WebSockets)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How to Build It — Step-by-Step Plan</w:t>
      </w:r>
    </w:p>
    <w:p>
      <w:pPr>
        <w:spacing w:after="160"/>
      </w:pPr>
      <w:r>
        <w:t xml:space="preserve">Build it in phases rather than all at once. Each phase should leave you with something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setup, basic login/guest-join, create/join room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 signaling server for connecting two peers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WebRTC 1-to-1 video/audio call working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Mute/camera controls + extend to a few more participants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In-call live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 sharing (optional) + UI polish + deployment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Notes &amp;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a working 1-to-1 call before attempting group calls — WebRTC group calls (mesh) get complex fast.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don't need cloud recording, breakout rooms, or webinars for a learning project — those require serious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on two different browser tabs/devices early; camera/mic permissions can be finicky.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Video Calling &amp; Meeting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2026-06-20T03:34:49.484Z</dcterms:created>
  <dcterms:modified xsi:type="dcterms:W3CDTF">2026-06-20T03:34:49.484Z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