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66D8F" w:rsidP="2F50B104" w:rsidRDefault="00FE2493" w14:paraId="1B377EC0" w14:textId="77777777">
      <w:pPr>
        <w:jc w:val="center"/>
        <w:rPr>
          <w:b/>
          <w:bCs/>
          <w:sz w:val="32"/>
          <w:szCs w:val="32"/>
        </w:rPr>
      </w:pPr>
      <w:r w:rsidRPr="2F50B104">
        <w:rPr>
          <w:b/>
          <w:bCs/>
          <w:sz w:val="32"/>
          <w:szCs w:val="32"/>
        </w:rPr>
        <w:t>Требования по отчету по мерчандайзингу</w:t>
      </w:r>
    </w:p>
    <w:p w:rsidR="00A636F7" w:rsidP="0053364C" w:rsidRDefault="00A636F7" w14:paraId="6034E46B" w14:textId="77777777">
      <w:pPr>
        <w:spacing w:after="0" w:line="240" w:lineRule="auto"/>
        <w:rPr>
          <w:rFonts w:ascii="Segoe UI" w:hAnsi="Segoe UI" w:eastAsia="Times New Roman" w:cs="Segoe UI"/>
          <w:noProof w:val="0"/>
          <w:sz w:val="21"/>
          <w:szCs w:val="21"/>
          <w:lang w:eastAsia="ru-RU"/>
        </w:rPr>
      </w:pPr>
    </w:p>
    <w:p w:rsidRPr="00D80B6D" w:rsidR="00A636F7" w:rsidP="2F50B104" w:rsidRDefault="00A636F7" w14:paraId="6F30CA1E" w14:textId="767ECA49">
      <w:pPr>
        <w:spacing w:after="0" w:line="240" w:lineRule="auto"/>
        <w:rPr>
          <w:rFonts w:ascii="Segoe UI" w:hAnsi="Segoe UI" w:eastAsia="Times New Roman" w:cs="Segoe UI"/>
          <w:b/>
          <w:bCs/>
          <w:noProof w:val="0"/>
          <w:sz w:val="21"/>
          <w:szCs w:val="21"/>
          <w:lang w:eastAsia="ru-RU"/>
        </w:rPr>
      </w:pPr>
      <w:r w:rsidRPr="2F50B104">
        <w:rPr>
          <w:rFonts w:ascii="Segoe UI" w:hAnsi="Segoe UI" w:eastAsia="Times New Roman" w:cs="Segoe UI"/>
          <w:b/>
          <w:bCs/>
          <w:noProof w:val="0"/>
          <w:sz w:val="21"/>
          <w:szCs w:val="21"/>
          <w:lang w:eastAsia="ru-RU"/>
        </w:rPr>
        <w:t>Заказчики/пользователи:</w:t>
      </w:r>
    </w:p>
    <w:p w:rsidRPr="00FE2493" w:rsidR="00FE2493" w:rsidP="7EF77A38" w:rsidRDefault="00FE2493" w14:paraId="3B0652EF" w14:textId="33518FB5">
      <w:pPr>
        <w:spacing w:after="0" w:line="240" w:lineRule="auto"/>
        <w:rPr>
          <w:rFonts w:ascii="Segoe UI" w:hAnsi="Segoe UI" w:eastAsia="Times New Roman" w:cs="Segoe UI"/>
          <w:noProof w:val="0"/>
          <w:sz w:val="21"/>
          <w:szCs w:val="21"/>
          <w:highlight w:val="green"/>
          <w:lang w:eastAsia="ru-RU"/>
        </w:rPr>
      </w:pPr>
      <w:r w:rsidRPr="7EF77A38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>Людмила Унінець &lt;Liudmyla.uninets@brocard.ua&gt;</w:t>
      </w:r>
      <w:r w:rsidRPr="7EF77A38" w:rsidR="0053364C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 xml:space="preserve"> </w:t>
      </w:r>
      <w:r w:rsidRPr="7EF77A38" w:rsidR="00BA7B40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>менеджер регионального развития</w:t>
      </w:r>
    </w:p>
    <w:p w:rsidR="00FE2493" w:rsidP="00FE2493" w:rsidRDefault="00FE2493" w14:paraId="7CA863BA" w14:textId="201A8A38">
      <w:pPr>
        <w:spacing w:after="0" w:line="240" w:lineRule="auto"/>
        <w:rPr>
          <w:rFonts w:ascii="Segoe UI" w:hAnsi="Segoe UI" w:eastAsia="Times New Roman" w:cs="Segoe UI"/>
          <w:noProof w:val="0"/>
          <w:sz w:val="21"/>
          <w:szCs w:val="21"/>
          <w:lang w:eastAsia="ru-RU"/>
        </w:rPr>
      </w:pPr>
      <w:r w:rsidRPr="2F50B104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 xml:space="preserve">Тетяна Корнійчук </w:t>
      </w:r>
      <w:hyperlink r:id="rId11">
        <w:r w:rsidRPr="2F50B104" w:rsidR="007F6BD7">
          <w:rPr>
            <w:rStyle w:val="a3"/>
            <w:rFonts w:ascii="Segoe UI" w:hAnsi="Segoe UI" w:eastAsia="Times New Roman" w:cs="Segoe UI"/>
            <w:noProof w:val="0"/>
            <w:sz w:val="21"/>
            <w:szCs w:val="21"/>
            <w:lang w:eastAsia="ru-RU"/>
          </w:rPr>
          <w:t>tetiana.korniichuk@brocard.ua-</w:t>
        </w:r>
      </w:hyperlink>
      <w:r w:rsidRPr="2F50B104" w:rsidR="007F6BD7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 xml:space="preserve"> </w:t>
      </w:r>
      <w:r w:rsidRPr="2F50B104" w:rsidR="00BA7B40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>мерчендайзинг, роль “мерч”</w:t>
      </w:r>
    </w:p>
    <w:p w:rsidR="00FE2493" w:rsidP="00FE2493" w:rsidRDefault="00FE2493" w14:paraId="6306CCA8" w14:textId="79AD214E">
      <w:pPr>
        <w:spacing w:after="0" w:line="240" w:lineRule="auto"/>
        <w:rPr>
          <w:rFonts w:ascii="Segoe UI" w:hAnsi="Segoe UI" w:eastAsia="Times New Roman" w:cs="Segoe UI"/>
          <w:noProof w:val="0"/>
          <w:sz w:val="21"/>
          <w:szCs w:val="21"/>
          <w:lang w:eastAsia="ru-RU"/>
        </w:rPr>
      </w:pPr>
      <w:r w:rsidRPr="7EF77A38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 xml:space="preserve">Bezborodko Kateryna / Катерина Безбородько </w:t>
      </w:r>
      <w:hyperlink r:id="rId12">
        <w:r w:rsidRPr="7EF77A38" w:rsidR="00FF2646">
          <w:rPr>
            <w:rStyle w:val="a3"/>
            <w:rFonts w:ascii="Segoe UI" w:hAnsi="Segoe UI" w:eastAsia="Times New Roman" w:cs="Segoe UI"/>
            <w:noProof w:val="0"/>
            <w:sz w:val="21"/>
            <w:szCs w:val="21"/>
            <w:lang w:eastAsia="ru-RU"/>
          </w:rPr>
          <w:t>kateryna.bezborodko@hexagone.ua</w:t>
        </w:r>
      </w:hyperlink>
      <w:r w:rsidRPr="7EF77A38" w:rsidR="00FF2646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 xml:space="preserve"> </w:t>
      </w:r>
      <w:r w:rsidRPr="7EF77A38" w:rsidR="00BA7B40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>–</w:t>
      </w:r>
      <w:r w:rsidRPr="7EF77A38" w:rsidR="00FF2646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 xml:space="preserve"> </w:t>
      </w:r>
      <w:r w:rsidRPr="7EF77A38" w:rsidR="00BA7B40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 xml:space="preserve">важные </w:t>
      </w:r>
      <w:r w:rsidRPr="7EF77A38" w:rsidR="00FF2646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>дополнения</w:t>
      </w:r>
      <w:r w:rsidRPr="7EF77A38" w:rsidR="083735EA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 xml:space="preserve"> по ТЗ</w:t>
      </w:r>
      <w:r w:rsidRPr="7EF77A38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 xml:space="preserve">; </w:t>
      </w:r>
    </w:p>
    <w:p w:rsidRPr="00FE2493" w:rsidR="00FE2493" w:rsidP="00FE2493" w:rsidRDefault="00FE2493" w14:paraId="16E62D10" w14:textId="17D6E667">
      <w:pPr>
        <w:spacing w:after="0" w:line="240" w:lineRule="auto"/>
        <w:rPr>
          <w:rFonts w:ascii="Segoe UI" w:hAnsi="Segoe UI" w:eastAsia="Times New Roman" w:cs="Segoe UI"/>
          <w:noProof w:val="0"/>
          <w:sz w:val="21"/>
          <w:szCs w:val="21"/>
          <w:lang w:eastAsia="ru-RU"/>
        </w:rPr>
      </w:pPr>
      <w:r w:rsidRPr="2F50B104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 xml:space="preserve">Євген Кожухов </w:t>
      </w:r>
      <w:hyperlink r:id="rId13">
        <w:r w:rsidRPr="2F50B104" w:rsidR="00BA7B40">
          <w:rPr>
            <w:rStyle w:val="a3"/>
            <w:rFonts w:ascii="Segoe UI" w:hAnsi="Segoe UI" w:eastAsia="Times New Roman" w:cs="Segoe UI"/>
            <w:noProof w:val="0"/>
            <w:sz w:val="21"/>
            <w:szCs w:val="21"/>
            <w:lang w:eastAsia="ru-RU"/>
          </w:rPr>
          <w:t>yevgen.kozhuhov@brocard.ua</w:t>
        </w:r>
      </w:hyperlink>
      <w:r w:rsidRPr="2F50B104" w:rsidR="00BA7B40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 xml:space="preserve"> – дизайнер (роль “админ”)</w:t>
      </w:r>
    </w:p>
    <w:p w:rsidR="00FE2493" w:rsidRDefault="00FE2493" w14:paraId="175B8519" w14:textId="37E39076"/>
    <w:p w:rsidRPr="00BA7B40" w:rsidR="00F85B6B" w:rsidP="01443A0A" w:rsidRDefault="00F85B6B" w14:paraId="30BEA5C6" w14:textId="27FC26EE">
      <w:pPr>
        <w:rPr>
          <w:i w:val="1"/>
          <w:iCs w:val="1"/>
        </w:rPr>
      </w:pPr>
      <w:r w:rsidRPr="01443A0A" w:rsidR="01443A0A">
        <w:rPr>
          <w:i w:val="1"/>
          <w:iCs w:val="1"/>
        </w:rPr>
        <w:t>Функциональные требования</w:t>
      </w:r>
    </w:p>
    <w:p w:rsidRPr="000F38C1" w:rsidR="00F85B6B" w:rsidRDefault="00B6713A" w14:paraId="1CEA5EB8" w14:textId="65B8E48D">
      <w:pPr>
        <w:rPr>
          <w:rFonts w:ascii="Segoe UI" w:hAnsi="Segoe UI" w:eastAsia="Times New Roman" w:cs="Segoe UI"/>
          <w:noProof w:val="0"/>
          <w:sz w:val="21"/>
          <w:szCs w:val="21"/>
          <w:lang w:eastAsia="ru-RU"/>
        </w:rPr>
      </w:pPr>
      <w:r>
        <w:rPr>
          <w:b/>
        </w:rPr>
        <w:t>Цель</w:t>
      </w:r>
      <w:r w:rsidRPr="00D80B6D" w:rsidR="00F85B6B">
        <w:rPr>
          <w:b/>
        </w:rPr>
        <w:t>:</w:t>
      </w:r>
      <w:r w:rsidR="00F85B6B">
        <w:t xml:space="preserve"> </w:t>
      </w:r>
      <w:r w:rsidR="00A636F7">
        <w:t>Создать функционал</w:t>
      </w:r>
      <w:r>
        <w:t>,</w:t>
      </w:r>
      <w:r w:rsidR="00A636F7">
        <w:t xml:space="preserve"> который поможет </w:t>
      </w:r>
      <w:r w:rsidR="00F85B6B">
        <w:t>расставлять мерчендайзинг в разных магазинах с разным кол-вом полок</w:t>
      </w:r>
      <w:r w:rsidR="00574C9F">
        <w:t xml:space="preserve">. </w:t>
      </w:r>
      <w:r>
        <w:t>Существующий функционал на старом сайте (</w:t>
      </w:r>
      <w:r w:rsidRPr="000F38C1" w:rsidR="000F38C1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>old.hexagone.ua</w:t>
      </w:r>
      <w:r>
        <w:t>)</w:t>
      </w:r>
      <w:r w:rsidRPr="00B6713A">
        <w:t xml:space="preserve"> </w:t>
      </w:r>
      <w:r>
        <w:t xml:space="preserve">более </w:t>
      </w:r>
      <w:r w:rsidR="000F38C1">
        <w:t xml:space="preserve">не </w:t>
      </w:r>
      <w:r>
        <w:t>дорабатывется и не поддерживается.</w:t>
      </w:r>
    </w:p>
    <w:p w:rsidR="009A0A6D" w:rsidP="7EF77A38" w:rsidRDefault="00A636F7" w14:paraId="0C105656" w14:textId="5E37C64D">
      <w:r>
        <w:t xml:space="preserve">Необходимо создать некую страницу/приложение с функционалом, аналогичным существующему </w:t>
      </w:r>
      <w:r w:rsidR="00D80B6D">
        <w:t>(</w:t>
      </w:r>
      <w:r>
        <w:t>на старом сайте</w:t>
      </w:r>
      <w:r w:rsidR="00D80B6D">
        <w:t>)</w:t>
      </w:r>
      <w:r>
        <w:t>.</w:t>
      </w:r>
      <w:r w:rsidR="009A0A6D">
        <w:t xml:space="preserve"> Сделать прототип полки (схему), где магазин смотрит желаемый вариант компоновки: на какой полке какая линия, порядок расстановки и т.д. Количество полок согласно гайдлайнам. Так же в него нужно перенести данные из старой системы.</w:t>
      </w:r>
    </w:p>
    <w:p w:rsidR="009A0A6D" w:rsidRDefault="00247F94" w14:paraId="284D416D" w14:textId="15BA6F29">
      <w:r>
        <w:rPr>
          <w:lang w:eastAsia="ru-RU"/>
        </w:rPr>
        <w:drawing>
          <wp:inline distT="0" distB="0" distL="0" distR="0" wp14:anchorId="2C474466" wp14:editId="121AED81">
            <wp:extent cx="6301105" cy="511238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A0A6D" w:rsidR="00A636F7" w:rsidP="00B6713A" w:rsidRDefault="009A0A6D" w14:paraId="5EB937C3" w14:textId="1C7DFC85">
      <w:pPr>
        <w:pStyle w:val="2"/>
      </w:pPr>
      <w:commentRangeStart w:id="0"/>
      <w:commentRangeStart w:id="1777962322"/>
      <w:r w:rsidR="009A0A6D">
        <w:rPr/>
        <w:t>Роли</w:t>
      </w:r>
      <w:commentRangeEnd w:id="0"/>
      <w:r>
        <w:rPr>
          <w:rStyle w:val="CommentReference"/>
        </w:rPr>
        <w:commentReference w:id="0"/>
      </w:r>
      <w:commentRangeEnd w:id="1777962322"/>
      <w:r>
        <w:rPr>
          <w:rStyle w:val="CommentReference"/>
        </w:rPr>
        <w:commentReference w:id="1777962322"/>
      </w:r>
    </w:p>
    <w:p w:rsidR="00A636F7" w:rsidRDefault="009A0A6D" w14:paraId="520EF3AE" w14:textId="4E9B9C7A">
      <w:r>
        <w:t>Выделить д</w:t>
      </w:r>
      <w:r w:rsidR="00A636F7">
        <w:t>ве роли: «</w:t>
      </w:r>
      <w:r w:rsidR="00691993">
        <w:t>А</w:t>
      </w:r>
      <w:r w:rsidR="00A636F7">
        <w:t>дмин» и «</w:t>
      </w:r>
      <w:r w:rsidR="00691993">
        <w:t>Мерч</w:t>
      </w:r>
      <w:r w:rsidR="00A636F7">
        <w:t>»</w:t>
      </w:r>
    </w:p>
    <w:p w:rsidRPr="009A0A6D" w:rsidR="00A636F7" w:rsidRDefault="009A0A6D" w14:paraId="79D3FC7C" w14:textId="2B1EA3AB">
      <w:pPr>
        <w:rPr>
          <w:i/>
        </w:rPr>
      </w:pPr>
      <w:r w:rsidRPr="01443A0A" w:rsidR="009A0A6D">
        <w:rPr>
          <w:i w:val="1"/>
          <w:iCs w:val="1"/>
        </w:rPr>
        <w:t>Полномочия</w:t>
      </w:r>
      <w:r w:rsidRPr="01443A0A" w:rsidR="00D80B6D">
        <w:rPr>
          <w:i w:val="1"/>
          <w:iCs w:val="1"/>
        </w:rPr>
        <w:t xml:space="preserve"> ролей</w:t>
      </w:r>
    </w:p>
    <w:p w:rsidRPr="009A0A6D" w:rsidR="00691993" w:rsidP="009A0A6D" w:rsidRDefault="00691993" w14:paraId="2188496F" w14:textId="362984C6">
      <w:pPr>
        <w:rPr>
          <w:b/>
        </w:rPr>
      </w:pPr>
      <w:r w:rsidRPr="009A0A6D">
        <w:rPr>
          <w:b/>
        </w:rPr>
        <w:t>Пользователь с ролью «Мерч» может:</w:t>
      </w:r>
    </w:p>
    <w:p w:rsidR="00A636F7" w:rsidRDefault="00691993" w14:paraId="79CD30FD" w14:textId="34F32B54">
      <w:r w:rsidR="00691993">
        <w:rPr/>
        <w:t xml:space="preserve">- выбирать изображения товаров из списка доступных брендов/линий </w:t>
      </w:r>
      <w:r w:rsidRPr="01443A0A" w:rsidR="00691993">
        <w:rPr>
          <w:highlight w:val="yellow"/>
        </w:rPr>
        <w:t>(описать форматы)</w:t>
      </w:r>
    </w:p>
    <w:p w:rsidR="00691993" w:rsidRDefault="00691993" w14:paraId="7916CB7F" w14:textId="0A21EA25">
      <w:r w:rsidR="00691993">
        <w:rPr/>
        <w:t xml:space="preserve">- </w:t>
      </w:r>
      <w:commentRangeStart w:id="1"/>
      <w:commentRangeStart w:id="839321056"/>
      <w:r w:rsidR="00691993">
        <w:rPr/>
        <w:t>размещать эти картинки на виртуальных полках</w:t>
      </w:r>
      <w:commentRangeEnd w:id="1"/>
      <w:r>
        <w:rPr>
          <w:rStyle w:val="CommentReference"/>
        </w:rPr>
        <w:commentReference w:id="1"/>
      </w:r>
      <w:commentRangeEnd w:id="839321056"/>
      <w:r>
        <w:rPr>
          <w:rStyle w:val="CommentReference"/>
        </w:rPr>
        <w:commentReference w:id="839321056"/>
      </w:r>
    </w:p>
    <w:p w:rsidR="00691993" w:rsidRDefault="00691993" w14:paraId="522046E9" w14:textId="1A7C4D0C">
      <w:r>
        <w:t>- двигать изображения</w:t>
      </w:r>
    </w:p>
    <w:p w:rsidR="00691993" w:rsidRDefault="00691993" w14:paraId="2DA48619" w14:textId="382B4DB6">
      <w:r w:rsidR="00691993">
        <w:rPr/>
        <w:t>- добавлять/удалять фон баннера</w:t>
      </w:r>
    </w:p>
    <w:p w:rsidRPr="00B82F2C" w:rsidR="00B82F2C" w:rsidRDefault="00B82F2C" w14:paraId="70511BBA" w14:textId="15DDCD82">
      <w:r w:rsidR="00B82F2C">
        <w:rPr/>
        <w:t>- задавать полку по уровню глаза (картинка с глазиком возле одной из полок)</w:t>
      </w:r>
    </w:p>
    <w:p w:rsidR="01443A0A" w:rsidP="01443A0A" w:rsidRDefault="01443A0A" w14:paraId="7322A566" w14:textId="542692E8">
      <w:pPr>
        <w:pStyle w:val="a"/>
      </w:pPr>
      <w:r w:rsidR="01443A0A">
        <w:rPr/>
        <w:t>- сохранять и загружать расположение во внутреннее хранилище (для формирования базы наборов выкладок)</w:t>
      </w:r>
    </w:p>
    <w:p w:rsidR="00B6713A" w:rsidP="00B6713A" w:rsidRDefault="00691993" w14:paraId="2E2C6DA8" w14:textId="5EDA2162">
      <w:r w:rsidR="00691993">
        <w:rPr/>
        <w:t xml:space="preserve">- </w:t>
      </w:r>
      <w:commentRangeStart w:id="2"/>
      <w:commentRangeStart w:id="3"/>
      <w:commentRangeStart w:id="4"/>
      <w:commentRangeStart w:id="499940214"/>
      <w:r w:rsidR="00691993">
        <w:rPr/>
        <w:t xml:space="preserve">выгружать в формате </w:t>
      </w:r>
      <w:r w:rsidRPr="01443A0A" w:rsidR="00691993">
        <w:rPr>
          <w:lang w:val="en-US"/>
        </w:rPr>
        <w:t>PDF</w:t>
      </w:r>
      <w:r w:rsidR="00B82F2C">
        <w:rPr/>
        <w:t xml:space="preserve"> (формат вывода </w:t>
      </w:r>
      <w:r w:rsidRPr="01443A0A" w:rsidR="00247F94">
        <w:rPr>
          <w:lang w:val="en-US"/>
        </w:rPr>
        <w:t>PDF</w:t>
      </w:r>
      <w:r w:rsidR="00247F94">
        <w:rPr/>
        <w:t xml:space="preserve"> описан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499940214"/>
      <w:r>
        <w:rPr>
          <w:rStyle w:val="CommentReference"/>
        </w:rPr>
        <w:commentReference w:id="499940214"/>
      </w:r>
      <w:r w:rsidR="00B82F2C">
        <w:rPr/>
        <w:t>)</w:t>
      </w:r>
    </w:p>
    <w:p w:rsidR="00691993" w:rsidP="01443A0A" w:rsidRDefault="00691993" w14:paraId="04B275D8" w14:textId="758C9DFD">
      <w:pPr>
        <w:rPr>
          <w:b w:val="1"/>
          <w:bCs w:val="1"/>
        </w:rPr>
      </w:pPr>
      <w:r w:rsidRPr="01443A0A" w:rsidR="00691993">
        <w:rPr>
          <w:b w:val="1"/>
          <w:bCs w:val="1"/>
        </w:rPr>
        <w:t xml:space="preserve">Пользователь с ролью </w:t>
      </w:r>
      <w:r w:rsidRPr="01443A0A" w:rsidR="00A636F7">
        <w:rPr>
          <w:b w:val="1"/>
          <w:bCs w:val="1"/>
        </w:rPr>
        <w:t>«Админ» может:</w:t>
      </w:r>
    </w:p>
    <w:p w:rsidR="00A636F7" w:rsidRDefault="00A636F7" w14:paraId="455B2C87" w14:textId="692CA3BC">
      <w:r w:rsidR="00A636F7">
        <w:rPr/>
        <w:t>- добавлять/удалять пользователей с различными ролями (</w:t>
      </w:r>
      <w:r w:rsidRPr="01443A0A" w:rsidR="00A636F7">
        <w:rPr>
          <w:highlight w:val="yellow"/>
        </w:rPr>
        <w:t>нужно расписать как</w:t>
      </w:r>
      <w:r w:rsidR="00A636F7">
        <w:rPr/>
        <w:t>)</w:t>
      </w:r>
    </w:p>
    <w:p w:rsidR="00A636F7" w:rsidP="01443A0A" w:rsidRDefault="00A636F7" w14:paraId="14787BDC" w14:textId="5C184EA0">
      <w:pPr>
        <w:pStyle w:val="a"/>
      </w:pPr>
      <w:r w:rsidR="00A636F7">
        <w:rPr/>
        <w:t xml:space="preserve">- заводить новые бренды/линии </w:t>
      </w:r>
      <w:r w:rsidR="00A636F7">
        <w:rPr/>
        <w:t>(</w:t>
      </w:r>
      <w:r w:rsidRPr="01443A0A" w:rsidR="00A636F7">
        <w:rPr>
          <w:highlight w:val="yellow"/>
        </w:rPr>
        <w:t>нужно расписать как</w:t>
      </w:r>
      <w:r w:rsidR="00A636F7">
        <w:rPr/>
        <w:t>)</w:t>
      </w:r>
    </w:p>
    <w:p w:rsidR="00A636F7" w:rsidP="01443A0A" w:rsidRDefault="00A636F7" w14:paraId="29E91B6B" w14:textId="0AEC0AAA">
      <w:pPr>
        <w:pStyle w:val="a"/>
      </w:pPr>
      <w:r w:rsidR="00A636F7">
        <w:rPr/>
        <w:t>- вносить изображения товаров по брендам/линиям</w:t>
      </w:r>
      <w:r w:rsidR="00A636F7">
        <w:rPr/>
        <w:t xml:space="preserve"> (</w:t>
      </w:r>
      <w:r w:rsidRPr="01443A0A" w:rsidR="00A636F7">
        <w:rPr>
          <w:highlight w:val="yellow"/>
        </w:rPr>
        <w:t>нужно расписать как</w:t>
      </w:r>
      <w:r w:rsidR="00A636F7">
        <w:rPr/>
        <w:t>)</w:t>
      </w:r>
    </w:p>
    <w:p w:rsidR="01443A0A" w:rsidP="01443A0A" w:rsidRDefault="01443A0A" w14:paraId="5C1D3648" w14:textId="1FCC807A">
      <w:pPr>
        <w:pStyle w:val="a"/>
      </w:pPr>
    </w:p>
    <w:p w:rsidR="00190708" w:rsidP="00190708" w:rsidRDefault="00190708" w14:paraId="448F82F0" w14:textId="77777777">
      <w:pPr>
        <w:pStyle w:val="2"/>
      </w:pPr>
      <w:r>
        <w:t>Описание</w:t>
      </w:r>
    </w:p>
    <w:p w:rsidR="2F50B104" w:rsidP="2F50B104" w:rsidRDefault="2F50B104" w14:paraId="4A1901E5" w14:textId="78D77347">
      <w:commentRangeStart w:id="5"/>
      <w:commentRangeStart w:id="6"/>
      <w:commentRangeStart w:id="7"/>
      <w:commentRangeStart w:id="439938275"/>
      <w:r w:rsidR="2F50B104">
        <w:rPr/>
        <w:t>Общий вид странички Мерчендайзинга</w:t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  <w:commentRangeEnd w:id="439938275"/>
      <w:r>
        <w:rPr>
          <w:rStyle w:val="CommentReference"/>
        </w:rPr>
        <w:commentReference w:id="439938275"/>
      </w:r>
    </w:p>
    <w:p w:rsidR="2F50B104" w:rsidP="2F50B104" w:rsidRDefault="2F50B104" w14:paraId="273F9186" w14:textId="57C3465A">
      <w:r>
        <w:drawing>
          <wp:inline distT="0" distB="0" distL="0" distR="0" wp14:anchorId="6A75380C" wp14:editId="6008F19F">
            <wp:extent cx="4572000" cy="3219450"/>
            <wp:effectExtent l="0" t="0" r="0" b="0"/>
            <wp:docPr id="1777161230" name="Рисунок 177716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713A" w:rsidR="00B6713A" w:rsidP="00B6713A" w:rsidRDefault="00190708" w14:paraId="2B75B487" w14:textId="331430CD">
      <w:r>
        <w:br/>
      </w:r>
      <w:commentRangeStart w:id="8"/>
      <w:commentRangeStart w:id="422957227"/>
      <w:r w:rsidR="00B6713A">
        <w:rPr/>
        <w:t xml:space="preserve">На входе имеем каталог торговых марок и линеек товаров </w:t>
      </w:r>
      <w:commentRangeEnd w:id="8"/>
      <w:r>
        <w:rPr>
          <w:rStyle w:val="CommentReference"/>
        </w:rPr>
        <w:commentReference w:id="8"/>
      </w:r>
      <w:commentRangeEnd w:id="422957227"/>
      <w:r>
        <w:rPr>
          <w:rStyle w:val="CommentReference"/>
        </w:rPr>
        <w:commentReference w:id="422957227"/>
      </w:r>
      <w:r w:rsidR="00B6713A">
        <w:rPr/>
        <w:t>с изображениями этих товаров. Размеры изображений пропорциональны фактическим размерам коробок товаров (1 мм=1</w:t>
      </w:r>
      <w:r w:rsidRPr="01443A0A" w:rsidR="00B6713A">
        <w:rPr>
          <w:lang w:val="en-US"/>
        </w:rPr>
        <w:t>pixel</w:t>
      </w:r>
      <w:r w:rsidR="00B6713A">
        <w:rPr/>
        <w:t xml:space="preserve">). </w:t>
      </w:r>
      <w:commentRangeStart w:id="9"/>
      <w:commentRangeStart w:id="10"/>
      <w:commentRangeStart w:id="148918212"/>
      <w:r w:rsidR="00B6713A">
        <w:rPr/>
        <w:t>Название файла содержит в себе</w:t>
      </w:r>
      <w:r w:rsidR="402BB6FB">
        <w:rPr/>
        <w:t xml:space="preserve"> информацию о товаре: </w:t>
      </w:r>
      <w:r w:rsidR="00B6713A">
        <w:rPr/>
        <w:t xml:space="preserve"> Торг</w:t>
      </w:r>
      <w:r w:rsidR="10090049">
        <w:rPr/>
        <w:t>о</w:t>
      </w:r>
      <w:r w:rsidR="00B6713A">
        <w:rPr/>
        <w:t>вую марку, линейку товара, назначение</w:t>
      </w:r>
      <w:r w:rsidR="700A8678">
        <w:rPr/>
        <w:t xml:space="preserve"> (пол)</w:t>
      </w:r>
      <w:r w:rsidR="00B6713A">
        <w:rPr/>
        <w:t xml:space="preserve"> и обьем.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  <w:commentRangeEnd w:id="148918212"/>
      <w:r>
        <w:rPr>
          <w:rStyle w:val="CommentReference"/>
        </w:rPr>
        <w:commentReference w:id="148918212"/>
      </w:r>
    </w:p>
    <w:p w:rsidR="00B6713A" w:rsidP="00B6713A" w:rsidRDefault="00B6713A" w14:paraId="0232DE1D" w14:textId="21A7EDD9">
      <w:r w:rsidRPr="01443A0A" w:rsidR="00B6713A">
        <w:rPr>
          <w:b w:val="1"/>
          <w:bCs w:val="1"/>
        </w:rPr>
        <w:t xml:space="preserve">Необходимо предусмотреть такой функционал: </w:t>
      </w:r>
    </w:p>
    <w:p w:rsidR="00B6713A" w:rsidP="00B6713A" w:rsidRDefault="00B6713A" w14:paraId="5D9B6F24" w14:textId="4FC7F42D">
      <w:r>
        <w:br/>
      </w:r>
      <w:r w:rsidR="00190708">
        <w:rPr/>
        <w:t xml:space="preserve">- </w:t>
      </w:r>
      <w:r w:rsidR="00B6713A">
        <w:rPr/>
        <w:t>иметь возможность выбрать  кол-во полок (</w:t>
      </w:r>
      <w:commentRangeStart w:id="11"/>
      <w:commentRangeStart w:id="12"/>
      <w:commentRangeStart w:id="767879017"/>
      <w:r w:rsidR="00B6713A">
        <w:rPr/>
        <w:t>от 1 до 9, по умолчанию -</w:t>
      </w:r>
      <w:r w:rsidR="00247F94">
        <w:rPr/>
        <w:t xml:space="preserve"> </w:t>
      </w:r>
      <w:r w:rsidR="00B6713A">
        <w:rPr/>
        <w:t>6</w:t>
      </w:r>
      <w:commentRangeEnd w:id="11"/>
      <w:r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  <w:commentRangeEnd w:id="767879017"/>
      <w:r>
        <w:rPr>
          <w:rStyle w:val="CommentReference"/>
        </w:rPr>
        <w:commentReference w:id="767879017"/>
      </w:r>
      <w:r w:rsidR="00B6713A">
        <w:rPr/>
        <w:t>)</w:t>
      </w:r>
      <w:r>
        <w:br/>
      </w:r>
      <w:r w:rsidR="00190708">
        <w:rPr/>
        <w:t xml:space="preserve">- </w:t>
      </w:r>
      <w:r w:rsidR="00B6713A">
        <w:rPr/>
        <w:t xml:space="preserve">иметь возможность выбрать ширину полки в см из списка доступных </w:t>
      </w:r>
      <w:commentRangeStart w:id="13"/>
      <w:commentRangeStart w:id="14"/>
      <w:commentRangeStart w:id="15"/>
      <w:r w:rsidR="00B6713A">
        <w:rPr/>
        <w:t>(60,70, 80 см</w:t>
      </w:r>
      <w:r w:rsidR="00247F94">
        <w:rPr/>
        <w:t xml:space="preserve">, </w:t>
      </w:r>
      <w:r w:rsidR="094D0CCA">
        <w:rPr/>
        <w:t xml:space="preserve">100 см, </w:t>
      </w:r>
      <w:r w:rsidR="00247F94">
        <w:rPr/>
        <w:t>по-умолчанию – 80 см</w:t>
      </w:r>
      <w:commentRangeEnd w:id="14"/>
      <w:r>
        <w:rPr>
          <w:rStyle w:val="CommentReference"/>
        </w:rPr>
        <w:commentReference w:id="14"/>
      </w:r>
      <w:commentRangeEnd w:id="15"/>
      <w:r>
        <w:rPr>
          <w:rStyle w:val="CommentReference"/>
        </w:rPr>
        <w:commentReference w:id="15"/>
      </w:r>
      <w:r w:rsidR="00B6713A">
        <w:rPr/>
        <w:t>)</w:t>
      </w:r>
      <w:commentRangeEnd w:id="13"/>
      <w:r>
        <w:rPr>
          <w:rStyle w:val="CommentReference"/>
        </w:rPr>
        <w:commentReference w:id="13"/>
      </w:r>
    </w:p>
    <w:p w:rsidR="00B6713A" w:rsidP="00B6713A" w:rsidRDefault="00190708" w14:paraId="2F039896" w14:textId="1B5EDEAD">
      <w:r>
        <w:t xml:space="preserve">- </w:t>
      </w:r>
      <w:r w:rsidR="00B6713A">
        <w:t xml:space="preserve">Сделать опцию “Отступы” – при включении, установить фиксированное расстояние между товарами на полке. (например, чекбоксом. При установленном чекбоксе – делать расстояния согласно дефолтного значения </w:t>
      </w:r>
      <w:commentRangeStart w:id="16"/>
      <w:commentRangeStart w:id="17"/>
      <w:r w:rsidR="00B6713A">
        <w:t>(15? пикселей)</w:t>
      </w:r>
      <w:commentRangeEnd w:id="16"/>
      <w:r w:rsidR="00361436">
        <w:rPr>
          <w:rStyle w:val="ad"/>
        </w:rPr>
        <w:commentReference w:id="16"/>
      </w:r>
      <w:commentRangeEnd w:id="17"/>
      <w:r w:rsidR="00300AFB">
        <w:rPr>
          <w:rStyle w:val="ad"/>
        </w:rPr>
        <w:commentReference w:id="17"/>
      </w:r>
      <w:r w:rsidR="00B6713A">
        <w:t>.</w:t>
      </w:r>
    </w:p>
    <w:p w:rsidR="00190708" w:rsidP="00190708" w:rsidRDefault="00190708" w14:paraId="564A8D3F" w14:textId="5DE7647D">
      <w:r w:rsidR="00190708">
        <w:rPr/>
        <w:t xml:space="preserve">- Опция </w:t>
      </w:r>
      <w:r w:rsidRPr="01443A0A" w:rsidR="7D9EEC14">
        <w:rPr>
          <w:b w:val="1"/>
          <w:bCs w:val="1"/>
        </w:rPr>
        <w:t>Баннер</w:t>
      </w:r>
      <w:r w:rsidR="00190708">
        <w:rPr/>
        <w:t xml:space="preserve">: (значения баннер/без баннера, по-умолчанию без баннера) можно добавить </w:t>
      </w:r>
      <w:commentRangeStart w:id="18"/>
      <w:commentRangeStart w:id="19"/>
      <w:r w:rsidR="0012C3F5">
        <w:rPr/>
        <w:t xml:space="preserve">актуальный логотип ТМ </w:t>
      </w:r>
      <w:commentRangeEnd w:id="18"/>
      <w:r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  <w:r w:rsidR="0012C3F5">
        <w:rPr/>
        <w:t>для</w:t>
      </w:r>
      <w:commentRangeStart w:id="20"/>
      <w:commentRangeStart w:id="275502498"/>
      <w:r w:rsidR="00190708">
        <w:rPr/>
        <w:t xml:space="preserve"> </w:t>
      </w:r>
      <w:commentRangeEnd w:id="20"/>
      <w:r>
        <w:rPr>
          <w:rStyle w:val="CommentReference"/>
        </w:rPr>
        <w:commentReference w:id="20"/>
      </w:r>
      <w:commentRangeEnd w:id="275502498"/>
      <w:r>
        <w:rPr>
          <w:rStyle w:val="CommentReference"/>
        </w:rPr>
        <w:commentReference w:id="275502498"/>
      </w:r>
      <w:r w:rsidR="00190708">
        <w:rPr/>
        <w:t xml:space="preserve">вывода в финальном изображении в </w:t>
      </w:r>
      <w:r w:rsidRPr="01443A0A" w:rsidR="00190708">
        <w:rPr>
          <w:lang w:val="en-US"/>
        </w:rPr>
        <w:t>PDFe</w:t>
      </w:r>
      <w:r w:rsidR="00190708">
        <w:rPr/>
        <w:t>.</w:t>
      </w:r>
    </w:p>
    <w:p w:rsidR="000F38C1" w:rsidP="00190708" w:rsidRDefault="00190708" w14:paraId="7F18B6A1" w14:textId="0C741AE7">
      <w:r>
        <w:br/>
      </w:r>
      <w:commentRangeStart w:id="21"/>
      <w:r>
        <w:t xml:space="preserve">Пользователь выбирает Название из списка доступных бренд/линия </w:t>
      </w:r>
      <w:r w:rsidR="4BAE6D02">
        <w:t xml:space="preserve">и видит все доступные изображения товара. </w:t>
      </w:r>
    </w:p>
    <w:p w:rsidR="000F38C1" w:rsidP="00190708" w:rsidRDefault="4BAE6D02" w14:paraId="3038D28C" w14:textId="74F58D48">
      <w:r w:rsidR="4BAE6D02">
        <w:rPr/>
        <w:t xml:space="preserve">Может выбрать любое, нажав на картинку </w:t>
      </w:r>
      <w:r w:rsidR="00190708">
        <w:rPr/>
        <w:t xml:space="preserve">и </w:t>
      </w:r>
      <w:r w:rsidR="2B00DF9B">
        <w:rPr/>
        <w:t>перетаскивая</w:t>
      </w:r>
      <w:r w:rsidR="00190708">
        <w:rPr/>
        <w:t xml:space="preserve"> на свободно</w:t>
      </w:r>
      <w:r w:rsidR="633F2E68">
        <w:rPr/>
        <w:t>е</w:t>
      </w:r>
      <w:r w:rsidR="00190708">
        <w:rPr/>
        <w:t xml:space="preserve"> мест</w:t>
      </w:r>
      <w:r w:rsidR="723A9164">
        <w:rPr/>
        <w:t>о</w:t>
      </w:r>
      <w:r w:rsidR="00190708">
        <w:rPr/>
        <w:t xml:space="preserve"> на любой из полок.</w:t>
      </w:r>
      <w:commentRangeEnd w:id="21"/>
      <w:r>
        <w:rPr>
          <w:rStyle w:val="CommentReference"/>
        </w:rPr>
        <w:commentReference w:id="21"/>
      </w:r>
      <w:r w:rsidR="014FD976">
        <w:rPr/>
        <w:t xml:space="preserve"> Из упорядоченных картинок формируется компоновка полок.</w:t>
      </w:r>
      <w:r>
        <w:br/>
      </w:r>
    </w:p>
    <w:p w:rsidR="01443A0A" w:rsidP="01443A0A" w:rsidRDefault="01443A0A" w14:paraId="6807130A" w14:textId="49656E05">
      <w:pPr>
        <w:pStyle w:val="a"/>
      </w:pPr>
      <w:r w:rsidRPr="01443A0A" w:rsidR="01443A0A">
        <w:rPr>
          <w:b w:val="1"/>
          <w:bCs w:val="1"/>
        </w:rPr>
        <w:t>Установка уровня глаз</w:t>
      </w:r>
      <w:r w:rsidR="01443A0A">
        <w:rPr/>
        <w:t>. - Пользователь может задать положение уровня глаз, передвинув значок “Глазик” к необходимой полке (закрепляется слева от нужной полки.)</w:t>
      </w:r>
    </w:p>
    <w:p w:rsidR="000F38C1" w:rsidP="00190708" w:rsidRDefault="00190708" w14:paraId="06F56516" w14:textId="4DB191F2">
      <w:r>
        <w:t>При этом нужно предусмотреть:</w:t>
      </w:r>
    </w:p>
    <w:p w:rsidR="000F38C1" w:rsidP="00190708" w:rsidRDefault="000F38C1" w14:paraId="4AAA186C" w14:textId="370A06B5">
      <w:pPr>
        <w:pStyle w:val="a6"/>
        <w:numPr>
          <w:ilvl w:val="0"/>
          <w:numId w:val="2"/>
        </w:numPr>
      </w:pPr>
      <w:r>
        <w:t>Необходимо учитывать пропорции товаров на полках по отношению один к другому: правильные пропорции и размеры.</w:t>
      </w:r>
    </w:p>
    <w:p w:rsidR="000F38C1" w:rsidP="000F38C1" w:rsidRDefault="000F38C1" w14:paraId="530F77D1" w14:textId="5F09C82E">
      <w:pPr>
        <w:pStyle w:val="a6"/>
        <w:numPr>
          <w:ilvl w:val="0"/>
          <w:numId w:val="2"/>
        </w:numPr>
      </w:pPr>
      <w:r>
        <w:t>К</w:t>
      </w:r>
      <w:r w:rsidR="00190708">
        <w:t>артинку с товаром можно «двигать» в любую сторону когда там уже есть другие товары (влево, вправо, на другую полку, вставлять между другими товарами)</w:t>
      </w:r>
      <w:r>
        <w:t>. Существующий функционал имеет ограниченные возможности.</w:t>
      </w:r>
    </w:p>
    <w:p w:rsidR="000F38C1" w:rsidP="000F38C1" w:rsidRDefault="000F38C1" w14:paraId="4F820F7E" w14:textId="1CCB7DB0">
      <w:pPr>
        <w:pStyle w:val="a6"/>
        <w:numPr>
          <w:ilvl w:val="0"/>
          <w:numId w:val="2"/>
        </w:numPr>
        <w:rPr/>
      </w:pPr>
      <w:r w:rsidR="000F38C1">
        <w:rPr/>
        <w:t xml:space="preserve">Расстояние между полками должно быть </w:t>
      </w:r>
      <w:r w:rsidR="2B0CBF98">
        <w:rPr/>
        <w:t xml:space="preserve"> </w:t>
      </w:r>
      <w:commentRangeStart w:id="22"/>
      <w:commentRangeStart w:id="23"/>
      <w:commentRangeStart w:id="2147163445"/>
      <w:r w:rsidR="2B0CBF98">
        <w:rPr/>
        <w:t xml:space="preserve">23 см </w:t>
      </w:r>
      <w:commentRangeEnd w:id="22"/>
      <w:r>
        <w:rPr>
          <w:rStyle w:val="CommentReference"/>
        </w:rPr>
        <w:commentReference w:id="22"/>
      </w:r>
      <w:commentRangeEnd w:id="23"/>
      <w:r>
        <w:rPr>
          <w:rStyle w:val="CommentReference"/>
        </w:rPr>
        <w:commentReference w:id="23"/>
      </w:r>
      <w:commentRangeEnd w:id="2147163445"/>
      <w:r>
        <w:rPr>
          <w:rStyle w:val="CommentReference"/>
        </w:rPr>
        <w:commentReference w:id="2147163445"/>
      </w:r>
    </w:p>
    <w:p w:rsidRPr="00884070" w:rsidR="00884070" w:rsidP="00884070" w:rsidRDefault="00884070" w14:paraId="5CC8A97B" w14:textId="77777777">
      <w:pPr>
        <w:pStyle w:val="a6"/>
        <w:numPr>
          <w:ilvl w:val="0"/>
          <w:numId w:val="2"/>
        </w:numPr>
        <w:rPr>
          <w:lang w:val="uk-UA"/>
        </w:rPr>
      </w:pPr>
      <w:r w:rsidRPr="00884070">
        <w:rPr>
          <w:lang w:val="uk-UA"/>
        </w:rPr>
        <w:t xml:space="preserve">Нужно сделать возможность убирать старые марки/линии (скрывать старые или удалять). </w:t>
      </w:r>
    </w:p>
    <w:p w:rsidR="000F38C1" w:rsidP="00884070" w:rsidRDefault="000F38C1" w14:paraId="4E1F9466" w14:textId="77777777">
      <w:pPr>
        <w:pStyle w:val="a6"/>
      </w:pPr>
    </w:p>
    <w:p w:rsidR="00190708" w:rsidP="000F38C1" w:rsidRDefault="00190708" w14:paraId="05199F4E" w14:textId="410FF068">
      <w:r w:rsidR="00190708">
        <w:rPr/>
        <w:t xml:space="preserve">Когда компоновка готова, </w:t>
      </w:r>
      <w:r w:rsidR="00247F94">
        <w:rPr/>
        <w:t xml:space="preserve">выбираем «Сохранить расположение». Предусмотреть возможность как перезаписывать </w:t>
      </w:r>
      <w:commentRangeStart w:id="24"/>
      <w:commentRangeStart w:id="25"/>
      <w:commentRangeStart w:id="2009622468"/>
      <w:r w:rsidR="00247F94">
        <w:rPr/>
        <w:t xml:space="preserve">существующие </w:t>
      </w:r>
      <w:commentRangeEnd w:id="24"/>
      <w:r>
        <w:rPr>
          <w:rStyle w:val="CommentReference"/>
        </w:rPr>
        <w:commentReference w:id="24"/>
      </w:r>
      <w:commentRangeEnd w:id="25"/>
      <w:r>
        <w:rPr>
          <w:rStyle w:val="CommentReference"/>
        </w:rPr>
        <w:commentReference w:id="25"/>
      </w:r>
      <w:commentRangeEnd w:id="2009622468"/>
      <w:r>
        <w:rPr>
          <w:rStyle w:val="CommentReference"/>
        </w:rPr>
        <w:commentReference w:id="2009622468"/>
      </w:r>
      <w:r w:rsidR="00247F94">
        <w:rPr/>
        <w:t>(с подтверждением, пользователя) так и создавать новые.</w:t>
      </w:r>
      <w:r>
        <w:br/>
      </w:r>
      <w:r>
        <w:br/>
      </w:r>
      <w:r w:rsidR="00247F94">
        <w:rPr/>
        <w:t xml:space="preserve">Кнопка </w:t>
      </w:r>
      <w:r w:rsidRPr="01443A0A" w:rsidR="00247F94">
        <w:rPr>
          <w:lang w:val="en-US"/>
        </w:rPr>
        <w:t>PDF</w:t>
      </w:r>
      <w:r w:rsidR="00247F94">
        <w:rPr/>
        <w:t xml:space="preserve">: при нажатии на кнопку </w:t>
      </w:r>
      <w:r w:rsidR="00190708">
        <w:rPr/>
        <w:t xml:space="preserve">сохраняем </w:t>
      </w:r>
      <w:r w:rsidR="00247F94">
        <w:rPr/>
        <w:t xml:space="preserve">текущее расположение на полках </w:t>
      </w:r>
      <w:r w:rsidR="00190708">
        <w:rPr/>
        <w:t xml:space="preserve">в формате </w:t>
      </w:r>
      <w:r w:rsidRPr="01443A0A" w:rsidR="00190708">
        <w:rPr>
          <w:lang w:val="en-US"/>
        </w:rPr>
        <w:t>PDF</w:t>
      </w:r>
      <w:r w:rsidR="00190708">
        <w:rPr/>
        <w:t xml:space="preserve"> (Нажанием на кнопку «</w:t>
      </w:r>
      <w:r w:rsidRPr="01443A0A" w:rsidR="00190708">
        <w:rPr>
          <w:lang w:val="en-US"/>
        </w:rPr>
        <w:t>PDF</w:t>
      </w:r>
      <w:r w:rsidR="00190708">
        <w:rPr/>
        <w:t>»)</w:t>
      </w:r>
    </w:p>
    <w:p w:rsidR="2F50B104" w:rsidP="2F50B104" w:rsidRDefault="2F50B104" w14:paraId="1E8D76B7" w14:textId="636DC139"/>
    <w:p w:rsidR="2F50B104" w:rsidP="2F50B104" w:rsidRDefault="2F50B104" w14:paraId="223C3351" w14:textId="33FB41ED">
      <w:r w:rsidR="2F50B104">
        <w:rPr/>
        <w:t>Для пользователя с ролью “Админ”:</w:t>
      </w:r>
    </w:p>
    <w:p w:rsidR="2F50B104" w:rsidP="2F50B104" w:rsidRDefault="2F50B104" w14:paraId="723A8A5D" w14:textId="1E3DFDC4">
      <w:r w:rsidRPr="01443A0A" w:rsidR="2F50B104">
        <w:rPr>
          <w:b w:val="1"/>
          <w:bCs w:val="1"/>
        </w:rPr>
        <w:t>Скрыть/отобразить бренд</w:t>
      </w:r>
      <w:r>
        <w:br/>
      </w:r>
      <w:commentRangeStart w:id="26"/>
      <w:commentRangeStart w:id="27"/>
      <w:commentRangeStart w:id="28"/>
      <w:commentRangeStart w:id="75310160"/>
      <w:r w:rsidR="2F50B104">
        <w:rPr/>
        <w:t>для брендов и линий отображать переключатель “Отобразить все”. В зависимости от положения переключателя, в выпадающем списке выводить по брендам/линиям либо все значения либо только активные. По умолчанию - чекбокс снят.</w:t>
      </w:r>
      <w:r>
        <w:br/>
      </w:r>
      <w:r w:rsidR="2F50B104">
        <w:rPr/>
        <w:t>Пользователь “Админ” имеет возможность поменять флажок активности каждого значения. Если брендам/линиям неактивна, то их не следует показывать в списках для всех пользователей (кроме админа и при установленом переключателе “отображать все”)</w:t>
      </w:r>
      <w:commentRangeEnd w:id="26"/>
      <w:r>
        <w:rPr>
          <w:rStyle w:val="CommentReference"/>
        </w:rPr>
        <w:commentReference w:id="26"/>
      </w:r>
      <w:commentRangeEnd w:id="27"/>
      <w:r>
        <w:rPr>
          <w:rStyle w:val="CommentReference"/>
        </w:rPr>
        <w:commentReference w:id="27"/>
      </w:r>
      <w:commentRangeEnd w:id="28"/>
      <w:r>
        <w:rPr>
          <w:rStyle w:val="CommentReference"/>
        </w:rPr>
        <w:commentReference w:id="28"/>
      </w:r>
      <w:commentRangeEnd w:id="75310160"/>
      <w:r>
        <w:rPr>
          <w:rStyle w:val="CommentReference"/>
        </w:rPr>
        <w:commentReference w:id="75310160"/>
      </w:r>
    </w:p>
    <w:p w:rsidR="2F50B104" w:rsidP="2F50B104" w:rsidRDefault="2F50B104" w14:paraId="1FE48A06" w14:textId="64D98AB5">
      <w:r w:rsidR="2F50B104">
        <w:rPr/>
        <w:t xml:space="preserve">Скрытие бренда/линии не влияет на уже на ранее сохраненные расположения. </w:t>
      </w:r>
      <w:r>
        <w:br/>
      </w:r>
      <w:commentRangeStart w:id="29"/>
      <w:r w:rsidRPr="01443A0A" w:rsidR="2F50B104">
        <w:rPr>
          <w:b w:val="1"/>
          <w:bCs w:val="1"/>
        </w:rPr>
        <w:t>Пример визуализации</w:t>
      </w:r>
      <w:commentRangeEnd w:id="29"/>
      <w:r>
        <w:rPr>
          <w:rStyle w:val="CommentReference"/>
        </w:rPr>
        <w:commentReference w:id="29"/>
      </w:r>
      <w:r w:rsidRPr="01443A0A" w:rsidR="2F50B104">
        <w:rPr>
          <w:b w:val="1"/>
          <w:bCs w:val="1"/>
        </w:rPr>
        <w:t>:</w:t>
      </w:r>
      <w:r>
        <w:br/>
      </w:r>
      <w:r w:rsidR="2F50B104">
        <w:drawing>
          <wp:inline wp14:editId="2A8DC69B" wp14:anchorId="57174F95">
            <wp:extent cx="4572000" cy="2962275"/>
            <wp:effectExtent l="0" t="0" r="0" b="0"/>
            <wp:docPr id="57195823" name="Рисунок 571958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7195823"/>
                    <pic:cNvPicPr/>
                  </pic:nvPicPr>
                  <pic:blipFill>
                    <a:blip r:embed="Rea24f2d82bf04a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43A0A" w:rsidRDefault="01443A0A" w14:paraId="0E2B558D" w14:textId="495D763B"/>
    <w:p w:rsidR="01443A0A" w:rsidP="01443A0A" w:rsidRDefault="01443A0A" w14:paraId="6F8007A7" w14:textId="203B43DD">
      <w:pPr>
        <w:pStyle w:val="a"/>
        <w:rPr>
          <w:b w:val="1"/>
          <w:bCs w:val="1"/>
        </w:rPr>
      </w:pPr>
      <w:r w:rsidRPr="01443A0A" w:rsidR="01443A0A">
        <w:rPr>
          <w:b w:val="1"/>
          <w:bCs w:val="1"/>
        </w:rPr>
        <w:t>Добавление нового бренда</w:t>
      </w:r>
    </w:p>
    <w:p w:rsidR="01443A0A" w:rsidP="01443A0A" w:rsidRDefault="01443A0A" w14:paraId="6F19CC1D" w14:textId="16F2C9F6">
      <w:pPr>
        <w:pStyle w:val="a"/>
      </w:pPr>
      <w:r w:rsidR="01443A0A">
        <w:rPr/>
        <w:t>Пользователь  “Админ” может добавлять новый бренд/линию по необходимости. При этом, нужно добавить логотип бренда и подгружать изображения товаров по линейкам.</w:t>
      </w:r>
    </w:p>
    <w:p w:rsidR="01443A0A" w:rsidP="01443A0A" w:rsidRDefault="01443A0A" w14:paraId="173D2250" w14:textId="3C7737DA">
      <w:pPr>
        <w:pStyle w:val="a"/>
      </w:pPr>
    </w:p>
    <w:p w:rsidR="01443A0A" w:rsidP="5E95A3F7" w:rsidRDefault="01443A0A" w14:paraId="6BAEDB84" w14:textId="0B9CB9CE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5E95A3F7" w:rsidR="01443A0A">
        <w:rPr>
          <w:b w:val="1"/>
          <w:bCs w:val="1"/>
          <w:i w:val="0"/>
          <w:iCs w:val="0"/>
        </w:rPr>
        <w:t>Вывод расположения в формате PDF</w:t>
      </w:r>
    </w:p>
    <w:p w:rsidR="5E95A3F7" w:rsidP="5E95A3F7" w:rsidRDefault="5E95A3F7" w14:paraId="236C5A61" w14:textId="7AF2C84E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</w:rPr>
      </w:pPr>
      <w:r w:rsidRPr="5E95A3F7" w:rsidR="5E95A3F7">
        <w:rPr>
          <w:b w:val="1"/>
          <w:bCs w:val="1"/>
          <w:i w:val="0"/>
          <w:iCs w:val="0"/>
        </w:rPr>
        <w:t xml:space="preserve">При нажатии на кнопку PDF, осуществляется вывод текущего расположения </w:t>
      </w:r>
    </w:p>
    <w:p w:rsidR="1C01AF58" w:rsidP="01443A0A" w:rsidRDefault="1C01AF58" w14:paraId="59CA8312" w14:textId="0777C3BA">
      <w:pPr>
        <w:rPr>
          <w:rFonts w:ascii="Segoe UI" w:hAnsi="Segoe UI" w:eastAsia="Segoe UI" w:cs="Segoe UI"/>
          <w:color w:val="333333"/>
          <w:sz w:val="18"/>
          <w:szCs w:val="18"/>
        </w:rPr>
      </w:pPr>
      <w:commentRangeStart w:id="56764328"/>
      <w:commentRangeStart w:id="651970811"/>
      <w:r w:rsidR="1C01AF58">
        <w:rPr/>
        <w:t xml:space="preserve">Общие пожелания: </w:t>
      </w:r>
      <w:r w:rsidR="2AEECC0C">
        <w:rPr/>
        <w:t>Е</w:t>
      </w:r>
      <w:r w:rsidRPr="01443A0A" w:rsidR="2A800362">
        <w:rPr>
          <w:rFonts w:ascii="Segoe UI" w:hAnsi="Segoe UI" w:eastAsia="Segoe UI" w:cs="Segoe UI"/>
          <w:color w:val="333333"/>
          <w:sz w:val="18"/>
          <w:szCs w:val="18"/>
        </w:rPr>
        <w:t>сли описание схемы расстановки слишком длинное и не помещается на один лист PDF , то нужно его переносить на следующий лист. Например полки 1-4 на первом листе, а полки 5-6 на втором. Изображение всех полок 1-6 , при этом полностью остается на первом листе.) (</w:t>
      </w:r>
      <w:r w:rsidRPr="01443A0A" w:rsidR="2A800362">
        <w:rPr>
          <w:rFonts w:ascii="Segoe UI" w:hAnsi="Segoe UI" w:eastAsia="Segoe UI" w:cs="Segoe UI"/>
          <w:color w:val="333333"/>
          <w:sz w:val="18"/>
          <w:szCs w:val="18"/>
          <w:highlight w:val="yellow"/>
        </w:rPr>
        <w:t>Привести пример многостраничного документа</w:t>
      </w:r>
      <w:r w:rsidRPr="01443A0A" w:rsidR="2A800362">
        <w:rPr>
          <w:rFonts w:ascii="Segoe UI" w:hAnsi="Segoe UI" w:eastAsia="Segoe UI" w:cs="Segoe UI"/>
          <w:color w:val="333333"/>
          <w:sz w:val="18"/>
          <w:szCs w:val="18"/>
        </w:rPr>
        <w:t>)</w:t>
      </w:r>
      <w:commentRangeEnd w:id="56764328"/>
      <w:r>
        <w:rPr>
          <w:rStyle w:val="CommentReference"/>
        </w:rPr>
        <w:commentReference w:id="56764328"/>
      </w:r>
      <w:commentRangeEnd w:id="651970811"/>
      <w:r>
        <w:rPr>
          <w:rStyle w:val="CommentReference"/>
        </w:rPr>
        <w:commentReference w:id="651970811"/>
      </w:r>
    </w:p>
    <w:p w:rsidR="5E95A3F7" w:rsidP="5E95A3F7" w:rsidRDefault="5E95A3F7" w14:paraId="65F3F369" w14:textId="587EC9FC">
      <w:pPr>
        <w:pStyle w:val="a"/>
      </w:pPr>
    </w:p>
    <w:p w:rsidR="00B6713A" w:rsidRDefault="000F38C1" w14:paraId="783885E6" w14:textId="7B354C77">
      <w:r w:rsidR="000F38C1">
        <w:rPr/>
        <w:t>Форма</w:t>
      </w:r>
      <w:r w:rsidRPr="01443A0A" w:rsidR="000F38C1">
        <w:rPr>
          <w:lang w:val="uk-UA"/>
        </w:rPr>
        <w:t xml:space="preserve">т вывода данных для </w:t>
      </w:r>
      <w:commentRangeStart w:id="30"/>
      <w:commentRangeStart w:id="1265305862"/>
      <w:r w:rsidRPr="01443A0A" w:rsidR="000F38C1">
        <w:rPr>
          <w:lang w:val="en-US"/>
        </w:rPr>
        <w:t>PDF</w:t>
      </w:r>
      <w:commentRangeEnd w:id="30"/>
      <w:r>
        <w:rPr>
          <w:rStyle w:val="CommentReference"/>
        </w:rPr>
        <w:commentReference w:id="30"/>
      </w:r>
      <w:commentRangeEnd w:id="1265305862"/>
      <w:r>
        <w:rPr>
          <w:rStyle w:val="CommentReference"/>
        </w:rPr>
        <w:commentReference w:id="1265305862"/>
      </w:r>
      <w:r w:rsidR="000F38C1">
        <w:rPr/>
        <w:t>:</w:t>
      </w:r>
    </w:p>
    <w:p w:rsidR="00226D10" w:rsidP="2F50B104" w:rsidRDefault="2F50B104" w14:paraId="456E22FB" w14:textId="7C528FC4">
      <w:r>
        <w:drawing>
          <wp:inline distT="0" distB="0" distL="0" distR="0" wp14:anchorId="622B374D" wp14:editId="084E0CFE">
            <wp:extent cx="4572000" cy="2314575"/>
            <wp:effectExtent l="0" t="0" r="0" b="0"/>
            <wp:docPr id="1924997241" name="Рисунок 1924997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0B104" w:rsidP="2F50B104" w:rsidRDefault="2F50B104" w14:paraId="2FF412E2" w14:textId="37F884AE">
      <w:r>
        <w:t>Описание: формат альбомный, разделенный на</w:t>
      </w:r>
    </w:p>
    <w:p w:rsidR="00247F94" w:rsidRDefault="00247F94" w14:paraId="1D083837" w14:textId="272DC4D5">
      <w:r>
        <w:t>Две зоны вывода: слева и справа</w:t>
      </w:r>
    </w:p>
    <w:p w:rsidR="00226D10" w:rsidP="00226D10" w:rsidRDefault="00247F94" w14:paraId="162C9180" w14:textId="77777777">
      <w:r>
        <w:t xml:space="preserve">В левой зоне: </w:t>
      </w:r>
    </w:p>
    <w:p w:rsidR="00247F94" w:rsidP="00226D10" w:rsidRDefault="00226D10" w14:paraId="21E4E477" w14:textId="29F72927">
      <w:pPr>
        <w:pStyle w:val="a6"/>
        <w:numPr>
          <w:ilvl w:val="0"/>
          <w:numId w:val="4"/>
        </w:numPr>
      </w:pPr>
      <w:r>
        <w:t xml:space="preserve">Полки </w:t>
      </w:r>
      <w:r w:rsidR="00247F94">
        <w:t>с расположением изображений то</w:t>
      </w:r>
      <w:r>
        <w:t>варов на них</w:t>
      </w:r>
    </w:p>
    <w:p w:rsidR="00247F94" w:rsidP="00247F94" w:rsidRDefault="00247F94" w14:paraId="799E62CE" w14:textId="24143130">
      <w:pPr>
        <w:pStyle w:val="a6"/>
        <w:numPr>
          <w:ilvl w:val="0"/>
          <w:numId w:val="3"/>
        </w:numPr>
        <w:rPr>
          <w:lang w:val="uk-UA"/>
        </w:rPr>
      </w:pPr>
      <w:commentRangeStart w:id="31"/>
      <w:commentRangeStart w:id="1676375927"/>
      <w:r w:rsidRPr="01443A0A" w:rsidR="00247F94">
        <w:rPr>
          <w:lang w:val="uk-UA"/>
        </w:rPr>
        <w:t xml:space="preserve">Показ </w:t>
      </w:r>
      <w:r w:rsidRPr="01443A0A" w:rsidR="00247F94">
        <w:rPr>
          <w:lang w:val="uk-UA"/>
        </w:rPr>
        <w:t>зоны глаз</w:t>
      </w:r>
      <w:r w:rsidRPr="01443A0A" w:rsidR="00226D10">
        <w:rPr>
          <w:lang w:val="uk-UA"/>
        </w:rPr>
        <w:t xml:space="preserve"> (глазиком</w:t>
      </w:r>
      <w:commentRangeEnd w:id="31"/>
      <w:r>
        <w:rPr>
          <w:rStyle w:val="CommentReference"/>
        </w:rPr>
        <w:commentReference w:id="31"/>
      </w:r>
      <w:commentRangeEnd w:id="1676375927"/>
      <w:r>
        <w:rPr>
          <w:rStyle w:val="CommentReference"/>
        </w:rPr>
        <w:commentReference w:id="1676375927"/>
      </w:r>
      <w:r w:rsidRPr="01443A0A" w:rsidR="00226D10">
        <w:rPr>
          <w:lang w:val="uk-UA"/>
        </w:rPr>
        <w:t>)</w:t>
      </w:r>
    </w:p>
    <w:p w:rsidR="00247F94" w:rsidP="00247F94" w:rsidRDefault="00247F94" w14:paraId="3220C11E" w14:textId="536BEC9E">
      <w:pPr>
        <w:pStyle w:val="a6"/>
        <w:numPr>
          <w:ilvl w:val="0"/>
          <w:numId w:val="3"/>
        </w:numPr>
        <w:rPr>
          <w:lang w:val="uk-UA"/>
        </w:rPr>
      </w:pPr>
      <w:r w:rsidRPr="2F50B104">
        <w:rPr>
          <w:lang w:val="uk-UA"/>
        </w:rPr>
        <w:t>Низу выводи</w:t>
      </w:r>
      <w:r w:rsidRPr="2F50B104" w:rsidR="00226D10">
        <w:rPr>
          <w:lang w:val="uk-UA"/>
        </w:rPr>
        <w:t>м</w:t>
      </w:r>
      <w:r w:rsidRPr="2F50B104">
        <w:rPr>
          <w:lang w:val="uk-UA"/>
        </w:rPr>
        <w:t xml:space="preserve"> выбраную ширин</w:t>
      </w:r>
      <w:r w:rsidRPr="2F50B104" w:rsidR="00226D10">
        <w:rPr>
          <w:lang w:val="uk-UA"/>
        </w:rPr>
        <w:t>у</w:t>
      </w:r>
      <w:r w:rsidRPr="2F50B104">
        <w:rPr>
          <w:lang w:val="uk-UA"/>
        </w:rPr>
        <w:t xml:space="preserve"> пол</w:t>
      </w:r>
      <w:r w:rsidRPr="2F50B104" w:rsidR="00226D10">
        <w:rPr>
          <w:lang w:val="uk-UA"/>
        </w:rPr>
        <w:t>ок (800мм)</w:t>
      </w:r>
      <w:r>
        <w:br/>
      </w:r>
    </w:p>
    <w:p w:rsidR="00226D10" w:rsidP="00226D10" w:rsidRDefault="00226D10" w14:paraId="6D92D163" w14:textId="0550C90F">
      <w:r>
        <w:t xml:space="preserve">В правой зоне: </w:t>
      </w:r>
    </w:p>
    <w:p w:rsidR="00226D10" w:rsidP="00247F94" w:rsidRDefault="700C5B30" w14:paraId="2B69C3DD" w14:textId="4122E068">
      <w:pPr>
        <w:pStyle w:val="a6"/>
        <w:numPr>
          <w:ilvl w:val="0"/>
          <w:numId w:val="3"/>
        </w:numPr>
        <w:rPr>
          <w:lang w:val="uk-UA"/>
        </w:rPr>
      </w:pPr>
      <w:commentRangeStart w:id="32"/>
      <w:commentRangeStart w:id="33"/>
      <w:commentRangeStart w:id="1990578734"/>
      <w:r w:rsidRPr="01443A0A" w:rsidR="700C5B30">
        <w:rPr>
          <w:lang w:val="uk-UA"/>
        </w:rPr>
        <w:t>Актуальный логотип ТМ (из картинки торговой марки</w:t>
      </w:r>
      <w:commentRangeEnd w:id="33"/>
      <w:r>
        <w:rPr>
          <w:rStyle w:val="CommentReference"/>
        </w:rPr>
        <w:commentReference w:id="33"/>
      </w:r>
      <w:commentRangeEnd w:id="1990578734"/>
      <w:r>
        <w:rPr>
          <w:rStyle w:val="CommentReference"/>
        </w:rPr>
        <w:commentReference w:id="1990578734"/>
      </w:r>
      <w:r w:rsidRPr="01443A0A" w:rsidR="700C5B30">
        <w:rPr>
          <w:lang w:val="uk-UA"/>
        </w:rPr>
        <w:t>) при включенном значении опции “вывод баннера”</w:t>
      </w:r>
      <w:commentRangeEnd w:id="32"/>
      <w:r>
        <w:rPr>
          <w:rStyle w:val="CommentReference"/>
        </w:rPr>
        <w:commentReference w:id="32"/>
      </w:r>
    </w:p>
    <w:p w:rsidR="00226D10" w:rsidP="00247F94" w:rsidRDefault="00226D10" w14:paraId="32DD3F05" w14:textId="25327EB3">
      <w:pPr>
        <w:pStyle w:val="a6"/>
        <w:numPr>
          <w:ilvl w:val="0"/>
          <w:numId w:val="3"/>
        </w:numPr>
        <w:rPr>
          <w:lang w:val="uk-UA"/>
        </w:rPr>
      </w:pPr>
      <w:r>
        <w:rPr>
          <w:lang w:val="uk-UA"/>
        </w:rPr>
        <w:t>Длинная полоска ____________________________</w:t>
      </w:r>
    </w:p>
    <w:p w:rsidR="00226D10" w:rsidP="00247F94" w:rsidRDefault="00226D10" w14:paraId="043BFCEB" w14:textId="17B75EAA">
      <w:pPr>
        <w:pStyle w:val="a6"/>
        <w:numPr>
          <w:ilvl w:val="0"/>
          <w:numId w:val="3"/>
        </w:numPr>
        <w:rPr>
          <w:lang w:val="uk-UA"/>
        </w:rPr>
      </w:pPr>
      <w:r w:rsidRPr="01443A0A" w:rsidR="00226D10">
        <w:rPr>
          <w:lang w:val="uk-UA"/>
        </w:rPr>
        <w:t>Номер полки (</w:t>
      </w:r>
      <w:r w:rsidRPr="01443A0A" w:rsidR="00226D10">
        <w:rPr>
          <w:highlight w:val="yellow"/>
          <w:lang w:val="uk-UA"/>
        </w:rPr>
        <w:t>уточнить что выводить в названии полки</w:t>
      </w:r>
      <w:r w:rsidRPr="01443A0A" w:rsidR="00226D10">
        <w:rPr>
          <w:lang w:val="uk-UA"/>
        </w:rPr>
        <w:t>)</w:t>
      </w:r>
    </w:p>
    <w:p w:rsidRPr="00226D10" w:rsidR="00226D10" w:rsidP="01443A0A" w:rsidRDefault="00226D10" w14:paraId="74F81D8E" w14:textId="3FD9C884">
      <w:pPr>
        <w:pStyle w:val="a6"/>
        <w:numPr>
          <w:ilvl w:val="1"/>
          <w:numId w:val="3"/>
        </w:numPr>
        <w:rPr>
          <w:rFonts w:eastAsia="" w:eastAsiaTheme="minorEastAsia"/>
          <w:lang w:val="uk-UA"/>
        </w:rPr>
      </w:pPr>
      <w:r w:rsidRPr="01443A0A" w:rsidR="00226D10">
        <w:rPr>
          <w:lang w:val="uk-UA"/>
        </w:rPr>
        <w:t xml:space="preserve">Выводим </w:t>
      </w:r>
      <w:r w:rsidRPr="01443A0A" w:rsidR="5789CFAF">
        <w:rPr>
          <w:lang w:val="uk-UA"/>
        </w:rPr>
        <w:t xml:space="preserve">только </w:t>
      </w:r>
      <w:r w:rsidRPr="01443A0A" w:rsidR="00226D10">
        <w:rPr>
          <w:lang w:val="uk-UA"/>
        </w:rPr>
        <w:t>названия товаров</w:t>
      </w:r>
      <w:r w:rsidRPr="01443A0A" w:rsidR="7E5744A0">
        <w:rPr>
          <w:lang w:val="uk-UA"/>
        </w:rPr>
        <w:t xml:space="preserve"> (без бренда)</w:t>
      </w:r>
      <w:r w:rsidRPr="01443A0A" w:rsidR="00226D10">
        <w:rPr>
          <w:lang w:val="uk-UA"/>
        </w:rPr>
        <w:t xml:space="preserve"> на полках с указанием (группировк</w:t>
      </w:r>
      <w:r w:rsidRPr="01443A0A" w:rsidR="34597484">
        <w:rPr>
          <w:lang w:val="uk-UA"/>
        </w:rPr>
        <w:t>ой</w:t>
      </w:r>
      <w:r w:rsidRPr="01443A0A" w:rsidR="00226D10">
        <w:rPr>
          <w:lang w:val="uk-UA"/>
        </w:rPr>
        <w:t xml:space="preserve">) количества одинакового товара на каждой полке. </w:t>
      </w:r>
      <w:r w:rsidRPr="01443A0A" w:rsidR="7AF4C311">
        <w:rPr>
          <w:lang w:val="uk-UA"/>
        </w:rPr>
        <w:t>На примере написано:</w:t>
      </w:r>
      <w:r w:rsidRPr="01443A0A" w:rsidR="00226D10">
        <w:rPr>
          <w:lang w:val="uk-UA"/>
        </w:rPr>
        <w:t xml:space="preserve">  </w:t>
      </w:r>
      <w:commentRangeStart w:id="34"/>
      <w:r w:rsidRPr="01443A0A" w:rsidR="00226D10">
        <w:rPr>
          <w:lang w:val="uk-UA"/>
        </w:rPr>
        <w:t>2</w:t>
      </w:r>
      <w:r w:rsidRPr="01443A0A" w:rsidR="00226D10">
        <w:rPr>
          <w:lang w:val="en-US"/>
        </w:rPr>
        <w:t>x</w:t>
      </w:r>
      <w:r w:rsidR="00226D10">
        <w:rPr/>
        <w:t xml:space="preserve"> </w:t>
      </w:r>
      <w:r w:rsidRPr="01443A0A" w:rsidR="00226D10">
        <w:rPr>
          <w:lang w:val="en-US"/>
        </w:rPr>
        <w:t>Calvin</w:t>
      </w:r>
      <w:r w:rsidR="00226D10">
        <w:rPr/>
        <w:t xml:space="preserve"> </w:t>
      </w:r>
      <w:r w:rsidRPr="01443A0A" w:rsidR="00226D10">
        <w:rPr>
          <w:lang w:val="en-US"/>
        </w:rPr>
        <w:t>Klein</w:t>
      </w:r>
      <w:r w:rsidR="00226D10">
        <w:rPr/>
        <w:t xml:space="preserve"> </w:t>
      </w:r>
      <w:r w:rsidRPr="01443A0A" w:rsidR="00226D10">
        <w:rPr>
          <w:lang w:val="en-US"/>
        </w:rPr>
        <w:t>Euphoria</w:t>
      </w:r>
      <w:r w:rsidR="00226D10">
        <w:rPr/>
        <w:t xml:space="preserve"> [</w:t>
      </w:r>
      <w:r w:rsidRPr="01443A0A" w:rsidR="00226D10">
        <w:rPr>
          <w:lang w:val="en-US"/>
        </w:rPr>
        <w:t>EDT</w:t>
      </w:r>
      <w:r w:rsidR="00226D10">
        <w:rPr/>
        <w:t xml:space="preserve"> </w:t>
      </w:r>
      <w:r w:rsidRPr="01443A0A" w:rsidR="00226D10">
        <w:rPr>
          <w:lang w:val="en-US"/>
        </w:rPr>
        <w:t>Fm</w:t>
      </w:r>
      <w:r w:rsidR="00226D10">
        <w:rPr/>
        <w:t xml:space="preserve"> 100</w:t>
      </w:r>
      <w:r w:rsidRPr="01443A0A" w:rsidR="00226D10">
        <w:rPr>
          <w:lang w:val="en-US"/>
        </w:rPr>
        <w:t>ml</w:t>
      </w:r>
      <w:r w:rsidR="00226D10">
        <w:rPr/>
        <w:t xml:space="preserve">] </w:t>
      </w:r>
      <w:commentRangeEnd w:id="34"/>
      <w:r>
        <w:rPr>
          <w:rStyle w:val="CommentReference"/>
        </w:rPr>
        <w:commentReference w:id="34"/>
      </w:r>
      <w:r w:rsidR="00226D10">
        <w:rPr/>
        <w:t>– значит 2 штуки этого товара на данной полке. (В</w:t>
      </w:r>
      <w:r w:rsidR="23EEBACC">
        <w:rPr/>
        <w:t>ыводим нужно так</w:t>
      </w:r>
      <w:r w:rsidR="00226D10">
        <w:rPr/>
        <w:t>:</w:t>
      </w:r>
      <w:r w:rsidR="34FE95B5">
        <w:rPr/>
        <w:t xml:space="preserve"> </w:t>
      </w:r>
      <w:r w:rsidRPr="01443A0A" w:rsidR="34FE95B5">
        <w:rPr>
          <w:b w:val="1"/>
          <w:bCs w:val="1"/>
          <w:lang w:val="uk-UA"/>
        </w:rPr>
        <w:t>2</w:t>
      </w:r>
      <w:r w:rsidRPr="01443A0A" w:rsidR="34FE95B5">
        <w:rPr>
          <w:b w:val="1"/>
          <w:bCs w:val="1"/>
          <w:lang w:val="en-US"/>
        </w:rPr>
        <w:t>x</w:t>
      </w:r>
      <w:r w:rsidRPr="01443A0A" w:rsidR="34FE95B5">
        <w:rPr>
          <w:b w:val="1"/>
          <w:bCs w:val="1"/>
        </w:rPr>
        <w:t xml:space="preserve"> </w:t>
      </w:r>
      <w:r w:rsidRPr="01443A0A" w:rsidR="34FE95B5">
        <w:rPr>
          <w:b w:val="1"/>
          <w:bCs w:val="1"/>
          <w:lang w:val="en-US"/>
        </w:rPr>
        <w:t>Euphoria</w:t>
      </w:r>
      <w:r w:rsidRPr="01443A0A" w:rsidR="34FE95B5">
        <w:rPr>
          <w:b w:val="1"/>
          <w:bCs w:val="1"/>
        </w:rPr>
        <w:t xml:space="preserve"> [</w:t>
      </w:r>
      <w:r w:rsidRPr="01443A0A" w:rsidR="34FE95B5">
        <w:rPr>
          <w:b w:val="1"/>
          <w:bCs w:val="1"/>
          <w:lang w:val="en-US"/>
        </w:rPr>
        <w:t>EDT</w:t>
      </w:r>
      <w:r w:rsidRPr="01443A0A" w:rsidR="34FE95B5">
        <w:rPr>
          <w:b w:val="1"/>
          <w:bCs w:val="1"/>
        </w:rPr>
        <w:t xml:space="preserve"> </w:t>
      </w:r>
      <w:r w:rsidRPr="01443A0A" w:rsidR="34FE95B5">
        <w:rPr>
          <w:b w:val="1"/>
          <w:bCs w:val="1"/>
          <w:lang w:val="en-US"/>
        </w:rPr>
        <w:t>Fm</w:t>
      </w:r>
      <w:r w:rsidRPr="01443A0A" w:rsidR="34FE95B5">
        <w:rPr>
          <w:b w:val="1"/>
          <w:bCs w:val="1"/>
        </w:rPr>
        <w:t xml:space="preserve"> 100</w:t>
      </w:r>
      <w:r w:rsidRPr="01443A0A" w:rsidR="34FE95B5">
        <w:rPr>
          <w:b w:val="1"/>
          <w:bCs w:val="1"/>
          <w:lang w:val="en-US"/>
        </w:rPr>
        <w:t>ml</w:t>
      </w:r>
      <w:r w:rsidRPr="01443A0A" w:rsidR="34FE95B5">
        <w:rPr>
          <w:b w:val="1"/>
          <w:bCs w:val="1"/>
        </w:rPr>
        <w:t>],</w:t>
      </w:r>
      <w:r w:rsidR="00226D10">
        <w:rPr/>
        <w:t xml:space="preserve"> </w:t>
      </w:r>
      <w:r w:rsidR="015B5976">
        <w:rPr/>
        <w:t>(</w:t>
      </w:r>
      <w:r w:rsidR="00226D10">
        <w:rPr/>
        <w:t xml:space="preserve">указывать </w:t>
      </w:r>
      <w:commentRangeStart w:id="35"/>
      <w:commentRangeStart w:id="1697269306"/>
      <w:r w:rsidRPr="01443A0A" w:rsidR="00226D10">
        <w:rPr>
          <w:color w:val="ED7D31" w:themeColor="accent2" w:themeTint="FF" w:themeShade="FF"/>
        </w:rPr>
        <w:t xml:space="preserve">Бренд в названих не нужно, только сверху </w:t>
      </w:r>
      <w:commentRangeEnd w:id="35"/>
      <w:r>
        <w:rPr>
          <w:rStyle w:val="CommentReference"/>
        </w:rPr>
        <w:commentReference w:id="35"/>
      </w:r>
      <w:commentRangeEnd w:id="1697269306"/>
      <w:r>
        <w:rPr>
          <w:rStyle w:val="CommentReference"/>
        </w:rPr>
        <w:commentReference w:id="1697269306"/>
      </w:r>
      <w:r w:rsidRPr="01443A0A" w:rsidR="00226D10">
        <w:rPr>
          <w:color w:val="ED7D31" w:themeColor="accent2" w:themeTint="FF" w:themeShade="FF"/>
        </w:rPr>
        <w:t>!!!)</w:t>
      </w:r>
      <w:r>
        <w:br/>
      </w:r>
    </w:p>
    <w:p w:rsidRPr="00226D10" w:rsidR="00226D10" w:rsidP="00226D10" w:rsidRDefault="00226D10" w14:paraId="2FD0F13E" w14:textId="090BB725">
      <w:pPr>
        <w:pStyle w:val="a6"/>
        <w:numPr>
          <w:ilvl w:val="0"/>
          <w:numId w:val="3"/>
        </w:numPr>
        <w:rPr>
          <w:lang w:val="uk-UA"/>
        </w:rPr>
      </w:pPr>
      <w:r w:rsidR="00226D10">
        <w:rPr/>
        <w:t>Дата расположение – важный момент</w:t>
      </w:r>
      <w:r w:rsidR="00226D10">
        <w:rPr/>
        <w:t xml:space="preserve">: указываем дату сохранения изменений в расположении. Добавить  сохранять дату. </w:t>
      </w:r>
    </w:p>
    <w:p w:rsidRPr="00226D10" w:rsidR="00226D10" w:rsidP="00226D10" w:rsidRDefault="00226D10" w14:paraId="25803B1E" w14:textId="1999B925">
      <w:pPr>
        <w:pStyle w:val="a6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Логотип </w:t>
      </w:r>
      <w:r>
        <w:rPr>
          <w:lang w:val="en-US"/>
        </w:rPr>
        <w:t>“Hexagone”</w:t>
      </w:r>
    </w:p>
    <w:p w:rsidR="00190708" w:rsidRDefault="00247F94" w14:paraId="672859FD" w14:textId="2EF3830B">
      <w:pPr>
        <w:rPr>
          <w:lang w:val="uk-UA"/>
        </w:rPr>
      </w:pPr>
      <w:r>
        <w:rPr>
          <w:lang w:eastAsia="ru-RU"/>
        </w:rPr>
        <w:drawing>
          <wp:inline distT="0" distB="0" distL="0" distR="0" wp14:anchorId="4B9F3A88" wp14:editId="608CA04E">
            <wp:extent cx="5675116" cy="394392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9773" cy="39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7F94" w:rsidR="00247F94" w:rsidP="00247F94" w:rsidRDefault="00247F94" w14:paraId="4EF6F6B1" w14:textId="383C71C1">
      <w:pPr>
        <w:jc w:val="center"/>
      </w:pPr>
      <w:r w:rsidR="00247F94">
        <w:rPr/>
        <w:t>Рис</w:t>
      </w:r>
      <w:commentRangeStart w:id="36"/>
      <w:commentRangeStart w:id="251312475"/>
      <w:commentRangeStart w:id="1211041955"/>
      <w:r w:rsidR="00247F94">
        <w:rPr/>
        <w:t>. Пример готового изображения мерчендайзинга</w:t>
      </w:r>
      <w:commentRangeEnd w:id="36"/>
      <w:r>
        <w:rPr>
          <w:rStyle w:val="CommentReference"/>
        </w:rPr>
        <w:commentReference w:id="36"/>
      </w:r>
      <w:commentRangeEnd w:id="251312475"/>
      <w:r>
        <w:rPr>
          <w:rStyle w:val="CommentReference"/>
        </w:rPr>
        <w:commentReference w:id="251312475"/>
      </w:r>
      <w:commentRangeEnd w:id="1211041955"/>
      <w:r>
        <w:rPr>
          <w:rStyle w:val="CommentReference"/>
        </w:rPr>
        <w:commentReference w:id="1211041955"/>
      </w:r>
      <w:r w:rsidR="00247F94">
        <w:rPr/>
        <w:t>.</w:t>
      </w:r>
    </w:p>
    <w:p w:rsidR="01443A0A" w:rsidP="01443A0A" w:rsidRDefault="01443A0A" w14:paraId="08FCDB62" w14:textId="0D2E63F1">
      <w:pPr>
        <w:rPr>
          <w:i w:val="1"/>
          <w:iCs w:val="1"/>
        </w:rPr>
      </w:pPr>
      <w:r w:rsidRPr="01443A0A" w:rsidR="01443A0A">
        <w:rPr>
          <w:i w:val="1"/>
          <w:iCs w:val="1"/>
        </w:rPr>
        <w:t>Нефункциональные требования</w:t>
      </w:r>
    </w:p>
    <w:p w:rsidR="01443A0A" w:rsidP="01443A0A" w:rsidRDefault="01443A0A" w14:paraId="6684A146" w14:textId="24A3246C">
      <w:pPr>
        <w:pStyle w:val="a"/>
        <w:rPr>
          <w:b w:val="1"/>
          <w:bCs w:val="1"/>
          <w:i w:val="1"/>
          <w:iCs w:val="1"/>
        </w:rPr>
      </w:pPr>
      <w:r w:rsidRPr="01443A0A" w:rsidR="01443A0A">
        <w:rPr>
          <w:b w:val="1"/>
          <w:bCs w:val="1"/>
          <w:i w:val="1"/>
          <w:iCs w:val="1"/>
        </w:rPr>
        <w:t>Сохранение данных</w:t>
      </w:r>
    </w:p>
    <w:p w:rsidR="01443A0A" w:rsidP="01443A0A" w:rsidRDefault="01443A0A" w14:paraId="7F6A24A0" w14:textId="35AC5616">
      <w:pPr>
        <w:pStyle w:val="a"/>
      </w:pPr>
      <w:r w:rsidR="01443A0A">
        <w:rPr/>
        <w:t>Необходимо организовать внутреннее хранилище раскладок, которое будет максимально соответствовать:</w:t>
      </w:r>
    </w:p>
    <w:p w:rsidR="01443A0A" w:rsidP="01443A0A" w:rsidRDefault="01443A0A" w14:paraId="59FDF4A8" w14:textId="19155FBE">
      <w:pPr>
        <w:pStyle w:val="a6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1443A0A">
        <w:rPr/>
        <w:t>Сохранение/загрузка расположений не занимает много времени и пользователь не замечает этого;</w:t>
      </w:r>
    </w:p>
    <w:p w:rsidR="01443A0A" w:rsidP="01443A0A" w:rsidRDefault="01443A0A" w14:paraId="4FAB122C" w14:textId="1D790407">
      <w:pPr>
        <w:pStyle w:val="a6"/>
        <w:numPr>
          <w:ilvl w:val="0"/>
          <w:numId w:val="9"/>
        </w:numPr>
        <w:rPr>
          <w:sz w:val="22"/>
          <w:szCs w:val="22"/>
        </w:rPr>
      </w:pPr>
      <w:r w:rsidR="01443A0A">
        <w:rPr/>
        <w:t>С случае обновления каталога брендов/линий, синхронизация не должна занимать много времени.</w:t>
      </w:r>
    </w:p>
    <w:p w:rsidR="01443A0A" w:rsidP="01443A0A" w:rsidRDefault="01443A0A" w14:paraId="5FDA90F7" w14:textId="3D06AA70">
      <w:pPr>
        <w:pStyle w:val="a6"/>
        <w:numPr>
          <w:ilvl w:val="0"/>
          <w:numId w:val="9"/>
        </w:numPr>
        <w:rPr>
          <w:sz w:val="22"/>
          <w:szCs w:val="22"/>
        </w:rPr>
      </w:pPr>
      <w:r w:rsidR="01443A0A">
        <w:rPr/>
        <w:t>Есть возможность откатиться назад(?)</w:t>
      </w:r>
    </w:p>
    <w:p w:rsidR="01443A0A" w:rsidP="01443A0A" w:rsidRDefault="01443A0A" w14:paraId="0A05E519" w14:textId="25BD6A78">
      <w:pPr>
        <w:pStyle w:val="a6"/>
        <w:numPr>
          <w:ilvl w:val="0"/>
          <w:numId w:val="9"/>
        </w:numPr>
        <w:rPr>
          <w:sz w:val="22"/>
          <w:szCs w:val="22"/>
        </w:rPr>
      </w:pPr>
      <w:r w:rsidR="01443A0A">
        <w:rPr/>
        <w:t xml:space="preserve">Название документа PDF формируется как [Бренд]-[dd.mm.yyyy].pdf. Например, </w:t>
      </w:r>
      <w:r w:rsidRPr="01443A0A" w:rsidR="01443A0A">
        <w:rPr>
          <w:i w:val="1"/>
          <w:iCs w:val="1"/>
        </w:rPr>
        <w:t>Calvin Klein-02112021.pdf</w:t>
      </w:r>
    </w:p>
    <w:p w:rsidR="01443A0A" w:rsidP="01443A0A" w:rsidRDefault="01443A0A" w14:paraId="6CFEE9D3" w14:textId="27CC8D73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</w:rPr>
      </w:pPr>
      <w:r w:rsidRPr="01443A0A" w:rsidR="01443A0A">
        <w:rPr>
          <w:b w:val="1"/>
          <w:bCs w:val="1"/>
          <w:i w:val="1"/>
          <w:iCs w:val="1"/>
        </w:rPr>
        <w:t>Админ-страница</w:t>
      </w:r>
    </w:p>
    <w:p w:rsidR="01443A0A" w:rsidP="01443A0A" w:rsidRDefault="01443A0A" w14:paraId="70FADAF9" w14:textId="2E01C173">
      <w:pPr>
        <w:pStyle w:val="a"/>
        <w:ind w:left="0"/>
      </w:pPr>
      <w:r w:rsidR="01443A0A">
        <w:rPr/>
        <w:t xml:space="preserve">Сделать страницу Админки, на которую вынести все параметры системы, которые можно менять. </w:t>
      </w:r>
    </w:p>
    <w:p w:rsidR="01443A0A" w:rsidP="01443A0A" w:rsidRDefault="01443A0A" w14:paraId="74786025" w14:textId="3F353B56">
      <w:pPr>
        <w:pStyle w:val="a"/>
        <w:ind w:left="0"/>
      </w:pPr>
      <w:r w:rsidR="01443A0A">
        <w:rPr/>
        <w:t>Страница доступна для просмотра/редактирования для пользователя с ролью Админ.</w:t>
      </w:r>
    </w:p>
    <w:p w:rsidR="01443A0A" w:rsidP="01443A0A" w:rsidRDefault="01443A0A" w14:paraId="27B81A33" w14:textId="4216CE1A">
      <w:pPr>
        <w:pStyle w:val="a"/>
        <w:ind w:left="0"/>
      </w:pPr>
      <w:r w:rsidR="01443A0A">
        <w:rPr/>
        <w:t>Внешний вид: добавить</w:t>
      </w:r>
    </w:p>
    <w:p w:rsidR="01443A0A" w:rsidP="01443A0A" w:rsidRDefault="01443A0A" w14:paraId="6F380264" w14:textId="41B65BB5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</w:rPr>
      </w:pPr>
      <w:r w:rsidRPr="01443A0A" w:rsidR="01443A0A">
        <w:rPr>
          <w:b w:val="1"/>
          <w:bCs w:val="1"/>
          <w:i w:val="1"/>
          <w:iCs w:val="1"/>
        </w:rPr>
        <w:t>Произвести экспорт данных из старой системы</w:t>
      </w:r>
    </w:p>
    <w:p w:rsidR="01443A0A" w:rsidP="01443A0A" w:rsidRDefault="01443A0A" w14:paraId="5D168319" w14:textId="1F936373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  <w:r w:rsidRPr="01443A0A" w:rsidR="01443A0A">
        <w:rPr>
          <w:b w:val="0"/>
          <w:bCs w:val="0"/>
          <w:i w:val="0"/>
          <w:iCs w:val="0"/>
        </w:rPr>
        <w:t xml:space="preserve">После разработки новой системы, необходимо перенести всю имеющуюся базу брендов/линий и расположений в новое хранилище. </w:t>
      </w:r>
    </w:p>
    <w:p w:rsidR="01443A0A" w:rsidP="01443A0A" w:rsidRDefault="01443A0A" w14:paraId="5A2D7386" w14:textId="02D08E2E">
      <w:pPr>
        <w:pStyle w:val="a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  <w:r w:rsidRPr="01443A0A" w:rsidR="01443A0A">
        <w:rPr>
          <w:b w:val="0"/>
          <w:bCs w:val="0"/>
          <w:i w:val="0"/>
          <w:iCs w:val="0"/>
        </w:rPr>
        <w:t>При разработке решения необходимо учесть факт, что синхронизация в сущесвующем решении работает очень медленно и при смене одного файла, идет обработка всей базы изображений. Необходимо предложить более быстрое и удобное решение.</w:t>
      </w:r>
    </w:p>
    <w:p w:rsidR="01443A0A" w:rsidP="01443A0A" w:rsidRDefault="01443A0A" w14:paraId="33044701" w14:textId="5807FE5E">
      <w:pPr>
        <w:pStyle w:val="a"/>
        <w:rPr>
          <w:rFonts w:ascii="Segoe UI" w:hAnsi="Segoe UI" w:eastAsia="Segoe UI" w:cs="Segoe UI"/>
          <w:color w:val="333333"/>
          <w:sz w:val="18"/>
          <w:szCs w:val="18"/>
        </w:rPr>
      </w:pPr>
    </w:p>
    <w:p w:rsidR="01443A0A" w:rsidP="01443A0A" w:rsidRDefault="01443A0A" w14:paraId="313762E4" w14:textId="141F2620">
      <w:pPr>
        <w:pStyle w:val="a"/>
        <w:rPr>
          <w:rFonts w:ascii="Segoe UI" w:hAnsi="Segoe UI" w:eastAsia="Segoe UI" w:cs="Segoe UI"/>
          <w:color w:val="333333"/>
          <w:sz w:val="18"/>
          <w:szCs w:val="18"/>
        </w:rPr>
      </w:pPr>
    </w:p>
    <w:p w:rsidR="00574C9F" w:rsidRDefault="00574C9F" w14:paraId="2F0747AB" w14:textId="6D26C609">
      <w:commentRangeStart w:id="38"/>
      <w:commentRangeStart w:id="39"/>
      <w:r>
        <w:t>Могут</w:t>
      </w:r>
      <w:commentRangeEnd w:id="38"/>
      <w:r w:rsidR="00427414">
        <w:rPr>
          <w:rStyle w:val="ad"/>
        </w:rPr>
        <w:commentReference w:id="38"/>
      </w:r>
      <w:commentRangeEnd w:id="39"/>
      <w:r w:rsidR="0064307F">
        <w:rPr>
          <w:rStyle w:val="ad"/>
        </w:rPr>
        <w:commentReference w:id="39"/>
      </w:r>
      <w:r>
        <w:t xml:space="preserve"> быть различные представления:</w:t>
      </w:r>
      <w:r w:rsidR="00DA181D">
        <w:t xml:space="preserve"> (6-7 минута)</w:t>
      </w:r>
    </w:p>
    <w:p w:rsidR="00F85B6B" w:rsidRDefault="00F85B6B" w14:paraId="66407EC0" w14:textId="77777777">
      <w:r>
        <w:t>С разным уровнем глаз, что бы обновлялись баннера</w:t>
      </w:r>
    </w:p>
    <w:p w:rsidRPr="00F85B6B" w:rsidR="00F85B6B" w:rsidRDefault="00B82F2C" w14:paraId="534B77A5" w14:textId="48F495DC">
      <w:r>
        <w:t xml:space="preserve">- </w:t>
      </w:r>
      <w:r w:rsidR="00F85B6B">
        <w:t xml:space="preserve"> Был виден логотип при уже готовом файле </w:t>
      </w:r>
      <w:r w:rsidR="00F85B6B">
        <w:rPr>
          <w:lang w:val="en-US"/>
        </w:rPr>
        <w:t>PDF</w:t>
      </w:r>
    </w:p>
    <w:p w:rsidR="00F85B6B" w:rsidRDefault="00F85B6B" w14:paraId="1139E45D" w14:textId="77777777">
      <w:r>
        <w:t xml:space="preserve">Григораш </w:t>
      </w:r>
      <w:r w:rsidR="001B18BB">
        <w:t>Валерий</w:t>
      </w:r>
      <w:r>
        <w:t xml:space="preserve"> + Женя разработали систему</w:t>
      </w:r>
    </w:p>
    <w:p w:rsidR="00F85B6B" w:rsidRDefault="00F85B6B" w14:paraId="74FA7B14" w14:textId="77777777"/>
    <w:p w:rsidR="00190708" w:rsidP="00190708" w:rsidRDefault="00190708" w14:paraId="28FA1B4D" w14:textId="77777777"/>
    <w:p w:rsidR="00F85B6B" w:rsidRDefault="00F85B6B" w14:paraId="5A8CBFFA" w14:textId="6E7169D4"/>
    <w:p w:rsidR="00190708" w:rsidP="00190708" w:rsidRDefault="00190708" w14:paraId="0FF5CD86" w14:textId="6D3A2498">
      <w:pPr>
        <w:pStyle w:val="3"/>
      </w:pPr>
      <w:r>
        <w:t>Как происходит заполнение новых данных картинок/справочников:</w:t>
      </w:r>
    </w:p>
    <w:p w:rsidR="00EF6D2C" w:rsidRDefault="00EF6D2C" w14:paraId="78FCF31A" w14:textId="5AE54EC7">
      <w:r>
        <w:t xml:space="preserve">Когда </w:t>
      </w:r>
      <w:r w:rsidRPr="7EF77A38">
        <w:rPr>
          <w:b/>
          <w:bCs/>
        </w:rPr>
        <w:t>Выходит новая линия или новый бренд</w:t>
      </w:r>
      <w:r w:rsidR="00190708">
        <w:t xml:space="preserve"> </w:t>
      </w:r>
      <w:r>
        <w:t>происходит процесс:</w:t>
      </w:r>
    </w:p>
    <w:p w:rsidR="7878106D" w:rsidP="7EF77A38" w:rsidRDefault="7878106D" w14:paraId="1524906A" w14:textId="6DE48EA4">
      <w:r>
        <w:t>( только для тех товаров, которые стоят на полке)</w:t>
      </w:r>
    </w:p>
    <w:p w:rsidR="7EF77A38" w:rsidP="7EF77A38" w:rsidRDefault="7EF77A38" w14:paraId="15764039" w14:textId="4F2CD2D1"/>
    <w:p w:rsidR="00F85B6B" w:rsidRDefault="009A0A6D" w14:paraId="1B073677" w14:textId="6BDC6ACD">
      <w:r>
        <w:t>«Мерч»</w:t>
      </w:r>
      <w:r w:rsidR="00EF6D2C">
        <w:t xml:space="preserve"> </w:t>
      </w:r>
      <w:r>
        <w:t>в</w:t>
      </w:r>
      <w:r w:rsidR="00F85B6B">
        <w:t xml:space="preserve">ысылают </w:t>
      </w:r>
      <w:r>
        <w:t>изображения</w:t>
      </w:r>
      <w:r w:rsidR="00F85B6B">
        <w:t xml:space="preserve"> коробочек</w:t>
      </w:r>
      <w:r w:rsidR="00EF6D2C">
        <w:t xml:space="preserve"> (превью)</w:t>
      </w:r>
    </w:p>
    <w:p w:rsidR="00EF6D2C" w:rsidRDefault="009A0A6D" w14:paraId="7EC13D2E" w14:textId="7CE52662">
      <w:r>
        <w:lastRenderedPageBreak/>
        <w:t>(</w:t>
      </w:r>
      <w:r w:rsidR="00EF6D2C">
        <w:t>добываются любым доступным способом</w:t>
      </w:r>
      <w:r>
        <w:t>)</w:t>
      </w:r>
    </w:p>
    <w:p w:rsidR="00F85B6B" w:rsidRDefault="009A0A6D" w14:paraId="199EA957" w14:textId="292D3EAC">
      <w:r>
        <w:t>«Админ»:</w:t>
      </w:r>
      <w:r w:rsidR="00EF6D2C">
        <w:t xml:space="preserve"> </w:t>
      </w:r>
      <w:r w:rsidR="00F85B6B">
        <w:t>вырезает</w:t>
      </w:r>
      <w:r w:rsidR="00EF6D2C">
        <w:t xml:space="preserve"> </w:t>
      </w:r>
      <w:r>
        <w:t xml:space="preserve">картинки </w:t>
      </w:r>
      <w:r w:rsidR="00EF6D2C">
        <w:t xml:space="preserve">с учетом фактических размеров коробочки </w:t>
      </w:r>
      <w:r>
        <w:t xml:space="preserve">и выкладывает </w:t>
      </w:r>
      <w:r w:rsidR="00EF6D2C">
        <w:t>по пути:</w:t>
      </w:r>
    </w:p>
    <w:p w:rsidR="00EF6D2C" w:rsidRDefault="00EF6D2C" w14:paraId="76D321B4" w14:textId="77777777">
      <w:pPr>
        <w:rPr>
          <w:lang w:val="en-US"/>
        </w:rPr>
      </w:pPr>
      <w:r>
        <w:t>Путь</w:t>
      </w:r>
      <w:r w:rsidRPr="00EF6D2C">
        <w:rPr>
          <w:lang w:val="en-US"/>
        </w:rPr>
        <w:t xml:space="preserve">: </w:t>
      </w:r>
      <w:hyperlink w:history="1" r:id="rId23">
        <w:r w:rsidRPr="005B4CF2">
          <w:rPr>
            <w:rStyle w:val="a3"/>
            <w:lang w:val="en-US"/>
          </w:rPr>
          <w:t>\</w:t>
        </w:r>
        <w:r w:rsidRPr="005B4CF2">
          <w:rPr>
            <w:rStyle w:val="a3"/>
            <w:lang w:val="uk-UA"/>
          </w:rPr>
          <w:t>\</w:t>
        </w:r>
        <w:r w:rsidRPr="005B4CF2">
          <w:rPr>
            <w:rStyle w:val="a3"/>
            <w:lang w:val="en-US"/>
          </w:rPr>
          <w:t>Work\Projects\FTP\DOMAIN\Testhx\merchandising\</w:t>
        </w:r>
      </w:hyperlink>
      <w:r w:rsidRPr="00EF6D2C">
        <w:rPr>
          <w:lang w:val="en-US"/>
        </w:rPr>
        <w:t>.</w:t>
      </w:r>
      <w:r>
        <w:rPr>
          <w:lang w:val="en-US"/>
        </w:rPr>
        <w:t>..</w:t>
      </w:r>
    </w:p>
    <w:p w:rsidRPr="00EF6D2C" w:rsidR="00EF6D2C" w:rsidRDefault="00EF6D2C" w14:paraId="1CC0F1F3" w14:textId="71664139">
      <w:r>
        <w:t>Структура каталога: Бренд/Линия + баннер в корне.</w:t>
      </w:r>
    </w:p>
    <w:p w:rsidR="00EF6D2C" w:rsidRDefault="00EF6D2C" w14:paraId="310EBEFC" w14:textId="77777777">
      <w:r>
        <w:t>Размеры изображения в пикселах соответствуют размеру изображения в мм.</w:t>
      </w:r>
    </w:p>
    <w:p w:rsidRPr="00DC4FE5" w:rsidR="00EF6D2C" w:rsidRDefault="00EF6D2C" w14:paraId="1DC19CDF" w14:textId="5A84A28F">
      <w:r>
        <w:t>Например, духи 116мм</w:t>
      </w:r>
      <w:r w:rsidRPr="00EF6D2C">
        <w:t xml:space="preserve"> </w:t>
      </w:r>
      <w:r>
        <w:rPr>
          <w:lang w:val="en-US"/>
        </w:rPr>
        <w:t>X</w:t>
      </w:r>
      <w:r w:rsidRPr="00EF6D2C">
        <w:t xml:space="preserve"> 75</w:t>
      </w:r>
      <w:r>
        <w:t xml:space="preserve">мм будут в картинке 116х75 </w:t>
      </w:r>
      <w:r>
        <w:rPr>
          <w:lang w:val="en-US"/>
        </w:rPr>
        <w:t>pixel</w:t>
      </w:r>
    </w:p>
    <w:p w:rsidR="00190708" w:rsidRDefault="00190708" w14:paraId="2D5D2F80" w14:textId="1AE8D60A"/>
    <w:p w:rsidRPr="007F6BD7" w:rsidR="00190708" w:rsidP="00190708" w:rsidRDefault="00190708" w14:paraId="29FBFD11" w14:textId="3021869D">
      <w:r>
        <w:t xml:space="preserve">Далее админ нажимает кнопочку «Синхронизировать с </w:t>
      </w:r>
      <w:r>
        <w:rPr>
          <w:lang w:val="en-US"/>
        </w:rPr>
        <w:t>FTP</w:t>
      </w:r>
      <w:r>
        <w:t>»,</w:t>
      </w:r>
      <w:r w:rsidRPr="007F6BD7">
        <w:t xml:space="preserve"> </w:t>
      </w:r>
      <w:r>
        <w:t>происходит обновление данных на сайте</w:t>
      </w:r>
    </w:p>
    <w:p w:rsidRPr="007F6BD7" w:rsidR="00190708" w:rsidP="00190708" w:rsidRDefault="00190708" w14:paraId="43284640" w14:textId="77777777">
      <w:r>
        <w:t xml:space="preserve">Система проверяет какие изображения были добавлены на </w:t>
      </w:r>
      <w:r>
        <w:rPr>
          <w:lang w:val="en-US"/>
        </w:rPr>
        <w:t>FTP</w:t>
      </w:r>
      <w:r>
        <w:t xml:space="preserve">, </w:t>
      </w:r>
    </w:p>
    <w:p w:rsidR="00190708" w:rsidP="00190708" w:rsidRDefault="00190708" w14:paraId="7B1BCD41" w14:textId="77777777">
      <w:r>
        <w:t>Система считывает ширину и, учитывая пропорции, вставляет картинку нужного размера.</w:t>
      </w:r>
    </w:p>
    <w:p w:rsidR="00190708" w:rsidP="00190708" w:rsidRDefault="00190708" w14:paraId="749E25CE" w14:textId="77777777">
      <w:r>
        <w:t>Из названия считывается «Содержание»</w:t>
      </w:r>
    </w:p>
    <w:p w:rsidR="00190708" w:rsidP="00190708" w:rsidRDefault="00190708" w14:paraId="721D3EF4" w14:textId="77777777"/>
    <w:p w:rsidR="001B18BB" w:rsidP="00884070" w:rsidRDefault="001B18BB" w14:paraId="27ABC9E4" w14:textId="269E40F8">
      <w:pPr>
        <w:pStyle w:val="3"/>
      </w:pPr>
      <w:r w:rsidRPr="001B18BB">
        <w:t xml:space="preserve">Форматы </w:t>
      </w:r>
      <w:r w:rsidR="00884070">
        <w:t>изображений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1559"/>
      </w:tblGrid>
      <w:tr w:rsidR="001B18BB" w:rsidTr="001B18BB" w14:paraId="33262ECC" w14:textId="77777777">
        <w:tc>
          <w:tcPr>
            <w:tcW w:w="704" w:type="dxa"/>
          </w:tcPr>
          <w:p w:rsidR="001B18BB" w:rsidRDefault="001B18BB" w14:paraId="046CF01F" w14:textId="7777777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02" w:type="dxa"/>
          </w:tcPr>
          <w:p w:rsidR="001B18BB" w:rsidRDefault="001B18BB" w14:paraId="624482E4" w14:textId="77777777">
            <w:pPr>
              <w:rPr>
                <w:b/>
              </w:rPr>
            </w:pPr>
            <w:r>
              <w:rPr>
                <w:b/>
              </w:rPr>
              <w:t>Картинки</w:t>
            </w:r>
          </w:p>
        </w:tc>
        <w:tc>
          <w:tcPr>
            <w:tcW w:w="1559" w:type="dxa"/>
          </w:tcPr>
          <w:p w:rsidR="001B18BB" w:rsidRDefault="001B18BB" w14:paraId="795E566B" w14:textId="77777777">
            <w:pPr>
              <w:rPr>
                <w:b/>
              </w:rPr>
            </w:pPr>
            <w:r>
              <w:rPr>
                <w:b/>
              </w:rPr>
              <w:t>Формат</w:t>
            </w:r>
          </w:p>
        </w:tc>
      </w:tr>
      <w:tr w:rsidR="001B18BB" w:rsidTr="001B18BB" w14:paraId="1CC8B6DC" w14:textId="77777777">
        <w:tc>
          <w:tcPr>
            <w:tcW w:w="704" w:type="dxa"/>
          </w:tcPr>
          <w:p w:rsidR="001B18BB" w:rsidRDefault="001B18BB" w14:paraId="5ADE1F8D" w14:textId="7777777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02" w:type="dxa"/>
          </w:tcPr>
          <w:p w:rsidRPr="001B18BB" w:rsidR="001B18BB" w:rsidRDefault="001B18BB" w14:paraId="166D3D17" w14:textId="77777777">
            <w:r w:rsidRPr="001B18BB">
              <w:t>Изображения</w:t>
            </w:r>
            <w:r>
              <w:t xml:space="preserve"> товаров на полках</w:t>
            </w:r>
          </w:p>
        </w:tc>
        <w:tc>
          <w:tcPr>
            <w:tcW w:w="1559" w:type="dxa"/>
          </w:tcPr>
          <w:p w:rsidR="001B18BB" w:rsidRDefault="001B18BB" w14:paraId="77CD5F2A" w14:textId="77777777">
            <w:pPr>
              <w:rPr>
                <w:b/>
              </w:rPr>
            </w:pPr>
            <w:r>
              <w:rPr>
                <w:lang w:val="en-US"/>
              </w:rPr>
              <w:t>PNG</w:t>
            </w:r>
          </w:p>
        </w:tc>
      </w:tr>
      <w:tr w:rsidR="001B18BB" w:rsidTr="001B18BB" w14:paraId="5D2D55CC" w14:textId="77777777">
        <w:tc>
          <w:tcPr>
            <w:tcW w:w="704" w:type="dxa"/>
          </w:tcPr>
          <w:p w:rsidR="001B18BB" w:rsidRDefault="001B18BB" w14:paraId="5B1BDF46" w14:textId="7777777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402" w:type="dxa"/>
          </w:tcPr>
          <w:p w:rsidR="001B18BB" w:rsidRDefault="001B18BB" w14:paraId="575179F6" w14:textId="77777777">
            <w:pPr>
              <w:rPr>
                <w:b/>
              </w:rPr>
            </w:pPr>
            <w:r>
              <w:t>Банера</w:t>
            </w:r>
          </w:p>
        </w:tc>
        <w:tc>
          <w:tcPr>
            <w:tcW w:w="1559" w:type="dxa"/>
          </w:tcPr>
          <w:p w:rsidR="001B18BB" w:rsidRDefault="001B18BB" w14:paraId="6BC0C408" w14:textId="77777777">
            <w:pPr>
              <w:rPr>
                <w:b/>
              </w:rPr>
            </w:pPr>
            <w:r>
              <w:rPr>
                <w:lang w:val="en-US"/>
              </w:rPr>
              <w:t>JPEG</w:t>
            </w:r>
          </w:p>
        </w:tc>
      </w:tr>
      <w:tr w:rsidR="001B18BB" w:rsidTr="001B18BB" w14:paraId="0D3F6A66" w14:textId="77777777">
        <w:tc>
          <w:tcPr>
            <w:tcW w:w="704" w:type="dxa"/>
          </w:tcPr>
          <w:p w:rsidR="001B18BB" w:rsidRDefault="001B18BB" w14:paraId="2F416CB8" w14:textId="7777777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02" w:type="dxa"/>
          </w:tcPr>
          <w:p w:rsidR="001B18BB" w:rsidRDefault="001B18BB" w14:paraId="7BF4A11D" w14:textId="77777777">
            <w:pPr>
              <w:rPr>
                <w:b/>
              </w:rPr>
            </w:pPr>
            <w:r>
              <w:t>Логотип</w:t>
            </w:r>
          </w:p>
        </w:tc>
        <w:tc>
          <w:tcPr>
            <w:tcW w:w="1559" w:type="dxa"/>
          </w:tcPr>
          <w:p w:rsidR="001B18BB" w:rsidRDefault="001B18BB" w14:paraId="72D5C04E" w14:textId="77777777">
            <w:pPr>
              <w:rPr>
                <w:b/>
              </w:rPr>
            </w:pPr>
            <w:r>
              <w:rPr>
                <w:lang w:val="en-US"/>
              </w:rPr>
              <w:t>PNG</w:t>
            </w:r>
          </w:p>
        </w:tc>
      </w:tr>
    </w:tbl>
    <w:p w:rsidR="001B18BB" w:rsidRDefault="001B18BB" w14:paraId="54E17A7C" w14:textId="1808235C">
      <w:pPr>
        <w:rPr>
          <w:lang w:val="en-US"/>
        </w:rPr>
      </w:pPr>
    </w:p>
    <w:p w:rsidRPr="00190708" w:rsidR="00190708" w:rsidRDefault="00190708" w14:paraId="0B413F84" w14:textId="77CB0775"/>
    <w:p w:rsidR="001B18BB" w:rsidRDefault="001B18BB" w14:paraId="6924C00F" w14:textId="21A2932D">
      <w:r>
        <w:t>Требования к названиям файл</w:t>
      </w:r>
      <w:r w:rsidR="00190708">
        <w:t>ов</w:t>
      </w:r>
      <w:r>
        <w:t>:</w:t>
      </w:r>
    </w:p>
    <w:p w:rsidR="001B18BB" w:rsidRDefault="001B18BB" w14:paraId="41E8F78F" w14:textId="77777777">
      <w:r>
        <w:t xml:space="preserve">Название формируется </w:t>
      </w:r>
      <w:r w:rsidRPr="001B18BB">
        <w:t xml:space="preserve">  </w:t>
      </w:r>
    </w:p>
    <w:p w:rsidRPr="001B18BB" w:rsidR="001B18BB" w:rsidRDefault="001B18BB" w14:paraId="216E094F" w14:textId="77777777">
      <w:pPr>
        <w:rPr>
          <w:b/>
        </w:rPr>
      </w:pPr>
      <w:r w:rsidRPr="001B18BB">
        <w:rPr>
          <w:b/>
          <w:lang w:val="en-US"/>
        </w:rPr>
        <w:t>EDP</w:t>
      </w:r>
      <w:r w:rsidRPr="001B18BB">
        <w:rPr>
          <w:b/>
        </w:rPr>
        <w:t>_</w:t>
      </w:r>
      <w:r w:rsidRPr="001B18BB">
        <w:rPr>
          <w:b/>
          <w:lang w:val="en-US"/>
        </w:rPr>
        <w:t>Fm</w:t>
      </w:r>
      <w:r w:rsidRPr="001B18BB">
        <w:rPr>
          <w:b/>
        </w:rPr>
        <w:t>_100</w:t>
      </w:r>
      <w:r w:rsidRPr="001B18BB">
        <w:rPr>
          <w:b/>
          <w:lang w:val="en-US"/>
        </w:rPr>
        <w:t>ml</w:t>
      </w:r>
      <w:r w:rsidRPr="001B18BB">
        <w:rPr>
          <w:b/>
        </w:rPr>
        <w:t>_77.</w:t>
      </w:r>
      <w:r w:rsidRPr="001B18BB">
        <w:rPr>
          <w:b/>
          <w:lang w:val="en-US"/>
        </w:rPr>
        <w:t>png</w:t>
      </w:r>
    </w:p>
    <w:p w:rsidR="001B18BB" w:rsidRDefault="00190708" w14:paraId="1567E5CE" w14:textId="27199629">
      <w:r>
        <w:t>,г</w:t>
      </w:r>
      <w:r w:rsidR="001B18BB">
        <w:t>де</w:t>
      </w:r>
      <w:commentRangeStart w:id="40"/>
      <w:commentRangeStart w:id="41"/>
      <w:commentRangeEnd w:id="40"/>
      <w:r>
        <w:commentReference w:id="40"/>
      </w:r>
      <w:commentRangeEnd w:id="41"/>
      <w:r>
        <w:commentReference w:id="41"/>
      </w:r>
    </w:p>
    <w:p w:rsidRPr="007F6BD7" w:rsidR="001B18BB" w:rsidRDefault="007F6BD7" w14:paraId="4DE7DBF6" w14:textId="48A0BD5E">
      <w:commentRangeStart w:id="42"/>
      <w:commentRangeStart w:id="43"/>
      <w:commentRangeStart w:id="44"/>
      <w:r>
        <w:t>«</w:t>
      </w:r>
      <w:commentRangeStart w:id="45"/>
      <w:r w:rsidRPr="7EF77A38" w:rsidR="001B18BB">
        <w:rPr>
          <w:lang w:val="en-US"/>
        </w:rPr>
        <w:t>EDP</w:t>
      </w:r>
      <w:r>
        <w:t xml:space="preserve">» – </w:t>
      </w:r>
      <w:r w:rsidR="7E5A74AF">
        <w:t>товарная группа</w:t>
      </w:r>
      <w:commentRangeEnd w:id="45"/>
      <w:r>
        <w:commentReference w:id="45"/>
      </w:r>
      <w:r>
        <w:t xml:space="preserve"> </w:t>
      </w:r>
      <w:commentRangeEnd w:id="42"/>
      <w:r>
        <w:commentReference w:id="42"/>
      </w:r>
      <w:commentRangeEnd w:id="43"/>
      <w:r>
        <w:commentReference w:id="43"/>
      </w:r>
      <w:commentRangeEnd w:id="44"/>
      <w:r>
        <w:commentReference w:id="44"/>
      </w:r>
    </w:p>
    <w:p w:rsidR="001B18BB" w:rsidP="7EF77A38" w:rsidRDefault="001B18BB" w14:paraId="52EE5B2F" w14:textId="38086054">
      <w:commentRangeStart w:id="46"/>
      <w:commentRangeStart w:id="47"/>
      <w:r w:rsidRPr="7EF77A38">
        <w:rPr>
          <w:lang w:val="en-US"/>
        </w:rPr>
        <w:t>Fm</w:t>
      </w:r>
      <w:r>
        <w:t xml:space="preserve"> – </w:t>
      </w:r>
      <w:r w:rsidR="60D94462">
        <w:t xml:space="preserve">пол (варианты: </w:t>
      </w:r>
      <w:r w:rsidRPr="7EF77A38" w:rsidR="60D94462">
        <w:rPr>
          <w:rFonts w:ascii="Segoe UI" w:hAnsi="Segoe UI" w:eastAsia="Segoe UI" w:cs="Segoe UI"/>
          <w:color w:val="333333"/>
          <w:sz w:val="18"/>
          <w:szCs w:val="18"/>
        </w:rPr>
        <w:t>fm/fw</w:t>
      </w:r>
      <w:r w:rsidR="60D94462">
        <w:t>)</w:t>
      </w:r>
      <w:commentRangeEnd w:id="46"/>
      <w:r>
        <w:commentReference w:id="46"/>
      </w:r>
      <w:commentRangeEnd w:id="47"/>
      <w:r>
        <w:commentReference w:id="47"/>
      </w:r>
    </w:p>
    <w:p w:rsidR="001B18BB" w:rsidRDefault="001B18BB" w14:paraId="1D2D0CB8" w14:textId="77777777">
      <w:r>
        <w:t>100</w:t>
      </w:r>
      <w:r>
        <w:rPr>
          <w:lang w:val="en-US"/>
        </w:rPr>
        <w:t>ml</w:t>
      </w:r>
      <w:r w:rsidRPr="001B18BB">
        <w:t xml:space="preserve"> – </w:t>
      </w:r>
      <w:r>
        <w:t>объем</w:t>
      </w:r>
    </w:p>
    <w:p w:rsidRPr="001B18BB" w:rsidR="001B18BB" w:rsidRDefault="001B18BB" w14:paraId="644D9EDF" w14:textId="77777777">
      <w:r>
        <w:t>77 – ширина изображения</w:t>
      </w:r>
      <w:r w:rsidR="007F6BD7">
        <w:t xml:space="preserve"> (ключевое условие)</w:t>
      </w:r>
      <w:r>
        <w:t>.</w:t>
      </w:r>
    </w:p>
    <w:p w:rsidR="00190708" w:rsidP="6158E463" w:rsidRDefault="68A96384" w14:paraId="42F71136" w14:textId="43449217">
      <w:pPr>
        <w:rPr>
          <w:rFonts w:ascii="Calibri" w:hAnsi="Calibri" w:eastAsia="Calibri" w:cs="Calibri"/>
          <w:highlight w:val="cyan"/>
        </w:rPr>
      </w:pPr>
      <w:r w:rsidRPr="6158E463">
        <w:rPr>
          <w:rFonts w:ascii="Segoe UI" w:hAnsi="Segoe UI" w:eastAsia="Segoe UI" w:cs="Segoe UI"/>
          <w:color w:val="242424"/>
          <w:sz w:val="21"/>
          <w:szCs w:val="21"/>
          <w:highlight w:val="cyan"/>
        </w:rPr>
        <w:t>В текущей системе если попадается в названии файла апостроф или французский символ, то такой файл не читается, а достаточно много брендов и линий имеют в названии тот или иной символ. Это надо тоже исправить в новой версии мерчика.</w:t>
      </w:r>
    </w:p>
    <w:p w:rsidR="673FDCB2" w:rsidP="7EF77A38" w:rsidRDefault="673FDCB2" w14:paraId="6A3DAC47" w14:textId="788E6082">
      <w:r w:rsidRPr="7EF77A38">
        <w:rPr>
          <w:b/>
          <w:bCs/>
        </w:rPr>
        <w:t>Требования к переносу</w:t>
      </w:r>
      <w:r w:rsidRPr="7EF77A38" w:rsidR="6A8E26B0">
        <w:rPr>
          <w:b/>
          <w:bCs/>
        </w:rPr>
        <w:t xml:space="preserve"> данных</w:t>
      </w:r>
      <w:r>
        <w:br/>
      </w:r>
      <w:r w:rsidR="0A5F3231">
        <w:t>После готовности функционала, в но</w:t>
      </w:r>
      <w:r w:rsidR="78D7D375">
        <w:t>вый сайт</w:t>
      </w:r>
      <w:r w:rsidR="0A5F3231">
        <w:t xml:space="preserve"> н</w:t>
      </w:r>
      <w:r w:rsidR="77CD3F3B">
        <w:t>ужно</w:t>
      </w:r>
      <w:r w:rsidR="0A5F3231">
        <w:t xml:space="preserve"> перенести всю необходимую информацию: картинки, </w:t>
      </w:r>
      <w:r w:rsidR="5E0B1DBD">
        <w:t>справочники брендо</w:t>
      </w:r>
      <w:r w:rsidR="64ABC26E">
        <w:t>в</w:t>
      </w:r>
      <w:r w:rsidR="5E0B1DBD">
        <w:t xml:space="preserve">, линий и </w:t>
      </w:r>
      <w:r w:rsidR="33716303">
        <w:t>готовые расположения</w:t>
      </w:r>
    </w:p>
    <w:p w:rsidR="7EF77A38" w:rsidP="7EF77A38" w:rsidRDefault="7EF77A38" w14:paraId="24E4E569" w14:textId="5FE4B371">
      <w:r>
        <w:br/>
      </w:r>
      <w:r w:rsidR="20E8841E">
        <w:rPr/>
        <w:t xml:space="preserve">Открытые вопросы: </w:t>
      </w:r>
      <w:r>
        <w:br/>
      </w:r>
      <w:r w:rsidR="20E8841E">
        <w:rPr/>
        <w:t>на каком этапе будут определять что нужно оставить, а что нет?</w:t>
      </w:r>
      <w:r w:rsidR="779860B4">
        <w:rPr/>
        <w:t xml:space="preserve"> - </w:t>
      </w:r>
      <w:r w:rsidRPr="5E95A3F7" w:rsidR="779860B4">
        <w:rPr>
          <w:highlight w:val="yellow"/>
        </w:rPr>
        <w:t>переносим все</w:t>
      </w:r>
      <w:r>
        <w:br/>
      </w:r>
      <w:r w:rsidR="637481BF">
        <w:rPr/>
        <w:t>Создать образец страницы для чистки (возможность скрыть/удалить неактуальные изображения и Бренды/ линии).</w:t>
      </w:r>
      <w:r w:rsidR="3A0D0B8B">
        <w:rPr/>
        <w:t xml:space="preserve"> - </w:t>
      </w:r>
      <w:r w:rsidRPr="5E95A3F7" w:rsidR="3A0D0B8B">
        <w:rPr>
          <w:highlight w:val="yellow"/>
        </w:rPr>
        <w:t xml:space="preserve">скрыть/показать линиии и бренды и </w:t>
      </w:r>
      <w:r w:rsidRPr="5E95A3F7" w:rsidR="2A89A926">
        <w:rPr>
          <w:highlight w:val="yellow"/>
        </w:rPr>
        <w:t>удалить линии/бренды.</w:t>
      </w:r>
      <w:r>
        <w:br/>
      </w:r>
      <w:r w:rsidR="42D2B881">
        <w:rPr/>
        <w:t>Кто будет выполнять - кому давать полномочия?</w:t>
      </w:r>
      <w:r w:rsidR="31359D02">
        <w:rPr/>
        <w:t xml:space="preserve"> - </w:t>
      </w:r>
      <w:r w:rsidRPr="5E95A3F7" w:rsidR="31359D02">
        <w:rPr>
          <w:highlight w:val="yellow"/>
        </w:rPr>
        <w:t>функционал дать роли “Админ”</w:t>
      </w:r>
    </w:p>
    <w:p w:rsidR="007F6BD7" w:rsidRDefault="007F6BD7" w14:paraId="02F00F80" w14:textId="77777777"/>
    <w:p w:rsidR="00884070" w:rsidP="00884070" w:rsidRDefault="00884070" w14:paraId="4CE420D0" w14:textId="77777777">
      <w:pPr>
        <w:pStyle w:val="3"/>
      </w:pPr>
      <w:r>
        <w:t>Замеченные б</w:t>
      </w:r>
      <w:r w:rsidR="007F6BD7">
        <w:t>аги</w:t>
      </w:r>
      <w:r>
        <w:t xml:space="preserve"> </w:t>
      </w:r>
    </w:p>
    <w:p w:rsidRPr="00891E79" w:rsidR="009C3A05" w:rsidP="007F6BD7" w:rsidRDefault="00884070" w14:paraId="4E8F6037" w14:textId="202F2D28">
      <w:r>
        <w:t>(необходимо учеть при разработке новой системы)</w:t>
      </w:r>
      <w:r w:rsidR="007F6BD7">
        <w:t xml:space="preserve">: </w:t>
      </w:r>
    </w:p>
    <w:p w:rsidR="007F6BD7" w:rsidP="007F6BD7" w:rsidRDefault="007F6BD7" w14:paraId="6D6AF918" w14:textId="77777777">
      <w:r>
        <w:t>если «бот» считывает все, то считывает очень долго,</w:t>
      </w:r>
    </w:p>
    <w:p w:rsidR="007F6BD7" w:rsidRDefault="007F6BD7" w14:paraId="3BE2F9C4" w14:textId="2DBE087C">
      <w:pPr>
        <w:rPr>
          <w:lang w:val="uk-UA"/>
        </w:rPr>
      </w:pPr>
      <w:r>
        <w:t xml:space="preserve">если выбрать «только по обновлению» то </w:t>
      </w:r>
      <w:r>
        <w:rPr>
          <w:lang w:val="uk-UA"/>
        </w:rPr>
        <w:t>бот не видит файлов, которые были обновлены после последней синхронизации.</w:t>
      </w:r>
      <w:r w:rsidR="009C3A05">
        <w:rPr>
          <w:lang w:val="uk-UA"/>
        </w:rPr>
        <w:t xml:space="preserve"> Нужно сохранять с новым названием. Старые «некоректные» файлы там так же остаются, что неудобно. </w:t>
      </w:r>
    </w:p>
    <w:p w:rsidR="00891E79" w:rsidRDefault="00891E79" w14:paraId="6ACD3985" w14:textId="7F81F9FF">
      <w:pPr>
        <w:rPr>
          <w:lang w:val="uk-UA"/>
        </w:rPr>
      </w:pPr>
      <w:r>
        <w:rPr>
          <w:lang w:val="uk-UA"/>
        </w:rPr>
        <w:t>Иметь возм</w:t>
      </w:r>
      <w:r w:rsidR="00574C9F">
        <w:rPr>
          <w:lang w:val="uk-UA"/>
        </w:rPr>
        <w:t>ожность:</w:t>
      </w:r>
    </w:p>
    <w:p w:rsidRPr="00574C9F" w:rsidR="00891E79" w:rsidP="00574C9F" w:rsidRDefault="00891E79" w14:paraId="2C7574FE" w14:textId="5EF80B79">
      <w:pPr>
        <w:pStyle w:val="a6"/>
        <w:numPr>
          <w:ilvl w:val="0"/>
          <w:numId w:val="1"/>
        </w:numPr>
        <w:rPr>
          <w:lang w:val="uk-UA"/>
        </w:rPr>
      </w:pPr>
      <w:r w:rsidRPr="00574C9F">
        <w:rPr>
          <w:lang w:val="uk-UA"/>
        </w:rPr>
        <w:t>делать выбор бренда из перечня торговых марок</w:t>
      </w:r>
    </w:p>
    <w:p w:rsidR="00891E79" w:rsidP="00891E79" w:rsidRDefault="00574C9F" w14:paraId="21F103B1" w14:textId="2BB70640">
      <w:r>
        <w:rPr>
          <w:lang w:val="uk-UA"/>
        </w:rPr>
        <w:t xml:space="preserve">- </w:t>
      </w:r>
      <w:r w:rsidR="00891E79">
        <w:rPr>
          <w:lang w:val="uk-UA"/>
        </w:rPr>
        <w:t xml:space="preserve">Добавлять новый бренд. – Женя добавляет: </w:t>
      </w:r>
      <w:r w:rsidR="00262687">
        <w:rPr>
          <w:lang w:val="uk-UA"/>
        </w:rPr>
        <w:t>название марки, название линии, изображение нужного типа (</w:t>
      </w:r>
      <w:r w:rsidR="00262687">
        <w:rPr>
          <w:lang w:val="en-US"/>
        </w:rPr>
        <w:t>PNG</w:t>
      </w:r>
      <w:r w:rsidR="00262687">
        <w:rPr>
          <w:lang w:val="uk-UA"/>
        </w:rPr>
        <w:t>)</w:t>
      </w:r>
      <w:r w:rsidRPr="00262687" w:rsidR="00262687">
        <w:t xml:space="preserve">, </w:t>
      </w:r>
      <w:r w:rsidR="00262687">
        <w:t>как правильно называется товар.</w:t>
      </w:r>
    </w:p>
    <w:p w:rsidR="00884070" w:rsidP="00574C9F" w:rsidRDefault="00884070" w14:paraId="4343BD62" w14:textId="77777777">
      <w:pPr>
        <w:spacing w:after="0" w:line="240" w:lineRule="auto"/>
        <w:rPr>
          <w:rFonts w:ascii="Segoe UI" w:hAnsi="Segoe UI" w:eastAsia="Times New Roman" w:cs="Segoe UI"/>
          <w:noProof w:val="0"/>
          <w:sz w:val="21"/>
          <w:szCs w:val="21"/>
          <w:lang w:eastAsia="ru-RU"/>
        </w:rPr>
      </w:pPr>
    </w:p>
    <w:p w:rsidRPr="00FE2493" w:rsidR="00574C9F" w:rsidP="00884070" w:rsidRDefault="00574C9F" w14:paraId="5381D782" w14:textId="19E00C47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Формат (шаблон) заявки</w:t>
      </w:r>
      <w:r w:rsidRPr="00FE2493">
        <w:rPr>
          <w:rFonts w:eastAsia="Times New Roman"/>
          <w:lang w:eastAsia="ru-RU"/>
        </w:rPr>
        <w:t xml:space="preserve"> для подачи новых линий в мерчендайзинг</w:t>
      </w:r>
      <w:r>
        <w:rPr>
          <w:rFonts w:eastAsia="Times New Roman"/>
          <w:lang w:eastAsia="ru-RU"/>
        </w:rPr>
        <w:t>:</w:t>
      </w:r>
    </w:p>
    <w:p w:rsidR="00574C9F" w:rsidP="00574C9F" w:rsidRDefault="00574C9F" w14:paraId="373568F3" w14:textId="77777777"/>
    <w:tbl>
      <w:tblPr>
        <w:tblW w:w="10206" w:type="dxa"/>
        <w:tblInd w:w="-43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34"/>
        <w:gridCol w:w="1985"/>
        <w:gridCol w:w="1559"/>
        <w:gridCol w:w="709"/>
        <w:gridCol w:w="850"/>
        <w:gridCol w:w="1985"/>
        <w:gridCol w:w="1984"/>
      </w:tblGrid>
      <w:tr w:rsidRPr="00FE2493" w:rsidR="00427414" w:rsidTr="7EF77A38" w14:paraId="37A45053" w14:textId="77777777">
        <w:trPr>
          <w:trHeight w:val="945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  <w:hideMark/>
          </w:tcPr>
          <w:p w:rsidRPr="00FE2493" w:rsidR="00574C9F" w:rsidP="000F38C1" w:rsidRDefault="00574C9F" w14:paraId="1707FA2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  <w:t>ТМ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  <w:hideMark/>
          </w:tcPr>
          <w:p w:rsidRPr="00FE2493" w:rsidR="00574C9F" w:rsidP="000F38C1" w:rsidRDefault="00574C9F" w14:paraId="2813CB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  <w:t>Линия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  <w:hideMark/>
          </w:tcPr>
          <w:p w:rsidRPr="00FE2493" w:rsidR="00574C9F" w:rsidP="000F38C1" w:rsidRDefault="00574C9F" w14:paraId="1A76F0A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  <w:hideMark/>
          </w:tcPr>
          <w:p w:rsidRPr="00FE2493" w:rsidR="00574C9F" w:rsidP="000F38C1" w:rsidRDefault="00574C9F" w14:paraId="5FFBB78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  <w:t>пол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  <w:hideMark/>
          </w:tcPr>
          <w:p w:rsidRPr="00FE2493" w:rsidR="00574C9F" w:rsidP="000F38C1" w:rsidRDefault="00574C9F" w14:paraId="56BC5CA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  <w:t>объем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  <w:hideMark/>
          </w:tcPr>
          <w:p w:rsidRPr="00FE2493" w:rsidR="00574C9F" w:rsidP="000F38C1" w:rsidRDefault="00574C9F" w14:paraId="133A7B3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  <w:t>высота, см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  <w:hideMark/>
          </w:tcPr>
          <w:p w:rsidRPr="00FE2493" w:rsidR="00574C9F" w:rsidP="000F38C1" w:rsidRDefault="00574C9F" w14:paraId="4596721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b/>
                <w:bCs/>
                <w:noProof w:val="0"/>
                <w:sz w:val="12"/>
                <w:szCs w:val="18"/>
                <w:lang w:eastAsia="ru-RU"/>
              </w:rPr>
              <w:t>ширина, см</w:t>
            </w:r>
          </w:p>
        </w:tc>
      </w:tr>
      <w:tr w:rsidRPr="0091731B" w:rsidR="00574C9F" w:rsidTr="7EF77A38" w14:paraId="358F0001" w14:textId="77777777">
        <w:trPr>
          <w:trHeight w:val="720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35AA43D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Antonio Banderas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5FF85D3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The Icon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561D4BA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Eau deToilette (EDT)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3CECB18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fm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5F63F3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100 ml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188E70D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Golden Secret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[EDT fm 100ml]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2B8C045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Golden Secret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[EDT fm 100ml]</w:t>
            </w:r>
          </w:p>
        </w:tc>
      </w:tr>
      <w:tr w:rsidRPr="0091731B" w:rsidR="00574C9F" w:rsidTr="7EF77A38" w14:paraId="3AC03C93" w14:textId="77777777">
        <w:trPr>
          <w:trHeight w:val="720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49FFF90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Antonio Banderas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7C00A8F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The Icon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405F643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Eau deToilette (EDT)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2693C93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fm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0E9B81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50 ml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7EC7A804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Golden Secret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[EDT fm 50ml]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4C858EB3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Golden Secret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[EDT fm 50ml]</w:t>
            </w:r>
          </w:p>
        </w:tc>
      </w:tr>
      <w:tr w:rsidRPr="0091731B" w:rsidR="00574C9F" w:rsidTr="7EF77A38" w14:paraId="0B1CB52C" w14:textId="77777777">
        <w:trPr>
          <w:trHeight w:val="675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7BE09B2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Antonio Banderas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72AE345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The Icon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201BA8F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Deodorant parf.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602E6CE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fm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70143A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150 ml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53079D0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Golden Secret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[DEO Fm 150ml]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662095B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Golden Secret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[DEO Fm 150ml]</w:t>
            </w:r>
          </w:p>
        </w:tc>
      </w:tr>
      <w:tr w:rsidRPr="0091731B" w:rsidR="00574C9F" w:rsidTr="7EF77A38" w14:paraId="1C9F96F1" w14:textId="77777777">
        <w:trPr>
          <w:trHeight w:val="720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675F201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Antonio Banderas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475EFAA8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Queen of Seduction Lively Muse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21C2D2E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Eau deToilette (EDT)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4A20BF0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fw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654D5FB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50 ml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645D9FB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Queen of Seduction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[EDT Fw 50ml]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76C5C83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Queen of Seduction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[EDT Fw 50ml]</w:t>
            </w:r>
          </w:p>
        </w:tc>
      </w:tr>
      <w:tr w:rsidRPr="0091731B" w:rsidR="00574C9F" w:rsidTr="7EF77A38" w14:paraId="5451EE46" w14:textId="77777777">
        <w:trPr>
          <w:trHeight w:val="720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316E59D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Antonio Banderas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71787E9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Queen of Seduction Lively Muse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369D54A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Eau deToilette (EDT)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4CC45C0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fw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240AA9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80 ml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48124EE7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Queen of Seduction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[EDT Fw 80ml]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0169D661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Queen of Seduction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[EDT Fw 80ml]</w:t>
            </w:r>
          </w:p>
        </w:tc>
      </w:tr>
      <w:tr w:rsidRPr="0091731B" w:rsidR="00574C9F" w:rsidTr="7EF77A38" w14:paraId="36ECAEB5" w14:textId="77777777">
        <w:trPr>
          <w:trHeight w:val="720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662EE59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Antonio Banderas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302BE32C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Sparkling Aqua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1EB6E3BB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Eau deToilette (EDT)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694B411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fw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070E00F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100 ml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3F4851EF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Blue Seduction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[EDT Fw 100ml]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547C12DE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Blue Seduction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[EDT Fw 100ml]</w:t>
            </w:r>
          </w:p>
        </w:tc>
      </w:tr>
      <w:tr w:rsidRPr="0091731B" w:rsidR="00574C9F" w:rsidTr="7EF77A38" w14:paraId="439DB442" w14:textId="77777777">
        <w:trPr>
          <w:trHeight w:val="720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30F72A59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Antonio Banderas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152074F2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Energy Aqua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19332EE0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Eau deToilette (EDT)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5B99FB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fm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E2493" w:rsidR="00574C9F" w:rsidP="000F38C1" w:rsidRDefault="00574C9F" w14:paraId="3D4D6DF6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100 ml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5E805945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Blue Seduction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[EDT Fm 100ml]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Pr="00FE2493" w:rsidR="00574C9F" w:rsidP="000F38C1" w:rsidRDefault="00574C9F" w14:paraId="7CEDA346" w14:textId="77777777">
            <w:pPr>
              <w:spacing w:after="0" w:line="240" w:lineRule="auto"/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</w:pP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такая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же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как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eastAsia="ru-RU"/>
              </w:rPr>
              <w:t>у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 xml:space="preserve"> Antonio Banderas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Blue Seduction</w:t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br/>
            </w:r>
            <w:r w:rsidRPr="00FE2493">
              <w:rPr>
                <w:rFonts w:ascii="Calibri" w:hAnsi="Calibri" w:eastAsia="Times New Roman" w:cs="Calibri"/>
                <w:noProof w:val="0"/>
                <w:color w:val="000000"/>
                <w:sz w:val="12"/>
                <w:szCs w:val="18"/>
                <w:lang w:val="en-US" w:eastAsia="ru-RU"/>
              </w:rPr>
              <w:t>[EDT Fm 100ml]</w:t>
            </w:r>
          </w:p>
        </w:tc>
      </w:tr>
    </w:tbl>
    <w:p w:rsidR="7971898A" w:rsidP="7EF77A38" w:rsidRDefault="7971898A" w14:paraId="3BC2E387" w14:textId="2AF844D5">
      <w:pPr>
        <w:rPr>
          <w:lang w:val="en-US"/>
        </w:rPr>
      </w:pPr>
      <w:r w:rsidRPr="7EF77A38">
        <w:rPr>
          <w:lang w:val="en-US"/>
        </w:rPr>
        <w:t>Либо так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2092"/>
        <w:gridCol w:w="2557"/>
        <w:gridCol w:w="1463"/>
        <w:gridCol w:w="862"/>
        <w:gridCol w:w="862"/>
        <w:gridCol w:w="930"/>
        <w:gridCol w:w="1149"/>
      </w:tblGrid>
      <w:tr w:rsidR="7EF77A38" w:rsidTr="7EF77A38" w14:paraId="48999F14" w14:textId="77777777">
        <w:trPr>
          <w:trHeight w:val="945"/>
        </w:trPr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 w:rsidR="7EF77A38" w:rsidP="7EF77A38" w:rsidRDefault="7EF77A38" w14:paraId="2E6C411C" w14:textId="3C59CF64">
            <w:pPr>
              <w:jc w:val="center"/>
            </w:pPr>
            <w:r w:rsidRPr="7EF77A38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ТМ</w:t>
            </w:r>
          </w:p>
        </w:tc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 w:rsidR="7EF77A38" w:rsidP="7EF77A38" w:rsidRDefault="7EF77A38" w14:paraId="0BE3E205" w14:textId="6E06F99F">
            <w:pPr>
              <w:jc w:val="center"/>
            </w:pPr>
            <w:r w:rsidRPr="7EF77A38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Линия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 w:rsidR="7EF77A38" w:rsidP="7EF77A38" w:rsidRDefault="7EF77A38" w14:paraId="3CB8BD55" w14:textId="4D8AEDB7">
            <w:pPr>
              <w:jc w:val="center"/>
            </w:pPr>
            <w:r w:rsidRPr="7EF77A38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Товарная группа</w:t>
            </w:r>
          </w:p>
        </w:tc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 w:rsidR="7EF77A38" w:rsidP="7EF77A38" w:rsidRDefault="7EF77A38" w14:paraId="4CF4096F" w14:textId="3281EC93">
            <w:pPr>
              <w:jc w:val="center"/>
            </w:pPr>
            <w:r w:rsidRPr="7EF77A38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пол</w:t>
            </w:r>
          </w:p>
        </w:tc>
        <w:tc>
          <w:tcPr>
            <w:tcW w:w="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 w:rsidR="7EF77A38" w:rsidP="7EF77A38" w:rsidRDefault="7EF77A38" w14:paraId="140A40D9" w14:textId="118A7E07">
            <w:pPr>
              <w:jc w:val="center"/>
            </w:pPr>
            <w:r w:rsidRPr="7EF77A38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объем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 w:rsidR="7EF77A38" w:rsidP="7EF77A38" w:rsidRDefault="7EF77A38" w14:paraId="228AC2CB" w14:textId="42310B97">
            <w:pPr>
              <w:jc w:val="center"/>
            </w:pPr>
            <w:r w:rsidRPr="7EF77A38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ширина, см</w:t>
            </w:r>
          </w:p>
        </w:tc>
        <w:tc>
          <w:tcPr>
            <w:tcW w:w="1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00"/>
            <w:vAlign w:val="center"/>
          </w:tcPr>
          <w:p w:rsidR="7EF77A38" w:rsidP="7EF77A38" w:rsidRDefault="7EF77A38" w14:paraId="2361F30A" w14:textId="2A42CB07">
            <w:pPr>
              <w:jc w:val="center"/>
            </w:pPr>
            <w:r w:rsidRPr="7EF77A38">
              <w:rPr>
                <w:rFonts w:ascii="Calibri" w:hAnsi="Calibri" w:eastAsia="Calibri" w:cs="Calibri"/>
                <w:b/>
                <w:bCs/>
                <w:sz w:val="18"/>
                <w:szCs w:val="18"/>
              </w:rPr>
              <w:t>высота, см</w:t>
            </w:r>
          </w:p>
        </w:tc>
      </w:tr>
      <w:tr w:rsidR="7EF77A38" w:rsidTr="7EF77A38" w14:paraId="5D581C82" w14:textId="77777777">
        <w:trPr>
          <w:trHeight w:val="300"/>
        </w:trPr>
        <w:tc>
          <w:tcPr>
            <w:tcW w:w="20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7EF77A38" w:rsidRDefault="7EF77A38" w14:paraId="39D402D1" w14:textId="2873F113">
            <w:r w:rsidRPr="7EF77A38">
              <w:rPr>
                <w:rFonts w:ascii="Calibri" w:hAnsi="Calibri" w:eastAsia="Calibri" w:cs="Calibri"/>
                <w:color w:val="000000" w:themeColor="text1"/>
              </w:rPr>
              <w:t>Carolina Herrera</w:t>
            </w:r>
          </w:p>
        </w:tc>
        <w:tc>
          <w:tcPr>
            <w:tcW w:w="255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7EF77A38" w:rsidRDefault="7EF77A38" w14:paraId="4E4DEACC" w14:textId="67CB4CA3">
            <w:r w:rsidRPr="7EF77A38">
              <w:rPr>
                <w:rFonts w:ascii="Calibri" w:hAnsi="Calibri" w:eastAsia="Calibri" w:cs="Calibri"/>
                <w:color w:val="000000" w:themeColor="text1"/>
              </w:rPr>
              <w:t>212 Heroes for her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7EF77A38" w:rsidRDefault="7EF77A38" w14:paraId="5061CADA" w14:textId="20E471EB">
            <w:r w:rsidRPr="7EF77A38">
              <w:rPr>
                <w:rFonts w:ascii="Calibri" w:hAnsi="Calibri" w:eastAsia="Calibri" w:cs="Calibri"/>
                <w:sz w:val="18"/>
                <w:szCs w:val="18"/>
              </w:rPr>
              <w:t xml:space="preserve">EDP </w:t>
            </w:r>
          </w:p>
        </w:tc>
        <w:tc>
          <w:tcPr>
            <w:tcW w:w="86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7EF77A38" w:rsidP="7EF77A38" w:rsidRDefault="7EF77A38" w14:paraId="43A60003" w14:textId="4EDDA9C2">
            <w:pPr>
              <w:jc w:val="center"/>
            </w:pPr>
            <w:r w:rsidRPr="7EF77A38">
              <w:rPr>
                <w:rFonts w:ascii="Calibri" w:hAnsi="Calibri" w:eastAsia="Calibri" w:cs="Calibri"/>
                <w:sz w:val="18"/>
                <w:szCs w:val="18"/>
              </w:rPr>
              <w:t>Fw</w:t>
            </w:r>
          </w:p>
        </w:tc>
        <w:tc>
          <w:tcPr>
            <w:tcW w:w="86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7EF77A38" w:rsidRDefault="7EF77A38" w14:paraId="79AB066C" w14:textId="1C746251">
            <w:r w:rsidRPr="7EF77A38">
              <w:rPr>
                <w:color w:val="FF0000"/>
                <w:sz w:val="20"/>
                <w:szCs w:val="20"/>
              </w:rPr>
              <w:t>80 ml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7EF77A38" w:rsidRDefault="7EF77A38" w14:paraId="1E923202" w14:textId="70C33557">
            <w:r w:rsidRPr="7EF77A38">
              <w:rPr>
                <w:rFonts w:ascii="Helvetica" w:hAnsi="Helvetica" w:eastAsia="Helvetica" w:cs="Helvetica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 w:rsidR="7EF77A38" w:rsidRDefault="7EF77A38" w14:paraId="29B35F05" w14:textId="02859FD2">
            <w:r w:rsidRPr="7EF77A38">
              <w:rPr>
                <w:rFonts w:ascii="Helvetica" w:hAnsi="Helvetica" w:eastAsia="Helvetica" w:cs="Helvetica"/>
                <w:color w:val="000000" w:themeColor="text1"/>
                <w:sz w:val="16"/>
                <w:szCs w:val="16"/>
              </w:rPr>
              <w:t>18.5</w:t>
            </w:r>
          </w:p>
        </w:tc>
      </w:tr>
      <w:tr w:rsidR="7EF77A38" w:rsidTr="7EF77A38" w14:paraId="54B12783" w14:textId="77777777">
        <w:trPr>
          <w:trHeight w:val="300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7EF77A38" w:rsidRDefault="7EF77A38" w14:paraId="1D3A3379" w14:textId="042BE7AF">
            <w:r w:rsidRPr="7EF77A38">
              <w:rPr>
                <w:rFonts w:ascii="Calibri" w:hAnsi="Calibri" w:eastAsia="Calibri" w:cs="Calibri"/>
                <w:color w:val="000000" w:themeColor="text1"/>
              </w:rPr>
              <w:lastRenderedPageBreak/>
              <w:t>Carolina Herrera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7EF77A38" w:rsidRDefault="7EF77A38" w14:paraId="1246C703" w14:textId="79471E21">
            <w:r w:rsidRPr="7EF77A38">
              <w:rPr>
                <w:rFonts w:ascii="Calibri" w:hAnsi="Calibri" w:eastAsia="Calibri" w:cs="Calibri"/>
                <w:color w:val="000000" w:themeColor="text1"/>
              </w:rPr>
              <w:t>212 Heroes for her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7EF77A38" w:rsidRDefault="7EF77A38" w14:paraId="1D8DBAFA" w14:textId="4B1A81C4">
            <w:r w:rsidRPr="7EF77A38">
              <w:rPr>
                <w:rFonts w:ascii="Calibri" w:hAnsi="Calibri" w:eastAsia="Calibri" w:cs="Calibri"/>
                <w:sz w:val="18"/>
                <w:szCs w:val="18"/>
              </w:rPr>
              <w:t xml:space="preserve">EDP 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7EF77A38" w:rsidP="7EF77A38" w:rsidRDefault="7EF77A38" w14:paraId="243C6708" w14:textId="17918280">
            <w:pPr>
              <w:jc w:val="center"/>
            </w:pPr>
            <w:r w:rsidRPr="7EF77A38">
              <w:rPr>
                <w:rFonts w:ascii="Calibri" w:hAnsi="Calibri" w:eastAsia="Calibri" w:cs="Calibri"/>
                <w:sz w:val="18"/>
                <w:szCs w:val="18"/>
              </w:rPr>
              <w:t>Fw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7EF77A38" w:rsidRDefault="7EF77A38" w14:paraId="3EC9DD2B" w14:textId="68283C9C">
            <w:r w:rsidRPr="7EF77A38">
              <w:rPr>
                <w:color w:val="FF0000"/>
                <w:sz w:val="20"/>
                <w:szCs w:val="20"/>
              </w:rPr>
              <w:t>50 ml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7EF77A38" w:rsidRDefault="7EF77A38" w14:paraId="19C92438" w14:textId="0945171D">
            <w:r w:rsidRPr="7EF77A38">
              <w:rPr>
                <w:rFonts w:ascii="Helvetica" w:hAnsi="Helvetica" w:eastAsia="Helvetica" w:cs="Helvetica"/>
                <w:color w:val="000000" w:themeColor="text1"/>
                <w:sz w:val="16"/>
                <w:szCs w:val="16"/>
              </w:rPr>
              <w:t>6.3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7EF77A38" w:rsidRDefault="7EF77A38" w14:paraId="0659BA9E" w14:textId="04D4D8FA">
            <w:r w:rsidRPr="7EF77A38">
              <w:rPr>
                <w:rFonts w:ascii="Helvetica" w:hAnsi="Helvetica" w:eastAsia="Helvetica" w:cs="Helvetica"/>
                <w:color w:val="000000" w:themeColor="text1"/>
                <w:sz w:val="16"/>
                <w:szCs w:val="16"/>
              </w:rPr>
              <w:t>15</w:t>
            </w:r>
          </w:p>
        </w:tc>
      </w:tr>
      <w:tr w:rsidR="7EF77A38" w:rsidTr="7EF77A38" w14:paraId="2FE2864C" w14:textId="77777777">
        <w:trPr>
          <w:trHeight w:val="300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7EF77A38" w:rsidRDefault="7EF77A38" w14:paraId="4CB420BC" w14:textId="349AD7FF">
            <w:r w:rsidRPr="7EF77A38">
              <w:rPr>
                <w:rFonts w:ascii="Calibri" w:hAnsi="Calibri" w:eastAsia="Calibri" w:cs="Calibri"/>
                <w:color w:val="000000" w:themeColor="text1"/>
              </w:rPr>
              <w:t>Carolina Herrera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7EF77A38" w:rsidRDefault="7EF77A38" w14:paraId="5A285E30" w14:textId="6903E359">
            <w:r w:rsidRPr="7EF77A38">
              <w:rPr>
                <w:rFonts w:ascii="Calibri" w:hAnsi="Calibri" w:eastAsia="Calibri" w:cs="Calibri"/>
                <w:color w:val="000000" w:themeColor="text1"/>
              </w:rPr>
              <w:t>212 Heroes for her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7EF77A38" w:rsidRDefault="7EF77A38" w14:paraId="4B4C6668" w14:textId="2C6B44B7">
            <w:r w:rsidRPr="7EF77A38">
              <w:rPr>
                <w:rFonts w:ascii="Calibri" w:hAnsi="Calibri" w:eastAsia="Calibri" w:cs="Calibri"/>
                <w:sz w:val="18"/>
                <w:szCs w:val="18"/>
              </w:rPr>
              <w:t xml:space="preserve">EDP 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7EF77A38" w:rsidP="7EF77A38" w:rsidRDefault="7EF77A38" w14:paraId="5351D5E7" w14:textId="161F0759">
            <w:pPr>
              <w:jc w:val="center"/>
            </w:pPr>
            <w:r w:rsidRPr="7EF77A38">
              <w:rPr>
                <w:rFonts w:ascii="Calibri" w:hAnsi="Calibri" w:eastAsia="Calibri" w:cs="Calibri"/>
                <w:sz w:val="18"/>
                <w:szCs w:val="18"/>
              </w:rPr>
              <w:t>Fw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7EF77A38" w:rsidRDefault="7EF77A38" w14:paraId="1AD4F950" w14:textId="3FCD6602">
            <w:r w:rsidRPr="7EF77A38">
              <w:rPr>
                <w:color w:val="FF0000"/>
                <w:sz w:val="20"/>
                <w:szCs w:val="20"/>
              </w:rPr>
              <w:t>30 ml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7EF77A38" w:rsidRDefault="7EF77A38" w14:paraId="08F0017D" w14:textId="5C4D8122">
            <w:r w:rsidRPr="7EF77A38">
              <w:rPr>
                <w:rFonts w:ascii="Helvetica" w:hAnsi="Helvetica" w:eastAsia="Helvetica" w:cs="Helvetica"/>
                <w:color w:val="000000" w:themeColor="text1"/>
                <w:sz w:val="16"/>
                <w:szCs w:val="16"/>
              </w:rPr>
              <w:t>5.3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7EF77A38" w:rsidRDefault="7EF77A38" w14:paraId="3E781B47" w14:textId="229A79BA">
            <w:r w:rsidRPr="7EF77A38">
              <w:rPr>
                <w:rFonts w:ascii="Helvetica" w:hAnsi="Helvetica" w:eastAsia="Helvetica" w:cs="Helvetica"/>
                <w:color w:val="000000" w:themeColor="text1"/>
                <w:sz w:val="16"/>
                <w:szCs w:val="16"/>
              </w:rPr>
              <w:t>12.5</w:t>
            </w:r>
          </w:p>
        </w:tc>
      </w:tr>
    </w:tbl>
    <w:p w:rsidR="7EF77A38" w:rsidP="7EF77A38" w:rsidRDefault="7EF77A38" w14:paraId="51A56669" w14:textId="6005E52B">
      <w:pPr>
        <w:rPr>
          <w:lang w:val="en-US"/>
        </w:rPr>
      </w:pPr>
    </w:p>
    <w:p w:rsidR="7EF77A38" w:rsidP="7EF77A38" w:rsidRDefault="7EF77A38" w14:paraId="5C8833A4" w14:textId="61A9AC5A">
      <w:pPr>
        <w:rPr>
          <w:lang w:val="en-US"/>
        </w:rPr>
      </w:pPr>
    </w:p>
    <w:p w:rsidRPr="00262687" w:rsidR="00262687" w:rsidP="00891E79" w:rsidRDefault="00574C9F" w14:paraId="4A411B75" w14:textId="52DEF78F">
      <w:r>
        <w:t xml:space="preserve">- К каждой позиции шаблона нужно добавлять </w:t>
      </w:r>
      <w:r w:rsidR="00262687">
        <w:t>картинки необходимого размера и необходимого обьема</w:t>
      </w:r>
      <w:r>
        <w:t xml:space="preserve">. (Изображения предоставляет поставщик </w:t>
      </w:r>
      <w:r w:rsidR="00262687">
        <w:t xml:space="preserve">через бренд-менеджера Екзагон) </w:t>
      </w:r>
    </w:p>
    <w:p w:rsidR="00891E79" w:rsidRDefault="00891E79" w14:paraId="397D724C" w14:textId="48166E56">
      <w:pPr>
        <w:rPr>
          <w:lang w:val="uk-UA"/>
        </w:rPr>
      </w:pPr>
    </w:p>
    <w:p w:rsidR="00DA181D" w:rsidP="00884070" w:rsidRDefault="004C0C81" w14:paraId="1F93C1D8" w14:textId="32390A63">
      <w:pPr>
        <w:pStyle w:val="3"/>
        <w:rPr>
          <w:lang w:val="uk-UA"/>
        </w:rPr>
      </w:pPr>
      <w:r>
        <w:rPr>
          <w:lang w:val="uk-UA"/>
        </w:rPr>
        <w:t>Дальнейший про</w:t>
      </w:r>
      <w:r w:rsidR="00884070">
        <w:rPr>
          <w:lang w:val="uk-UA"/>
        </w:rPr>
        <w:t>цесс</w:t>
      </w:r>
    </w:p>
    <w:p w:rsidR="00DA181D" w:rsidRDefault="00DA181D" w14:paraId="7D620576" w14:textId="23B7C81D">
      <w:r>
        <w:rPr>
          <w:lang w:val="uk-UA"/>
        </w:rPr>
        <w:t xml:space="preserve">Иметь возможность сохранить в формате </w:t>
      </w:r>
      <w:r>
        <w:rPr>
          <w:lang w:val="en-US"/>
        </w:rPr>
        <w:t>PDF</w:t>
      </w:r>
      <w:r w:rsidRPr="00DA181D">
        <w:t xml:space="preserve">. </w:t>
      </w:r>
    </w:p>
    <w:p w:rsidRPr="004C0C81" w:rsidR="004C0C81" w:rsidRDefault="004C0C81" w14:paraId="5C84C505" w14:textId="21CD466C">
      <w:pPr>
        <w:rPr>
          <w:lang w:val="uk-UA"/>
        </w:rPr>
      </w:pPr>
      <w:r>
        <w:rPr>
          <w:lang w:val="uk-UA"/>
        </w:rPr>
        <w:t>Требование по глубине полки – не рисуют, показывется только фейсинг – первый ряд.</w:t>
      </w:r>
    </w:p>
    <w:p w:rsidR="00DA181D" w:rsidRDefault="00DA181D" w14:paraId="7E155006" w14:textId="4D7E1B9B">
      <w:r>
        <w:t xml:space="preserve">Магазины не имеют на этот сайт доступа. Далее отправляют Ане Терешковой. Аня отправляет в раздел на портале Брокард, в раздел Мерчендайзинг. </w:t>
      </w:r>
    </w:p>
    <w:p w:rsidR="00DA181D" w:rsidRDefault="00DA181D" w14:paraId="0CC2A5B2" w14:textId="17EBA822">
      <w:r>
        <w:t>Магазин выбирает необходимый формат своих полок</w:t>
      </w:r>
      <w:r w:rsidR="004C0C81">
        <w:t xml:space="preserve">.  </w:t>
      </w:r>
    </w:p>
    <w:p w:rsidR="00DA181D" w:rsidRDefault="00DA181D" w14:paraId="10A54526" w14:textId="580544EA">
      <w:r>
        <w:t xml:space="preserve">Контролировать расположение в магазине система не может. Контроль на отделе мерчендайзинга (Аня Терещенко и Татьяна Терешкова). </w:t>
      </w:r>
    </w:p>
    <w:p w:rsidR="00DA181D" w:rsidRDefault="00DA181D" w14:paraId="5D319F4C" w14:textId="10224F3D">
      <w:pPr>
        <w:rPr>
          <w:lang w:val="uk-UA"/>
        </w:rPr>
      </w:pPr>
      <w:r>
        <w:rPr>
          <w:lang w:val="uk-UA"/>
        </w:rPr>
        <w:t>Расположение линий и полок проверяют КРУ.</w:t>
      </w:r>
    </w:p>
    <w:p w:rsidR="00DA181D" w:rsidRDefault="00DA181D" w14:paraId="0F469C8C" w14:textId="1AE935BC">
      <w:pPr>
        <w:rPr>
          <w:lang w:val="uk-UA"/>
        </w:rPr>
      </w:pPr>
      <w:r>
        <w:rPr>
          <w:lang w:val="uk-UA"/>
        </w:rPr>
        <w:t>Полн</w:t>
      </w:r>
      <w:r w:rsidR="004C0C81">
        <w:rPr>
          <w:lang w:val="uk-UA"/>
        </w:rPr>
        <w:t xml:space="preserve">ое описание шкафов и полок есть </w:t>
      </w:r>
      <w:r>
        <w:rPr>
          <w:lang w:val="uk-UA"/>
        </w:rPr>
        <w:t xml:space="preserve"> </w:t>
      </w:r>
      <w:r w:rsidR="00FF2646">
        <w:rPr>
          <w:lang w:val="uk-UA"/>
        </w:rPr>
        <w:t>–</w:t>
      </w:r>
      <w:r>
        <w:rPr>
          <w:lang w:val="uk-UA"/>
        </w:rPr>
        <w:t xml:space="preserve"> </w:t>
      </w:r>
      <w:r w:rsidR="00FF2646">
        <w:rPr>
          <w:lang w:val="uk-UA"/>
        </w:rPr>
        <w:t xml:space="preserve">необходимое кол-во полок под конкретную марку в конкретном магазине быстро меняется. </w:t>
      </w:r>
    </w:p>
    <w:p w:rsidR="00FF2646" w:rsidRDefault="00FF2646" w14:paraId="2282472A" w14:textId="7FBF2B09">
      <w:pPr>
        <w:rPr>
          <w:lang w:val="uk-UA"/>
        </w:rPr>
      </w:pPr>
      <w:r>
        <w:rPr>
          <w:lang w:val="uk-UA"/>
        </w:rPr>
        <w:t xml:space="preserve">Для аналитике не используется. </w:t>
      </w:r>
    </w:p>
    <w:p w:rsidR="00FF2646" w:rsidRDefault="00FF2646" w14:paraId="5AE6C866" w14:textId="0B26388B">
      <w:pPr>
        <w:rPr>
          <w:lang w:val="uk-UA"/>
        </w:rPr>
      </w:pPr>
    </w:p>
    <w:p w:rsidR="00D80B6D" w:rsidRDefault="00D80B6D" w14:paraId="3D64F69A" w14:textId="77777777">
      <w:pPr>
        <w:rPr>
          <w:b/>
          <w:lang w:val="uk-UA"/>
        </w:rPr>
      </w:pPr>
    </w:p>
    <w:p w:rsidR="00884070" w:rsidRDefault="00FF2646" w14:paraId="371E3CC2" w14:textId="77777777">
      <w:pPr>
        <w:rPr>
          <w:b/>
          <w:lang w:val="uk-UA"/>
        </w:rPr>
      </w:pPr>
      <w:r w:rsidRPr="00D80B6D">
        <w:rPr>
          <w:b/>
          <w:lang w:val="uk-UA"/>
        </w:rPr>
        <w:t>Важн</w:t>
      </w:r>
      <w:r w:rsidR="00884070">
        <w:rPr>
          <w:b/>
          <w:lang w:val="uk-UA"/>
        </w:rPr>
        <w:t>ые дополнения</w:t>
      </w:r>
    </w:p>
    <w:p w:rsidRPr="00884070" w:rsidR="00FF2646" w:rsidRDefault="00884070" w14:paraId="6F373624" w14:textId="68BE6C75">
      <w:pPr>
        <w:rPr>
          <w:lang w:val="uk-UA"/>
        </w:rPr>
      </w:pPr>
      <w:r>
        <w:rPr>
          <w:lang w:val="uk-UA"/>
        </w:rPr>
        <w:t xml:space="preserve">От </w:t>
      </w:r>
      <w:r w:rsidRPr="00FE2493">
        <w:rPr>
          <w:rFonts w:ascii="Segoe UI" w:hAnsi="Segoe UI" w:eastAsia="Times New Roman" w:cs="Segoe UI"/>
          <w:noProof w:val="0"/>
          <w:sz w:val="21"/>
          <w:szCs w:val="21"/>
          <w:lang w:eastAsia="ru-RU"/>
        </w:rPr>
        <w:t>Катерина Безбородько</w:t>
      </w:r>
      <w:r w:rsidRPr="00884070" w:rsidR="00FF2646">
        <w:rPr>
          <w:lang w:val="uk-UA"/>
        </w:rPr>
        <w:t>:</w:t>
      </w:r>
    </w:p>
    <w:p w:rsidR="00D80B6D" w:rsidRDefault="00884070" w14:paraId="29650704" w14:textId="503B4C9F">
      <w:pPr>
        <w:rPr>
          <w:lang w:val="uk-UA"/>
        </w:rPr>
      </w:pPr>
      <w:r>
        <w:rPr>
          <w:lang w:val="uk-UA"/>
        </w:rPr>
        <w:t>Систему д</w:t>
      </w:r>
      <w:r w:rsidR="00FF2646">
        <w:rPr>
          <w:lang w:val="uk-UA"/>
        </w:rPr>
        <w:t>елал Валер</w:t>
      </w:r>
      <w:r w:rsidR="004C0C81">
        <w:rPr>
          <w:lang w:val="uk-UA"/>
        </w:rPr>
        <w:t>ий</w:t>
      </w:r>
      <w:r w:rsidR="00FF2646">
        <w:rPr>
          <w:lang w:val="uk-UA"/>
        </w:rPr>
        <w:t xml:space="preserve"> Григораш. </w:t>
      </w:r>
    </w:p>
    <w:p w:rsidR="00FF2646" w:rsidRDefault="00FF2646" w14:paraId="1C85480E" w14:textId="59C5BEAA">
      <w:pPr>
        <w:rPr>
          <w:lang w:val="uk-UA"/>
        </w:rPr>
      </w:pPr>
      <w:r>
        <w:rPr>
          <w:lang w:val="uk-UA"/>
        </w:rPr>
        <w:t xml:space="preserve">Все ходят под одним аккаунтом потому что не было прав сделать новый аккаунт. </w:t>
      </w:r>
      <w:r w:rsidR="00884070">
        <w:rPr>
          <w:lang w:val="uk-UA"/>
        </w:rPr>
        <w:t>При этом нужно сделать так, что бы пользователи не мешали друг другу.</w:t>
      </w:r>
    </w:p>
    <w:p w:rsidR="00FF2646" w:rsidRDefault="00FF2646" w14:paraId="744522B3" w14:textId="280355F9">
      <w:pPr>
        <w:rPr>
          <w:lang w:val="uk-UA"/>
        </w:rPr>
      </w:pPr>
      <w:r w:rsidRPr="2F50B104">
        <w:rPr>
          <w:lang w:val="uk-UA"/>
        </w:rPr>
        <w:t xml:space="preserve">Это конструктор, в котором можно прорисовать схему. </w:t>
      </w:r>
      <w:r w:rsidRPr="2F50B104" w:rsidR="00884070">
        <w:rPr>
          <w:highlight w:val="green"/>
          <w:lang w:val="uk-UA"/>
        </w:rPr>
        <w:t xml:space="preserve">Важно! Нужно </w:t>
      </w:r>
      <w:r w:rsidRPr="2F50B104">
        <w:rPr>
          <w:highlight w:val="green"/>
          <w:lang w:val="uk-UA"/>
        </w:rPr>
        <w:t xml:space="preserve">сохранить базу </w:t>
      </w:r>
      <w:r w:rsidRPr="2F50B104" w:rsidR="0044182F">
        <w:rPr>
          <w:highlight w:val="green"/>
          <w:lang w:val="uk-UA"/>
        </w:rPr>
        <w:t>картинок брендов</w:t>
      </w:r>
      <w:r w:rsidRPr="2F50B104" w:rsidR="07B81C95">
        <w:rPr>
          <w:highlight w:val="green"/>
          <w:lang w:val="uk-UA"/>
        </w:rPr>
        <w:t xml:space="preserve"> и те расположения, которые были сохранены ранее.</w:t>
      </w:r>
    </w:p>
    <w:p w:rsidRPr="007F6BD7" w:rsidR="0044182F" w:rsidRDefault="0044182F" w14:paraId="05C88DF3" w14:textId="6380A466">
      <w:pPr>
        <w:rPr>
          <w:lang w:val="uk-UA"/>
        </w:rPr>
      </w:pPr>
      <w:r w:rsidRPr="7EF77A38">
        <w:rPr>
          <w:lang w:val="uk-UA"/>
        </w:rPr>
        <w:t xml:space="preserve">Нужно сделать возможность убирать старые марки/линии (скрывать старые или удалять). </w:t>
      </w:r>
      <w:commentRangeStart w:id="48"/>
      <w:commentRangeEnd w:id="48"/>
      <w:r>
        <w:commentReference w:id="48"/>
      </w:r>
    </w:p>
    <w:p w:rsidR="7EF77A38" w:rsidP="7EF77A38" w:rsidRDefault="7EF77A38" w14:paraId="638643EA" w14:textId="370EC733">
      <w:pPr>
        <w:rPr>
          <w:lang w:val="uk-UA"/>
        </w:rPr>
      </w:pPr>
    </w:p>
    <w:p w:rsidR="30FCBC3A" w:rsidP="7EF77A38" w:rsidRDefault="30FCBC3A" w14:paraId="05769F4D" w14:textId="4E2DD0D8">
      <w:pPr>
        <w:rPr>
          <w:lang w:val="uk-UA"/>
        </w:rPr>
      </w:pPr>
      <w:r w:rsidRPr="7EF77A38">
        <w:rPr>
          <w:lang w:val="uk-UA"/>
        </w:rPr>
        <w:t>Описать Логотип+баннер</w:t>
      </w:r>
      <w:r w:rsidRPr="7EF77A38" w:rsidR="126011D5">
        <w:rPr>
          <w:lang w:val="uk-UA"/>
        </w:rPr>
        <w:t xml:space="preserve"> = на ftp в корне бренда</w:t>
      </w:r>
      <w:r>
        <w:br/>
      </w:r>
      <w:r w:rsidRPr="7EF77A38" w:rsidR="51A2A1E6">
        <w:rPr>
          <w:lang w:val="uk-UA"/>
        </w:rPr>
        <w:t>ширина полки - описать</w:t>
      </w:r>
      <w:r>
        <w:br/>
      </w:r>
      <w:r w:rsidRPr="7EF77A38" w:rsidR="18C6A839">
        <w:rPr>
          <w:lang w:val="uk-UA"/>
        </w:rPr>
        <w:t xml:space="preserve">Уточнить: </w:t>
      </w:r>
      <w:r w:rsidRPr="7EF77A38" w:rsidR="0E2726BE">
        <w:rPr>
          <w:lang w:val="uk-UA"/>
        </w:rPr>
        <w:t>как</w:t>
      </w:r>
      <w:r w:rsidRPr="7EF77A38" w:rsidR="78191AD1">
        <w:rPr>
          <w:lang w:val="uk-UA"/>
        </w:rPr>
        <w:t xml:space="preserve"> сейчас</w:t>
      </w:r>
      <w:r w:rsidRPr="7EF77A38" w:rsidR="0E2726BE">
        <w:rPr>
          <w:lang w:val="uk-UA"/>
        </w:rPr>
        <w:t xml:space="preserve"> удаля</w:t>
      </w:r>
      <w:r w:rsidRPr="7EF77A38" w:rsidR="13F54963">
        <w:rPr>
          <w:lang w:val="uk-UA"/>
        </w:rPr>
        <w:t>ю</w:t>
      </w:r>
      <w:r w:rsidRPr="7EF77A38" w:rsidR="0E2726BE">
        <w:rPr>
          <w:lang w:val="uk-UA"/>
        </w:rPr>
        <w:t>т картинки с полки-?</w:t>
      </w:r>
    </w:p>
    <w:p w:rsidR="6C4D4991" w:rsidP="7EF77A38" w:rsidRDefault="6C4D4991" w14:paraId="7EA279B2" w14:textId="33002BD3">
      <w:pPr>
        <w:rPr>
          <w:lang w:val="uk-UA"/>
        </w:rPr>
      </w:pPr>
      <w:r w:rsidRPr="5E95A3F7" w:rsidR="6C4D4991">
        <w:rPr>
          <w:lang w:val="uk-UA"/>
        </w:rPr>
        <w:t>Упо</w:t>
      </w:r>
      <w:r w:rsidRPr="5E95A3F7" w:rsidR="629BD900">
        <w:rPr>
          <w:lang w:val="uk-UA"/>
        </w:rPr>
        <w:t>р</w:t>
      </w:r>
      <w:r w:rsidRPr="5E95A3F7" w:rsidR="6C4D4991">
        <w:rPr>
          <w:lang w:val="uk-UA"/>
        </w:rPr>
        <w:t xml:space="preserve">ядочивание расположений - </w:t>
      </w:r>
      <w:r w:rsidRPr="5E95A3F7" w:rsidR="6C4D4991">
        <w:rPr>
          <w:highlight w:val="yellow"/>
          <w:lang w:val="uk-UA"/>
        </w:rPr>
        <w:t>разобрать с девочками</w:t>
      </w:r>
    </w:p>
    <w:p w:rsidR="2CC954DC" w:rsidP="5E95A3F7" w:rsidRDefault="2CC954DC" w14:paraId="6B51673D" w14:textId="5392DF9F">
      <w:pPr>
        <w:pStyle w:val="a"/>
        <w:ind w:left="0"/>
        <w:rPr>
          <w:highlight w:val="cyan"/>
          <w:lang w:val="uk-UA"/>
        </w:rPr>
      </w:pPr>
      <w:r w:rsidRPr="5E95A3F7" w:rsidR="2CC954DC">
        <w:rPr>
          <w:highlight w:val="cyan"/>
          <w:lang w:val="uk-UA"/>
        </w:rPr>
        <w:t>Проблемы существующего функционала:</w:t>
      </w:r>
    </w:p>
    <w:p w:rsidR="2CC954DC" w:rsidP="5E95A3F7" w:rsidRDefault="2CC954DC" w14:paraId="180E73B1" w14:textId="6A951140">
      <w:pPr>
        <w:pStyle w:val="a6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  <w:lang w:val="uk-UA"/>
        </w:rPr>
      </w:pPr>
      <w:r w:rsidRPr="5E95A3F7" w:rsidR="2CC90E03">
        <w:rPr>
          <w:highlight w:val="cyan"/>
          <w:lang w:val="uk-UA"/>
        </w:rPr>
        <w:t>Синхронизация</w:t>
      </w:r>
    </w:p>
    <w:p w:rsidR="2CC954DC" w:rsidP="5E95A3F7" w:rsidRDefault="2CC954DC" w14:paraId="7AEFB331" w14:textId="09DF07C6">
      <w:pPr>
        <w:pStyle w:val="a6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  <w:lang w:val="uk-UA"/>
        </w:rPr>
      </w:pPr>
      <w:r w:rsidRPr="5E95A3F7" w:rsidR="2226EE35">
        <w:rPr>
          <w:highlight w:val="cyan"/>
          <w:lang w:val="uk-UA"/>
        </w:rPr>
        <w:t>сохраненные расположения трудно найти (куча повторяющихся)</w:t>
      </w:r>
    </w:p>
    <w:p w:rsidR="2CC954DC" w:rsidP="5E95A3F7" w:rsidRDefault="2CC954DC" w14:paraId="47104AB8" w14:textId="661398A4">
      <w:pPr>
        <w:pStyle w:val="a6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uk-UA"/>
        </w:rPr>
      </w:pPr>
      <w:r w:rsidRPr="5E95A3F7" w:rsidR="000EFEA9">
        <w:rPr>
          <w:highlight w:val="cyan"/>
          <w:lang w:val="uk-UA"/>
        </w:rPr>
        <w:t>Невозможно пометить активные/неактивные  линии</w:t>
      </w:r>
      <w:r>
        <w:br/>
      </w:r>
      <w:r>
        <w:br/>
      </w:r>
    </w:p>
    <w:sectPr w:rsidR="2CC954DC" w:rsidSect="00B6713A">
      <w:footerReference w:type="default" r:id="rId24"/>
      <w:pgSz w:w="11906" w:h="16838" w:orient="portrait"/>
      <w:pgMar w:top="1134" w:right="282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ДЮ" w:author="Дмитро Юшин" w:date="2022-04-20T22:01:00Z" w:id="0">
    <w:p w:rsidRPr="00145234" w:rsidR="00145234" w:rsidRDefault="00145234" w14:paraId="68E4E12D" w14:textId="4E54D40D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 xml:space="preserve">Треба сінхронізувати </w:t>
      </w:r>
      <w:r w:rsidR="007A1486">
        <w:rPr>
          <w:lang w:val="uk-UA"/>
        </w:rPr>
        <w:t>опис операцій для ролей</w:t>
      </w:r>
      <w:r w:rsidR="009762F1">
        <w:rPr>
          <w:lang w:val="uk-UA"/>
        </w:rPr>
        <w:t xml:space="preserve"> з описом інтерфейсу</w:t>
      </w:r>
    </w:p>
  </w:comment>
  <w:comment w:initials="ДЮ" w:author="Дмитро Юшин" w:date="2022-04-20T22:15:00Z" w:id="1">
    <w:p w:rsidRPr="008F2E80" w:rsidR="008F2E80" w:rsidRDefault="008F2E80" w14:paraId="3143C950" w14:textId="499D1884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Чи існують якісь правила або о</w:t>
      </w:r>
      <w:r w:rsidR="00C2047F">
        <w:rPr>
          <w:lang w:val="uk-UA"/>
        </w:rPr>
        <w:t>б</w:t>
      </w:r>
      <w:r>
        <w:rPr>
          <w:lang w:val="uk-UA"/>
        </w:rPr>
        <w:t>меження на розта</w:t>
      </w:r>
      <w:r w:rsidR="00C2047F">
        <w:rPr>
          <w:lang w:val="uk-UA"/>
        </w:rPr>
        <w:t>ш</w:t>
      </w:r>
      <w:r>
        <w:rPr>
          <w:lang w:val="uk-UA"/>
        </w:rPr>
        <w:t xml:space="preserve">ування </w:t>
      </w:r>
      <w:r w:rsidR="00AE777F">
        <w:rPr>
          <w:lang w:val="uk-UA"/>
        </w:rPr>
        <w:t>товарів на полицях?</w:t>
      </w:r>
      <w:r w:rsidR="00BB22C9">
        <w:rPr>
          <w:lang w:val="uk-UA"/>
        </w:rPr>
        <w:t xml:space="preserve"> </w:t>
      </w:r>
      <w:r w:rsidR="00A40601">
        <w:rPr>
          <w:lang w:val="uk-UA"/>
        </w:rPr>
        <w:t>Чи можливо комбінувати товари різних брендів/лінії в одній шафі або на одній полиці?</w:t>
      </w:r>
    </w:p>
  </w:comment>
  <w:comment w:initials="ДЮ" w:author="Дмитро Юшин" w:date="2022-04-20T20:58:00Z" w:id="2">
    <w:p w:rsidRPr="002D3B9C" w:rsidR="0091731B" w:rsidRDefault="0091731B" w14:paraId="33C4CA41" w14:textId="18A31C63">
      <w:pPr>
        <w:pStyle w:val="ab"/>
        <w:rPr>
          <w:lang w:val="uk-UA"/>
        </w:rPr>
      </w:pPr>
      <w:r>
        <w:rPr>
          <w:rStyle w:val="ad"/>
        </w:rPr>
        <w:annotationRef/>
      </w:r>
      <w:r w:rsidR="002D3B9C">
        <w:rPr>
          <w:lang w:val="uk-UA"/>
        </w:rPr>
        <w:t>Чим відрізняються кнопки «Зберегти» та «</w:t>
      </w:r>
      <w:r w:rsidR="002D3B9C">
        <w:rPr>
          <w:lang w:val="en-US"/>
        </w:rPr>
        <w:t>PDF</w:t>
      </w:r>
      <w:r w:rsidR="002D3B9C">
        <w:rPr>
          <w:lang w:val="uk-UA"/>
        </w:rPr>
        <w:t>»?</w:t>
      </w:r>
    </w:p>
  </w:comment>
  <w:comment w:initials="ВВ" w:author="В’ячеслав Васянович" w:date="2022-04-20T21:02:00Z" w:id="3">
    <w:p w:rsidR="74E7CE50" w:rsidRDefault="74E7CE50" w14:paraId="5B955FAB" w14:textId="5CBD9DE2">
      <w:r>
        <w:t>первая кнопка сохраняет название расположения внутри системы а вторая - делает выгрузку в PDF</w:t>
      </w:r>
      <w:r>
        <w:annotationRef/>
      </w:r>
    </w:p>
  </w:comment>
  <w:comment w:initials="ДЮ" w:author="Дмитро Юшин" w:date="2022-04-20T21:35:00Z" w:id="4">
    <w:p w:rsidRPr="005004DE" w:rsidR="005004DE" w:rsidRDefault="005004DE" w14:paraId="75AB1D07" w14:textId="3C59AA18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 xml:space="preserve">А якщо </w:t>
      </w:r>
      <w:r w:rsidR="0056656A">
        <w:rPr>
          <w:lang w:val="uk-UA"/>
        </w:rPr>
        <w:t>є кнопка Зберегти</w:t>
      </w:r>
      <w:r w:rsidR="00BF28DE">
        <w:rPr>
          <w:lang w:val="uk-UA"/>
        </w:rPr>
        <w:t xml:space="preserve"> (до речі, що саме вона зберігає)</w:t>
      </w:r>
      <w:r w:rsidR="0056656A">
        <w:rPr>
          <w:lang w:val="uk-UA"/>
        </w:rPr>
        <w:t>, то де кнопка Завантажити?</w:t>
      </w:r>
    </w:p>
  </w:comment>
  <w:comment w:initials="ДЮ" w:author="Дмитро Юшин" w:date="2022-04-20T20:59:00Z" w:id="5">
    <w:p w:rsidRPr="001529BF" w:rsidR="001529BF" w:rsidRDefault="001529BF" w14:paraId="3E3B5BE0" w14:textId="3284838F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Це для мерча або для адміна?</w:t>
      </w:r>
    </w:p>
  </w:comment>
  <w:comment w:initials="ВВ" w:author="В’ячеслав Васянович" w:date="2022-04-20T21:04:00Z" w:id="6">
    <w:p w:rsidR="7A907D34" w:rsidRDefault="7A907D34" w14:paraId="5072E5B0" w14:textId="2D4B98C2">
      <w:pPr>
        <w:pStyle w:val="ab"/>
      </w:pPr>
      <w:r>
        <w:t>для всіх, у адміна є елементи видалення старих даних, у мерча - немає</w:t>
      </w:r>
      <w:r>
        <w:rPr>
          <w:rStyle w:val="ad"/>
        </w:rPr>
        <w:annotationRef/>
      </w:r>
    </w:p>
  </w:comment>
  <w:comment w:initials="ДЮ" w:author="Дмитро Юшин" w:date="2022-04-20T21:36:00Z" w:id="7">
    <w:p w:rsidR="0056656A" w:rsidRDefault="0056656A" w14:paraId="19EC8181" w14:textId="77777777">
      <w:pPr>
        <w:pStyle w:val="ab"/>
        <w:rPr>
          <w:lang w:val="uk-UA"/>
        </w:rPr>
      </w:pPr>
      <w:r>
        <w:rPr>
          <w:rStyle w:val="ad"/>
        </w:rPr>
        <w:annotationRef/>
      </w:r>
      <w:r w:rsidR="0090282A">
        <w:rPr>
          <w:lang w:val="uk-UA"/>
        </w:rPr>
        <w:t>Не розумію</w:t>
      </w:r>
    </w:p>
    <w:p w:rsidR="0090282A" w:rsidP="0090282A" w:rsidRDefault="00092810" w14:paraId="0C2328C5" w14:textId="77777777">
      <w:pPr>
        <w:pStyle w:val="ab"/>
        <w:numPr>
          <w:ilvl w:val="0"/>
          <w:numId w:val="5"/>
        </w:numPr>
        <w:rPr>
          <w:lang w:val="uk-UA"/>
        </w:rPr>
      </w:pPr>
      <w:r>
        <w:rPr>
          <w:lang w:val="uk-UA"/>
        </w:rPr>
        <w:t>Операції видалення не описані для ролі Адмін</w:t>
      </w:r>
    </w:p>
    <w:p w:rsidR="00092810" w:rsidP="0090282A" w:rsidRDefault="00BF2D1C" w14:paraId="05B5E802" w14:textId="77777777">
      <w:pPr>
        <w:pStyle w:val="ab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Описані операції для ролі Адмін (керування корисувачами, керування брендами/лініями, </w:t>
      </w:r>
      <w:r w:rsidR="00F96009">
        <w:rPr>
          <w:lang w:val="uk-UA"/>
        </w:rPr>
        <w:t>внесення зображень</w:t>
      </w:r>
      <w:r>
        <w:rPr>
          <w:lang w:val="uk-UA"/>
        </w:rPr>
        <w:t>) не мають елементів керування.</w:t>
      </w:r>
    </w:p>
    <w:p w:rsidR="00AD2C43" w:rsidP="00AD2C43" w:rsidRDefault="00AD2C43" w14:paraId="6ECBC292" w14:textId="77777777">
      <w:pPr>
        <w:pStyle w:val="ab"/>
        <w:rPr>
          <w:lang w:val="uk-UA"/>
        </w:rPr>
      </w:pPr>
      <w:r>
        <w:rPr>
          <w:lang w:val="uk-UA"/>
        </w:rPr>
        <w:t>Також не розумію</w:t>
      </w:r>
      <w:r w:rsidR="00F9362B">
        <w:rPr>
          <w:lang w:val="uk-UA"/>
        </w:rPr>
        <w:t xml:space="preserve"> де елементи керування для </w:t>
      </w:r>
      <w:r w:rsidR="00D518D7">
        <w:rPr>
          <w:lang w:val="uk-UA"/>
        </w:rPr>
        <w:t xml:space="preserve">деяких </w:t>
      </w:r>
      <w:r w:rsidR="00C04716">
        <w:rPr>
          <w:lang w:val="uk-UA"/>
        </w:rPr>
        <w:t>операцій для ролі Мерч:</w:t>
      </w:r>
    </w:p>
    <w:p w:rsidR="00C04716" w:rsidP="00C04716" w:rsidRDefault="00424293" w14:paraId="59797319" w14:textId="77777777">
      <w:pPr>
        <w:pStyle w:val="ab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 Видалення/приховування неакт</w:t>
      </w:r>
      <w:r w:rsidR="008C49F4">
        <w:rPr>
          <w:lang w:val="uk-UA"/>
        </w:rPr>
        <w:t>уальних брендів/ліній</w:t>
      </w:r>
    </w:p>
    <w:p w:rsidRPr="0090282A" w:rsidR="008C49F4" w:rsidP="00C04716" w:rsidRDefault="00FB757A" w14:paraId="1A2BC453" w14:textId="115C15C3">
      <w:pPr>
        <w:pStyle w:val="ab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 </w:t>
      </w:r>
      <w:r w:rsidR="00A43284">
        <w:rPr>
          <w:lang w:val="uk-UA"/>
        </w:rPr>
        <w:t xml:space="preserve">Полка на рівні </w:t>
      </w:r>
      <w:r>
        <w:rPr>
          <w:lang w:val="uk-UA"/>
        </w:rPr>
        <w:t>очей</w:t>
      </w:r>
    </w:p>
  </w:comment>
  <w:comment w:initials="ДЮ" w:author="Дмитро Юшин" w:date="2022-04-20T21:42:00Z" w:id="8">
    <w:p w:rsidRPr="007F2A2E" w:rsidR="007F2A2E" w:rsidRDefault="007F2A2E" w14:paraId="5DF81B6E" w14:textId="3A255D7B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 xml:space="preserve">Що саме мається на увазі? </w:t>
      </w:r>
      <w:r w:rsidR="00650A34">
        <w:rPr>
          <w:lang w:val="uk-UA"/>
        </w:rPr>
        <w:t xml:space="preserve">Цей каталог </w:t>
      </w:r>
      <w:r w:rsidR="001F79A4">
        <w:rPr>
          <w:lang w:val="uk-UA"/>
        </w:rPr>
        <w:t xml:space="preserve">має знаходитись </w:t>
      </w:r>
      <w:r w:rsidR="00FB579D">
        <w:rPr>
          <w:lang w:val="uk-UA"/>
        </w:rPr>
        <w:t>в</w:t>
      </w:r>
      <w:r w:rsidR="0036726D">
        <w:rPr>
          <w:lang w:val="uk-UA"/>
        </w:rPr>
        <w:t>середині</w:t>
      </w:r>
      <w:r w:rsidR="00FB579D">
        <w:rPr>
          <w:lang w:val="uk-UA"/>
        </w:rPr>
        <w:t xml:space="preserve"> системи</w:t>
      </w:r>
      <w:r w:rsidR="00715300">
        <w:rPr>
          <w:lang w:val="uk-UA"/>
        </w:rPr>
        <w:t xml:space="preserve"> чи ззовні</w:t>
      </w:r>
      <w:r w:rsidR="0036726D">
        <w:rPr>
          <w:lang w:val="uk-UA"/>
        </w:rPr>
        <w:t>?</w:t>
      </w:r>
    </w:p>
  </w:comment>
  <w:comment w:initials="BБ" w:author="Bezborodko Kateryna / Катерина Безбородько" w:date="2022-01-18T11:07:00Z" w:id="9">
    <w:p w:rsidR="7EF77A38" w:rsidRDefault="7EF77A38" w14:paraId="1B44F6A8" w14:textId="64367B23">
      <w:r>
        <w:t>+ пол fm/fw</w:t>
      </w:r>
      <w:r>
        <w:annotationRef/>
      </w:r>
    </w:p>
  </w:comment>
  <w:comment w:initials="ДЮ" w:author="Дмитро Юшин" w:date="2022-04-20T21:44:00Z" w:id="10">
    <w:p w:rsidRPr="00470019" w:rsidR="00470019" w:rsidRDefault="00470019" w14:paraId="67D88EB3" w14:textId="592B4A7F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 xml:space="preserve">Виходячі з цього коментаря </w:t>
      </w:r>
      <w:r w:rsidR="00FD7E99">
        <w:rPr>
          <w:lang w:val="uk-UA"/>
        </w:rPr>
        <w:t>– всі зображення зберігається ззовні програми</w:t>
      </w:r>
      <w:r w:rsidR="00785F8E">
        <w:rPr>
          <w:lang w:val="uk-UA"/>
        </w:rPr>
        <w:t xml:space="preserve">. Тоді </w:t>
      </w:r>
      <w:r w:rsidR="00906315">
        <w:rPr>
          <w:lang w:val="uk-UA"/>
        </w:rPr>
        <w:t>яким чином зазанчається звідки потр</w:t>
      </w:r>
      <w:r w:rsidR="00E04F1D">
        <w:rPr>
          <w:lang w:val="uk-UA"/>
        </w:rPr>
        <w:t>ібно отримати зображення?</w:t>
      </w:r>
      <w:r w:rsidR="00D8621D">
        <w:rPr>
          <w:lang w:val="uk-UA"/>
        </w:rPr>
        <w:t xml:space="preserve"> Також в такому випадку не зрозумила операція збереження </w:t>
      </w:r>
      <w:r w:rsidR="00D4511E">
        <w:rPr>
          <w:lang w:val="uk-UA"/>
        </w:rPr>
        <w:t>– що саме і де вона зберігає?</w:t>
      </w:r>
    </w:p>
  </w:comment>
  <w:comment w:initials="ДЮ" w:author="Дмитро Юшин" w:date="2022-04-20T21:40:00Z" w:id="11">
    <w:p w:rsidRPr="00AD2C43" w:rsidR="00AD2C43" w:rsidRDefault="00AD2C43" w14:paraId="37AA673B" w14:textId="1B410FDA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 xml:space="preserve">Перелік значень </w:t>
      </w:r>
      <w:r w:rsidR="001A543D">
        <w:rPr>
          <w:lang w:val="uk-UA"/>
        </w:rPr>
        <w:t>захард</w:t>
      </w:r>
      <w:r w:rsidR="00934B75">
        <w:rPr>
          <w:lang w:val="uk-UA"/>
        </w:rPr>
        <w:t>кожений</w:t>
      </w:r>
      <w:r w:rsidR="007F2A2E">
        <w:rPr>
          <w:lang w:val="uk-UA"/>
        </w:rPr>
        <w:t xml:space="preserve"> чи можливі налаштування?</w:t>
      </w:r>
      <w:r>
        <w:rPr>
          <w:rStyle w:val="CommentReference"/>
        </w:rPr>
        <w:annotationRef/>
      </w:r>
    </w:p>
  </w:comment>
  <w:comment w:initials="3" w:author="В’ячеслав Васянович" w:date="2022-04-20T22:35:00Z" w:id="12">
    <w:p w:rsidR="00CB4302" w:rsidP="003F736B" w:rsidRDefault="00CB4302" w14:paraId="1A66CF09" w14:textId="77777777">
      <w:pPr>
        <w:pStyle w:val="ab"/>
      </w:pPr>
      <w:r>
        <w:rPr>
          <w:rStyle w:val="ad"/>
        </w:rPr>
        <w:annotationRef/>
      </w:r>
      <w:r>
        <w:t>налаштування. можливі значення від 1 до 9. значення 6 встановлене за замовчуванням, з можливістю зміни на інше.</w:t>
      </w:r>
      <w:r>
        <w:rPr>
          <w:rStyle w:val="CommentReference"/>
        </w:rPr>
        <w:annotationRef/>
      </w:r>
    </w:p>
  </w:comment>
  <w:comment w:initials="ДЮ" w:author="Дмитро Юшин" w:date="2022-04-20T21:41:00Z" w:id="14">
    <w:p w:rsidR="007F2A2E" w:rsidRDefault="007F2A2E" w14:paraId="4138824C" w14:textId="75215792">
      <w:pPr>
        <w:pStyle w:val="ab"/>
      </w:pPr>
      <w:r>
        <w:rPr>
          <w:rStyle w:val="ad"/>
        </w:rPr>
        <w:annotationRef/>
      </w:r>
      <w:r>
        <w:rPr>
          <w:lang w:val="uk-UA"/>
        </w:rPr>
        <w:t>Перелік значень захардкожений чи можливі налаштування?</w:t>
      </w:r>
      <w:r>
        <w:rPr>
          <w:rStyle w:val="CommentReference"/>
        </w:rPr>
        <w:annotationRef/>
      </w:r>
    </w:p>
  </w:comment>
  <w:comment w:initials="3" w:author="В’ячеслав Васянович" w:date="2022-04-20T22:37:00Z" w:id="15">
    <w:p w:rsidR="005E4BF8" w:rsidP="00852165" w:rsidRDefault="005E4BF8" w14:paraId="6660591A" w14:textId="77777777">
      <w:pPr>
        <w:pStyle w:val="ab"/>
      </w:pPr>
      <w:r>
        <w:rPr>
          <w:rStyle w:val="ad"/>
        </w:rPr>
        <w:annotationRef/>
      </w:r>
      <w:r>
        <w:t>за інформацією, данні можливі досі ще значення ніколи не змінювались.</w:t>
      </w:r>
      <w:r>
        <w:rPr>
          <w:rStyle w:val="CommentReference"/>
        </w:rPr>
        <w:annotationRef/>
      </w:r>
    </w:p>
  </w:comment>
  <w:comment w:initials="BБ" w:author="Bezborodko Kateryna / Катерина Безбородько" w:date="2022-01-18T11:10:00Z" w:id="13">
    <w:p w:rsidR="7EF77A38" w:rsidRDefault="7EF77A38" w14:paraId="519D5090" w14:textId="194721B3">
      <w:r>
        <w:t xml:space="preserve">+100 см гондола </w:t>
      </w:r>
      <w:r>
        <w:annotationRef/>
      </w:r>
      <w:r>
        <w:rPr>
          <w:rStyle w:val="CommentReference"/>
        </w:rPr>
        <w:annotationRef/>
      </w:r>
    </w:p>
  </w:comment>
  <w:comment w:initials="ДЮ" w:author="Дмитро Юшин" w:date="2022-04-20T21:51:00Z" w:id="16">
    <w:p w:rsidR="00361436" w:rsidRDefault="00361436" w14:paraId="3CBC7C9A" w14:textId="59CCEDA8">
      <w:pPr>
        <w:pStyle w:val="ab"/>
      </w:pPr>
      <w:r>
        <w:rPr>
          <w:rStyle w:val="ad"/>
        </w:rPr>
        <w:annotationRef/>
      </w:r>
      <w:r>
        <w:rPr>
          <w:lang w:val="uk-UA"/>
        </w:rPr>
        <w:t>Значення захардкожено чи можливі налаштування?</w:t>
      </w:r>
    </w:p>
  </w:comment>
  <w:comment w:initials="3" w:author="В’ячеслав Васянович" w:date="2022-04-20T22:39:00Z" w:id="17">
    <w:p w:rsidR="00300AFB" w:rsidP="00634C86" w:rsidRDefault="00300AFB" w14:paraId="3191EB9C" w14:textId="77777777">
      <w:pPr>
        <w:pStyle w:val="ab"/>
      </w:pPr>
      <w:r>
        <w:rPr>
          <w:rStyle w:val="ad"/>
        </w:rPr>
        <w:annotationRef/>
      </w:r>
      <w:r>
        <w:t>можна і як хардкод. але, якщо дозволяє бюджет, було би краще всі  налаштування винести на окрему сторінку налаштувань.</w:t>
      </w:r>
    </w:p>
  </w:comment>
  <w:comment w:initials="ДЮ" w:author="Дмитро Юшин" w:date="2022-04-20T21:52:00Z" w:id="18">
    <w:p w:rsidRPr="00C758F6" w:rsidR="00C758F6" w:rsidRDefault="00C758F6" w14:paraId="2BD0868B" w14:textId="46088116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rStyle w:val="ad"/>
        </w:rPr>
        <w:annotationRef/>
      </w:r>
      <w:r>
        <w:rPr>
          <w:lang w:val="uk-UA"/>
        </w:rPr>
        <w:t>А де ми беремо логотипи брендів для баннерів?</w:t>
      </w:r>
    </w:p>
  </w:comment>
  <w:comment w:initials="3" w:author="В’ячеслав Васянович" w:date="2022-04-20T22:40:00Z" w:id="19">
    <w:p w:rsidR="003E62E5" w:rsidP="00814173" w:rsidRDefault="003E62E5" w14:paraId="7BE37B6B" w14:textId="77777777">
      <w:pPr>
        <w:pStyle w:val="ab"/>
      </w:pPr>
      <w:r>
        <w:rPr>
          <w:rStyle w:val="ad"/>
        </w:rPr>
        <w:annotationRef/>
      </w:r>
      <w:r>
        <w:t>є в каталозі під назвою logo.png</w:t>
      </w:r>
    </w:p>
  </w:comment>
  <w:comment w:initials="ТК" w:author="Тетяна Корнійчук" w:date="2022-01-21T09:38:00Z" w:id="20">
    <w:p w:rsidR="7EF77A38" w:rsidRDefault="7EF77A38" w14:paraId="64484D1F" w14:textId="6102A21E">
      <w:r>
        <w:t>Банер уберем, а пропишем , что вставляется актуальный лого ТМ</w:t>
      </w:r>
      <w:r>
        <w:annotationRef/>
      </w:r>
    </w:p>
  </w:comment>
  <w:comment w:initials="BБ" w:author="Bezborodko Kateryna / Катерина Безбородько" w:date="2022-01-18T11:12:00Z" w:id="21">
    <w:p w:rsidR="7EF77A38" w:rsidRDefault="7EF77A38" w14:paraId="36A928B2" w14:textId="0C071260">
      <w:r>
        <w:t>при выборе отображены также изображение товара, выбрать можно просто нажав на изображение</w:t>
      </w:r>
      <w:r>
        <w:annotationRef/>
      </w:r>
    </w:p>
  </w:comment>
  <w:comment w:initials="ДЮ" w:author="Дмитро Юшин" w:date="2022-04-20T21:52:00Z" w:id="22">
    <w:p w:rsidR="00D2321F" w:rsidRDefault="00D2321F" w14:paraId="1165DABE" w14:textId="67B29010">
      <w:pPr>
        <w:pStyle w:val="ab"/>
      </w:pPr>
      <w:r>
        <w:rPr>
          <w:rStyle w:val="ad"/>
        </w:rPr>
        <w:annotationRef/>
      </w:r>
      <w:r>
        <w:rPr>
          <w:rStyle w:val="ad"/>
        </w:rPr>
        <w:annotationRef/>
      </w:r>
      <w:r>
        <w:rPr>
          <w:lang w:val="uk-UA"/>
        </w:rPr>
        <w:t>Значення захардкожено чи можливі налаштування?</w:t>
      </w:r>
    </w:p>
  </w:comment>
  <w:comment w:initials="3" w:author="В’ячеслав Васянович" w:date="2022-04-20T22:41:00Z" w:id="23">
    <w:p w:rsidR="005B6D04" w:rsidP="009D39C9" w:rsidRDefault="005B6D04" w14:paraId="74836D5D" w14:textId="77777777">
      <w:pPr>
        <w:pStyle w:val="ab"/>
      </w:pPr>
      <w:r>
        <w:rPr>
          <w:rStyle w:val="ad"/>
        </w:rPr>
        <w:annotationRef/>
      </w:r>
      <w:r>
        <w:t>хардкод, можно винести на сторінку налаштувань.</w:t>
      </w:r>
    </w:p>
  </w:comment>
  <w:comment w:initials="ДЮ" w:author="Дмитро Юшин" w:date="2022-04-20T21:53:00Z" w:id="24">
    <w:p w:rsidRPr="0037350C" w:rsidR="00D2321F" w:rsidRDefault="00D2321F" w14:paraId="484D97F8" w14:textId="71078A09">
      <w:pPr>
        <w:pStyle w:val="ab"/>
        <w:rPr>
          <w:lang w:val="uk-UA"/>
        </w:rPr>
      </w:pPr>
      <w:r>
        <w:rPr>
          <w:rStyle w:val="ad"/>
        </w:rPr>
        <w:annotationRef/>
      </w:r>
      <w:r w:rsidR="0037350C">
        <w:rPr>
          <w:lang w:val="uk-UA"/>
        </w:rPr>
        <w:t xml:space="preserve">Що таке </w:t>
      </w:r>
      <w:r w:rsidR="0058433F">
        <w:rPr>
          <w:lang w:val="uk-UA"/>
        </w:rPr>
        <w:t>«</w:t>
      </w:r>
      <w:r w:rsidR="0037350C">
        <w:rPr>
          <w:lang w:val="uk-UA"/>
        </w:rPr>
        <w:t>існую</w:t>
      </w:r>
      <w:r w:rsidR="00FD5E4D">
        <w:rPr>
          <w:lang w:val="uk-UA"/>
        </w:rPr>
        <w:t>ч</w:t>
      </w:r>
      <w:r w:rsidR="0058433F">
        <w:rPr>
          <w:lang w:val="uk-UA"/>
        </w:rPr>
        <w:t>а компоновка»? Звідки ми її знайшли?</w:t>
      </w:r>
    </w:p>
  </w:comment>
  <w:comment w:initials="3" w:author="В’ячеслав Васянович" w:date="2022-04-20T22:41:00Z" w:id="25">
    <w:p w:rsidR="000F5ACA" w:rsidP="00FE0231" w:rsidRDefault="000F5ACA" w14:paraId="170DFD7F" w14:textId="77777777">
      <w:pPr>
        <w:pStyle w:val="ab"/>
      </w:pPr>
      <w:r>
        <w:rPr>
          <w:rStyle w:val="ad"/>
        </w:rPr>
        <w:annotationRef/>
      </w:r>
      <w:r>
        <w:t>які вже були збережені раніше кнопкою "сохранить"</w:t>
      </w:r>
    </w:p>
  </w:comment>
  <w:comment w:initials="ДЮ" w:author="Дмитро Юшин" w:date="2022-04-20T21:56:00Z" w:id="26">
    <w:p w:rsidR="004F38ED" w:rsidRDefault="004F38ED" w14:paraId="7E9CDC97" w14:textId="0EC2B673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Вза</w:t>
      </w:r>
      <w:r w:rsidR="004D4B4A">
        <w:rPr>
          <w:lang w:val="uk-UA"/>
        </w:rPr>
        <w:t>галі незрозумів.</w:t>
      </w:r>
      <w:r>
        <w:rPr>
          <w:rStyle w:val="CommentReference"/>
        </w:rPr>
        <w:annotationRef/>
      </w:r>
    </w:p>
    <w:p w:rsidR="004D4B4A" w:rsidP="000155B8" w:rsidRDefault="00A858F7" w14:paraId="2A70200D" w14:textId="77777777">
      <w:pPr>
        <w:pStyle w:val="ab"/>
        <w:numPr>
          <w:ilvl w:val="0"/>
          <w:numId w:val="7"/>
        </w:numPr>
        <w:rPr>
          <w:lang w:val="uk-UA"/>
        </w:rPr>
      </w:pPr>
      <w:r w:rsidRPr="00E309E2">
        <w:rPr>
          <w:lang w:val="uk-UA"/>
        </w:rPr>
        <w:t>Видалення/приховування неактуальних брендів/ліній визначена для ролі Мерч.</w:t>
      </w:r>
      <w:r w:rsidR="00E309E2">
        <w:rPr>
          <w:lang w:val="uk-UA"/>
        </w:rPr>
        <w:t xml:space="preserve"> </w:t>
      </w:r>
      <w:r w:rsidRPr="00E309E2" w:rsidR="004D4B4A">
        <w:rPr>
          <w:lang w:val="uk-UA"/>
        </w:rPr>
        <w:t xml:space="preserve">Операція зміни активності </w:t>
      </w:r>
      <w:r w:rsidR="00E309E2">
        <w:rPr>
          <w:lang w:val="uk-UA"/>
        </w:rPr>
        <w:t>– це те саме чи геть зовсім інше?</w:t>
      </w:r>
    </w:p>
    <w:p w:rsidRPr="00E309E2" w:rsidR="00E309E2" w:rsidP="000155B8" w:rsidRDefault="00155F11" w14:paraId="0E9644C2" w14:textId="5C61B6CD">
      <w:pPr>
        <w:pStyle w:val="ab"/>
        <w:numPr>
          <w:ilvl w:val="0"/>
          <w:numId w:val="7"/>
        </w:numPr>
        <w:rPr>
          <w:lang w:val="uk-UA"/>
        </w:rPr>
      </w:pPr>
      <w:r>
        <w:rPr>
          <w:lang w:val="uk-UA"/>
        </w:rPr>
        <w:t>Що відбу</w:t>
      </w:r>
      <w:r w:rsidR="003D5B2B">
        <w:rPr>
          <w:lang w:val="uk-UA"/>
        </w:rPr>
        <w:t xml:space="preserve">вається з </w:t>
      </w:r>
      <w:r w:rsidR="00797491">
        <w:rPr>
          <w:lang w:val="uk-UA"/>
        </w:rPr>
        <w:t xml:space="preserve">неактивними </w:t>
      </w:r>
      <w:r w:rsidR="003D5B2B">
        <w:rPr>
          <w:lang w:val="uk-UA"/>
        </w:rPr>
        <w:t>брендами/лініями</w:t>
      </w:r>
      <w:r w:rsidR="00797491">
        <w:rPr>
          <w:lang w:val="uk-UA"/>
        </w:rPr>
        <w:t xml:space="preserve"> в «існуючих компоновках»</w:t>
      </w:r>
    </w:p>
  </w:comment>
  <w:comment w:initials="3" w:author="В’ячеслав Васянович" w:date="2022-04-20T22:05:00Z" w:id="27">
    <w:p w:rsidR="004851F4" w:rsidP="000E61F6" w:rsidRDefault="004851F4" w14:paraId="0F729B1C" w14:textId="77777777">
      <w:pPr>
        <w:pStyle w:val="ab"/>
      </w:pPr>
      <w:r>
        <w:rPr>
          <w:rStyle w:val="ad"/>
        </w:rPr>
        <w:annotationRef/>
      </w:r>
      <w:r>
        <w:t>фізично неактуальні бренди із системи не видлаляються. Проте, у користувача з роллю "Адмін" є можливість "приховати" неактуальні бренди/лінії, коли вони вже непотрібні. тоді такі бренди не відображаються у списку доступних. Зворотня операція необхідна на випадок, якщо лінію/бренд відновлюють і треба відновити відображення.</w:t>
      </w:r>
      <w:r>
        <w:rPr>
          <w:rStyle w:val="CommentReference"/>
        </w:rPr>
        <w:annotationRef/>
      </w:r>
    </w:p>
  </w:comment>
  <w:comment w:initials="3" w:author="В’ячеслав Васянович" w:date="2022-04-20T22:06:00Z" w:id="28">
    <w:p w:rsidR="00DC2559" w:rsidP="00F665FF" w:rsidRDefault="00DC2559" w14:paraId="50D1203F" w14:textId="77777777">
      <w:pPr>
        <w:pStyle w:val="ab"/>
      </w:pPr>
      <w:r>
        <w:rPr>
          <w:rStyle w:val="ad"/>
        </w:rPr>
        <w:annotationRef/>
      </w:r>
      <w:r>
        <w:t>так, зміна активності це теж саме</w:t>
      </w:r>
      <w:r>
        <w:rPr>
          <w:rStyle w:val="CommentReference"/>
        </w:rPr>
        <w:annotationRef/>
      </w:r>
    </w:p>
  </w:comment>
  <w:comment w:initials="ДЮ" w:author="Дмитро Юшин" w:date="2022-04-20T22:02:00Z" w:id="29">
    <w:p w:rsidRPr="005F2DC5" w:rsidR="005F2DC5" w:rsidRDefault="005F2DC5" w14:paraId="0977EB10" w14:textId="01CEFA51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О, це вже схоже на різні інтерфейси для різних ролей</w:t>
      </w:r>
      <w:r w:rsidR="006927C3">
        <w:rPr>
          <w:lang w:val="uk-UA"/>
        </w:rPr>
        <w:t>. Але треба додати опис, де для кого.</w:t>
      </w:r>
      <w:r>
        <w:rPr>
          <w:rStyle w:val="CommentReference"/>
        </w:rPr>
        <w:annotationRef/>
      </w:r>
    </w:p>
  </w:comment>
  <w:comment w:initials="ДЮ" w:author="Дмитро Юшин" w:date="2022-04-20T22:07:00Z" w:id="30">
    <w:p w:rsidRPr="00DA7036" w:rsidR="00DA7036" w:rsidRDefault="00DA7036" w14:paraId="6B68E151" w14:textId="03832AE8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 xml:space="preserve">Як формується </w:t>
      </w:r>
      <w:r w:rsidR="00C66085">
        <w:rPr>
          <w:lang w:val="uk-UA"/>
        </w:rPr>
        <w:t>найменування файлу?</w:t>
      </w:r>
    </w:p>
  </w:comment>
  <w:comment w:initials="ДЮ" w:author="Дмитро Юшин" w:date="2022-04-20T22:03:00Z" w:id="31">
    <w:p w:rsidRPr="00116C3D" w:rsidR="00116C3D" w:rsidRDefault="00116C3D" w14:paraId="32EC82A5" w14:textId="209CC622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 xml:space="preserve">Який алгоритм </w:t>
      </w:r>
      <w:r w:rsidR="001B1CE9">
        <w:rPr>
          <w:lang w:val="uk-UA"/>
        </w:rPr>
        <w:t>для обчислення розташування?</w:t>
      </w:r>
    </w:p>
  </w:comment>
  <w:comment w:initials="ДЮ" w:author="Дмитро Юшин" w:date="2022-04-20T22:05:00Z" w:id="33">
    <w:p w:rsidRPr="001B1CE9" w:rsidR="001B1CE9" w:rsidRDefault="001B1CE9" w14:paraId="1E428C23" w14:textId="48DE57E0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 xml:space="preserve">Завжди або тільки при </w:t>
      </w:r>
      <w:r w:rsidR="00B67D42">
        <w:rPr>
          <w:lang w:val="uk-UA"/>
        </w:rPr>
        <w:t>увімкненій опції Банер?</w:t>
      </w:r>
    </w:p>
  </w:comment>
  <w:comment w:initials="BБ" w:author="Bezborodko Kateryna / Катерина Безбородько" w:date="2022-01-18T11:16:00Z" w:id="32">
    <w:p w:rsidR="7EF77A38" w:rsidRDefault="7EF77A38" w14:paraId="53FF84E2" w14:textId="10D0A58D">
      <w:r>
        <w:t>это актуальный логотип ТМ , а не просто название, он добавляется картинкой</w:t>
      </w:r>
      <w:r>
        <w:annotationRef/>
      </w:r>
    </w:p>
  </w:comment>
  <w:comment w:initials="ДЮ" w:author="Дмитро Юшин" w:date="2022-04-20T22:06:00Z" w:id="34">
    <w:p w:rsidRPr="00B22E0E" w:rsidR="00B22E0E" w:rsidRDefault="00B22E0E" w14:paraId="0DE20B8A" w14:textId="0E479697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 xml:space="preserve">Необхідно чітко </w:t>
      </w:r>
      <w:r w:rsidR="00DA7036">
        <w:rPr>
          <w:lang w:val="uk-UA"/>
        </w:rPr>
        <w:t>вказати алгоритм формування напису.</w:t>
      </w:r>
    </w:p>
  </w:comment>
  <w:comment w:initials="ДЮ" w:author="Дмитро Юшин" w:date="2022-04-20T22:12:00Z" w:id="35">
    <w:p w:rsidR="004E0BC6" w:rsidRDefault="004E0BC6" w14:paraId="58F1F6A1" w14:textId="77777777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Не зрозуміло</w:t>
      </w:r>
    </w:p>
    <w:p w:rsidR="000A3399" w:rsidP="000A3399" w:rsidRDefault="000A3399" w14:paraId="0E18A640" w14:textId="77F1C3F9">
      <w:pPr>
        <w:pStyle w:val="ab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Бренд </w:t>
      </w:r>
      <w:r w:rsidR="007F0867">
        <w:rPr>
          <w:lang w:val="uk-UA"/>
        </w:rPr>
        <w:t>зверху</w:t>
      </w:r>
      <w:r w:rsidR="006E4DDB">
        <w:rPr>
          <w:lang w:val="uk-UA"/>
        </w:rPr>
        <w:t xml:space="preserve">, це </w:t>
      </w:r>
      <w:r w:rsidR="008D415B">
        <w:rPr>
          <w:lang w:val="uk-UA"/>
        </w:rPr>
        <w:t>над всіма полицям</w:t>
      </w:r>
      <w:r w:rsidR="00825487">
        <w:rPr>
          <w:lang w:val="uk-UA"/>
        </w:rPr>
        <w:t xml:space="preserve">і або </w:t>
      </w:r>
      <w:r w:rsidR="000C69DE">
        <w:rPr>
          <w:lang w:val="uk-UA"/>
        </w:rPr>
        <w:t>біля номеру поточної полиці?</w:t>
      </w:r>
    </w:p>
    <w:p w:rsidR="00881E4F" w:rsidP="000A3399" w:rsidRDefault="00650C74" w14:paraId="326E8F33" w14:textId="7ED3B8B2">
      <w:pPr>
        <w:pStyle w:val="ab"/>
        <w:numPr>
          <w:ilvl w:val="0"/>
          <w:numId w:val="8"/>
        </w:numPr>
        <w:rPr>
          <w:lang w:val="uk-UA"/>
        </w:rPr>
      </w:pPr>
      <w:r>
        <w:rPr>
          <w:lang w:val="uk-UA"/>
        </w:rPr>
        <w:t>Чи пишемо біля номеру пол</w:t>
      </w:r>
      <w:r w:rsidR="00881E4F">
        <w:rPr>
          <w:lang w:val="uk-UA"/>
        </w:rPr>
        <w:t xml:space="preserve">иці </w:t>
      </w:r>
      <w:r>
        <w:rPr>
          <w:lang w:val="uk-UA"/>
        </w:rPr>
        <w:t>назву лінії?</w:t>
      </w:r>
    </w:p>
    <w:p w:rsidRPr="004E0BC6" w:rsidR="000C69DE" w:rsidP="000A3399" w:rsidRDefault="00650C74" w14:paraId="58873AB0" w14:textId="02E96E3C">
      <w:pPr>
        <w:pStyle w:val="ab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 Чи можлива ситуація</w:t>
      </w:r>
      <w:r w:rsidR="00881E4F">
        <w:rPr>
          <w:lang w:val="uk-UA"/>
        </w:rPr>
        <w:t xml:space="preserve">, коли на одній полиці будуть дві лінії? Що робити </w:t>
      </w:r>
      <w:r w:rsidR="00E33AA0">
        <w:rPr>
          <w:lang w:val="uk-UA"/>
        </w:rPr>
        <w:t>в такому випадку?</w:t>
      </w:r>
    </w:p>
  </w:comment>
  <w:comment w:initials="ДЮ" w:author="Дмитро Юшин" w:date="2022-04-20T22:08:00Z" w:id="36">
    <w:p w:rsidRPr="00C66085" w:rsidR="00C66085" w:rsidRDefault="00C66085" w14:paraId="5A11A7D9" w14:textId="52F7D107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Наведений приклад не відповідає опису</w:t>
      </w:r>
      <w:r w:rsidR="00A23BA7">
        <w:rPr>
          <w:lang w:val="uk-UA"/>
        </w:rPr>
        <w:t xml:space="preserve"> (</w:t>
      </w:r>
      <w:r w:rsidR="000068A4">
        <w:rPr>
          <w:lang w:val="uk-UA"/>
        </w:rPr>
        <w:t>назви полиць, найменування товару</w:t>
      </w:r>
      <w:r w:rsidR="00A23BA7">
        <w:rPr>
          <w:lang w:val="uk-UA"/>
        </w:rPr>
        <w:t>)</w:t>
      </w:r>
      <w:r w:rsidR="000068A4">
        <w:rPr>
          <w:lang w:val="uk-UA"/>
        </w:rPr>
        <w:t>. Так і повинно бути?</w:t>
      </w:r>
    </w:p>
  </w:comment>
  <w:comment w:initials="ДЮ" w:author="Дмитро Юшин" w:date="2022-04-20T22:10:00Z" w:id="38">
    <w:p w:rsidRPr="00427414" w:rsidR="00427414" w:rsidRDefault="00427414" w14:paraId="06CAEE89" w14:textId="76ECA382">
      <w:pPr>
        <w:pStyle w:val="ab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Наскількі я зрозумів, звідси починаються чернетки, які треба ігнорувати.</w:t>
      </w:r>
    </w:p>
  </w:comment>
  <w:comment w:initials="3" w:author="В’ячеслав Васянович" w:date="2022-04-20T22:43:00Z" w:id="39">
    <w:p w:rsidR="0064307F" w:rsidP="00647638" w:rsidRDefault="0064307F" w14:paraId="0C3E1C12" w14:textId="77777777">
      <w:pPr>
        <w:pStyle w:val="ab"/>
      </w:pPr>
      <w:r>
        <w:rPr>
          <w:rStyle w:val="ad"/>
        </w:rPr>
        <w:annotationRef/>
      </w:r>
      <w:r>
        <w:t>так</w:t>
      </w:r>
    </w:p>
  </w:comment>
  <w:comment w:initials="ЄК" w:author="Євген Кожухов" w:date="2022-01-18T11:32:00Z" w:id="40">
    <w:p w:rsidR="7EF77A38" w:rsidRDefault="7EF77A38" w14:paraId="2AF14F93" w14:textId="45C79550">
      <w:r>
        <w:t>Еще могут быть такие варианты</w:t>
      </w:r>
      <w:r>
        <w:annotationRef/>
      </w:r>
    </w:p>
    <w:p w:rsidR="7EF77A38" w:rsidRDefault="7EF77A38" w14:paraId="492DE032" w14:textId="73F2A72C">
      <w:r>
        <w:t>AfterShave_Fw_100ml_65</w:t>
      </w:r>
    </w:p>
    <w:p w:rsidR="7EF77A38" w:rsidRDefault="7EF77A38" w14:paraId="5EF7D77A" w14:textId="1C86FEA9">
      <w:r>
        <w:t>DEO_Fm_150ml_52</w:t>
      </w:r>
    </w:p>
  </w:comment>
  <w:comment w:initials="ВВ" w:author="В’ячеслав Васянович" w:date="2022-01-21T09:35:00Z" w:id="41">
    <w:p w:rsidR="7EF77A38" w:rsidRDefault="7EF77A38" w14:paraId="7AC1373F" w14:textId="60343BDA">
      <w:r>
        <w:t>это не понял, что тут особенного?</w:t>
      </w:r>
      <w:r>
        <w:annotationRef/>
      </w:r>
    </w:p>
    <w:p w:rsidR="7EF77A38" w:rsidRDefault="7EF77A38" w14:paraId="77A00642" w14:textId="57A86C80"/>
  </w:comment>
  <w:comment w:initials="ЛУ" w:author="Людмила Унінець" w:date="2022-01-19T11:01:00Z" w:id="45">
    <w:p w:rsidR="7EF77A38" w:rsidRDefault="7EF77A38" w14:paraId="683EDD28" w14:textId="2F407EAB">
      <w:r>
        <w:t>товарная группа</w:t>
      </w:r>
      <w:r>
        <w:annotationRef/>
      </w:r>
    </w:p>
  </w:comment>
  <w:comment w:initials="BБ" w:author="Bezborodko Kateryna / Катерина Безбородько" w:date="2022-01-18T11:19:00Z" w:id="42">
    <w:p w:rsidR="7EF77A38" w:rsidRDefault="7EF77A38" w14:paraId="5951439B" w14:textId="4EA38276">
      <w:r>
        <w:annotationRef/>
      </w:r>
    </w:p>
  </w:comment>
  <w:comment w:initials="ЛУ" w:author="Людмила Унінець" w:date="2022-01-18T14:25:00Z" w:id="43">
    <w:p w:rsidR="7EF77A38" w:rsidRDefault="7EF77A38" w14:paraId="5183C283" w14:textId="53C74FBF">
      <w:r>
        <w:t>это товарная группа</w:t>
      </w:r>
      <w:r>
        <w:annotationRef/>
      </w:r>
    </w:p>
  </w:comment>
  <w:comment w:initials="BБ" w:author="Bezborodko Kateryna / Катерина Безбородько" w:date="2022-01-18T19:57:00Z" w:id="44">
    <w:p w:rsidR="7EF77A38" w:rsidRDefault="7EF77A38" w14:paraId="7249910A" w14:textId="79D1DD94">
      <w:r>
        <w:t>точно! Товарная группа :)</w:t>
      </w:r>
      <w:r>
        <w:annotationRef/>
      </w:r>
    </w:p>
  </w:comment>
  <w:comment w:initials="BБ" w:author="Bezborodko Kateryna / Катерина Безбородько" w:date="2022-01-18T11:19:00Z" w:id="46">
    <w:p w:rsidR="7EF77A38" w:rsidRDefault="7EF77A38" w14:paraId="1D4116D7" w14:textId="2031EBBD">
      <w:r>
        <w:t>это пол</w:t>
      </w:r>
      <w:r>
        <w:annotationRef/>
      </w:r>
    </w:p>
  </w:comment>
  <w:comment w:initials="ЛУ" w:author="Людмила Унінець" w:date="2022-01-19T11:01:00Z" w:id="47">
    <w:p w:rsidR="7EF77A38" w:rsidRDefault="7EF77A38" w14:paraId="7988A4B1" w14:textId="7C235CE1">
      <w:r>
        <w:t>пол</w:t>
      </w:r>
      <w:r>
        <w:annotationRef/>
      </w:r>
    </w:p>
  </w:comment>
  <w:comment w:initials="BБ" w:author="Bezborodko Kateryna / Катерина Безбородько" w:date="2022-01-18T11:27:00Z" w:id="48">
    <w:p w:rsidR="7EF77A38" w:rsidRDefault="7EF77A38" w14:paraId="6B3A6468" w14:textId="05218DD4">
      <w:r>
        <w:t xml:space="preserve">если описание схемы расстановки слишком длинное и не помещается на один лист PDF , то нужно его переносить на следующий лист. Например полки 1-4 на первом листе, а полки 5-6 на втором. Изображение полок 1-6 , при этом полностью на первом . </w:t>
      </w:r>
      <w:r>
        <w:annotationRef/>
      </w:r>
    </w:p>
  </w:comment>
  <w:comment w:initials="ВВ" w:author="В’ячеслав Васянович" w:date="2022-04-27T12:08:53" w:id="1777962322">
    <w:p w:rsidR="01443A0A" w:rsidRDefault="01443A0A" w14:paraId="4A8F1CB5" w14:textId="60A8D8A7">
      <w:pPr>
        <w:pStyle w:val="CommentText"/>
      </w:pPr>
      <w:r w:rsidR="01443A0A">
        <w:rPr/>
        <w:t>зробити опис інтерфейсу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11:53" w:id="839321056">
    <w:p w:rsidR="01443A0A" w:rsidRDefault="01443A0A" w14:paraId="5DB9E239" w14:textId="0B32E44B">
      <w:pPr>
        <w:pStyle w:val="CommentText"/>
      </w:pPr>
      <w:r w:rsidR="01443A0A">
        <w:rPr/>
        <w:t>уточнити чи можливо додати одна шафа-один бренд?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17:36" w:id="499940214">
    <w:p w:rsidR="01443A0A" w:rsidRDefault="01443A0A" w14:paraId="05BD493B" w14:textId="1500F42C">
      <w:pPr>
        <w:pStyle w:val="CommentText"/>
      </w:pPr>
      <w:r w:rsidR="01443A0A">
        <w:rPr/>
        <w:t>додати можливості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19:43" w:id="439938275">
    <w:p w:rsidR="01443A0A" w:rsidRDefault="01443A0A" w14:paraId="3703B3CE" w14:textId="5261505D">
      <w:pPr>
        <w:pStyle w:val="CommentText"/>
      </w:pPr>
      <w:r w:rsidR="01443A0A">
        <w:rPr/>
        <w:t>додати опис - примітку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24:55" w:id="422957227">
    <w:p w:rsidR="01443A0A" w:rsidRDefault="01443A0A" w14:paraId="44A53F34" w14:textId="3E7CCE78">
      <w:pPr>
        <w:pStyle w:val="CommentText"/>
      </w:pPr>
      <w:r w:rsidR="01443A0A">
        <w:rPr/>
        <w:t>додати нефункціональні вимоги: швидкодія.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25:32" w:id="148918212">
    <w:p w:rsidR="01443A0A" w:rsidRDefault="01443A0A" w14:paraId="12EBA279" w14:textId="14A43A41">
      <w:pPr>
        <w:pStyle w:val="CommentText"/>
      </w:pPr>
      <w:r w:rsidR="01443A0A">
        <w:rPr/>
        <w:t>+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27:48" w:id="767879017">
    <w:p w:rsidR="01443A0A" w:rsidRDefault="01443A0A" w14:paraId="744D6D46" w14:textId="7EDBACE0">
      <w:pPr>
        <w:pStyle w:val="CommentText"/>
      </w:pPr>
      <w:r w:rsidR="01443A0A">
        <w:rPr/>
        <w:t>адмін-сторінка налаштувань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30:59" w:id="275502498">
    <w:p w:rsidR="01443A0A" w:rsidRDefault="01443A0A" w14:paraId="302FCA80" w14:textId="5BFDF3E8">
      <w:pPr>
        <w:pStyle w:val="CommentText"/>
      </w:pPr>
      <w:r w:rsidR="01443A0A">
        <w:rPr/>
        <w:t>описати механізм додавання логотипів/торгових марок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31:35" w:id="2147163445">
    <w:p w:rsidR="01443A0A" w:rsidRDefault="01443A0A" w14:paraId="31863F58" w14:textId="11B37785">
      <w:pPr>
        <w:pStyle w:val="CommentText"/>
      </w:pPr>
      <w:r w:rsidR="01443A0A">
        <w:rPr/>
        <w:t>+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32:24" w:id="2009622468">
    <w:p w:rsidR="01443A0A" w:rsidRDefault="01443A0A" w14:paraId="5DE993F8" w14:textId="4980A184">
      <w:pPr>
        <w:pStyle w:val="CommentText"/>
      </w:pPr>
      <w:r w:rsidR="01443A0A">
        <w:rPr/>
        <w:t>+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42:55" w:id="1265305862">
    <w:p w:rsidR="01443A0A" w:rsidRDefault="01443A0A" w14:paraId="37A90766" w14:textId="35FB009B">
      <w:pPr>
        <w:pStyle w:val="CommentText"/>
      </w:pPr>
      <w:r w:rsidR="01443A0A">
        <w:rPr/>
        <w:t>уточнити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44:00" w:id="1676375927">
    <w:p w:rsidR="01443A0A" w:rsidRDefault="01443A0A" w14:paraId="268CC003" w14:textId="5B75DE73">
      <w:pPr>
        <w:pStyle w:val="CommentText"/>
      </w:pPr>
      <w:r w:rsidR="01443A0A">
        <w:rPr/>
        <w:t>описать глазик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46:14" w:id="1990578734">
    <w:p w:rsidR="01443A0A" w:rsidRDefault="01443A0A" w14:paraId="29DF229D" w14:textId="7FC52F8E">
      <w:pPr>
        <w:pStyle w:val="CommentText"/>
      </w:pPr>
      <w:r w:rsidR="01443A0A">
        <w:rPr/>
        <w:t>+</w:t>
      </w:r>
      <w:r>
        <w:rPr>
          <w:rStyle w:val="CommentReference"/>
        </w:rPr>
        <w:annotationRef/>
      </w:r>
    </w:p>
  </w:comment>
  <w:comment w:initials="ВВ" w:author="В’ячеслав Васянович" w:date="2022-04-29T14:12:06" w:id="75310160">
    <w:p w:rsidR="01443A0A" w:rsidRDefault="01443A0A" w14:paraId="67257C4E" w14:textId="26BE6A0C">
      <w:pPr>
        <w:pStyle w:val="CommentText"/>
      </w:pPr>
      <w:r w:rsidR="01443A0A">
        <w:rPr/>
        <w:t>+</w:t>
      </w:r>
      <w:r>
        <w:rPr>
          <w:rStyle w:val="CommentReference"/>
        </w:rPr>
        <w:annotationRef/>
      </w:r>
    </w:p>
  </w:comment>
  <w:comment w:initials="ВВ" w:author="В’ячеслав Васянович" w:date="2022-04-29T14:15:37" w:id="1697269306">
    <w:p w:rsidR="01443A0A" w:rsidRDefault="01443A0A" w14:paraId="00CEFB32" w14:textId="657CA1DF">
      <w:pPr>
        <w:pStyle w:val="CommentText"/>
      </w:pPr>
      <w:r w:rsidR="01443A0A">
        <w:rPr/>
        <w:t>1)Назва бренду виводиться тільки зверху над всіма полицями.</w:t>
      </w:r>
      <w:r>
        <w:rPr>
          <w:rStyle w:val="CommentReference"/>
        </w:rPr>
        <w:annotationRef/>
      </w:r>
    </w:p>
    <w:p w:rsidR="01443A0A" w:rsidRDefault="01443A0A" w14:paraId="0233F500" w14:textId="0D14B4A4">
      <w:pPr>
        <w:pStyle w:val="CommentText"/>
      </w:pPr>
      <w:r w:rsidR="01443A0A">
        <w:rPr/>
        <w:t>2)поруч з назвою лінії бренд виводити непотрібно.</w:t>
      </w:r>
    </w:p>
    <w:p w:rsidR="01443A0A" w:rsidRDefault="01443A0A" w14:paraId="061C9C0A" w14:textId="1A554DE5">
      <w:pPr>
        <w:pStyle w:val="CommentText"/>
      </w:pPr>
      <w:r w:rsidR="01443A0A">
        <w:rPr/>
        <w:t>3) ситуація можлива, виводимо списком- скільки товару лінії виставляти конкретну на полицю.</w:t>
      </w:r>
    </w:p>
    <w:p w:rsidR="01443A0A" w:rsidRDefault="01443A0A" w14:paraId="3373376F" w14:textId="57C0FB81">
      <w:pPr>
        <w:pStyle w:val="CommentText"/>
      </w:pPr>
      <w:r w:rsidR="01443A0A">
        <w:rPr/>
        <w:t xml:space="preserve"> </w:t>
      </w:r>
    </w:p>
    <w:p w:rsidR="01443A0A" w:rsidRDefault="01443A0A" w14:paraId="39D2AF1A" w14:textId="07700496">
      <w:pPr>
        <w:pStyle w:val="CommentText"/>
      </w:pPr>
    </w:p>
  </w:comment>
  <w:comment w:initials="ВВ" w:author="В’ячеслав Васянович" w:date="2022-04-29T14:17:05" w:id="251312475">
    <w:p w:rsidR="01443A0A" w:rsidRDefault="01443A0A" w14:paraId="4881D0C1" w14:textId="454F2756">
      <w:pPr>
        <w:pStyle w:val="CommentText"/>
      </w:pPr>
      <w:r w:rsidR="01443A0A">
        <w:rPr/>
        <w:t>ні, цей приклад з існуючого продукту. тут потрібно видалити з опису товарів бренд. Залишити його тільки на верхньому лого.</w:t>
      </w:r>
      <w:r>
        <w:rPr>
          <w:rStyle w:val="CommentReference"/>
        </w:rPr>
        <w:annotationRef/>
      </w:r>
    </w:p>
  </w:comment>
  <w:comment w:initials="ВВ" w:author="В’ячеслав Васянович" w:date="2022-04-29T14:17:11" w:id="1211041955">
    <w:p w:rsidR="01443A0A" w:rsidRDefault="01443A0A" w14:paraId="24A270F1" w14:textId="46D4442E">
      <w:pPr>
        <w:pStyle w:val="CommentText"/>
      </w:pPr>
      <w:r w:rsidR="01443A0A">
        <w:rPr/>
        <w:t>+</w:t>
      </w:r>
      <w:r>
        <w:rPr>
          <w:rStyle w:val="CommentReference"/>
        </w:rPr>
        <w:annotationRef/>
      </w:r>
    </w:p>
  </w:comment>
  <w:comment w:initials="ДЮ" w:author="Дмитро Юшин" w:date="2022-04-20T22:10:00" w:id="56764328">
    <w:p w:rsidR="2FB5EDC1" w:rsidP="01443A0A" w:rsidRDefault="2FB5EDC1" w14:paraId="54713F9C" w14:textId="4EBF975C">
      <w:pPr>
        <w:pStyle w:val="CommentText"/>
        <w:rPr>
          <w:lang w:val="uk-UA"/>
        </w:rPr>
      </w:pPr>
      <w:r w:rsidRPr="01443A0A" w:rsidR="2FB5EDC1">
        <w:rPr>
          <w:lang w:val="uk-UA"/>
        </w:rPr>
        <w:t>Обов’язково потрібен приклад такого</w:t>
      </w:r>
      <w:r w:rsidRPr="01443A0A" w:rsidR="64B3B40D">
        <w:rPr>
          <w:lang w:val="uk-UA"/>
        </w:rPr>
        <w:t xml:space="preserve"> документу. Якщо до нумерації сторінок?</w:t>
      </w:r>
      <w:r>
        <w:rPr>
          <w:rStyle w:val="CommentReference"/>
        </w:rPr>
        <w:annotationRef/>
      </w:r>
    </w:p>
  </w:comment>
  <w:comment w:initials="ВВ" w:author="В’ячеслав Васянович" w:date="2022-04-27T12:54:20" w:id="651970811">
    <w:p w:rsidR="01443A0A" w:rsidRDefault="01443A0A" w14:paraId="4F1980D2" w14:textId="0B3D0432">
      <w:pPr>
        <w:pStyle w:val="CommentText"/>
      </w:pPr>
      <w:r w:rsidR="01443A0A">
        <w:rPr/>
        <w:t>нужно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8E4E12D"/>
  <w15:commentEx w15:done="0" w15:paraId="3143C950"/>
  <w15:commentEx w15:done="0" w15:paraId="33C4CA41"/>
  <w15:commentEx w15:done="0" w15:paraId="5B955FAB" w15:paraIdParent="33C4CA41"/>
  <w15:commentEx w15:done="0" w15:paraId="75AB1D07" w15:paraIdParent="33C4CA41"/>
  <w15:commentEx w15:done="0" w15:paraId="3E3B5BE0"/>
  <w15:commentEx w15:done="0" w15:paraId="5072E5B0" w15:paraIdParent="3E3B5BE0"/>
  <w15:commentEx w15:done="0" w15:paraId="1A2BC453" w15:paraIdParent="3E3B5BE0"/>
  <w15:commentEx w15:done="0" w15:paraId="5DF81B6E"/>
  <w15:commentEx w15:done="0" w15:paraId="1B44F6A8"/>
  <w15:commentEx w15:done="0" w15:paraId="67D88EB3" w15:paraIdParent="1B44F6A8"/>
  <w15:commentEx w15:done="0" w15:paraId="37AA673B"/>
  <w15:commentEx w15:done="0" w15:paraId="1A66CF09" w15:paraIdParent="37AA673B"/>
  <w15:commentEx w15:done="0" w15:paraId="4138824C"/>
  <w15:commentEx w15:done="0" w15:paraId="6660591A" w15:paraIdParent="4138824C"/>
  <w15:commentEx w15:done="0" w15:paraId="519D5090"/>
  <w15:commentEx w15:done="0" w15:paraId="3CBC7C9A"/>
  <w15:commentEx w15:done="0" w15:paraId="3191EB9C" w15:paraIdParent="3CBC7C9A"/>
  <w15:commentEx w15:done="0" w15:paraId="2BD0868B"/>
  <w15:commentEx w15:done="0" w15:paraId="7BE37B6B" w15:paraIdParent="2BD0868B"/>
  <w15:commentEx w15:done="0" w15:paraId="64484D1F"/>
  <w15:commentEx w15:done="0" w15:paraId="36A928B2"/>
  <w15:commentEx w15:done="0" w15:paraId="1165DABE"/>
  <w15:commentEx w15:done="0" w15:paraId="74836D5D" w15:paraIdParent="1165DABE"/>
  <w15:commentEx w15:done="0" w15:paraId="484D97F8"/>
  <w15:commentEx w15:done="0" w15:paraId="170DFD7F" w15:paraIdParent="484D97F8"/>
  <w15:commentEx w15:done="0" w15:paraId="0E9644C2"/>
  <w15:commentEx w15:done="0" w15:paraId="0F729B1C" w15:paraIdParent="0E9644C2"/>
  <w15:commentEx w15:done="0" w15:paraId="50D1203F" w15:paraIdParent="0E9644C2"/>
  <w15:commentEx w15:done="0" w15:paraId="0977EB10"/>
  <w15:commentEx w15:done="0" w15:paraId="6B68E151"/>
  <w15:commentEx w15:done="0" w15:paraId="32EC82A5"/>
  <w15:commentEx w15:done="0" w15:paraId="1E428C23"/>
  <w15:commentEx w15:done="0" w15:paraId="53FF84E2"/>
  <w15:commentEx w15:done="0" w15:paraId="0DE20B8A"/>
  <w15:commentEx w15:done="0" w15:paraId="58873AB0"/>
  <w15:commentEx w15:done="0" w15:paraId="5A11A7D9"/>
  <w15:commentEx w15:done="0" w15:paraId="06CAEE89"/>
  <w15:commentEx w15:done="0" w15:paraId="0C3E1C12" w15:paraIdParent="06CAEE89"/>
  <w15:commentEx w15:done="0" w15:paraId="5EF7D77A"/>
  <w15:commentEx w15:done="0" w15:paraId="77A00642" w15:paraIdParent="5EF7D77A"/>
  <w15:commentEx w15:done="0" w15:paraId="683EDD28"/>
  <w15:commentEx w15:done="1" w15:paraId="5951439B"/>
  <w15:commentEx w15:done="1" w15:paraId="5183C283" w15:paraIdParent="5951439B"/>
  <w15:commentEx w15:done="1" w15:paraId="7249910A" w15:paraIdParent="5951439B"/>
  <w15:commentEx w15:done="1" w15:paraId="1D4116D7"/>
  <w15:commentEx w15:done="0" w15:paraId="7988A4B1"/>
  <w15:commentEx w15:done="0" w15:paraId="6B3A6468"/>
  <w15:commentEx w15:done="0" w15:paraId="4A8F1CB5" w15:paraIdParent="68E4E12D"/>
  <w15:commentEx w15:done="0" w15:paraId="5DB9E239" w15:paraIdParent="3143C950"/>
  <w15:commentEx w15:done="0" w15:paraId="05BD493B" w15:paraIdParent="33C4CA41"/>
  <w15:commentEx w15:done="0" w15:paraId="3703B3CE" w15:paraIdParent="3E3B5BE0"/>
  <w15:commentEx w15:done="0" w15:paraId="44A53F34" w15:paraIdParent="5DF81B6E"/>
  <w15:commentEx w15:done="0" w15:paraId="12EBA279" w15:paraIdParent="1B44F6A8"/>
  <w15:commentEx w15:done="0" w15:paraId="744D6D46" w15:paraIdParent="37AA673B"/>
  <w15:commentEx w15:done="0" w15:paraId="302FCA80" w15:paraIdParent="64484D1F"/>
  <w15:commentEx w15:done="0" w15:paraId="31863F58" w15:paraIdParent="1165DABE"/>
  <w15:commentEx w15:done="0" w15:paraId="5DE993F8" w15:paraIdParent="484D97F8"/>
  <w15:commentEx w15:done="0" w15:paraId="37A90766" w15:paraIdParent="6B68E151"/>
  <w15:commentEx w15:done="0" w15:paraId="268CC003" w15:paraIdParent="32EC82A5"/>
  <w15:commentEx w15:done="0" w15:paraId="29DF229D" w15:paraIdParent="1E428C23"/>
  <w15:commentEx w15:done="0" w15:paraId="67257C4E" w15:paraIdParent="0E9644C2"/>
  <w15:commentEx w15:done="0" w15:paraId="39D2AF1A" w15:paraIdParent="58873AB0"/>
  <w15:commentEx w15:done="0" w15:paraId="4881D0C1" w15:paraIdParent="5A11A7D9"/>
  <w15:commentEx w15:done="0" w15:paraId="24A270F1" w15:paraIdParent="5A11A7D9"/>
  <w15:commentEx w15:paraId="54713F9C"/>
  <w15:commentEx w15:done="0" w15:paraId="4F1980D2" w15:paraIdParent="54713F9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0B0138" w16cex:dateUtc="2022-04-20T19:01:00Z"/>
  <w16cex:commentExtensible w16cex:durableId="260B0495" w16cex:dateUtc="2022-04-20T19:15:00Z"/>
  <w16cex:commentExtensible w16cex:durableId="260AF269" w16cex:dateUtc="2022-04-20T17:58:00Z"/>
  <w16cex:commentExtensible w16cex:durableId="7618F3FA" w16cex:dateUtc="2022-04-20T18:02:00Z"/>
  <w16cex:commentExtensible w16cex:durableId="260AFB2A" w16cex:dateUtc="2022-04-20T18:35:00Z"/>
  <w16cex:commentExtensible w16cex:durableId="260AF2B5" w16cex:dateUtc="2022-04-20T17:59:00Z"/>
  <w16cex:commentExtensible w16cex:durableId="1DC3E7A3" w16cex:dateUtc="2022-04-20T18:04:00Z"/>
  <w16cex:commentExtensible w16cex:durableId="260AFB55" w16cex:dateUtc="2022-04-20T18:36:00Z"/>
  <w16cex:commentExtensible w16cex:durableId="260AFCA9" w16cex:dateUtc="2022-04-20T18:42:00Z"/>
  <w16cex:commentExtensible w16cex:durableId="6EF17FCB" w16cex:dateUtc="2022-01-18T09:07:00Z"/>
  <w16cex:commentExtensible w16cex:durableId="260AFD26" w16cex:dateUtc="2022-04-20T18:44:00Z"/>
  <w16cex:commentExtensible w16cex:durableId="260AFC65" w16cex:dateUtc="2022-04-20T18:40:00Z"/>
  <w16cex:commentExtensible w16cex:durableId="260B0923" w16cex:dateUtc="2022-04-20T19:35:00Z"/>
  <w16cex:commentExtensible w16cex:durableId="260AFC94" w16cex:dateUtc="2022-04-20T18:41:00Z"/>
  <w16cex:commentExtensible w16cex:durableId="260B0998" w16cex:dateUtc="2022-04-20T19:37:00Z"/>
  <w16cex:commentExtensible w16cex:durableId="1FE6F43E" w16cex:dateUtc="2022-01-18T09:10:00Z"/>
  <w16cex:commentExtensible w16cex:durableId="260AFEDE" w16cex:dateUtc="2022-04-20T18:51:00Z"/>
  <w16cex:commentExtensible w16cex:durableId="260B0A1A" w16cex:dateUtc="2022-04-20T19:39:00Z"/>
  <w16cex:commentExtensible w16cex:durableId="260AFF0B" w16cex:dateUtc="2022-04-20T18:52:00Z"/>
  <w16cex:commentExtensible w16cex:durableId="260B0A4F" w16cex:dateUtc="2022-04-20T19:40:00Z"/>
  <w16cex:commentExtensible w16cex:durableId="42D06541" w16cex:dateUtc="2022-01-21T07:38:00Z"/>
  <w16cex:commentExtensible w16cex:durableId="150B5023" w16cex:dateUtc="2022-01-18T09:12:00Z"/>
  <w16cex:commentExtensible w16cex:durableId="260AFF3A" w16cex:dateUtc="2022-04-20T18:52:00Z"/>
  <w16cex:commentExtensible w16cex:durableId="260B0A7E" w16cex:dateUtc="2022-04-20T19:41:00Z"/>
  <w16cex:commentExtensible w16cex:durableId="260AFF65" w16cex:dateUtc="2022-04-20T18:53:00Z"/>
  <w16cex:commentExtensible w16cex:durableId="260B0AAC" w16cex:dateUtc="2022-04-20T19:41:00Z"/>
  <w16cex:commentExtensible w16cex:durableId="260B0001" w16cex:dateUtc="2022-04-20T18:56:00Z"/>
  <w16cex:commentExtensible w16cex:durableId="260B0231" w16cex:dateUtc="2022-04-20T19:05:00Z"/>
  <w16cex:commentExtensible w16cex:durableId="260B0282" w16cex:dateUtc="2022-04-20T19:06:00Z"/>
  <w16cex:commentExtensible w16cex:durableId="260B017B" w16cex:dateUtc="2022-04-20T19:02:00Z"/>
  <w16cex:commentExtensible w16cex:durableId="260B02A1" w16cex:dateUtc="2022-04-20T19:07:00Z"/>
  <w16cex:commentExtensible w16cex:durableId="260B01C6" w16cex:dateUtc="2022-04-20T19:03:00Z"/>
  <w16cex:commentExtensible w16cex:durableId="260B020C" w16cex:dateUtc="2022-04-20T19:05:00Z"/>
  <w16cex:commentExtensible w16cex:durableId="1637B7C7" w16cex:dateUtc="2022-01-18T09:16:00Z"/>
  <w16cex:commentExtensible w16cex:durableId="260B0265" w16cex:dateUtc="2022-04-20T19:06:00Z"/>
  <w16cex:commentExtensible w16cex:durableId="260B03C9" w16cex:dateUtc="2022-04-20T19:12:00Z"/>
  <w16cex:commentExtensible w16cex:durableId="260B02DD" w16cex:dateUtc="2022-04-20T19:08:00Z"/>
  <w16cex:commentExtensible w16cex:durableId="79F772C0" w16cex:dateUtc="2022-04-27T09:08:53.803Z"/>
  <w16cex:commentExtensible w16cex:durableId="260B0362" w16cex:dateUtc="2022-04-20T19:10:00Z"/>
  <w16cex:commentExtensible w16cex:durableId="260B0B2F" w16cex:dateUtc="2022-04-20T19:43:00Z"/>
  <w16cex:commentExtensible w16cex:durableId="7B3CBA20" w16cex:dateUtc="2022-01-18T09:32:00Z"/>
  <w16cex:commentExtensible w16cex:durableId="2D9CD924" w16cex:dateUtc="2022-01-21T07:35:00Z"/>
  <w16cex:commentExtensible w16cex:durableId="1215F658" w16cex:dateUtc="2022-01-19T09:01:00Z"/>
  <w16cex:commentExtensible w16cex:durableId="6E49D68B" w16cex:dateUtc="2022-01-18T09:19:00Z"/>
  <w16cex:commentExtensible w16cex:durableId="5DCC434D" w16cex:dateUtc="2022-01-18T12:25:00Z"/>
  <w16cex:commentExtensible w16cex:durableId="41B6EAC4" w16cex:dateUtc="2022-01-18T17:57:00Z"/>
  <w16cex:commentExtensible w16cex:durableId="63060638" w16cex:dateUtc="2022-01-18T09:19:00Z"/>
  <w16cex:commentExtensible w16cex:durableId="751798AD" w16cex:dateUtc="2022-01-19T09:01:00Z"/>
  <w16cex:commentExtensible w16cex:durableId="07BF9C6F" w16cex:dateUtc="2022-01-18T09:27:00Z"/>
  <w16cex:commentExtensible w16cex:durableId="7303DBC6" w16cex:dateUtc="2022-04-27T09:11:53.929Z"/>
  <w16cex:commentExtensible w16cex:durableId="0542FA2C" w16cex:dateUtc="2022-04-27T09:17:36.014Z"/>
  <w16cex:commentExtensible w16cex:durableId="4BDFB130" w16cex:dateUtc="2022-04-27T09:19:43.931Z"/>
  <w16cex:commentExtensible w16cex:durableId="183ED6C7" w16cex:dateUtc="2022-04-27T09:24:55.127Z"/>
  <w16cex:commentExtensible w16cex:durableId="267F31B5" w16cex:dateUtc="2022-04-27T09:25:32.658Z"/>
  <w16cex:commentExtensible w16cex:durableId="7AD3C7F3" w16cex:dateUtc="2022-04-27T09:27:48.431Z"/>
  <w16cex:commentExtensible w16cex:durableId="1FFC9262" w16cex:dateUtc="2022-04-27T09:30:59.237Z"/>
  <w16cex:commentExtensible w16cex:durableId="626518B9" w16cex:dateUtc="2022-04-27T09:31:35.209Z"/>
  <w16cex:commentExtensible w16cex:durableId="56758ED8" w16cex:dateUtc="2022-04-27T09:32:24.008Z"/>
  <w16cex:commentExtensible w16cex:durableId="4FCF2DB1" w16cex:dateUtc="2022-04-27T09:42:55.041Z"/>
  <w16cex:commentExtensible w16cex:durableId="442999A4" w16cex:dateUtc="2022-04-27T09:44:00.41Z"/>
  <w16cex:commentExtensible w16cex:durableId="1122CF3B" w16cex:dateUtc="2022-04-27T09:46:14.893Z"/>
  <w16cex:commentExtensible w16cex:durableId="4465AC03" w16cex:dateUtc="2022-04-29T11:12:06.869Z"/>
  <w16cex:commentExtensible w16cex:durableId="7D3AF59D" w16cex:dateUtc="2022-04-29T11:15:37.943Z"/>
  <w16cex:commentExtensible w16cex:durableId="26CD74FE" w16cex:dateUtc="2022-04-29T11:17:05.674Z"/>
  <w16cex:commentExtensible w16cex:durableId="27061976" w16cex:dateUtc="2022-04-29T11:17:11.286Z"/>
  <w16cex:commentExtensible w16cex:durableId="2AFE10E7" w16cex:dateUtc="2022-04-20T19:10:00Z"/>
  <w16cex:commentExtensible w16cex:durableId="3C8659DF" w16cex:dateUtc="2022-04-27T09:54:20.38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8E4E12D" w16cid:durableId="260B0138"/>
  <w16cid:commentId w16cid:paraId="3143C950" w16cid:durableId="260B0495"/>
  <w16cid:commentId w16cid:paraId="33C4CA41" w16cid:durableId="260AF269"/>
  <w16cid:commentId w16cid:paraId="5B955FAB" w16cid:durableId="7618F3FA"/>
  <w16cid:commentId w16cid:paraId="75AB1D07" w16cid:durableId="260AFB2A"/>
  <w16cid:commentId w16cid:paraId="3E3B5BE0" w16cid:durableId="260AF2B5"/>
  <w16cid:commentId w16cid:paraId="5072E5B0" w16cid:durableId="1DC3E7A3"/>
  <w16cid:commentId w16cid:paraId="1A2BC453" w16cid:durableId="260AFB55"/>
  <w16cid:commentId w16cid:paraId="5DF81B6E" w16cid:durableId="260AFCA9"/>
  <w16cid:commentId w16cid:paraId="1B44F6A8" w16cid:durableId="6EF17FCB"/>
  <w16cid:commentId w16cid:paraId="67D88EB3" w16cid:durableId="260AFD26"/>
  <w16cid:commentId w16cid:paraId="37AA673B" w16cid:durableId="260AFC65"/>
  <w16cid:commentId w16cid:paraId="1A66CF09" w16cid:durableId="260B0923"/>
  <w16cid:commentId w16cid:paraId="4138824C" w16cid:durableId="260AFC94"/>
  <w16cid:commentId w16cid:paraId="6660591A" w16cid:durableId="260B0998"/>
  <w16cid:commentId w16cid:paraId="519D5090" w16cid:durableId="1FE6F43E"/>
  <w16cid:commentId w16cid:paraId="3CBC7C9A" w16cid:durableId="260AFEDE"/>
  <w16cid:commentId w16cid:paraId="3191EB9C" w16cid:durableId="260B0A1A"/>
  <w16cid:commentId w16cid:paraId="2BD0868B" w16cid:durableId="260AFF0B"/>
  <w16cid:commentId w16cid:paraId="7BE37B6B" w16cid:durableId="260B0A4F"/>
  <w16cid:commentId w16cid:paraId="64484D1F" w16cid:durableId="42D06541"/>
  <w16cid:commentId w16cid:paraId="36A928B2" w16cid:durableId="150B5023"/>
  <w16cid:commentId w16cid:paraId="1165DABE" w16cid:durableId="260AFF3A"/>
  <w16cid:commentId w16cid:paraId="74836D5D" w16cid:durableId="260B0A7E"/>
  <w16cid:commentId w16cid:paraId="484D97F8" w16cid:durableId="260AFF65"/>
  <w16cid:commentId w16cid:paraId="170DFD7F" w16cid:durableId="260B0AAC"/>
  <w16cid:commentId w16cid:paraId="0E9644C2" w16cid:durableId="260B0001"/>
  <w16cid:commentId w16cid:paraId="0F729B1C" w16cid:durableId="260B0231"/>
  <w16cid:commentId w16cid:paraId="50D1203F" w16cid:durableId="260B0282"/>
  <w16cid:commentId w16cid:paraId="0977EB10" w16cid:durableId="260B017B"/>
  <w16cid:commentId w16cid:paraId="6B68E151" w16cid:durableId="260B02A1"/>
  <w16cid:commentId w16cid:paraId="32EC82A5" w16cid:durableId="260B01C6"/>
  <w16cid:commentId w16cid:paraId="1E428C23" w16cid:durableId="260B020C"/>
  <w16cid:commentId w16cid:paraId="53FF84E2" w16cid:durableId="1637B7C7"/>
  <w16cid:commentId w16cid:paraId="0DE20B8A" w16cid:durableId="260B0265"/>
  <w16cid:commentId w16cid:paraId="58873AB0" w16cid:durableId="260B03C9"/>
  <w16cid:commentId w16cid:paraId="5A11A7D9" w16cid:durableId="260B02DD"/>
  <w16cid:commentId w16cid:paraId="06CAEE89" w16cid:durableId="260B0362"/>
  <w16cid:commentId w16cid:paraId="0C3E1C12" w16cid:durableId="260B0B2F"/>
  <w16cid:commentId w16cid:paraId="5EF7D77A" w16cid:durableId="7B3CBA20"/>
  <w16cid:commentId w16cid:paraId="77A00642" w16cid:durableId="2D9CD924"/>
  <w16cid:commentId w16cid:paraId="683EDD28" w16cid:durableId="1215F658"/>
  <w16cid:commentId w16cid:paraId="5951439B" w16cid:durableId="6E49D68B"/>
  <w16cid:commentId w16cid:paraId="5183C283" w16cid:durableId="5DCC434D"/>
  <w16cid:commentId w16cid:paraId="7249910A" w16cid:durableId="41B6EAC4"/>
  <w16cid:commentId w16cid:paraId="1D4116D7" w16cid:durableId="63060638"/>
  <w16cid:commentId w16cid:paraId="7988A4B1" w16cid:durableId="751798AD"/>
  <w16cid:commentId w16cid:paraId="6B3A6468" w16cid:durableId="07BF9C6F"/>
  <w16cid:commentId w16cid:paraId="4A8F1CB5" w16cid:durableId="79F772C0"/>
  <w16cid:commentId w16cid:paraId="5DB9E239" w16cid:durableId="7303DBC6"/>
  <w16cid:commentId w16cid:paraId="05BD493B" w16cid:durableId="0542FA2C"/>
  <w16cid:commentId w16cid:paraId="3703B3CE" w16cid:durableId="4BDFB130"/>
  <w16cid:commentId w16cid:paraId="44A53F34" w16cid:durableId="183ED6C7"/>
  <w16cid:commentId w16cid:paraId="12EBA279" w16cid:durableId="267F31B5"/>
  <w16cid:commentId w16cid:paraId="744D6D46" w16cid:durableId="7AD3C7F3"/>
  <w16cid:commentId w16cid:paraId="302FCA80" w16cid:durableId="1FFC9262"/>
  <w16cid:commentId w16cid:paraId="31863F58" w16cid:durableId="626518B9"/>
  <w16cid:commentId w16cid:paraId="5DE993F8" w16cid:durableId="56758ED8"/>
  <w16cid:commentId w16cid:paraId="37A90766" w16cid:durableId="4FCF2DB1"/>
  <w16cid:commentId w16cid:paraId="268CC003" w16cid:durableId="442999A4"/>
  <w16cid:commentId w16cid:paraId="29DF229D" w16cid:durableId="1122CF3B"/>
  <w16cid:commentId w16cid:paraId="67257C4E" w16cid:durableId="4465AC03"/>
  <w16cid:commentId w16cid:paraId="39D2AF1A" w16cid:durableId="7D3AF59D"/>
  <w16cid:commentId w16cid:paraId="4881D0C1" w16cid:durableId="26CD74FE"/>
  <w16cid:commentId w16cid:paraId="24A270F1" w16cid:durableId="27061976"/>
  <w16cid:commentId w16cid:paraId="54713F9C" w16cid:durableId="2AFE10E7"/>
  <w16cid:commentId w16cid:paraId="4F1980D2" w16cid:durableId="3C8659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55B8" w:rsidP="00884070" w:rsidRDefault="000155B8" w14:paraId="779684A3" w14:textId="77777777">
      <w:pPr>
        <w:spacing w:after="0" w:line="240" w:lineRule="auto"/>
      </w:pPr>
      <w:r>
        <w:separator/>
      </w:r>
    </w:p>
  </w:endnote>
  <w:endnote w:type="continuationSeparator" w:id="0">
    <w:p w:rsidR="000155B8" w:rsidP="00884070" w:rsidRDefault="000155B8" w14:paraId="032C7E29" w14:textId="77777777">
      <w:pPr>
        <w:spacing w:after="0" w:line="240" w:lineRule="auto"/>
      </w:pPr>
      <w:r>
        <w:continuationSeparator/>
      </w:r>
    </w:p>
  </w:endnote>
  <w:endnote w:type="continuationNotice" w:id="1">
    <w:p w:rsidR="000155B8" w:rsidRDefault="000155B8" w14:paraId="1703C82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1040560"/>
      <w:docPartObj>
        <w:docPartGallery w:val="Page Numbers (Bottom of Page)"/>
        <w:docPartUnique/>
      </w:docPartObj>
    </w:sdtPr>
    <w:sdtContent>
      <w:p w:rsidR="00884070" w:rsidRDefault="00884070" w14:paraId="792E0794" w14:textId="7FBFA99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4FE5">
          <w:t>1</w:t>
        </w:r>
        <w:r>
          <w:fldChar w:fldCharType="end"/>
        </w:r>
      </w:p>
    </w:sdtContent>
  </w:sdt>
  <w:p w:rsidR="00884070" w:rsidRDefault="00884070" w14:paraId="2DA20B31" w14:textId="777777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55B8" w:rsidP="00884070" w:rsidRDefault="000155B8" w14:paraId="46D40C80" w14:textId="77777777">
      <w:pPr>
        <w:spacing w:after="0" w:line="240" w:lineRule="auto"/>
      </w:pPr>
      <w:r>
        <w:separator/>
      </w:r>
    </w:p>
  </w:footnote>
  <w:footnote w:type="continuationSeparator" w:id="0">
    <w:p w:rsidR="000155B8" w:rsidP="00884070" w:rsidRDefault="000155B8" w14:paraId="54D758B5" w14:textId="77777777">
      <w:pPr>
        <w:spacing w:after="0" w:line="240" w:lineRule="auto"/>
      </w:pPr>
      <w:r>
        <w:continuationSeparator/>
      </w:r>
    </w:p>
  </w:footnote>
  <w:footnote w:type="continuationNotice" w:id="1">
    <w:p w:rsidR="000155B8" w:rsidRDefault="000155B8" w14:paraId="2B62C69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5B61B4"/>
    <w:multiLevelType w:val="hybridMultilevel"/>
    <w:tmpl w:val="6056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042A"/>
    <w:multiLevelType w:val="hybridMultilevel"/>
    <w:tmpl w:val="F8C8C7A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2626A3"/>
    <w:multiLevelType w:val="hybridMultilevel"/>
    <w:tmpl w:val="0C349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63408"/>
    <w:multiLevelType w:val="hybridMultilevel"/>
    <w:tmpl w:val="BFC692F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AD1DFA"/>
    <w:multiLevelType w:val="hybridMultilevel"/>
    <w:tmpl w:val="25407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A7096"/>
    <w:multiLevelType w:val="hybridMultilevel"/>
    <w:tmpl w:val="B478E11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9801A5C"/>
    <w:multiLevelType w:val="hybridMultilevel"/>
    <w:tmpl w:val="CDE2D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C783C"/>
    <w:multiLevelType w:val="hybridMultilevel"/>
    <w:tmpl w:val="F0989DF0"/>
    <w:lvl w:ilvl="0" w:tplc="4790D1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Дмитро Юшин">
    <w15:presenceInfo w15:providerId="AD" w15:userId="S::Dmytro.Yushyn@brocard.ua::43d7c73e-4b35-425f-b590-522e351d1617"/>
  </w15:person>
  <w15:person w15:author="В’ячеслав Васянович">
    <w15:presenceInfo w15:providerId="AD" w15:userId="S::v.vasianovych@brocard.ua::9cf48e62-6b06-4ff6-bd61-8ba8c3e04b05"/>
  </w15:person>
  <w15:person w15:author="Bezborodko Kateryna / Катерина Безбородько">
    <w15:presenceInfo w15:providerId="AD" w15:userId="S::kateryna.bezborodko@hexagone.ua::facfd975-c829-4560-97e9-38f9438b051a"/>
  </w15:person>
  <w15:person w15:author="Тетяна Корнійчук">
    <w15:presenceInfo w15:providerId="AD" w15:userId="S::tetiana.korniichuk@brocard.ua::5135944f-4d21-4b41-b77d-b84634adec08"/>
  </w15:person>
  <w15:person w15:author="Євген Кожухов">
    <w15:presenceInfo w15:providerId="AD" w15:userId="S::yevgen.kozhuhov@brocard.ua::eb070187-9a4c-473e-92c6-9baff0b4e2c3"/>
  </w15:person>
  <w15:person w15:author="Людмила Унінець">
    <w15:presenceInfo w15:providerId="AD" w15:userId="S::liudmyla.uninets@brocard.ua::57336edf-9bc3-416f-8694-8c978a6e3da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493"/>
    <w:rsid w:val="000068A4"/>
    <w:rsid w:val="000155B8"/>
    <w:rsid w:val="00074F03"/>
    <w:rsid w:val="00084D5C"/>
    <w:rsid w:val="0008587E"/>
    <w:rsid w:val="00092810"/>
    <w:rsid w:val="000A3399"/>
    <w:rsid w:val="000C69DE"/>
    <w:rsid w:val="000C793E"/>
    <w:rsid w:val="000E61F6"/>
    <w:rsid w:val="000EFEA9"/>
    <w:rsid w:val="000F231C"/>
    <w:rsid w:val="000F38C1"/>
    <w:rsid w:val="000F5ACA"/>
    <w:rsid w:val="00116C3D"/>
    <w:rsid w:val="0012C3F5"/>
    <w:rsid w:val="00145234"/>
    <w:rsid w:val="001529BF"/>
    <w:rsid w:val="00155F11"/>
    <w:rsid w:val="001905B4"/>
    <w:rsid w:val="00190708"/>
    <w:rsid w:val="001A543D"/>
    <w:rsid w:val="001B18BB"/>
    <w:rsid w:val="001B1CE9"/>
    <w:rsid w:val="001F79A4"/>
    <w:rsid w:val="00202D1F"/>
    <w:rsid w:val="00226D10"/>
    <w:rsid w:val="00247F94"/>
    <w:rsid w:val="00262687"/>
    <w:rsid w:val="002B601A"/>
    <w:rsid w:val="002C64B5"/>
    <w:rsid w:val="002D3B9C"/>
    <w:rsid w:val="00300AFB"/>
    <w:rsid w:val="00330794"/>
    <w:rsid w:val="00332BF0"/>
    <w:rsid w:val="00333689"/>
    <w:rsid w:val="00361436"/>
    <w:rsid w:val="0036726D"/>
    <w:rsid w:val="0037350C"/>
    <w:rsid w:val="003D3A15"/>
    <w:rsid w:val="003D5B2B"/>
    <w:rsid w:val="003E62E5"/>
    <w:rsid w:val="00407EC5"/>
    <w:rsid w:val="00424293"/>
    <w:rsid w:val="00427414"/>
    <w:rsid w:val="0044182F"/>
    <w:rsid w:val="00470019"/>
    <w:rsid w:val="004851F4"/>
    <w:rsid w:val="004C0C81"/>
    <w:rsid w:val="004D4B4A"/>
    <w:rsid w:val="004D627A"/>
    <w:rsid w:val="004E0BC6"/>
    <w:rsid w:val="004F38ED"/>
    <w:rsid w:val="005004DE"/>
    <w:rsid w:val="005059C9"/>
    <w:rsid w:val="00527343"/>
    <w:rsid w:val="0053364C"/>
    <w:rsid w:val="0056656A"/>
    <w:rsid w:val="00574C9F"/>
    <w:rsid w:val="0058433F"/>
    <w:rsid w:val="005B6D04"/>
    <w:rsid w:val="005C729C"/>
    <w:rsid w:val="005E09D9"/>
    <w:rsid w:val="005E4BF8"/>
    <w:rsid w:val="005F29B9"/>
    <w:rsid w:val="005F2DC5"/>
    <w:rsid w:val="00640D77"/>
    <w:rsid w:val="0064307F"/>
    <w:rsid w:val="00650A34"/>
    <w:rsid w:val="00650C74"/>
    <w:rsid w:val="00665F3C"/>
    <w:rsid w:val="00686638"/>
    <w:rsid w:val="00691993"/>
    <w:rsid w:val="006927C3"/>
    <w:rsid w:val="006E4DDB"/>
    <w:rsid w:val="00714C1D"/>
    <w:rsid w:val="00715300"/>
    <w:rsid w:val="00782AB6"/>
    <w:rsid w:val="00785F8E"/>
    <w:rsid w:val="00797491"/>
    <w:rsid w:val="007A1486"/>
    <w:rsid w:val="007E00EA"/>
    <w:rsid w:val="007F0867"/>
    <w:rsid w:val="007F2A2E"/>
    <w:rsid w:val="007F6BD7"/>
    <w:rsid w:val="00814FCF"/>
    <w:rsid w:val="00825487"/>
    <w:rsid w:val="008573AD"/>
    <w:rsid w:val="00861B7A"/>
    <w:rsid w:val="00881E4F"/>
    <w:rsid w:val="00884070"/>
    <w:rsid w:val="00891E79"/>
    <w:rsid w:val="008A3853"/>
    <w:rsid w:val="008A52F5"/>
    <w:rsid w:val="008B43E3"/>
    <w:rsid w:val="008C1A2A"/>
    <w:rsid w:val="008C49F4"/>
    <w:rsid w:val="008D415B"/>
    <w:rsid w:val="008F2E80"/>
    <w:rsid w:val="0090282A"/>
    <w:rsid w:val="00906315"/>
    <w:rsid w:val="0091649C"/>
    <w:rsid w:val="0091731B"/>
    <w:rsid w:val="00934B75"/>
    <w:rsid w:val="00941689"/>
    <w:rsid w:val="00973996"/>
    <w:rsid w:val="009762F1"/>
    <w:rsid w:val="00985B98"/>
    <w:rsid w:val="009A0A6D"/>
    <w:rsid w:val="009A16DD"/>
    <w:rsid w:val="009C3A05"/>
    <w:rsid w:val="00A23BA7"/>
    <w:rsid w:val="00A40601"/>
    <w:rsid w:val="00A43284"/>
    <w:rsid w:val="00A636F7"/>
    <w:rsid w:val="00A858F7"/>
    <w:rsid w:val="00AB09D6"/>
    <w:rsid w:val="00AB330C"/>
    <w:rsid w:val="00AD2C43"/>
    <w:rsid w:val="00AE777F"/>
    <w:rsid w:val="00B22E0E"/>
    <w:rsid w:val="00B34CE7"/>
    <w:rsid w:val="00B6713A"/>
    <w:rsid w:val="00B67D42"/>
    <w:rsid w:val="00B73FA3"/>
    <w:rsid w:val="00B82F2C"/>
    <w:rsid w:val="00BA18C3"/>
    <w:rsid w:val="00BA491F"/>
    <w:rsid w:val="00BA7A50"/>
    <w:rsid w:val="00BA7B40"/>
    <w:rsid w:val="00BB22C9"/>
    <w:rsid w:val="00BD14BF"/>
    <w:rsid w:val="00BF28DE"/>
    <w:rsid w:val="00BF2D1C"/>
    <w:rsid w:val="00C04716"/>
    <w:rsid w:val="00C06217"/>
    <w:rsid w:val="00C2047F"/>
    <w:rsid w:val="00C2233A"/>
    <w:rsid w:val="00C46B7F"/>
    <w:rsid w:val="00C66085"/>
    <w:rsid w:val="00C758F6"/>
    <w:rsid w:val="00CA404F"/>
    <w:rsid w:val="00CB4302"/>
    <w:rsid w:val="00D2321F"/>
    <w:rsid w:val="00D34DB8"/>
    <w:rsid w:val="00D37A5F"/>
    <w:rsid w:val="00D4511E"/>
    <w:rsid w:val="00D518D7"/>
    <w:rsid w:val="00D80B6D"/>
    <w:rsid w:val="00D8621D"/>
    <w:rsid w:val="00DA181D"/>
    <w:rsid w:val="00DA7036"/>
    <w:rsid w:val="00DC2559"/>
    <w:rsid w:val="00DC4FE5"/>
    <w:rsid w:val="00E04F1D"/>
    <w:rsid w:val="00E309E2"/>
    <w:rsid w:val="00E32661"/>
    <w:rsid w:val="00E33AA0"/>
    <w:rsid w:val="00E43564"/>
    <w:rsid w:val="00E85A60"/>
    <w:rsid w:val="00EC6C74"/>
    <w:rsid w:val="00EF6D2C"/>
    <w:rsid w:val="00F665FF"/>
    <w:rsid w:val="00F66D8F"/>
    <w:rsid w:val="00F84E7E"/>
    <w:rsid w:val="00F85B6B"/>
    <w:rsid w:val="00F9362B"/>
    <w:rsid w:val="00F96009"/>
    <w:rsid w:val="00FB579D"/>
    <w:rsid w:val="00FB757A"/>
    <w:rsid w:val="00FD5E4D"/>
    <w:rsid w:val="00FD7E99"/>
    <w:rsid w:val="00FE2493"/>
    <w:rsid w:val="00FF2646"/>
    <w:rsid w:val="00FF7BFA"/>
    <w:rsid w:val="01443A0A"/>
    <w:rsid w:val="014FD976"/>
    <w:rsid w:val="015B5976"/>
    <w:rsid w:val="026DBBEB"/>
    <w:rsid w:val="0286E448"/>
    <w:rsid w:val="02CF1590"/>
    <w:rsid w:val="03BD9541"/>
    <w:rsid w:val="03C29287"/>
    <w:rsid w:val="041B336D"/>
    <w:rsid w:val="044D1F75"/>
    <w:rsid w:val="055E62E8"/>
    <w:rsid w:val="058F96E2"/>
    <w:rsid w:val="05BE850A"/>
    <w:rsid w:val="06310FF8"/>
    <w:rsid w:val="0680EB92"/>
    <w:rsid w:val="07AF858D"/>
    <w:rsid w:val="07B81C95"/>
    <w:rsid w:val="083735EA"/>
    <w:rsid w:val="0878832A"/>
    <w:rsid w:val="087CDB4D"/>
    <w:rsid w:val="08853422"/>
    <w:rsid w:val="0894506D"/>
    <w:rsid w:val="09359EDB"/>
    <w:rsid w:val="094D0CCA"/>
    <w:rsid w:val="0A5F3231"/>
    <w:rsid w:val="0ABC60F9"/>
    <w:rsid w:val="0C3702CC"/>
    <w:rsid w:val="0D0D5CBF"/>
    <w:rsid w:val="0D4D1592"/>
    <w:rsid w:val="0E2726BE"/>
    <w:rsid w:val="0E8BD74B"/>
    <w:rsid w:val="0FA16F15"/>
    <w:rsid w:val="10090049"/>
    <w:rsid w:val="1027A7AC"/>
    <w:rsid w:val="126011D5"/>
    <w:rsid w:val="131B76F7"/>
    <w:rsid w:val="135F486E"/>
    <w:rsid w:val="13CF2E1D"/>
    <w:rsid w:val="13F54963"/>
    <w:rsid w:val="144F4B53"/>
    <w:rsid w:val="14C9A333"/>
    <w:rsid w:val="15B17170"/>
    <w:rsid w:val="15CCAA3B"/>
    <w:rsid w:val="15F7FA0B"/>
    <w:rsid w:val="16B2E200"/>
    <w:rsid w:val="17091072"/>
    <w:rsid w:val="174E9DDE"/>
    <w:rsid w:val="17687A9C"/>
    <w:rsid w:val="18432645"/>
    <w:rsid w:val="184B13CB"/>
    <w:rsid w:val="18A4E0D3"/>
    <w:rsid w:val="18C6A839"/>
    <w:rsid w:val="18E91232"/>
    <w:rsid w:val="194BC2A5"/>
    <w:rsid w:val="1986C20A"/>
    <w:rsid w:val="1B6A5A53"/>
    <w:rsid w:val="1B8BF0CB"/>
    <w:rsid w:val="1BD921B7"/>
    <w:rsid w:val="1C01AF58"/>
    <w:rsid w:val="1D54B0AC"/>
    <w:rsid w:val="1D886131"/>
    <w:rsid w:val="1EA12CF2"/>
    <w:rsid w:val="1EC3918D"/>
    <w:rsid w:val="1FDCDB31"/>
    <w:rsid w:val="204C16A9"/>
    <w:rsid w:val="20E8841E"/>
    <w:rsid w:val="210F5CE2"/>
    <w:rsid w:val="2226EE35"/>
    <w:rsid w:val="22472633"/>
    <w:rsid w:val="227302DD"/>
    <w:rsid w:val="22F2A4EB"/>
    <w:rsid w:val="23147BF3"/>
    <w:rsid w:val="23BBC83C"/>
    <w:rsid w:val="23EEBACC"/>
    <w:rsid w:val="2446FDA4"/>
    <w:rsid w:val="24C1872B"/>
    <w:rsid w:val="2518FA1C"/>
    <w:rsid w:val="256A3B7E"/>
    <w:rsid w:val="26043169"/>
    <w:rsid w:val="274E88C4"/>
    <w:rsid w:val="277E9E66"/>
    <w:rsid w:val="286EEA71"/>
    <w:rsid w:val="2A800362"/>
    <w:rsid w:val="2A8003E7"/>
    <w:rsid w:val="2A89A926"/>
    <w:rsid w:val="2AD870AF"/>
    <w:rsid w:val="2AEECC0C"/>
    <w:rsid w:val="2B00DF9B"/>
    <w:rsid w:val="2B0CBF98"/>
    <w:rsid w:val="2B472DFF"/>
    <w:rsid w:val="2B7FAFFA"/>
    <w:rsid w:val="2C1350CB"/>
    <w:rsid w:val="2C17A663"/>
    <w:rsid w:val="2C277BE2"/>
    <w:rsid w:val="2C744110"/>
    <w:rsid w:val="2CC90E03"/>
    <w:rsid w:val="2CC954DC"/>
    <w:rsid w:val="2D7870B7"/>
    <w:rsid w:val="2DC34C43"/>
    <w:rsid w:val="2E852FDE"/>
    <w:rsid w:val="2F50B104"/>
    <w:rsid w:val="2FB5EDC1"/>
    <w:rsid w:val="306C497A"/>
    <w:rsid w:val="30A79150"/>
    <w:rsid w:val="30FCBC3A"/>
    <w:rsid w:val="31001B9B"/>
    <w:rsid w:val="31359D02"/>
    <w:rsid w:val="3174E5DA"/>
    <w:rsid w:val="324A87BC"/>
    <w:rsid w:val="33487EC2"/>
    <w:rsid w:val="33716303"/>
    <w:rsid w:val="34597484"/>
    <w:rsid w:val="34FE95B5"/>
    <w:rsid w:val="3537BC04"/>
    <w:rsid w:val="35884CCE"/>
    <w:rsid w:val="35A4F30F"/>
    <w:rsid w:val="364856FD"/>
    <w:rsid w:val="36737B56"/>
    <w:rsid w:val="3801A643"/>
    <w:rsid w:val="382CB0F9"/>
    <w:rsid w:val="38908B54"/>
    <w:rsid w:val="38DD010E"/>
    <w:rsid w:val="392155ED"/>
    <w:rsid w:val="3A0D0B8B"/>
    <w:rsid w:val="3AF57F06"/>
    <w:rsid w:val="3BE527DF"/>
    <w:rsid w:val="3BF6E76D"/>
    <w:rsid w:val="3C8996B7"/>
    <w:rsid w:val="3CD51766"/>
    <w:rsid w:val="3E1B5811"/>
    <w:rsid w:val="3E2905AE"/>
    <w:rsid w:val="3FB0CAC5"/>
    <w:rsid w:val="3FD2613D"/>
    <w:rsid w:val="3FE5C981"/>
    <w:rsid w:val="402BB6FB"/>
    <w:rsid w:val="410B6796"/>
    <w:rsid w:val="41DB68A9"/>
    <w:rsid w:val="420D02CE"/>
    <w:rsid w:val="42546963"/>
    <w:rsid w:val="4276DF11"/>
    <w:rsid w:val="42D2B881"/>
    <w:rsid w:val="42EFAD10"/>
    <w:rsid w:val="42FAACA8"/>
    <w:rsid w:val="432F03F9"/>
    <w:rsid w:val="434C6F2D"/>
    <w:rsid w:val="4429DFFB"/>
    <w:rsid w:val="464201C8"/>
    <w:rsid w:val="469F45BA"/>
    <w:rsid w:val="47BB0E87"/>
    <w:rsid w:val="47C00A22"/>
    <w:rsid w:val="48858090"/>
    <w:rsid w:val="49969090"/>
    <w:rsid w:val="49F4DD4F"/>
    <w:rsid w:val="4A0E23D1"/>
    <w:rsid w:val="4A1814B3"/>
    <w:rsid w:val="4A5F7B48"/>
    <w:rsid w:val="4AF0464B"/>
    <w:rsid w:val="4BAE6D02"/>
    <w:rsid w:val="4CF03DB6"/>
    <w:rsid w:val="4DA856E1"/>
    <w:rsid w:val="4DCF8539"/>
    <w:rsid w:val="4F2502E4"/>
    <w:rsid w:val="4F5094AF"/>
    <w:rsid w:val="4F90617E"/>
    <w:rsid w:val="4FCF5CAA"/>
    <w:rsid w:val="51A2A1E6"/>
    <w:rsid w:val="51B85DF7"/>
    <w:rsid w:val="5345F276"/>
    <w:rsid w:val="55CC9123"/>
    <w:rsid w:val="5728F00D"/>
    <w:rsid w:val="5789CFAF"/>
    <w:rsid w:val="57C9B115"/>
    <w:rsid w:val="57F396EC"/>
    <w:rsid w:val="58266273"/>
    <w:rsid w:val="586D60B0"/>
    <w:rsid w:val="590CE090"/>
    <w:rsid w:val="591A6AC6"/>
    <w:rsid w:val="59658176"/>
    <w:rsid w:val="59D1461C"/>
    <w:rsid w:val="5A523DA5"/>
    <w:rsid w:val="5A58D81F"/>
    <w:rsid w:val="5A6090CF"/>
    <w:rsid w:val="5A86D9E9"/>
    <w:rsid w:val="5AB63B27"/>
    <w:rsid w:val="5B120F51"/>
    <w:rsid w:val="5E0B1DBD"/>
    <w:rsid w:val="5E17EF92"/>
    <w:rsid w:val="5E4073D5"/>
    <w:rsid w:val="5E95A3F7"/>
    <w:rsid w:val="5F5A4B0C"/>
    <w:rsid w:val="605D5102"/>
    <w:rsid w:val="60D3834E"/>
    <w:rsid w:val="60D94462"/>
    <w:rsid w:val="6158E463"/>
    <w:rsid w:val="62013627"/>
    <w:rsid w:val="62037BC4"/>
    <w:rsid w:val="626F53AF"/>
    <w:rsid w:val="629BD900"/>
    <w:rsid w:val="632197D4"/>
    <w:rsid w:val="633F2E68"/>
    <w:rsid w:val="635F65A7"/>
    <w:rsid w:val="637481BF"/>
    <w:rsid w:val="64A5C477"/>
    <w:rsid w:val="64ABC26E"/>
    <w:rsid w:val="64AFB559"/>
    <w:rsid w:val="64B3B40D"/>
    <w:rsid w:val="64E20DAB"/>
    <w:rsid w:val="6510C902"/>
    <w:rsid w:val="65938C2D"/>
    <w:rsid w:val="65D23B3B"/>
    <w:rsid w:val="66AC9963"/>
    <w:rsid w:val="66E3BDEC"/>
    <w:rsid w:val="670DC616"/>
    <w:rsid w:val="673FDCB2"/>
    <w:rsid w:val="68A96384"/>
    <w:rsid w:val="68D924F9"/>
    <w:rsid w:val="69185DDB"/>
    <w:rsid w:val="69B57ECE"/>
    <w:rsid w:val="69C4D33C"/>
    <w:rsid w:val="6A8E26B0"/>
    <w:rsid w:val="6B6F15AB"/>
    <w:rsid w:val="6C4D4991"/>
    <w:rsid w:val="6C701CD8"/>
    <w:rsid w:val="6C7B31F9"/>
    <w:rsid w:val="6EA71AD4"/>
    <w:rsid w:val="6ED08B5C"/>
    <w:rsid w:val="6ED08B5C"/>
    <w:rsid w:val="6F313235"/>
    <w:rsid w:val="6FFE2216"/>
    <w:rsid w:val="700A8678"/>
    <w:rsid w:val="700C5B30"/>
    <w:rsid w:val="704B096C"/>
    <w:rsid w:val="7052F6F2"/>
    <w:rsid w:val="71EEC753"/>
    <w:rsid w:val="723A9164"/>
    <w:rsid w:val="730224DC"/>
    <w:rsid w:val="73FA9451"/>
    <w:rsid w:val="7465324A"/>
    <w:rsid w:val="74E7CE50"/>
    <w:rsid w:val="75E812E7"/>
    <w:rsid w:val="75ED15AD"/>
    <w:rsid w:val="75F5A3DB"/>
    <w:rsid w:val="779860B4"/>
    <w:rsid w:val="77CD3F3B"/>
    <w:rsid w:val="7817ACD3"/>
    <w:rsid w:val="78191AD1"/>
    <w:rsid w:val="7878106D"/>
    <w:rsid w:val="78D7D375"/>
    <w:rsid w:val="78E00201"/>
    <w:rsid w:val="7971898A"/>
    <w:rsid w:val="79A512D0"/>
    <w:rsid w:val="79B37D34"/>
    <w:rsid w:val="7A907D34"/>
    <w:rsid w:val="7AF4C311"/>
    <w:rsid w:val="7C97074C"/>
    <w:rsid w:val="7CC8EC6F"/>
    <w:rsid w:val="7D9B18EA"/>
    <w:rsid w:val="7D9EEC14"/>
    <w:rsid w:val="7DB37324"/>
    <w:rsid w:val="7E5744A0"/>
    <w:rsid w:val="7E5A74AF"/>
    <w:rsid w:val="7EF7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48CF"/>
  <w15:chartTrackingRefBased/>
  <w15:docId w15:val="{F5D4D145-C353-42CF-9026-9685ED8DE7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B671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70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6D2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F6D2C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1B18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a"/>
    <w:uiPriority w:val="34"/>
    <w:qFormat/>
    <w:rsid w:val="00574C9F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B6713A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rsid w:val="00190708"/>
    <w:rPr>
      <w:rFonts w:asciiTheme="majorHAnsi" w:hAnsiTheme="majorHAnsi" w:eastAsiaTheme="majorEastAsia" w:cstheme="majorBidi"/>
      <w:noProof/>
      <w:color w:val="1F3763" w:themeColor="accent1" w:themeShade="7F"/>
      <w:sz w:val="24"/>
      <w:szCs w:val="24"/>
    </w:rPr>
  </w:style>
  <w:style w:type="character" w:styleId="at-mentions-focus" w:customStyle="1">
    <w:name w:val="at-mentions-focus"/>
    <w:basedOn w:val="a0"/>
    <w:rsid w:val="000F38C1"/>
  </w:style>
  <w:style w:type="paragraph" w:styleId="a7">
    <w:name w:val="header"/>
    <w:basedOn w:val="a"/>
    <w:link w:val="a8"/>
    <w:uiPriority w:val="99"/>
    <w:unhideWhenUsed/>
    <w:rsid w:val="00884070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884070"/>
    <w:rPr>
      <w:noProof/>
    </w:rPr>
  </w:style>
  <w:style w:type="paragraph" w:styleId="a9">
    <w:name w:val="footer"/>
    <w:basedOn w:val="a"/>
    <w:link w:val="aa"/>
    <w:uiPriority w:val="99"/>
    <w:unhideWhenUsed/>
    <w:rsid w:val="00884070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884070"/>
    <w:rPr>
      <w:noProof/>
    </w:rPr>
  </w:style>
  <w:style w:type="paragraph" w:styleId="ab">
    <w:name w:val="annotation text"/>
    <w:basedOn w:val="a"/>
    <w:link w:val="ac"/>
    <w:uiPriority w:val="99"/>
    <w:unhideWhenUsed/>
    <w:pPr>
      <w:spacing w:line="240" w:lineRule="auto"/>
    </w:pPr>
    <w:rPr>
      <w:sz w:val="20"/>
      <w:szCs w:val="20"/>
    </w:rPr>
  </w:style>
  <w:style w:type="character" w:styleId="ac" w:customStyle="1">
    <w:name w:val="Текст примечания Знак"/>
    <w:basedOn w:val="a0"/>
    <w:link w:val="ab"/>
    <w:uiPriority w:val="99"/>
    <w:rPr>
      <w:noProof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91731B"/>
    <w:rPr>
      <w:b/>
      <w:bCs/>
    </w:rPr>
  </w:style>
  <w:style w:type="character" w:styleId="af" w:customStyle="1">
    <w:name w:val="Тема примечания Знак"/>
    <w:basedOn w:val="ac"/>
    <w:link w:val="ae"/>
    <w:uiPriority w:val="99"/>
    <w:semiHidden/>
    <w:rsid w:val="0091731B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yevgen.kozhuhov@brocard.ua" TargetMode="External" Id="rId13" /><Relationship Type="http://schemas.microsoft.com/office/2018/08/relationships/commentsExtensible" Target="commentsExtensible.xml" Id="rId18" /><Relationship Type="http://schemas.microsoft.com/office/2011/relationships/people" Target="people.xml" Id="rId26" /><Relationship Type="http://schemas.openxmlformats.org/officeDocument/2006/relationships/customXml" Target="../customXml/item3.xml" Id="rId3" /><Relationship Type="http://schemas.openxmlformats.org/officeDocument/2006/relationships/image" Target="media/image4.png" Id="rId21" /><Relationship Type="http://schemas.openxmlformats.org/officeDocument/2006/relationships/settings" Target="settings.xml" Id="rId7" /><Relationship Type="http://schemas.openxmlformats.org/officeDocument/2006/relationships/hyperlink" Target="mailto:kateryna.bezborodko@hexagone.ua" TargetMode="External" Id="rId12" /><Relationship Type="http://schemas.microsoft.com/office/2016/09/relationships/commentsIds" Target="commentsIds.xm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microsoft.com/office/2011/relationships/commentsExtended" Target="commentsExtended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tetiana.korniichuk@brocard.ua-" TargetMode="External" Id="rId11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comments" Target="comments.xml" Id="rId15" /><Relationship Type="http://schemas.openxmlformats.org/officeDocument/2006/relationships/hyperlink" Target="file://Work/Projects/FTP/DOMAIN/Testhx/merchandising/" TargetMode="External" Id="rId23" /><Relationship Type="http://schemas.openxmlformats.org/officeDocument/2006/relationships/endnotes" Target="endnotes.xml" Id="rId10" /><Relationship Type="http://schemas.openxmlformats.org/officeDocument/2006/relationships/image" Target="media/image2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.png" Id="rId14" /><Relationship Type="http://schemas.openxmlformats.org/officeDocument/2006/relationships/image" Target="media/image5.png" Id="rId22" /><Relationship Type="http://schemas.openxmlformats.org/officeDocument/2006/relationships/theme" Target="theme/theme1.xml" Id="rId27" /><Relationship Type="http://schemas.openxmlformats.org/officeDocument/2006/relationships/image" Target="/media/image6.png" Id="Rea24f2d82bf04ae0" /><Relationship Type="http://schemas.openxmlformats.org/officeDocument/2006/relationships/glossaryDocument" Target="glossary/document.xml" Id="R374f1dd5b54f4e7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8875c-7fc2-4ecd-a117-88aa59feb74d}"/>
      </w:docPartPr>
      <w:docPartBody>
        <w:p w14:paraId="125DC5B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DCA8B722D9384989C6FCD770D56D99" ma:contentTypeVersion="12" ma:contentTypeDescription="Создание документа." ma:contentTypeScope="" ma:versionID="69e5fc7c1121d9a5a260653bf3f10515">
  <xsd:schema xmlns:xsd="http://www.w3.org/2001/XMLSchema" xmlns:xs="http://www.w3.org/2001/XMLSchema" xmlns:p="http://schemas.microsoft.com/office/2006/metadata/properties" xmlns:ns2="15de1fe1-7cf6-4505-b30e-b777bf757533" xmlns:ns3="7b4f7f90-774d-4cfa-8a41-11f95e8ab9bd" targetNamespace="http://schemas.microsoft.com/office/2006/metadata/properties" ma:root="true" ma:fieldsID="70ac80dd97cb6f15baf6be501df2f02c" ns2:_="" ns3:_="">
    <xsd:import namespace="15de1fe1-7cf6-4505-b30e-b777bf757533"/>
    <xsd:import namespace="7b4f7f90-774d-4cfa-8a41-11f95e8ab9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e1fe1-7cf6-4505-b30e-b777bf7575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f7f90-774d-4cfa-8a41-11f95e8ab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5de1fe1-7cf6-4505-b30e-b777bf757533">
      <UserInfo>
        <DisplayName>Учасники PR-отчет (тест)</DisplayName>
        <AccountId>7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6D506A-D283-4497-B047-B5FF2192CE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6EF780-B0AC-4420-B1EA-9FF4858B92EB}"/>
</file>

<file path=customXml/itemProps3.xml><?xml version="1.0" encoding="utf-8"?>
<ds:datastoreItem xmlns:ds="http://schemas.openxmlformats.org/officeDocument/2006/customXml" ds:itemID="{78CA04AE-6045-4379-8F88-23FD559B2A07}">
  <ds:schemaRefs>
    <ds:schemaRef ds:uri="http://purl.org/dc/dcmitype/"/>
    <ds:schemaRef ds:uri="3d211aea-8c3c-4ca3-a431-3cfe8248e38b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3dbfedd4-bc2e-45cc-a348-53d453c37a28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7B464B8-8065-4EF4-B0D8-7FBC346780C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Brocard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В’ячеслав Васянович</dc:creator>
  <keywords/>
  <dc:description/>
  <lastModifiedBy>В’ячеслав Васянович</lastModifiedBy>
  <revision>101</revision>
  <dcterms:created xsi:type="dcterms:W3CDTF">2022-01-17T16:39:00.0000000Z</dcterms:created>
  <dcterms:modified xsi:type="dcterms:W3CDTF">2022-04-29T15:09:16.3323801Z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0x010100806FD59620AAE74A8C53CD259A5FBB09</vt:lpwstr>
  </property>
</Properties>
</file>