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8F35" w14:textId="77777777" w:rsidR="576062CF" w:rsidRDefault="576062CF" w:rsidP="00FD478C"/>
    <w:p w14:paraId="074AB328" w14:textId="77777777" w:rsidR="576062CF" w:rsidRDefault="576062CF" w:rsidP="00FD478C"/>
    <w:p w14:paraId="57C7C345" w14:textId="77777777" w:rsidR="576062CF" w:rsidRDefault="576062CF" w:rsidP="00FD478C"/>
    <w:p w14:paraId="259B21AF" w14:textId="77777777" w:rsidR="576062CF" w:rsidRDefault="576062CF" w:rsidP="00FD478C"/>
    <w:p w14:paraId="48BC041D" w14:textId="7BD03217" w:rsidR="000E6445" w:rsidRDefault="002810B5" w:rsidP="00FD478C">
      <w:pPr>
        <w:pStyle w:val="Subtitle"/>
        <w:rPr>
          <w:rFonts w:ascii="Times New Roman" w:hAnsi="Times New Roman" w:cs="Times New Roman"/>
          <w:b/>
          <w:bCs/>
          <w:sz w:val="24"/>
          <w:szCs w:val="24"/>
        </w:rPr>
      </w:pPr>
      <w:r>
        <w:rPr>
          <w:rFonts w:ascii="Times New Roman" w:hAnsi="Times New Roman" w:cs="Times New Roman"/>
          <w:b/>
          <w:bCs/>
          <w:sz w:val="24"/>
          <w:szCs w:val="24"/>
        </w:rPr>
        <w:t>4</w:t>
      </w:r>
      <w:r w:rsidR="000E6445" w:rsidRPr="000E6445">
        <w:rPr>
          <w:rFonts w:ascii="Times New Roman" w:hAnsi="Times New Roman" w:cs="Times New Roman"/>
          <w:b/>
          <w:bCs/>
          <w:sz w:val="24"/>
          <w:szCs w:val="24"/>
        </w:rPr>
        <w:t xml:space="preserve">-2 Narrative: </w:t>
      </w:r>
      <w:r>
        <w:rPr>
          <w:rFonts w:ascii="Times New Roman" w:hAnsi="Times New Roman" w:cs="Times New Roman"/>
          <w:b/>
          <w:bCs/>
          <w:sz w:val="24"/>
          <w:szCs w:val="24"/>
        </w:rPr>
        <w:t>Algorithms &amp; Data</w:t>
      </w:r>
      <w:r w:rsidR="002C084B">
        <w:rPr>
          <w:rFonts w:ascii="Times New Roman" w:hAnsi="Times New Roman" w:cs="Times New Roman"/>
          <w:b/>
          <w:bCs/>
          <w:sz w:val="24"/>
          <w:szCs w:val="24"/>
        </w:rPr>
        <w:t xml:space="preserve"> Structures Enhancement</w:t>
      </w:r>
    </w:p>
    <w:p w14:paraId="032568E3" w14:textId="3FE4D494" w:rsidR="00FD478C" w:rsidRPr="00483D34" w:rsidRDefault="00483D34" w:rsidP="00FD478C">
      <w:pPr>
        <w:pStyle w:val="Subtitle"/>
        <w:rPr>
          <w:rFonts w:ascii="Times New Roman" w:hAnsi="Times New Roman" w:cs="Times New Roman"/>
          <w:sz w:val="24"/>
          <w:szCs w:val="24"/>
        </w:rPr>
      </w:pPr>
      <w:r w:rsidRPr="00483D34">
        <w:rPr>
          <w:rFonts w:ascii="Times New Roman" w:hAnsi="Times New Roman" w:cs="Times New Roman"/>
          <w:sz w:val="24"/>
          <w:szCs w:val="24"/>
        </w:rPr>
        <w:t>Victor Y. Gonzalez Lopez</w:t>
      </w:r>
    </w:p>
    <w:p w14:paraId="4D35820A" w14:textId="2AC0F484" w:rsidR="00FD478C" w:rsidRPr="00483D34" w:rsidRDefault="00483D34" w:rsidP="00FD478C">
      <w:pPr>
        <w:pStyle w:val="Subtitle"/>
        <w:rPr>
          <w:rFonts w:ascii="Times New Roman" w:hAnsi="Times New Roman" w:cs="Times New Roman"/>
          <w:sz w:val="24"/>
          <w:szCs w:val="24"/>
        </w:rPr>
      </w:pPr>
      <w:r w:rsidRPr="00483D34">
        <w:rPr>
          <w:rFonts w:ascii="Times New Roman" w:hAnsi="Times New Roman" w:cs="Times New Roman"/>
          <w:sz w:val="24"/>
          <w:szCs w:val="24"/>
        </w:rPr>
        <w:t>Southern New Hampshire University</w:t>
      </w:r>
      <w:r w:rsidR="00FD478C" w:rsidRPr="00483D34">
        <w:rPr>
          <w:rFonts w:ascii="Times New Roman" w:hAnsi="Times New Roman" w:cs="Times New Roman"/>
          <w:sz w:val="24"/>
          <w:szCs w:val="24"/>
        </w:rPr>
        <w:t xml:space="preserve"> </w:t>
      </w:r>
    </w:p>
    <w:p w14:paraId="18CA8E9B" w14:textId="49637636" w:rsidR="00FD478C" w:rsidRPr="00483D34" w:rsidRDefault="00483D34" w:rsidP="00FD478C">
      <w:pPr>
        <w:pStyle w:val="Subtitle"/>
        <w:rPr>
          <w:rFonts w:ascii="Times New Roman" w:hAnsi="Times New Roman" w:cs="Times New Roman"/>
          <w:sz w:val="24"/>
          <w:szCs w:val="24"/>
        </w:rPr>
      </w:pPr>
      <w:r w:rsidRPr="00483D34">
        <w:rPr>
          <w:rFonts w:ascii="Times New Roman" w:hAnsi="Times New Roman" w:cs="Times New Roman"/>
          <w:sz w:val="24"/>
          <w:szCs w:val="24"/>
        </w:rPr>
        <w:t>CS-</w:t>
      </w:r>
      <w:r w:rsidR="004F5E02">
        <w:rPr>
          <w:rFonts w:ascii="Times New Roman" w:hAnsi="Times New Roman" w:cs="Times New Roman"/>
          <w:sz w:val="24"/>
          <w:szCs w:val="24"/>
        </w:rPr>
        <w:t>499 Computer Science Capstone</w:t>
      </w:r>
    </w:p>
    <w:p w14:paraId="2DCD9A0A" w14:textId="77777777" w:rsidR="576062CF" w:rsidRDefault="576062CF" w:rsidP="00DF3215"/>
    <w:p w14:paraId="439B4148" w14:textId="77777777" w:rsidR="717E282B" w:rsidRDefault="717E282B" w:rsidP="00DF3215"/>
    <w:p w14:paraId="36244438" w14:textId="77777777" w:rsidR="717E282B" w:rsidRDefault="717E282B" w:rsidP="00DF3215"/>
    <w:p w14:paraId="05A93092" w14:textId="03BE3F2E" w:rsidR="00C87971" w:rsidRDefault="00C87971" w:rsidP="00C87971">
      <w:pPr>
        <w:tabs>
          <w:tab w:val="left" w:pos="3390"/>
        </w:tabs>
        <w:ind w:firstLine="0"/>
      </w:pPr>
    </w:p>
    <w:p w14:paraId="61061AD9" w14:textId="77777777" w:rsidR="00C87971" w:rsidRDefault="00C87971" w:rsidP="00C87971">
      <w:pPr>
        <w:tabs>
          <w:tab w:val="left" w:pos="3390"/>
        </w:tabs>
        <w:ind w:firstLine="0"/>
      </w:pPr>
    </w:p>
    <w:p w14:paraId="4CA61BBE" w14:textId="77777777" w:rsidR="00C87971" w:rsidRDefault="00C87971" w:rsidP="00C87971">
      <w:pPr>
        <w:tabs>
          <w:tab w:val="left" w:pos="3390"/>
        </w:tabs>
        <w:ind w:firstLine="0"/>
      </w:pPr>
    </w:p>
    <w:p w14:paraId="0ED9C26E" w14:textId="77777777" w:rsidR="00C87971" w:rsidRDefault="00C87971" w:rsidP="00C87971">
      <w:pPr>
        <w:tabs>
          <w:tab w:val="left" w:pos="3390"/>
        </w:tabs>
        <w:ind w:firstLine="0"/>
      </w:pPr>
    </w:p>
    <w:p w14:paraId="22F0661B" w14:textId="77777777" w:rsidR="717E282B" w:rsidRDefault="717E282B" w:rsidP="00DF3215"/>
    <w:p w14:paraId="172E4D14" w14:textId="11903D3E" w:rsidR="576062CF" w:rsidRDefault="576062CF" w:rsidP="007760EB">
      <w:pPr>
        <w:ind w:firstLine="0"/>
      </w:pPr>
    </w:p>
    <w:p w14:paraId="5CCBAFE8" w14:textId="1188A491" w:rsidR="0034305D" w:rsidRDefault="0034305D" w:rsidP="00C87971">
      <w:pPr>
        <w:ind w:firstLine="0"/>
        <w:rPr>
          <w:rFonts w:ascii="Times New Roman" w:hAnsi="Times New Roman" w:cs="Times New Roman"/>
          <w:sz w:val="24"/>
          <w:szCs w:val="24"/>
        </w:rPr>
      </w:pPr>
    </w:p>
    <w:p w14:paraId="68696141" w14:textId="77777777" w:rsidR="00C87971" w:rsidRDefault="00C87971" w:rsidP="00C87971">
      <w:pPr>
        <w:ind w:firstLine="0"/>
        <w:rPr>
          <w:rFonts w:ascii="Times New Roman" w:hAnsi="Times New Roman" w:cs="Times New Roman"/>
          <w:sz w:val="24"/>
          <w:szCs w:val="24"/>
        </w:rPr>
      </w:pPr>
    </w:p>
    <w:p w14:paraId="767E30A0" w14:textId="77777777" w:rsidR="00C87971" w:rsidRDefault="00C87971" w:rsidP="00C87971">
      <w:pPr>
        <w:ind w:firstLine="0"/>
        <w:rPr>
          <w:rFonts w:ascii="Times New Roman" w:hAnsi="Times New Roman" w:cs="Times New Roman"/>
          <w:sz w:val="24"/>
          <w:szCs w:val="24"/>
        </w:rPr>
      </w:pPr>
    </w:p>
    <w:p w14:paraId="6596519B" w14:textId="77777777" w:rsidR="00277E1B" w:rsidRDefault="00277E1B" w:rsidP="0069523E">
      <w:pPr>
        <w:spacing w:before="100" w:beforeAutospacing="1" w:after="100" w:afterAutospacing="1"/>
        <w:ind w:firstLine="0"/>
        <w:jc w:val="both"/>
        <w:rPr>
          <w:rFonts w:ascii="Times New Roman" w:eastAsia="Times New Roman" w:hAnsi="Times New Roman" w:cs="Times New Roman"/>
          <w:sz w:val="24"/>
          <w:szCs w:val="24"/>
        </w:rPr>
      </w:pPr>
    </w:p>
    <w:p w14:paraId="0F3EE92C" w14:textId="090742F7" w:rsidR="00577A5C" w:rsidRDefault="00577A5C" w:rsidP="00577A5C">
      <w:pPr>
        <w:spacing w:before="100" w:beforeAutospacing="1" w:after="100" w:afterAutospacing="1"/>
        <w:jc w:val="both"/>
        <w:rPr>
          <w:rFonts w:ascii="Times New Roman" w:eastAsia="Times New Roman" w:hAnsi="Times New Roman" w:cs="Times New Roman"/>
          <w:sz w:val="24"/>
          <w:szCs w:val="24"/>
        </w:rPr>
      </w:pPr>
      <w:r w:rsidRPr="00577A5C">
        <w:rPr>
          <w:rFonts w:ascii="Times New Roman" w:eastAsia="Times New Roman" w:hAnsi="Times New Roman" w:cs="Times New Roman"/>
          <w:sz w:val="24"/>
          <w:szCs w:val="24"/>
        </w:rPr>
        <w:lastRenderedPageBreak/>
        <w:t>The artifact is my Inventory Management System originally developed in CS-360 Mobile Architecture and Programming. It began as an Android app built with Java and SQLite, but for the purposes of the capstone it has been re-implemented as a full-stack Node.js/Handlebars web application. The enhancements for this milestone focus specifically on the authentication logic</w:t>
      </w:r>
      <w:r w:rsidR="00C1039D">
        <w:rPr>
          <w:rFonts w:ascii="Times New Roman" w:eastAsia="Times New Roman" w:hAnsi="Times New Roman" w:cs="Times New Roman"/>
          <w:sz w:val="24"/>
          <w:szCs w:val="24"/>
        </w:rPr>
        <w:t xml:space="preserve">, </w:t>
      </w:r>
      <w:r w:rsidRPr="00577A5C">
        <w:rPr>
          <w:rFonts w:ascii="Times New Roman" w:eastAsia="Times New Roman" w:hAnsi="Times New Roman" w:cs="Times New Roman"/>
          <w:sz w:val="24"/>
          <w:szCs w:val="24"/>
        </w:rPr>
        <w:t>implemented during the Module 4 timeframe</w:t>
      </w:r>
      <w:r w:rsidR="00C1039D">
        <w:rPr>
          <w:rFonts w:ascii="Times New Roman" w:eastAsia="Times New Roman" w:hAnsi="Times New Roman" w:cs="Times New Roman"/>
          <w:sz w:val="24"/>
          <w:szCs w:val="24"/>
        </w:rPr>
        <w:t xml:space="preserve">, </w:t>
      </w:r>
      <w:r w:rsidRPr="00577A5C">
        <w:rPr>
          <w:rFonts w:ascii="Times New Roman" w:eastAsia="Times New Roman" w:hAnsi="Times New Roman" w:cs="Times New Roman"/>
          <w:sz w:val="24"/>
          <w:szCs w:val="24"/>
        </w:rPr>
        <w:t>which introduced structured algorithms and data-handling routines to prepare the system for a future database-backed solution.</w:t>
      </w:r>
    </w:p>
    <w:p w14:paraId="4EFD592A" w14:textId="61BE328E" w:rsidR="0087772E" w:rsidRDefault="0087772E" w:rsidP="00577A5C">
      <w:pPr>
        <w:spacing w:before="100" w:beforeAutospacing="1" w:after="100" w:afterAutospacing="1"/>
        <w:jc w:val="both"/>
        <w:rPr>
          <w:rFonts w:ascii="Times New Roman" w:eastAsia="Times New Roman" w:hAnsi="Times New Roman" w:cs="Times New Roman"/>
          <w:sz w:val="24"/>
          <w:szCs w:val="24"/>
        </w:rPr>
      </w:pPr>
      <w:r w:rsidRPr="0087772E">
        <w:rPr>
          <w:rFonts w:ascii="Times New Roman" w:eastAsia="Times New Roman" w:hAnsi="Times New Roman" w:cs="Times New Roman"/>
          <w:sz w:val="24"/>
          <w:szCs w:val="24"/>
        </w:rPr>
        <w:t xml:space="preserve">This artifact is included in my </w:t>
      </w:r>
      <w:proofErr w:type="spellStart"/>
      <w:r w:rsidRPr="0087772E">
        <w:rPr>
          <w:rFonts w:ascii="Times New Roman" w:eastAsia="Times New Roman" w:hAnsi="Times New Roman" w:cs="Times New Roman"/>
          <w:sz w:val="24"/>
          <w:szCs w:val="24"/>
        </w:rPr>
        <w:t>ePortfolio</w:t>
      </w:r>
      <w:proofErr w:type="spellEnd"/>
      <w:r w:rsidRPr="0087772E">
        <w:rPr>
          <w:rFonts w:ascii="Times New Roman" w:eastAsia="Times New Roman" w:hAnsi="Times New Roman" w:cs="Times New Roman"/>
          <w:sz w:val="24"/>
          <w:szCs w:val="24"/>
        </w:rPr>
        <w:t xml:space="preserve"> because it represents a realistic, multi-layered software system that highlights my ability to design and implement functional algorithms in support of a real application. For this milestone, the system was enhanced with secure password-handling logic, including SHA-256 hashing, hash-verification algorithms, and structured routines for reading, updating, and rewriting data stored in JSON. In addition, I implemented a full account-creation workflow that dynamically appends new users into the data store while enforcing input validation and preventing duplicate usernames. These improvements demonstrate my ability to design algorithms that manage stateful data, perform controlled mutations, and maintain system integrity</w:t>
      </w:r>
      <w:r>
        <w:rPr>
          <w:rFonts w:ascii="Times New Roman" w:eastAsia="Times New Roman" w:hAnsi="Times New Roman" w:cs="Times New Roman"/>
          <w:sz w:val="24"/>
          <w:szCs w:val="24"/>
        </w:rPr>
        <w:t xml:space="preserve">; </w:t>
      </w:r>
      <w:r w:rsidRPr="0087772E">
        <w:rPr>
          <w:rFonts w:ascii="Times New Roman" w:eastAsia="Times New Roman" w:hAnsi="Times New Roman" w:cs="Times New Roman"/>
          <w:sz w:val="24"/>
          <w:szCs w:val="24"/>
        </w:rPr>
        <w:t>all while preparing the application for future database integration.</w:t>
      </w:r>
    </w:p>
    <w:p w14:paraId="6FAA5015" w14:textId="3C656C6C" w:rsidR="00A71A58" w:rsidRDefault="00A71A58" w:rsidP="00577A5C">
      <w:pPr>
        <w:spacing w:before="100" w:beforeAutospacing="1" w:after="100" w:afterAutospacing="1"/>
        <w:jc w:val="both"/>
        <w:rPr>
          <w:rFonts w:ascii="Times New Roman" w:eastAsia="Times New Roman" w:hAnsi="Times New Roman" w:cs="Times New Roman"/>
          <w:sz w:val="24"/>
          <w:szCs w:val="24"/>
        </w:rPr>
      </w:pPr>
      <w:r w:rsidRPr="00A71A58">
        <w:rPr>
          <w:rFonts w:ascii="Times New Roman" w:eastAsia="Times New Roman" w:hAnsi="Times New Roman" w:cs="Times New Roman"/>
          <w:sz w:val="24"/>
          <w:szCs w:val="24"/>
        </w:rPr>
        <w:t xml:space="preserve">Yes, this enhancement met the outcomes I targeted at the beginning of the module. Building the hashing and verification pipeline directly supports designing computing solutions using algorithmic principles, while the JSON-handling routines demonstrate the use of appropriate tools and structured logic to implement real-world features. I also strengthened the security-focused outcome by replacing plain-text credential handling with hashed authentication logic, reflecting a mindset that anticipates and mitigates vulnerabilities. At this point, no major updates </w:t>
      </w:r>
      <w:r w:rsidRPr="00A71A58">
        <w:rPr>
          <w:rFonts w:ascii="Times New Roman" w:eastAsia="Times New Roman" w:hAnsi="Times New Roman" w:cs="Times New Roman"/>
          <w:sz w:val="24"/>
          <w:szCs w:val="24"/>
        </w:rPr>
        <w:lastRenderedPageBreak/>
        <w:t>to the remaining outcome plan are needed</w:t>
      </w:r>
      <w:r>
        <w:rPr>
          <w:rFonts w:ascii="Times New Roman" w:eastAsia="Times New Roman" w:hAnsi="Times New Roman" w:cs="Times New Roman"/>
          <w:sz w:val="24"/>
          <w:szCs w:val="24"/>
        </w:rPr>
        <w:t xml:space="preserve">; </w:t>
      </w:r>
      <w:r w:rsidRPr="00A71A58">
        <w:rPr>
          <w:rFonts w:ascii="Times New Roman" w:eastAsia="Times New Roman" w:hAnsi="Times New Roman" w:cs="Times New Roman"/>
          <w:sz w:val="24"/>
          <w:szCs w:val="24"/>
        </w:rPr>
        <w:t>I will continue deepening the database and security components in upcoming milestones when the application transitions to a proper backend database.</w:t>
      </w:r>
    </w:p>
    <w:p w14:paraId="16FB11BF" w14:textId="70B8B269" w:rsidR="00533B67" w:rsidRDefault="00533B67" w:rsidP="00577A5C">
      <w:pPr>
        <w:spacing w:before="100" w:beforeAutospacing="1" w:after="100" w:afterAutospacing="1"/>
        <w:jc w:val="both"/>
        <w:rPr>
          <w:rFonts w:ascii="Times New Roman" w:eastAsia="Times New Roman" w:hAnsi="Times New Roman" w:cs="Times New Roman"/>
          <w:sz w:val="24"/>
          <w:szCs w:val="24"/>
        </w:rPr>
      </w:pPr>
      <w:r w:rsidRPr="00533B67">
        <w:rPr>
          <w:rFonts w:ascii="Times New Roman" w:eastAsia="Times New Roman" w:hAnsi="Times New Roman" w:cs="Times New Roman"/>
          <w:sz w:val="24"/>
          <w:szCs w:val="24"/>
        </w:rPr>
        <w:t xml:space="preserve">Enhancing the artifact taught me how </w:t>
      </w:r>
      <w:r w:rsidRPr="00533B67">
        <w:rPr>
          <w:rFonts w:ascii="Times New Roman" w:eastAsia="Times New Roman" w:hAnsi="Times New Roman" w:cs="Times New Roman"/>
          <w:sz w:val="24"/>
          <w:szCs w:val="24"/>
        </w:rPr>
        <w:t>complexity</w:t>
      </w:r>
      <w:r w:rsidRPr="00533B67">
        <w:rPr>
          <w:rFonts w:ascii="Times New Roman" w:eastAsia="Times New Roman" w:hAnsi="Times New Roman" w:cs="Times New Roman"/>
          <w:sz w:val="24"/>
          <w:szCs w:val="24"/>
        </w:rPr>
        <w:t xml:space="preserve"> exists even in features that appear simple on the surface. Implementing password hashing and verification forced me to think through data flow, state consistency, and edge cases that real systems must </w:t>
      </w:r>
      <w:r w:rsidR="0054324E" w:rsidRPr="00533B67">
        <w:rPr>
          <w:rFonts w:ascii="Times New Roman" w:eastAsia="Times New Roman" w:hAnsi="Times New Roman" w:cs="Times New Roman"/>
          <w:sz w:val="24"/>
          <w:szCs w:val="24"/>
        </w:rPr>
        <w:t>handle</w:t>
      </w:r>
      <w:r w:rsidR="0054324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533B67">
        <w:rPr>
          <w:rFonts w:ascii="Times New Roman" w:eastAsia="Times New Roman" w:hAnsi="Times New Roman" w:cs="Times New Roman"/>
          <w:sz w:val="24"/>
          <w:szCs w:val="24"/>
        </w:rPr>
        <w:t>such as syncing in-memory data with persistent storage, enforcing accurate input validation, and preventing stale data from causing login failures. A significant challenge came from working without a true database, which meant designing algorithmic workarounds using JSON files for reads, writes, and updates. This experience strengthened my understanding of authentication workflows at a lower level and prepared me for the transition to a fully database-driven architecture in the next module. Overall, the process improved my confidence in designing algorithms that support core features in full-stack systems.</w:t>
      </w:r>
    </w:p>
    <w:p w14:paraId="556D3D53" w14:textId="77777777" w:rsidR="00A71A58" w:rsidRDefault="00A71A58" w:rsidP="00577A5C">
      <w:pPr>
        <w:spacing w:before="100" w:beforeAutospacing="1" w:after="100" w:afterAutospacing="1"/>
        <w:jc w:val="both"/>
        <w:rPr>
          <w:rFonts w:ascii="Times New Roman" w:eastAsia="Times New Roman" w:hAnsi="Times New Roman" w:cs="Times New Roman"/>
          <w:sz w:val="24"/>
          <w:szCs w:val="24"/>
        </w:rPr>
      </w:pPr>
    </w:p>
    <w:p w14:paraId="21AD84C1" w14:textId="77777777" w:rsidR="005C635C" w:rsidRPr="004A3D75" w:rsidRDefault="005C635C" w:rsidP="00080776">
      <w:pPr>
        <w:spacing w:before="100" w:beforeAutospacing="1" w:after="100" w:afterAutospacing="1"/>
        <w:ind w:firstLine="0"/>
        <w:jc w:val="both"/>
        <w:rPr>
          <w:rFonts w:ascii="Times New Roman" w:eastAsia="Times New Roman" w:hAnsi="Times New Roman" w:cs="Times New Roman"/>
          <w:i/>
          <w:iCs/>
          <w:sz w:val="24"/>
          <w:szCs w:val="24"/>
        </w:rPr>
      </w:pPr>
    </w:p>
    <w:sectPr w:rsidR="005C635C" w:rsidRPr="004A3D75">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E5AB" w14:textId="77777777" w:rsidR="009F7C91" w:rsidRDefault="009F7C91">
      <w:pPr>
        <w:spacing w:line="240" w:lineRule="auto"/>
      </w:pPr>
      <w:r>
        <w:separator/>
      </w:r>
    </w:p>
  </w:endnote>
  <w:endnote w:type="continuationSeparator" w:id="0">
    <w:p w14:paraId="00E3D4CC" w14:textId="77777777" w:rsidR="009F7C91" w:rsidRDefault="009F7C91">
      <w:pPr>
        <w:spacing w:line="240" w:lineRule="auto"/>
      </w:pPr>
      <w:r>
        <w:continuationSeparator/>
      </w:r>
    </w:p>
  </w:endnote>
  <w:endnote w:type="continuationNotice" w:id="1">
    <w:p w14:paraId="798FE4E0" w14:textId="77777777" w:rsidR="009F7C91" w:rsidRDefault="009F7C9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F88A390" w14:textId="77777777" w:rsidTr="733B038C">
      <w:tc>
        <w:tcPr>
          <w:tcW w:w="3120" w:type="dxa"/>
        </w:tcPr>
        <w:p w14:paraId="4E48DAF3" w14:textId="77777777" w:rsidR="733B038C" w:rsidRDefault="733B038C" w:rsidP="733B038C">
          <w:pPr>
            <w:pStyle w:val="Header"/>
            <w:ind w:left="-115"/>
          </w:pPr>
        </w:p>
      </w:tc>
      <w:tc>
        <w:tcPr>
          <w:tcW w:w="3120" w:type="dxa"/>
        </w:tcPr>
        <w:p w14:paraId="5C0489E5" w14:textId="77777777" w:rsidR="733B038C" w:rsidRDefault="733B038C" w:rsidP="733B038C">
          <w:pPr>
            <w:pStyle w:val="Header"/>
            <w:jc w:val="center"/>
          </w:pPr>
        </w:p>
      </w:tc>
      <w:tc>
        <w:tcPr>
          <w:tcW w:w="3120" w:type="dxa"/>
        </w:tcPr>
        <w:p w14:paraId="352B0C6E" w14:textId="77777777" w:rsidR="733B038C" w:rsidRDefault="733B038C" w:rsidP="733B038C">
          <w:pPr>
            <w:pStyle w:val="Header"/>
            <w:ind w:right="-115"/>
            <w:jc w:val="right"/>
          </w:pPr>
        </w:p>
      </w:tc>
    </w:tr>
  </w:tbl>
  <w:p w14:paraId="47F7AFB7"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5C30B9" w14:textId="77777777" w:rsidTr="733B038C">
      <w:tc>
        <w:tcPr>
          <w:tcW w:w="3120" w:type="dxa"/>
        </w:tcPr>
        <w:p w14:paraId="32DC1B72" w14:textId="77777777" w:rsidR="733B038C" w:rsidRDefault="733B038C" w:rsidP="733B038C">
          <w:pPr>
            <w:pStyle w:val="Header"/>
            <w:ind w:left="-115"/>
          </w:pPr>
        </w:p>
      </w:tc>
      <w:tc>
        <w:tcPr>
          <w:tcW w:w="3120" w:type="dxa"/>
        </w:tcPr>
        <w:p w14:paraId="4115BFC0" w14:textId="77777777" w:rsidR="733B038C" w:rsidRDefault="733B038C" w:rsidP="733B038C">
          <w:pPr>
            <w:pStyle w:val="Header"/>
            <w:jc w:val="center"/>
          </w:pPr>
        </w:p>
      </w:tc>
      <w:tc>
        <w:tcPr>
          <w:tcW w:w="3120" w:type="dxa"/>
        </w:tcPr>
        <w:p w14:paraId="7A6A12B2" w14:textId="77777777" w:rsidR="733B038C" w:rsidRDefault="733B038C" w:rsidP="733B038C">
          <w:pPr>
            <w:pStyle w:val="Header"/>
            <w:ind w:right="-115"/>
            <w:jc w:val="right"/>
          </w:pPr>
        </w:p>
      </w:tc>
    </w:tr>
  </w:tbl>
  <w:p w14:paraId="35C5FF00"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0CB1" w14:textId="77777777" w:rsidR="009F7C91" w:rsidRDefault="009F7C91">
      <w:pPr>
        <w:spacing w:line="240" w:lineRule="auto"/>
      </w:pPr>
      <w:r>
        <w:separator/>
      </w:r>
    </w:p>
  </w:footnote>
  <w:footnote w:type="continuationSeparator" w:id="0">
    <w:p w14:paraId="776CA5EC" w14:textId="77777777" w:rsidR="009F7C91" w:rsidRDefault="009F7C91">
      <w:pPr>
        <w:spacing w:line="240" w:lineRule="auto"/>
      </w:pPr>
      <w:r>
        <w:continuationSeparator/>
      </w:r>
    </w:p>
  </w:footnote>
  <w:footnote w:type="continuationNotice" w:id="1">
    <w:p w14:paraId="3FDFD13A" w14:textId="77777777" w:rsidR="009F7C91" w:rsidRDefault="009F7C9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84" w:type="dxa"/>
      <w:tblLayout w:type="fixed"/>
      <w:tblLook w:val="06A0" w:firstRow="1" w:lastRow="0" w:firstColumn="1" w:lastColumn="0" w:noHBand="1" w:noVBand="1"/>
    </w:tblPr>
    <w:tblGrid>
      <w:gridCol w:w="6840"/>
      <w:gridCol w:w="1170"/>
      <w:gridCol w:w="540"/>
      <w:gridCol w:w="1434"/>
    </w:tblGrid>
    <w:tr w:rsidR="00CD1980" w14:paraId="6DD9F9D6" w14:textId="77777777" w:rsidTr="00CD1980">
      <w:trPr>
        <w:trHeight w:val="1231"/>
      </w:trPr>
      <w:tc>
        <w:tcPr>
          <w:tcW w:w="6840" w:type="dxa"/>
        </w:tcPr>
        <w:p w14:paraId="6DC3F96C" w14:textId="4784E801" w:rsidR="00CD1980" w:rsidRPr="004B079C" w:rsidRDefault="002C084B" w:rsidP="004B079C">
          <w:pPr>
            <w:pStyle w:val="Title"/>
            <w:jc w:val="left"/>
            <w:rPr>
              <w:rFonts w:ascii="Times New Roman" w:hAnsi="Times New Roman" w:cs="Times New Roman"/>
              <w:sz w:val="24"/>
              <w:szCs w:val="24"/>
            </w:rPr>
          </w:pPr>
          <w:r>
            <w:rPr>
              <w:rFonts w:ascii="Times New Roman" w:hAnsi="Times New Roman" w:cs="Times New Roman"/>
              <w:sz w:val="24"/>
              <w:szCs w:val="24"/>
            </w:rPr>
            <w:t>4</w:t>
          </w:r>
          <w:r w:rsidR="000211DF" w:rsidRPr="000211DF">
            <w:rPr>
              <w:rFonts w:ascii="Times New Roman" w:hAnsi="Times New Roman" w:cs="Times New Roman"/>
              <w:sz w:val="24"/>
              <w:szCs w:val="24"/>
            </w:rPr>
            <w:t xml:space="preserve">-2 Narrative: </w:t>
          </w:r>
          <w:r>
            <w:rPr>
              <w:rFonts w:ascii="Times New Roman" w:hAnsi="Times New Roman" w:cs="Times New Roman"/>
              <w:sz w:val="24"/>
              <w:szCs w:val="24"/>
            </w:rPr>
            <w:t>Algorithms &amp; Data Structures Enhancement</w:t>
          </w:r>
        </w:p>
      </w:tc>
      <w:tc>
        <w:tcPr>
          <w:tcW w:w="1170" w:type="dxa"/>
        </w:tcPr>
        <w:p w14:paraId="08DD9B85" w14:textId="77777777" w:rsidR="00CD1980" w:rsidRDefault="00CD1980" w:rsidP="00904DBE">
          <w:pPr>
            <w:pStyle w:val="Header"/>
            <w:jc w:val="center"/>
          </w:pPr>
        </w:p>
      </w:tc>
      <w:tc>
        <w:tcPr>
          <w:tcW w:w="540" w:type="dxa"/>
        </w:tcPr>
        <w:p w14:paraId="1244A663" w14:textId="41D7A4E4" w:rsidR="00CD1980" w:rsidRDefault="00CD1980" w:rsidP="00904DBE">
          <w:pPr>
            <w:pStyle w:val="Header"/>
            <w:jc w:val="center"/>
          </w:pPr>
        </w:p>
      </w:tc>
      <w:tc>
        <w:tcPr>
          <w:tcW w:w="1434" w:type="dxa"/>
        </w:tcPr>
        <w:p w14:paraId="6EAFEB12" w14:textId="77777777" w:rsidR="00CD1980" w:rsidRDefault="00CD1980" w:rsidP="00904DBE">
          <w:pPr>
            <w:pStyle w:val="Header"/>
            <w:ind w:right="-115"/>
            <w:jc w:val="right"/>
          </w:pPr>
          <w:r>
            <w:fldChar w:fldCharType="begin"/>
          </w:r>
          <w:r>
            <w:instrText>PAGE</w:instrText>
          </w:r>
          <w:r>
            <w:fldChar w:fldCharType="separate"/>
          </w:r>
          <w:r>
            <w:rPr>
              <w:noProof/>
            </w:rPr>
            <w:t>2</w:t>
          </w:r>
          <w:r>
            <w:fldChar w:fldCharType="end"/>
          </w:r>
        </w:p>
      </w:tc>
    </w:tr>
  </w:tbl>
  <w:p w14:paraId="5E5280F3"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3" w:type="dxa"/>
      <w:tblInd w:w="90" w:type="dxa"/>
      <w:tblLayout w:type="fixed"/>
      <w:tblCellMar>
        <w:left w:w="0" w:type="dxa"/>
        <w:right w:w="0" w:type="dxa"/>
      </w:tblCellMar>
      <w:tblLook w:val="0600" w:firstRow="0" w:lastRow="0" w:firstColumn="0" w:lastColumn="0" w:noHBand="1" w:noVBand="1"/>
    </w:tblPr>
    <w:tblGrid>
      <w:gridCol w:w="6496"/>
      <w:gridCol w:w="543"/>
      <w:gridCol w:w="3564"/>
    </w:tblGrid>
    <w:tr w:rsidR="733B038C" w14:paraId="62BD57EB" w14:textId="77777777" w:rsidTr="007545EF">
      <w:trPr>
        <w:trHeight w:val="1813"/>
      </w:trPr>
      <w:tc>
        <w:tcPr>
          <w:tcW w:w="6496" w:type="dxa"/>
        </w:tcPr>
        <w:p w14:paraId="64145614" w14:textId="5638A891" w:rsidR="733B038C" w:rsidRPr="00F71AA0" w:rsidRDefault="00F464CF" w:rsidP="002E1D20">
          <w:pPr>
            <w:pStyle w:val="Title"/>
            <w:jc w:val="left"/>
            <w:rPr>
              <w:rFonts w:ascii="Times New Roman" w:hAnsi="Times New Roman" w:cs="Times New Roman"/>
              <w:sz w:val="24"/>
              <w:szCs w:val="24"/>
            </w:rPr>
          </w:pPr>
          <w:bookmarkStart w:id="0" w:name="_Hlk192977881"/>
          <w:bookmarkStart w:id="1" w:name="_Hlk214225748"/>
          <w:r>
            <w:rPr>
              <w:rFonts w:ascii="Times New Roman" w:hAnsi="Times New Roman" w:cs="Times New Roman"/>
              <w:sz w:val="24"/>
              <w:szCs w:val="24"/>
            </w:rPr>
            <w:t>4</w:t>
          </w:r>
          <w:r w:rsidR="00500220">
            <w:rPr>
              <w:rFonts w:ascii="Times New Roman" w:hAnsi="Times New Roman" w:cs="Times New Roman"/>
              <w:sz w:val="24"/>
              <w:szCs w:val="24"/>
            </w:rPr>
            <w:t>-</w:t>
          </w:r>
          <w:bookmarkEnd w:id="0"/>
          <w:r w:rsidR="000E6445">
            <w:rPr>
              <w:rFonts w:ascii="Times New Roman" w:hAnsi="Times New Roman" w:cs="Times New Roman"/>
              <w:sz w:val="24"/>
              <w:szCs w:val="24"/>
            </w:rPr>
            <w:t>2 Narrative</w:t>
          </w:r>
          <w:r w:rsidR="004F5E02">
            <w:rPr>
              <w:rFonts w:ascii="Times New Roman" w:hAnsi="Times New Roman" w:cs="Times New Roman"/>
              <w:sz w:val="24"/>
              <w:szCs w:val="24"/>
            </w:rPr>
            <w:t xml:space="preserve">: </w:t>
          </w:r>
          <w:r w:rsidR="000E6445">
            <w:rPr>
              <w:rFonts w:ascii="Times New Roman" w:hAnsi="Times New Roman" w:cs="Times New Roman"/>
              <w:sz w:val="24"/>
              <w:szCs w:val="24"/>
            </w:rPr>
            <w:t xml:space="preserve">Enhancement </w:t>
          </w:r>
          <w:r>
            <w:rPr>
              <w:rFonts w:ascii="Times New Roman" w:hAnsi="Times New Roman" w:cs="Times New Roman"/>
              <w:sz w:val="24"/>
              <w:szCs w:val="24"/>
            </w:rPr>
            <w:t>Two</w:t>
          </w:r>
          <w:r w:rsidR="000E6445">
            <w:rPr>
              <w:rFonts w:ascii="Times New Roman" w:hAnsi="Times New Roman" w:cs="Times New Roman"/>
              <w:sz w:val="24"/>
              <w:szCs w:val="24"/>
            </w:rPr>
            <w:t xml:space="preserve">: </w:t>
          </w:r>
          <w:bookmarkEnd w:id="1"/>
          <w:r w:rsidR="002810B5">
            <w:rPr>
              <w:rFonts w:ascii="Times New Roman" w:hAnsi="Times New Roman" w:cs="Times New Roman"/>
              <w:sz w:val="24"/>
              <w:szCs w:val="24"/>
            </w:rPr>
            <w:t>Algorithms &amp; Data Structures Enhancement</w:t>
          </w:r>
        </w:p>
      </w:tc>
      <w:tc>
        <w:tcPr>
          <w:tcW w:w="543" w:type="dxa"/>
        </w:tcPr>
        <w:p w14:paraId="7B3719F3" w14:textId="77777777" w:rsidR="733B038C" w:rsidRDefault="733B038C" w:rsidP="733B038C">
          <w:pPr>
            <w:pStyle w:val="Header"/>
            <w:jc w:val="center"/>
          </w:pPr>
        </w:p>
      </w:tc>
      <w:tc>
        <w:tcPr>
          <w:tcW w:w="3564" w:type="dxa"/>
        </w:tcPr>
        <w:p w14:paraId="0BEB7392" w14:textId="77777777" w:rsidR="733B038C" w:rsidRDefault="733B038C" w:rsidP="733B038C">
          <w:pPr>
            <w:pStyle w:val="Header"/>
            <w:ind w:right="-115"/>
            <w:jc w:val="right"/>
          </w:pPr>
        </w:p>
      </w:tc>
    </w:tr>
  </w:tbl>
  <w:p w14:paraId="14E2AED6"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663"/>
    <w:multiLevelType w:val="hybridMultilevel"/>
    <w:tmpl w:val="7878061A"/>
    <w:lvl w:ilvl="0" w:tplc="FFFFFFFF">
      <w:start w:val="1"/>
      <w:numFmt w:val="decimal"/>
      <w:lvlText w:val="%1."/>
      <w:lvlJc w:val="left"/>
      <w:pPr>
        <w:ind w:left="2520" w:hanging="360"/>
      </w:pPr>
    </w:lvl>
    <w:lvl w:ilvl="1" w:tplc="0409000F">
      <w:start w:val="1"/>
      <w:numFmt w:val="decimal"/>
      <w:lvlText w:val="%2."/>
      <w:lvlJc w:val="left"/>
      <w:pPr>
        <w:ind w:left="144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BE23E5"/>
    <w:multiLevelType w:val="multilevel"/>
    <w:tmpl w:val="A0741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24A49"/>
    <w:multiLevelType w:val="hybridMultilevel"/>
    <w:tmpl w:val="4022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77DB7"/>
    <w:multiLevelType w:val="hybridMultilevel"/>
    <w:tmpl w:val="6B6A292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CC61620"/>
    <w:multiLevelType w:val="multilevel"/>
    <w:tmpl w:val="2094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77D0"/>
    <w:multiLevelType w:val="multilevel"/>
    <w:tmpl w:val="9260D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03FA0"/>
    <w:multiLevelType w:val="multilevel"/>
    <w:tmpl w:val="4C68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A3B17"/>
    <w:multiLevelType w:val="multilevel"/>
    <w:tmpl w:val="46EC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217A4"/>
    <w:multiLevelType w:val="hybridMultilevel"/>
    <w:tmpl w:val="5BB0D2BA"/>
    <w:lvl w:ilvl="0" w:tplc="AC5A733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376E60"/>
    <w:multiLevelType w:val="multilevel"/>
    <w:tmpl w:val="66F6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54C5A"/>
    <w:multiLevelType w:val="multilevel"/>
    <w:tmpl w:val="9AC2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A6B64"/>
    <w:multiLevelType w:val="hybridMultilevel"/>
    <w:tmpl w:val="435CA78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60A4FE3"/>
    <w:multiLevelType w:val="multilevel"/>
    <w:tmpl w:val="E67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85FDE"/>
    <w:multiLevelType w:val="hybridMultilevel"/>
    <w:tmpl w:val="2D4C3E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D053CC"/>
    <w:multiLevelType w:val="hybridMultilevel"/>
    <w:tmpl w:val="11789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6D4FB8"/>
    <w:multiLevelType w:val="multilevel"/>
    <w:tmpl w:val="51E2CEE0"/>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4D8C48C8"/>
    <w:multiLevelType w:val="multilevel"/>
    <w:tmpl w:val="C39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12FD6"/>
    <w:multiLevelType w:val="multilevel"/>
    <w:tmpl w:val="BE6A702C"/>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08B30AC"/>
    <w:multiLevelType w:val="multilevel"/>
    <w:tmpl w:val="D60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80FD6"/>
    <w:multiLevelType w:val="hybridMultilevel"/>
    <w:tmpl w:val="C0A649A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2CE5CEA"/>
    <w:multiLevelType w:val="multilevel"/>
    <w:tmpl w:val="7556BFB0"/>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57E2412B"/>
    <w:multiLevelType w:val="hybridMultilevel"/>
    <w:tmpl w:val="C360E3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86A1709"/>
    <w:multiLevelType w:val="hybridMultilevel"/>
    <w:tmpl w:val="38405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A6651C7"/>
    <w:multiLevelType w:val="multilevel"/>
    <w:tmpl w:val="153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B317F"/>
    <w:multiLevelType w:val="hybridMultilevel"/>
    <w:tmpl w:val="40320C14"/>
    <w:lvl w:ilvl="0" w:tplc="04090003">
      <w:start w:val="1"/>
      <w:numFmt w:val="bullet"/>
      <w:lvlText w:val="o"/>
      <w:lvlJc w:val="left"/>
      <w:pPr>
        <w:ind w:left="1080" w:hanging="360"/>
      </w:pPr>
      <w:rPr>
        <w:rFonts w:ascii="Courier New" w:hAnsi="Courier New" w:cs="Courier New" w:hint="default"/>
      </w:rPr>
    </w:lvl>
    <w:lvl w:ilvl="1" w:tplc="FFFFFFFF">
      <w:start w:val="1"/>
      <w:numFmt w:val="decimal"/>
      <w:lvlText w:val="%2."/>
      <w:lvlJc w:val="left"/>
      <w:pPr>
        <w:ind w:left="144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5B454E"/>
    <w:multiLevelType w:val="hybridMultilevel"/>
    <w:tmpl w:val="0FACA1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3CE1D98"/>
    <w:multiLevelType w:val="multilevel"/>
    <w:tmpl w:val="154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B55CF"/>
    <w:multiLevelType w:val="multilevel"/>
    <w:tmpl w:val="4B66F5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705F304E"/>
    <w:multiLevelType w:val="hybridMultilevel"/>
    <w:tmpl w:val="C0A649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5A04B27"/>
    <w:multiLevelType w:val="multilevel"/>
    <w:tmpl w:val="FF3091D6"/>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764B6193"/>
    <w:multiLevelType w:val="hybridMultilevel"/>
    <w:tmpl w:val="023C34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F62401"/>
    <w:multiLevelType w:val="multilevel"/>
    <w:tmpl w:val="CBA8A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373312">
    <w:abstractNumId w:val="1"/>
  </w:num>
  <w:num w:numId="2" w16cid:durableId="226427846">
    <w:abstractNumId w:val="26"/>
  </w:num>
  <w:num w:numId="3" w16cid:durableId="1528788060">
    <w:abstractNumId w:val="9"/>
  </w:num>
  <w:num w:numId="4" w16cid:durableId="116069984">
    <w:abstractNumId w:val="18"/>
  </w:num>
  <w:num w:numId="5" w16cid:durableId="1725448606">
    <w:abstractNumId w:val="4"/>
  </w:num>
  <w:num w:numId="6" w16cid:durableId="1847817230">
    <w:abstractNumId w:val="16"/>
  </w:num>
  <w:num w:numId="7" w16cid:durableId="1327977666">
    <w:abstractNumId w:val="17"/>
  </w:num>
  <w:num w:numId="8" w16cid:durableId="1260793631">
    <w:abstractNumId w:val="30"/>
  </w:num>
  <w:num w:numId="9" w16cid:durableId="944730282">
    <w:abstractNumId w:val="12"/>
  </w:num>
  <w:num w:numId="10" w16cid:durableId="2109154389">
    <w:abstractNumId w:val="2"/>
  </w:num>
  <w:num w:numId="11" w16cid:durableId="1844011295">
    <w:abstractNumId w:val="13"/>
  </w:num>
  <w:num w:numId="12" w16cid:durableId="916549614">
    <w:abstractNumId w:val="24"/>
  </w:num>
  <w:num w:numId="13" w16cid:durableId="593705515">
    <w:abstractNumId w:val="14"/>
  </w:num>
  <w:num w:numId="14" w16cid:durableId="1230337163">
    <w:abstractNumId w:val="22"/>
  </w:num>
  <w:num w:numId="15" w16cid:durableId="1387144078">
    <w:abstractNumId w:val="8"/>
  </w:num>
  <w:num w:numId="16" w16cid:durableId="1901362488">
    <w:abstractNumId w:val="11"/>
  </w:num>
  <w:num w:numId="17" w16cid:durableId="1902598115">
    <w:abstractNumId w:val="25"/>
  </w:num>
  <w:num w:numId="18" w16cid:durableId="1885673587">
    <w:abstractNumId w:val="3"/>
  </w:num>
  <w:num w:numId="19" w16cid:durableId="1522889100">
    <w:abstractNumId w:val="21"/>
  </w:num>
  <w:num w:numId="20" w16cid:durableId="166022121">
    <w:abstractNumId w:val="23"/>
  </w:num>
  <w:num w:numId="21" w16cid:durableId="1992756921">
    <w:abstractNumId w:val="27"/>
  </w:num>
  <w:num w:numId="22" w16cid:durableId="1797023713">
    <w:abstractNumId w:val="28"/>
  </w:num>
  <w:num w:numId="23" w16cid:durableId="1181163232">
    <w:abstractNumId w:val="19"/>
  </w:num>
  <w:num w:numId="24" w16cid:durableId="1496920176">
    <w:abstractNumId w:val="0"/>
  </w:num>
  <w:num w:numId="25" w16cid:durableId="1747920118">
    <w:abstractNumId w:val="31"/>
  </w:num>
  <w:num w:numId="26" w16cid:durableId="2061322038">
    <w:abstractNumId w:val="6"/>
  </w:num>
  <w:num w:numId="27" w16cid:durableId="220017487">
    <w:abstractNumId w:val="20"/>
  </w:num>
  <w:num w:numId="28" w16cid:durableId="1544707117">
    <w:abstractNumId w:val="10"/>
  </w:num>
  <w:num w:numId="29" w16cid:durableId="275335978">
    <w:abstractNumId w:val="15"/>
  </w:num>
  <w:num w:numId="30" w16cid:durableId="1599485734">
    <w:abstractNumId w:val="29"/>
  </w:num>
  <w:num w:numId="31" w16cid:durableId="1265071866">
    <w:abstractNumId w:val="7"/>
  </w:num>
  <w:num w:numId="32" w16cid:durableId="42409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34"/>
    <w:rsid w:val="000211DF"/>
    <w:rsid w:val="00034E08"/>
    <w:rsid w:val="000472E6"/>
    <w:rsid w:val="00062DF6"/>
    <w:rsid w:val="0006417D"/>
    <w:rsid w:val="00074339"/>
    <w:rsid w:val="00080776"/>
    <w:rsid w:val="00081551"/>
    <w:rsid w:val="000A2530"/>
    <w:rsid w:val="000B5144"/>
    <w:rsid w:val="000E0FAF"/>
    <w:rsid w:val="000E6445"/>
    <w:rsid w:val="00105780"/>
    <w:rsid w:val="00105E12"/>
    <w:rsid w:val="00132FCB"/>
    <w:rsid w:val="001439C1"/>
    <w:rsid w:val="00147D0F"/>
    <w:rsid w:val="00151117"/>
    <w:rsid w:val="00176D01"/>
    <w:rsid w:val="001873B4"/>
    <w:rsid w:val="001915B7"/>
    <w:rsid w:val="00195839"/>
    <w:rsid w:val="001B2DB5"/>
    <w:rsid w:val="001C3874"/>
    <w:rsid w:val="001D6187"/>
    <w:rsid w:val="001E477E"/>
    <w:rsid w:val="001E59AE"/>
    <w:rsid w:val="001E6017"/>
    <w:rsid w:val="001F1C99"/>
    <w:rsid w:val="001F4A2E"/>
    <w:rsid w:val="00232B66"/>
    <w:rsid w:val="00233777"/>
    <w:rsid w:val="002368FE"/>
    <w:rsid w:val="00250D20"/>
    <w:rsid w:val="00262E6A"/>
    <w:rsid w:val="00267C01"/>
    <w:rsid w:val="00277E1B"/>
    <w:rsid w:val="002810B5"/>
    <w:rsid w:val="00281883"/>
    <w:rsid w:val="00294D40"/>
    <w:rsid w:val="002A28C4"/>
    <w:rsid w:val="002B7EBE"/>
    <w:rsid w:val="002C084B"/>
    <w:rsid w:val="002C3BE4"/>
    <w:rsid w:val="002C6A0D"/>
    <w:rsid w:val="002D2AF2"/>
    <w:rsid w:val="002E1D20"/>
    <w:rsid w:val="002E2499"/>
    <w:rsid w:val="002F3458"/>
    <w:rsid w:val="002F4553"/>
    <w:rsid w:val="002F7E04"/>
    <w:rsid w:val="0031291A"/>
    <w:rsid w:val="0034305D"/>
    <w:rsid w:val="00371BD9"/>
    <w:rsid w:val="003727F7"/>
    <w:rsid w:val="003738D6"/>
    <w:rsid w:val="00375D78"/>
    <w:rsid w:val="003805AC"/>
    <w:rsid w:val="00384559"/>
    <w:rsid w:val="00387617"/>
    <w:rsid w:val="00393250"/>
    <w:rsid w:val="003B6EEB"/>
    <w:rsid w:val="003C0C8B"/>
    <w:rsid w:val="003D21A8"/>
    <w:rsid w:val="003D7257"/>
    <w:rsid w:val="003F03B2"/>
    <w:rsid w:val="0040673D"/>
    <w:rsid w:val="00413519"/>
    <w:rsid w:val="004203F2"/>
    <w:rsid w:val="0042207D"/>
    <w:rsid w:val="00423E87"/>
    <w:rsid w:val="004246F7"/>
    <w:rsid w:val="00433334"/>
    <w:rsid w:val="00457632"/>
    <w:rsid w:val="00457CF6"/>
    <w:rsid w:val="00464BA8"/>
    <w:rsid w:val="00471026"/>
    <w:rsid w:val="00483D34"/>
    <w:rsid w:val="00485BF6"/>
    <w:rsid w:val="0048660D"/>
    <w:rsid w:val="004A3D75"/>
    <w:rsid w:val="004A75EB"/>
    <w:rsid w:val="004B079C"/>
    <w:rsid w:val="004B2787"/>
    <w:rsid w:val="004B741C"/>
    <w:rsid w:val="004C683E"/>
    <w:rsid w:val="004C746F"/>
    <w:rsid w:val="004E62AE"/>
    <w:rsid w:val="004F055F"/>
    <w:rsid w:val="004F3591"/>
    <w:rsid w:val="004F5E02"/>
    <w:rsid w:val="00500220"/>
    <w:rsid w:val="00500997"/>
    <w:rsid w:val="00511E31"/>
    <w:rsid w:val="005130E4"/>
    <w:rsid w:val="00530EF3"/>
    <w:rsid w:val="00533B67"/>
    <w:rsid w:val="00537A08"/>
    <w:rsid w:val="0054324E"/>
    <w:rsid w:val="00573F25"/>
    <w:rsid w:val="00577A5C"/>
    <w:rsid w:val="00582168"/>
    <w:rsid w:val="00591F00"/>
    <w:rsid w:val="005936DA"/>
    <w:rsid w:val="005A40B4"/>
    <w:rsid w:val="005C635C"/>
    <w:rsid w:val="005C7698"/>
    <w:rsid w:val="005F18E9"/>
    <w:rsid w:val="00604652"/>
    <w:rsid w:val="006146D6"/>
    <w:rsid w:val="00630851"/>
    <w:rsid w:val="00630AD6"/>
    <w:rsid w:val="00634544"/>
    <w:rsid w:val="00656C38"/>
    <w:rsid w:val="006646B8"/>
    <w:rsid w:val="00677332"/>
    <w:rsid w:val="00686A37"/>
    <w:rsid w:val="00693DF1"/>
    <w:rsid w:val="0069523E"/>
    <w:rsid w:val="006B7267"/>
    <w:rsid w:val="006C0814"/>
    <w:rsid w:val="006C101C"/>
    <w:rsid w:val="006C7C70"/>
    <w:rsid w:val="006D3A5F"/>
    <w:rsid w:val="006D6AA8"/>
    <w:rsid w:val="006F4709"/>
    <w:rsid w:val="00702B81"/>
    <w:rsid w:val="007053E7"/>
    <w:rsid w:val="00721151"/>
    <w:rsid w:val="00721A2F"/>
    <w:rsid w:val="00727711"/>
    <w:rsid w:val="0074264E"/>
    <w:rsid w:val="0074445B"/>
    <w:rsid w:val="007545EF"/>
    <w:rsid w:val="00757135"/>
    <w:rsid w:val="00762C9D"/>
    <w:rsid w:val="0076704C"/>
    <w:rsid w:val="0077325A"/>
    <w:rsid w:val="00774B01"/>
    <w:rsid w:val="007760EB"/>
    <w:rsid w:val="00783A93"/>
    <w:rsid w:val="007919E7"/>
    <w:rsid w:val="00796468"/>
    <w:rsid w:val="007A7395"/>
    <w:rsid w:val="007D2EFF"/>
    <w:rsid w:val="007D4A2B"/>
    <w:rsid w:val="007E2D6A"/>
    <w:rsid w:val="008078FA"/>
    <w:rsid w:val="00815E96"/>
    <w:rsid w:val="008174BF"/>
    <w:rsid w:val="00823731"/>
    <w:rsid w:val="00861726"/>
    <w:rsid w:val="00865A67"/>
    <w:rsid w:val="0087215B"/>
    <w:rsid w:val="00872178"/>
    <w:rsid w:val="0087772E"/>
    <w:rsid w:val="00880DC9"/>
    <w:rsid w:val="00884D1E"/>
    <w:rsid w:val="008B00D0"/>
    <w:rsid w:val="008B2B9B"/>
    <w:rsid w:val="008B408A"/>
    <w:rsid w:val="008B7C29"/>
    <w:rsid w:val="008D1ECD"/>
    <w:rsid w:val="008E673E"/>
    <w:rsid w:val="008E6E8E"/>
    <w:rsid w:val="008F56DB"/>
    <w:rsid w:val="00900842"/>
    <w:rsid w:val="009034B0"/>
    <w:rsid w:val="00904DBE"/>
    <w:rsid w:val="00905D8A"/>
    <w:rsid w:val="00914C59"/>
    <w:rsid w:val="009159BD"/>
    <w:rsid w:val="00933BC1"/>
    <w:rsid w:val="00934E25"/>
    <w:rsid w:val="0093696E"/>
    <w:rsid w:val="00936BAA"/>
    <w:rsid w:val="00954C91"/>
    <w:rsid w:val="009617BC"/>
    <w:rsid w:val="00963822"/>
    <w:rsid w:val="00965171"/>
    <w:rsid w:val="009833A9"/>
    <w:rsid w:val="00997E83"/>
    <w:rsid w:val="009A0E2D"/>
    <w:rsid w:val="009B2F32"/>
    <w:rsid w:val="009B523D"/>
    <w:rsid w:val="009D004C"/>
    <w:rsid w:val="009F2D89"/>
    <w:rsid w:val="009F7C91"/>
    <w:rsid w:val="00A14B5F"/>
    <w:rsid w:val="00A30A01"/>
    <w:rsid w:val="00A40ECE"/>
    <w:rsid w:val="00A54D60"/>
    <w:rsid w:val="00A55EDE"/>
    <w:rsid w:val="00A71A58"/>
    <w:rsid w:val="00A733DD"/>
    <w:rsid w:val="00A75901"/>
    <w:rsid w:val="00A77BD1"/>
    <w:rsid w:val="00A87716"/>
    <w:rsid w:val="00AA4355"/>
    <w:rsid w:val="00AB1D1F"/>
    <w:rsid w:val="00AB6880"/>
    <w:rsid w:val="00AC7845"/>
    <w:rsid w:val="00AD046D"/>
    <w:rsid w:val="00AE013C"/>
    <w:rsid w:val="00AE18E2"/>
    <w:rsid w:val="00B1490A"/>
    <w:rsid w:val="00B22A61"/>
    <w:rsid w:val="00B22B0C"/>
    <w:rsid w:val="00B265B5"/>
    <w:rsid w:val="00B31BBA"/>
    <w:rsid w:val="00B40487"/>
    <w:rsid w:val="00B40EE8"/>
    <w:rsid w:val="00B5233A"/>
    <w:rsid w:val="00B90686"/>
    <w:rsid w:val="00BA6612"/>
    <w:rsid w:val="00BB1F0E"/>
    <w:rsid w:val="00BB248F"/>
    <w:rsid w:val="00BC1634"/>
    <w:rsid w:val="00BD7C40"/>
    <w:rsid w:val="00BE348C"/>
    <w:rsid w:val="00BF382F"/>
    <w:rsid w:val="00C00820"/>
    <w:rsid w:val="00C04AB5"/>
    <w:rsid w:val="00C04BDF"/>
    <w:rsid w:val="00C1039D"/>
    <w:rsid w:val="00C26C30"/>
    <w:rsid w:val="00C36993"/>
    <w:rsid w:val="00C53C6D"/>
    <w:rsid w:val="00C56759"/>
    <w:rsid w:val="00C60277"/>
    <w:rsid w:val="00C87971"/>
    <w:rsid w:val="00CA1E31"/>
    <w:rsid w:val="00CA6271"/>
    <w:rsid w:val="00CB5B98"/>
    <w:rsid w:val="00CC2F52"/>
    <w:rsid w:val="00CD1980"/>
    <w:rsid w:val="00CD7F50"/>
    <w:rsid w:val="00CE4CA3"/>
    <w:rsid w:val="00CF4048"/>
    <w:rsid w:val="00CF7C35"/>
    <w:rsid w:val="00D25473"/>
    <w:rsid w:val="00D25A1D"/>
    <w:rsid w:val="00D41A4F"/>
    <w:rsid w:val="00D442AF"/>
    <w:rsid w:val="00D55C05"/>
    <w:rsid w:val="00D577E9"/>
    <w:rsid w:val="00D7559D"/>
    <w:rsid w:val="00D8233B"/>
    <w:rsid w:val="00D8295C"/>
    <w:rsid w:val="00D87119"/>
    <w:rsid w:val="00D96B32"/>
    <w:rsid w:val="00DA395D"/>
    <w:rsid w:val="00DB17E3"/>
    <w:rsid w:val="00DC2342"/>
    <w:rsid w:val="00DC78A0"/>
    <w:rsid w:val="00DF1ADF"/>
    <w:rsid w:val="00DF22DE"/>
    <w:rsid w:val="00DF3215"/>
    <w:rsid w:val="00E04008"/>
    <w:rsid w:val="00E078FD"/>
    <w:rsid w:val="00E1044F"/>
    <w:rsid w:val="00E23707"/>
    <w:rsid w:val="00E2410C"/>
    <w:rsid w:val="00E272AF"/>
    <w:rsid w:val="00E32A05"/>
    <w:rsid w:val="00E334DE"/>
    <w:rsid w:val="00E4597B"/>
    <w:rsid w:val="00E726B6"/>
    <w:rsid w:val="00E77728"/>
    <w:rsid w:val="00E879E7"/>
    <w:rsid w:val="00E93E14"/>
    <w:rsid w:val="00EA2D5C"/>
    <w:rsid w:val="00EA38F7"/>
    <w:rsid w:val="00EB28C3"/>
    <w:rsid w:val="00EB4AF3"/>
    <w:rsid w:val="00ED6133"/>
    <w:rsid w:val="00F161BA"/>
    <w:rsid w:val="00F275B5"/>
    <w:rsid w:val="00F43ACD"/>
    <w:rsid w:val="00F464CF"/>
    <w:rsid w:val="00F507BC"/>
    <w:rsid w:val="00F71AA0"/>
    <w:rsid w:val="00F83908"/>
    <w:rsid w:val="00F87B04"/>
    <w:rsid w:val="00F90503"/>
    <w:rsid w:val="00F941E8"/>
    <w:rsid w:val="00FA4C9E"/>
    <w:rsid w:val="00FA64C2"/>
    <w:rsid w:val="00FB2134"/>
    <w:rsid w:val="00FD16A8"/>
    <w:rsid w:val="00FD3CB0"/>
    <w:rsid w:val="00FD478C"/>
    <w:rsid w:val="00FE3BE8"/>
    <w:rsid w:val="00FE7325"/>
    <w:rsid w:val="00FF1E90"/>
    <w:rsid w:val="00FF278A"/>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931B8"/>
  <w15:chartTrackingRefBased/>
  <w15:docId w15:val="{CDE699CA-DF35-498E-8562-B06037A3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971"/>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483D34"/>
    <w:rPr>
      <w:color w:val="605E5C"/>
      <w:shd w:val="clear" w:color="auto" w:fill="E1DFDD"/>
    </w:rPr>
  </w:style>
  <w:style w:type="paragraph" w:styleId="NormalWeb">
    <w:name w:val="Normal (Web)"/>
    <w:basedOn w:val="Normal"/>
    <w:uiPriority w:val="99"/>
    <w:semiHidden/>
    <w:unhideWhenUsed/>
    <w:rsid w:val="001E477E"/>
    <w:rPr>
      <w:rFonts w:ascii="Times New Roman" w:hAnsi="Times New Roman" w:cs="Times New Roman"/>
      <w:sz w:val="24"/>
      <w:szCs w:val="24"/>
    </w:rPr>
  </w:style>
  <w:style w:type="paragraph" w:styleId="ListParagraph">
    <w:name w:val="List Paragraph"/>
    <w:basedOn w:val="Normal"/>
    <w:uiPriority w:val="34"/>
    <w:qFormat/>
    <w:rsid w:val="001E477E"/>
    <w:pPr>
      <w:ind w:left="720"/>
      <w:contextualSpacing/>
    </w:pPr>
  </w:style>
  <w:style w:type="character" w:styleId="HTMLCode">
    <w:name w:val="HTML Code"/>
    <w:basedOn w:val="DefaultParagraphFont"/>
    <w:uiPriority w:val="99"/>
    <w:semiHidden/>
    <w:unhideWhenUsed/>
    <w:rsid w:val="00656C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5813">
      <w:bodyDiv w:val="1"/>
      <w:marLeft w:val="0"/>
      <w:marRight w:val="0"/>
      <w:marTop w:val="0"/>
      <w:marBottom w:val="0"/>
      <w:divBdr>
        <w:top w:val="none" w:sz="0" w:space="0" w:color="auto"/>
        <w:left w:val="none" w:sz="0" w:space="0" w:color="auto"/>
        <w:bottom w:val="none" w:sz="0" w:space="0" w:color="auto"/>
        <w:right w:val="none" w:sz="0" w:space="0" w:color="auto"/>
      </w:divBdr>
    </w:div>
    <w:div w:id="49307705">
      <w:bodyDiv w:val="1"/>
      <w:marLeft w:val="0"/>
      <w:marRight w:val="0"/>
      <w:marTop w:val="0"/>
      <w:marBottom w:val="0"/>
      <w:divBdr>
        <w:top w:val="none" w:sz="0" w:space="0" w:color="auto"/>
        <w:left w:val="none" w:sz="0" w:space="0" w:color="auto"/>
        <w:bottom w:val="none" w:sz="0" w:space="0" w:color="auto"/>
        <w:right w:val="none" w:sz="0" w:space="0" w:color="auto"/>
      </w:divBdr>
    </w:div>
    <w:div w:id="71701553">
      <w:bodyDiv w:val="1"/>
      <w:marLeft w:val="0"/>
      <w:marRight w:val="0"/>
      <w:marTop w:val="0"/>
      <w:marBottom w:val="0"/>
      <w:divBdr>
        <w:top w:val="none" w:sz="0" w:space="0" w:color="auto"/>
        <w:left w:val="none" w:sz="0" w:space="0" w:color="auto"/>
        <w:bottom w:val="none" w:sz="0" w:space="0" w:color="auto"/>
        <w:right w:val="none" w:sz="0" w:space="0" w:color="auto"/>
      </w:divBdr>
    </w:div>
    <w:div w:id="119807506">
      <w:bodyDiv w:val="1"/>
      <w:marLeft w:val="0"/>
      <w:marRight w:val="0"/>
      <w:marTop w:val="0"/>
      <w:marBottom w:val="0"/>
      <w:divBdr>
        <w:top w:val="none" w:sz="0" w:space="0" w:color="auto"/>
        <w:left w:val="none" w:sz="0" w:space="0" w:color="auto"/>
        <w:bottom w:val="none" w:sz="0" w:space="0" w:color="auto"/>
        <w:right w:val="none" w:sz="0" w:space="0" w:color="auto"/>
      </w:divBdr>
    </w:div>
    <w:div w:id="131216362">
      <w:bodyDiv w:val="1"/>
      <w:marLeft w:val="0"/>
      <w:marRight w:val="0"/>
      <w:marTop w:val="0"/>
      <w:marBottom w:val="0"/>
      <w:divBdr>
        <w:top w:val="none" w:sz="0" w:space="0" w:color="auto"/>
        <w:left w:val="none" w:sz="0" w:space="0" w:color="auto"/>
        <w:bottom w:val="none" w:sz="0" w:space="0" w:color="auto"/>
        <w:right w:val="none" w:sz="0" w:space="0" w:color="auto"/>
      </w:divBdr>
    </w:div>
    <w:div w:id="133185055">
      <w:bodyDiv w:val="1"/>
      <w:marLeft w:val="0"/>
      <w:marRight w:val="0"/>
      <w:marTop w:val="0"/>
      <w:marBottom w:val="0"/>
      <w:divBdr>
        <w:top w:val="none" w:sz="0" w:space="0" w:color="auto"/>
        <w:left w:val="none" w:sz="0" w:space="0" w:color="auto"/>
        <w:bottom w:val="none" w:sz="0" w:space="0" w:color="auto"/>
        <w:right w:val="none" w:sz="0" w:space="0" w:color="auto"/>
      </w:divBdr>
    </w:div>
    <w:div w:id="140849793">
      <w:bodyDiv w:val="1"/>
      <w:marLeft w:val="0"/>
      <w:marRight w:val="0"/>
      <w:marTop w:val="0"/>
      <w:marBottom w:val="0"/>
      <w:divBdr>
        <w:top w:val="none" w:sz="0" w:space="0" w:color="auto"/>
        <w:left w:val="none" w:sz="0" w:space="0" w:color="auto"/>
        <w:bottom w:val="none" w:sz="0" w:space="0" w:color="auto"/>
        <w:right w:val="none" w:sz="0" w:space="0" w:color="auto"/>
      </w:divBdr>
      <w:divsChild>
        <w:div w:id="1492865552">
          <w:marLeft w:val="0"/>
          <w:marRight w:val="0"/>
          <w:marTop w:val="0"/>
          <w:marBottom w:val="0"/>
          <w:divBdr>
            <w:top w:val="none" w:sz="0" w:space="0" w:color="auto"/>
            <w:left w:val="none" w:sz="0" w:space="0" w:color="auto"/>
            <w:bottom w:val="none" w:sz="0" w:space="0" w:color="auto"/>
            <w:right w:val="none" w:sz="0" w:space="0" w:color="auto"/>
          </w:divBdr>
          <w:divsChild>
            <w:div w:id="1309823761">
              <w:marLeft w:val="0"/>
              <w:marRight w:val="0"/>
              <w:marTop w:val="0"/>
              <w:marBottom w:val="0"/>
              <w:divBdr>
                <w:top w:val="none" w:sz="0" w:space="0" w:color="auto"/>
                <w:left w:val="none" w:sz="0" w:space="0" w:color="auto"/>
                <w:bottom w:val="none" w:sz="0" w:space="0" w:color="auto"/>
                <w:right w:val="none" w:sz="0" w:space="0" w:color="auto"/>
              </w:divBdr>
              <w:divsChild>
                <w:div w:id="1491406878">
                  <w:marLeft w:val="0"/>
                  <w:marRight w:val="0"/>
                  <w:marTop w:val="0"/>
                  <w:marBottom w:val="0"/>
                  <w:divBdr>
                    <w:top w:val="none" w:sz="0" w:space="0" w:color="auto"/>
                    <w:left w:val="none" w:sz="0" w:space="0" w:color="auto"/>
                    <w:bottom w:val="none" w:sz="0" w:space="0" w:color="auto"/>
                    <w:right w:val="none" w:sz="0" w:space="0" w:color="auto"/>
                  </w:divBdr>
                  <w:divsChild>
                    <w:div w:id="6075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84178">
          <w:marLeft w:val="0"/>
          <w:marRight w:val="0"/>
          <w:marTop w:val="0"/>
          <w:marBottom w:val="0"/>
          <w:divBdr>
            <w:top w:val="none" w:sz="0" w:space="0" w:color="auto"/>
            <w:left w:val="none" w:sz="0" w:space="0" w:color="auto"/>
            <w:bottom w:val="none" w:sz="0" w:space="0" w:color="auto"/>
            <w:right w:val="none" w:sz="0" w:space="0" w:color="auto"/>
          </w:divBdr>
          <w:divsChild>
            <w:div w:id="1378779001">
              <w:marLeft w:val="0"/>
              <w:marRight w:val="0"/>
              <w:marTop w:val="0"/>
              <w:marBottom w:val="0"/>
              <w:divBdr>
                <w:top w:val="none" w:sz="0" w:space="0" w:color="auto"/>
                <w:left w:val="none" w:sz="0" w:space="0" w:color="auto"/>
                <w:bottom w:val="none" w:sz="0" w:space="0" w:color="auto"/>
                <w:right w:val="none" w:sz="0" w:space="0" w:color="auto"/>
              </w:divBdr>
              <w:divsChild>
                <w:div w:id="1876653360">
                  <w:marLeft w:val="0"/>
                  <w:marRight w:val="0"/>
                  <w:marTop w:val="0"/>
                  <w:marBottom w:val="0"/>
                  <w:divBdr>
                    <w:top w:val="none" w:sz="0" w:space="0" w:color="auto"/>
                    <w:left w:val="none" w:sz="0" w:space="0" w:color="auto"/>
                    <w:bottom w:val="none" w:sz="0" w:space="0" w:color="auto"/>
                    <w:right w:val="none" w:sz="0" w:space="0" w:color="auto"/>
                  </w:divBdr>
                  <w:divsChild>
                    <w:div w:id="16104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5409">
      <w:bodyDiv w:val="1"/>
      <w:marLeft w:val="0"/>
      <w:marRight w:val="0"/>
      <w:marTop w:val="0"/>
      <w:marBottom w:val="0"/>
      <w:divBdr>
        <w:top w:val="none" w:sz="0" w:space="0" w:color="auto"/>
        <w:left w:val="none" w:sz="0" w:space="0" w:color="auto"/>
        <w:bottom w:val="none" w:sz="0" w:space="0" w:color="auto"/>
        <w:right w:val="none" w:sz="0" w:space="0" w:color="auto"/>
      </w:divBdr>
    </w:div>
    <w:div w:id="526335706">
      <w:bodyDiv w:val="1"/>
      <w:marLeft w:val="0"/>
      <w:marRight w:val="0"/>
      <w:marTop w:val="0"/>
      <w:marBottom w:val="0"/>
      <w:divBdr>
        <w:top w:val="none" w:sz="0" w:space="0" w:color="auto"/>
        <w:left w:val="none" w:sz="0" w:space="0" w:color="auto"/>
        <w:bottom w:val="none" w:sz="0" w:space="0" w:color="auto"/>
        <w:right w:val="none" w:sz="0" w:space="0" w:color="auto"/>
      </w:divBdr>
    </w:div>
    <w:div w:id="529026105">
      <w:bodyDiv w:val="1"/>
      <w:marLeft w:val="0"/>
      <w:marRight w:val="0"/>
      <w:marTop w:val="0"/>
      <w:marBottom w:val="0"/>
      <w:divBdr>
        <w:top w:val="none" w:sz="0" w:space="0" w:color="auto"/>
        <w:left w:val="none" w:sz="0" w:space="0" w:color="auto"/>
        <w:bottom w:val="none" w:sz="0" w:space="0" w:color="auto"/>
        <w:right w:val="none" w:sz="0" w:space="0" w:color="auto"/>
      </w:divBdr>
    </w:div>
    <w:div w:id="530807167">
      <w:bodyDiv w:val="1"/>
      <w:marLeft w:val="0"/>
      <w:marRight w:val="0"/>
      <w:marTop w:val="0"/>
      <w:marBottom w:val="0"/>
      <w:divBdr>
        <w:top w:val="none" w:sz="0" w:space="0" w:color="auto"/>
        <w:left w:val="none" w:sz="0" w:space="0" w:color="auto"/>
        <w:bottom w:val="none" w:sz="0" w:space="0" w:color="auto"/>
        <w:right w:val="none" w:sz="0" w:space="0" w:color="auto"/>
      </w:divBdr>
    </w:div>
    <w:div w:id="587353671">
      <w:bodyDiv w:val="1"/>
      <w:marLeft w:val="0"/>
      <w:marRight w:val="0"/>
      <w:marTop w:val="0"/>
      <w:marBottom w:val="0"/>
      <w:divBdr>
        <w:top w:val="none" w:sz="0" w:space="0" w:color="auto"/>
        <w:left w:val="none" w:sz="0" w:space="0" w:color="auto"/>
        <w:bottom w:val="none" w:sz="0" w:space="0" w:color="auto"/>
        <w:right w:val="none" w:sz="0" w:space="0" w:color="auto"/>
      </w:divBdr>
    </w:div>
    <w:div w:id="605231083">
      <w:bodyDiv w:val="1"/>
      <w:marLeft w:val="0"/>
      <w:marRight w:val="0"/>
      <w:marTop w:val="0"/>
      <w:marBottom w:val="0"/>
      <w:divBdr>
        <w:top w:val="none" w:sz="0" w:space="0" w:color="auto"/>
        <w:left w:val="none" w:sz="0" w:space="0" w:color="auto"/>
        <w:bottom w:val="none" w:sz="0" w:space="0" w:color="auto"/>
        <w:right w:val="none" w:sz="0" w:space="0" w:color="auto"/>
      </w:divBdr>
    </w:div>
    <w:div w:id="627013258">
      <w:bodyDiv w:val="1"/>
      <w:marLeft w:val="0"/>
      <w:marRight w:val="0"/>
      <w:marTop w:val="0"/>
      <w:marBottom w:val="0"/>
      <w:divBdr>
        <w:top w:val="none" w:sz="0" w:space="0" w:color="auto"/>
        <w:left w:val="none" w:sz="0" w:space="0" w:color="auto"/>
        <w:bottom w:val="none" w:sz="0" w:space="0" w:color="auto"/>
        <w:right w:val="none" w:sz="0" w:space="0" w:color="auto"/>
      </w:divBdr>
    </w:div>
    <w:div w:id="732892677">
      <w:bodyDiv w:val="1"/>
      <w:marLeft w:val="0"/>
      <w:marRight w:val="0"/>
      <w:marTop w:val="0"/>
      <w:marBottom w:val="0"/>
      <w:divBdr>
        <w:top w:val="none" w:sz="0" w:space="0" w:color="auto"/>
        <w:left w:val="none" w:sz="0" w:space="0" w:color="auto"/>
        <w:bottom w:val="none" w:sz="0" w:space="0" w:color="auto"/>
        <w:right w:val="none" w:sz="0" w:space="0" w:color="auto"/>
      </w:divBdr>
    </w:div>
    <w:div w:id="736366681">
      <w:bodyDiv w:val="1"/>
      <w:marLeft w:val="0"/>
      <w:marRight w:val="0"/>
      <w:marTop w:val="0"/>
      <w:marBottom w:val="0"/>
      <w:divBdr>
        <w:top w:val="none" w:sz="0" w:space="0" w:color="auto"/>
        <w:left w:val="none" w:sz="0" w:space="0" w:color="auto"/>
        <w:bottom w:val="none" w:sz="0" w:space="0" w:color="auto"/>
        <w:right w:val="none" w:sz="0" w:space="0" w:color="auto"/>
      </w:divBdr>
    </w:div>
    <w:div w:id="785346112">
      <w:bodyDiv w:val="1"/>
      <w:marLeft w:val="0"/>
      <w:marRight w:val="0"/>
      <w:marTop w:val="0"/>
      <w:marBottom w:val="0"/>
      <w:divBdr>
        <w:top w:val="none" w:sz="0" w:space="0" w:color="auto"/>
        <w:left w:val="none" w:sz="0" w:space="0" w:color="auto"/>
        <w:bottom w:val="none" w:sz="0" w:space="0" w:color="auto"/>
        <w:right w:val="none" w:sz="0" w:space="0" w:color="auto"/>
      </w:divBdr>
      <w:divsChild>
        <w:div w:id="2086149285">
          <w:marLeft w:val="0"/>
          <w:marRight w:val="0"/>
          <w:marTop w:val="0"/>
          <w:marBottom w:val="0"/>
          <w:divBdr>
            <w:top w:val="none" w:sz="0" w:space="0" w:color="auto"/>
            <w:left w:val="none" w:sz="0" w:space="0" w:color="auto"/>
            <w:bottom w:val="none" w:sz="0" w:space="0" w:color="auto"/>
            <w:right w:val="none" w:sz="0" w:space="0" w:color="auto"/>
          </w:divBdr>
          <w:divsChild>
            <w:div w:id="2131169011">
              <w:marLeft w:val="0"/>
              <w:marRight w:val="0"/>
              <w:marTop w:val="0"/>
              <w:marBottom w:val="0"/>
              <w:divBdr>
                <w:top w:val="none" w:sz="0" w:space="0" w:color="auto"/>
                <w:left w:val="none" w:sz="0" w:space="0" w:color="auto"/>
                <w:bottom w:val="none" w:sz="0" w:space="0" w:color="auto"/>
                <w:right w:val="none" w:sz="0" w:space="0" w:color="auto"/>
              </w:divBdr>
              <w:divsChild>
                <w:div w:id="1457330491">
                  <w:marLeft w:val="0"/>
                  <w:marRight w:val="0"/>
                  <w:marTop w:val="0"/>
                  <w:marBottom w:val="0"/>
                  <w:divBdr>
                    <w:top w:val="none" w:sz="0" w:space="0" w:color="auto"/>
                    <w:left w:val="none" w:sz="0" w:space="0" w:color="auto"/>
                    <w:bottom w:val="none" w:sz="0" w:space="0" w:color="auto"/>
                    <w:right w:val="none" w:sz="0" w:space="0" w:color="auto"/>
                  </w:divBdr>
                  <w:divsChild>
                    <w:div w:id="5429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96306">
          <w:marLeft w:val="0"/>
          <w:marRight w:val="0"/>
          <w:marTop w:val="0"/>
          <w:marBottom w:val="0"/>
          <w:divBdr>
            <w:top w:val="none" w:sz="0" w:space="0" w:color="auto"/>
            <w:left w:val="none" w:sz="0" w:space="0" w:color="auto"/>
            <w:bottom w:val="none" w:sz="0" w:space="0" w:color="auto"/>
            <w:right w:val="none" w:sz="0" w:space="0" w:color="auto"/>
          </w:divBdr>
          <w:divsChild>
            <w:div w:id="1242838828">
              <w:marLeft w:val="0"/>
              <w:marRight w:val="0"/>
              <w:marTop w:val="0"/>
              <w:marBottom w:val="0"/>
              <w:divBdr>
                <w:top w:val="none" w:sz="0" w:space="0" w:color="auto"/>
                <w:left w:val="none" w:sz="0" w:space="0" w:color="auto"/>
                <w:bottom w:val="none" w:sz="0" w:space="0" w:color="auto"/>
                <w:right w:val="none" w:sz="0" w:space="0" w:color="auto"/>
              </w:divBdr>
              <w:divsChild>
                <w:div w:id="258874315">
                  <w:marLeft w:val="0"/>
                  <w:marRight w:val="0"/>
                  <w:marTop w:val="0"/>
                  <w:marBottom w:val="0"/>
                  <w:divBdr>
                    <w:top w:val="none" w:sz="0" w:space="0" w:color="auto"/>
                    <w:left w:val="none" w:sz="0" w:space="0" w:color="auto"/>
                    <w:bottom w:val="none" w:sz="0" w:space="0" w:color="auto"/>
                    <w:right w:val="none" w:sz="0" w:space="0" w:color="auto"/>
                  </w:divBdr>
                  <w:divsChild>
                    <w:div w:id="18907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464321">
      <w:bodyDiv w:val="1"/>
      <w:marLeft w:val="0"/>
      <w:marRight w:val="0"/>
      <w:marTop w:val="0"/>
      <w:marBottom w:val="0"/>
      <w:divBdr>
        <w:top w:val="none" w:sz="0" w:space="0" w:color="auto"/>
        <w:left w:val="none" w:sz="0" w:space="0" w:color="auto"/>
        <w:bottom w:val="none" w:sz="0" w:space="0" w:color="auto"/>
        <w:right w:val="none" w:sz="0" w:space="0" w:color="auto"/>
      </w:divBdr>
    </w:div>
    <w:div w:id="865673671">
      <w:bodyDiv w:val="1"/>
      <w:marLeft w:val="0"/>
      <w:marRight w:val="0"/>
      <w:marTop w:val="0"/>
      <w:marBottom w:val="0"/>
      <w:divBdr>
        <w:top w:val="none" w:sz="0" w:space="0" w:color="auto"/>
        <w:left w:val="none" w:sz="0" w:space="0" w:color="auto"/>
        <w:bottom w:val="none" w:sz="0" w:space="0" w:color="auto"/>
        <w:right w:val="none" w:sz="0" w:space="0" w:color="auto"/>
      </w:divBdr>
    </w:div>
    <w:div w:id="871574912">
      <w:bodyDiv w:val="1"/>
      <w:marLeft w:val="0"/>
      <w:marRight w:val="0"/>
      <w:marTop w:val="0"/>
      <w:marBottom w:val="0"/>
      <w:divBdr>
        <w:top w:val="none" w:sz="0" w:space="0" w:color="auto"/>
        <w:left w:val="none" w:sz="0" w:space="0" w:color="auto"/>
        <w:bottom w:val="none" w:sz="0" w:space="0" w:color="auto"/>
        <w:right w:val="none" w:sz="0" w:space="0" w:color="auto"/>
      </w:divBdr>
    </w:div>
    <w:div w:id="938483894">
      <w:bodyDiv w:val="1"/>
      <w:marLeft w:val="0"/>
      <w:marRight w:val="0"/>
      <w:marTop w:val="0"/>
      <w:marBottom w:val="0"/>
      <w:divBdr>
        <w:top w:val="none" w:sz="0" w:space="0" w:color="auto"/>
        <w:left w:val="none" w:sz="0" w:space="0" w:color="auto"/>
        <w:bottom w:val="none" w:sz="0" w:space="0" w:color="auto"/>
        <w:right w:val="none" w:sz="0" w:space="0" w:color="auto"/>
      </w:divBdr>
    </w:div>
    <w:div w:id="942804167">
      <w:bodyDiv w:val="1"/>
      <w:marLeft w:val="0"/>
      <w:marRight w:val="0"/>
      <w:marTop w:val="0"/>
      <w:marBottom w:val="0"/>
      <w:divBdr>
        <w:top w:val="none" w:sz="0" w:space="0" w:color="auto"/>
        <w:left w:val="none" w:sz="0" w:space="0" w:color="auto"/>
        <w:bottom w:val="none" w:sz="0" w:space="0" w:color="auto"/>
        <w:right w:val="none" w:sz="0" w:space="0" w:color="auto"/>
      </w:divBdr>
    </w:div>
    <w:div w:id="1045448954">
      <w:bodyDiv w:val="1"/>
      <w:marLeft w:val="0"/>
      <w:marRight w:val="0"/>
      <w:marTop w:val="0"/>
      <w:marBottom w:val="0"/>
      <w:divBdr>
        <w:top w:val="none" w:sz="0" w:space="0" w:color="auto"/>
        <w:left w:val="none" w:sz="0" w:space="0" w:color="auto"/>
        <w:bottom w:val="none" w:sz="0" w:space="0" w:color="auto"/>
        <w:right w:val="none" w:sz="0" w:space="0" w:color="auto"/>
      </w:divBdr>
    </w:div>
    <w:div w:id="1053848143">
      <w:bodyDiv w:val="1"/>
      <w:marLeft w:val="0"/>
      <w:marRight w:val="0"/>
      <w:marTop w:val="0"/>
      <w:marBottom w:val="0"/>
      <w:divBdr>
        <w:top w:val="none" w:sz="0" w:space="0" w:color="auto"/>
        <w:left w:val="none" w:sz="0" w:space="0" w:color="auto"/>
        <w:bottom w:val="none" w:sz="0" w:space="0" w:color="auto"/>
        <w:right w:val="none" w:sz="0" w:space="0" w:color="auto"/>
      </w:divBdr>
    </w:div>
    <w:div w:id="1071929257">
      <w:bodyDiv w:val="1"/>
      <w:marLeft w:val="0"/>
      <w:marRight w:val="0"/>
      <w:marTop w:val="0"/>
      <w:marBottom w:val="0"/>
      <w:divBdr>
        <w:top w:val="none" w:sz="0" w:space="0" w:color="auto"/>
        <w:left w:val="none" w:sz="0" w:space="0" w:color="auto"/>
        <w:bottom w:val="none" w:sz="0" w:space="0" w:color="auto"/>
        <w:right w:val="none" w:sz="0" w:space="0" w:color="auto"/>
      </w:divBdr>
    </w:div>
    <w:div w:id="1158156206">
      <w:bodyDiv w:val="1"/>
      <w:marLeft w:val="0"/>
      <w:marRight w:val="0"/>
      <w:marTop w:val="0"/>
      <w:marBottom w:val="0"/>
      <w:divBdr>
        <w:top w:val="none" w:sz="0" w:space="0" w:color="auto"/>
        <w:left w:val="none" w:sz="0" w:space="0" w:color="auto"/>
        <w:bottom w:val="none" w:sz="0" w:space="0" w:color="auto"/>
        <w:right w:val="none" w:sz="0" w:space="0" w:color="auto"/>
      </w:divBdr>
    </w:div>
    <w:div w:id="1170677455">
      <w:bodyDiv w:val="1"/>
      <w:marLeft w:val="0"/>
      <w:marRight w:val="0"/>
      <w:marTop w:val="0"/>
      <w:marBottom w:val="0"/>
      <w:divBdr>
        <w:top w:val="none" w:sz="0" w:space="0" w:color="auto"/>
        <w:left w:val="none" w:sz="0" w:space="0" w:color="auto"/>
        <w:bottom w:val="none" w:sz="0" w:space="0" w:color="auto"/>
        <w:right w:val="none" w:sz="0" w:space="0" w:color="auto"/>
      </w:divBdr>
    </w:div>
    <w:div w:id="1181433464">
      <w:bodyDiv w:val="1"/>
      <w:marLeft w:val="0"/>
      <w:marRight w:val="0"/>
      <w:marTop w:val="0"/>
      <w:marBottom w:val="0"/>
      <w:divBdr>
        <w:top w:val="none" w:sz="0" w:space="0" w:color="auto"/>
        <w:left w:val="none" w:sz="0" w:space="0" w:color="auto"/>
        <w:bottom w:val="none" w:sz="0" w:space="0" w:color="auto"/>
        <w:right w:val="none" w:sz="0" w:space="0" w:color="auto"/>
      </w:divBdr>
    </w:div>
    <w:div w:id="1205681662">
      <w:bodyDiv w:val="1"/>
      <w:marLeft w:val="0"/>
      <w:marRight w:val="0"/>
      <w:marTop w:val="0"/>
      <w:marBottom w:val="0"/>
      <w:divBdr>
        <w:top w:val="none" w:sz="0" w:space="0" w:color="auto"/>
        <w:left w:val="none" w:sz="0" w:space="0" w:color="auto"/>
        <w:bottom w:val="none" w:sz="0" w:space="0" w:color="auto"/>
        <w:right w:val="none" w:sz="0" w:space="0" w:color="auto"/>
      </w:divBdr>
    </w:div>
    <w:div w:id="1330215257">
      <w:bodyDiv w:val="1"/>
      <w:marLeft w:val="0"/>
      <w:marRight w:val="0"/>
      <w:marTop w:val="0"/>
      <w:marBottom w:val="0"/>
      <w:divBdr>
        <w:top w:val="none" w:sz="0" w:space="0" w:color="auto"/>
        <w:left w:val="none" w:sz="0" w:space="0" w:color="auto"/>
        <w:bottom w:val="none" w:sz="0" w:space="0" w:color="auto"/>
        <w:right w:val="none" w:sz="0" w:space="0" w:color="auto"/>
      </w:divBdr>
    </w:div>
    <w:div w:id="1338386865">
      <w:bodyDiv w:val="1"/>
      <w:marLeft w:val="0"/>
      <w:marRight w:val="0"/>
      <w:marTop w:val="0"/>
      <w:marBottom w:val="0"/>
      <w:divBdr>
        <w:top w:val="none" w:sz="0" w:space="0" w:color="auto"/>
        <w:left w:val="none" w:sz="0" w:space="0" w:color="auto"/>
        <w:bottom w:val="none" w:sz="0" w:space="0" w:color="auto"/>
        <w:right w:val="none" w:sz="0" w:space="0" w:color="auto"/>
      </w:divBdr>
    </w:div>
    <w:div w:id="1399402885">
      <w:bodyDiv w:val="1"/>
      <w:marLeft w:val="0"/>
      <w:marRight w:val="0"/>
      <w:marTop w:val="0"/>
      <w:marBottom w:val="0"/>
      <w:divBdr>
        <w:top w:val="none" w:sz="0" w:space="0" w:color="auto"/>
        <w:left w:val="none" w:sz="0" w:space="0" w:color="auto"/>
        <w:bottom w:val="none" w:sz="0" w:space="0" w:color="auto"/>
        <w:right w:val="none" w:sz="0" w:space="0" w:color="auto"/>
      </w:divBdr>
    </w:div>
    <w:div w:id="1435246970">
      <w:bodyDiv w:val="1"/>
      <w:marLeft w:val="0"/>
      <w:marRight w:val="0"/>
      <w:marTop w:val="0"/>
      <w:marBottom w:val="0"/>
      <w:divBdr>
        <w:top w:val="none" w:sz="0" w:space="0" w:color="auto"/>
        <w:left w:val="none" w:sz="0" w:space="0" w:color="auto"/>
        <w:bottom w:val="none" w:sz="0" w:space="0" w:color="auto"/>
        <w:right w:val="none" w:sz="0" w:space="0" w:color="auto"/>
      </w:divBdr>
    </w:div>
    <w:div w:id="1525316018">
      <w:bodyDiv w:val="1"/>
      <w:marLeft w:val="0"/>
      <w:marRight w:val="0"/>
      <w:marTop w:val="0"/>
      <w:marBottom w:val="0"/>
      <w:divBdr>
        <w:top w:val="none" w:sz="0" w:space="0" w:color="auto"/>
        <w:left w:val="none" w:sz="0" w:space="0" w:color="auto"/>
        <w:bottom w:val="none" w:sz="0" w:space="0" w:color="auto"/>
        <w:right w:val="none" w:sz="0" w:space="0" w:color="auto"/>
      </w:divBdr>
    </w:div>
    <w:div w:id="1545602322">
      <w:bodyDiv w:val="1"/>
      <w:marLeft w:val="0"/>
      <w:marRight w:val="0"/>
      <w:marTop w:val="0"/>
      <w:marBottom w:val="0"/>
      <w:divBdr>
        <w:top w:val="none" w:sz="0" w:space="0" w:color="auto"/>
        <w:left w:val="none" w:sz="0" w:space="0" w:color="auto"/>
        <w:bottom w:val="none" w:sz="0" w:space="0" w:color="auto"/>
        <w:right w:val="none" w:sz="0" w:space="0" w:color="auto"/>
      </w:divBdr>
    </w:div>
    <w:div w:id="1559897270">
      <w:bodyDiv w:val="1"/>
      <w:marLeft w:val="0"/>
      <w:marRight w:val="0"/>
      <w:marTop w:val="0"/>
      <w:marBottom w:val="0"/>
      <w:divBdr>
        <w:top w:val="none" w:sz="0" w:space="0" w:color="auto"/>
        <w:left w:val="none" w:sz="0" w:space="0" w:color="auto"/>
        <w:bottom w:val="none" w:sz="0" w:space="0" w:color="auto"/>
        <w:right w:val="none" w:sz="0" w:space="0" w:color="auto"/>
      </w:divBdr>
    </w:div>
    <w:div w:id="1646659987">
      <w:bodyDiv w:val="1"/>
      <w:marLeft w:val="0"/>
      <w:marRight w:val="0"/>
      <w:marTop w:val="0"/>
      <w:marBottom w:val="0"/>
      <w:divBdr>
        <w:top w:val="none" w:sz="0" w:space="0" w:color="auto"/>
        <w:left w:val="none" w:sz="0" w:space="0" w:color="auto"/>
        <w:bottom w:val="none" w:sz="0" w:space="0" w:color="auto"/>
        <w:right w:val="none" w:sz="0" w:space="0" w:color="auto"/>
      </w:divBdr>
      <w:divsChild>
        <w:div w:id="668868874">
          <w:marLeft w:val="0"/>
          <w:marRight w:val="0"/>
          <w:marTop w:val="0"/>
          <w:marBottom w:val="0"/>
          <w:divBdr>
            <w:top w:val="none" w:sz="0" w:space="0" w:color="auto"/>
            <w:left w:val="none" w:sz="0" w:space="0" w:color="auto"/>
            <w:bottom w:val="none" w:sz="0" w:space="0" w:color="auto"/>
            <w:right w:val="none" w:sz="0" w:space="0" w:color="auto"/>
          </w:divBdr>
          <w:divsChild>
            <w:div w:id="552277551">
              <w:marLeft w:val="0"/>
              <w:marRight w:val="0"/>
              <w:marTop w:val="0"/>
              <w:marBottom w:val="0"/>
              <w:divBdr>
                <w:top w:val="none" w:sz="0" w:space="0" w:color="auto"/>
                <w:left w:val="none" w:sz="0" w:space="0" w:color="auto"/>
                <w:bottom w:val="none" w:sz="0" w:space="0" w:color="auto"/>
                <w:right w:val="none" w:sz="0" w:space="0" w:color="auto"/>
              </w:divBdr>
              <w:divsChild>
                <w:div w:id="946348449">
                  <w:marLeft w:val="0"/>
                  <w:marRight w:val="0"/>
                  <w:marTop w:val="0"/>
                  <w:marBottom w:val="0"/>
                  <w:divBdr>
                    <w:top w:val="none" w:sz="0" w:space="0" w:color="auto"/>
                    <w:left w:val="none" w:sz="0" w:space="0" w:color="auto"/>
                    <w:bottom w:val="none" w:sz="0" w:space="0" w:color="auto"/>
                    <w:right w:val="none" w:sz="0" w:space="0" w:color="auto"/>
                  </w:divBdr>
                  <w:divsChild>
                    <w:div w:id="15305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38414">
          <w:marLeft w:val="0"/>
          <w:marRight w:val="0"/>
          <w:marTop w:val="0"/>
          <w:marBottom w:val="0"/>
          <w:divBdr>
            <w:top w:val="none" w:sz="0" w:space="0" w:color="auto"/>
            <w:left w:val="none" w:sz="0" w:space="0" w:color="auto"/>
            <w:bottom w:val="none" w:sz="0" w:space="0" w:color="auto"/>
            <w:right w:val="none" w:sz="0" w:space="0" w:color="auto"/>
          </w:divBdr>
          <w:divsChild>
            <w:div w:id="557711891">
              <w:marLeft w:val="0"/>
              <w:marRight w:val="0"/>
              <w:marTop w:val="0"/>
              <w:marBottom w:val="0"/>
              <w:divBdr>
                <w:top w:val="none" w:sz="0" w:space="0" w:color="auto"/>
                <w:left w:val="none" w:sz="0" w:space="0" w:color="auto"/>
                <w:bottom w:val="none" w:sz="0" w:space="0" w:color="auto"/>
                <w:right w:val="none" w:sz="0" w:space="0" w:color="auto"/>
              </w:divBdr>
              <w:divsChild>
                <w:div w:id="1226644666">
                  <w:marLeft w:val="0"/>
                  <w:marRight w:val="0"/>
                  <w:marTop w:val="0"/>
                  <w:marBottom w:val="0"/>
                  <w:divBdr>
                    <w:top w:val="none" w:sz="0" w:space="0" w:color="auto"/>
                    <w:left w:val="none" w:sz="0" w:space="0" w:color="auto"/>
                    <w:bottom w:val="none" w:sz="0" w:space="0" w:color="auto"/>
                    <w:right w:val="none" w:sz="0" w:space="0" w:color="auto"/>
                  </w:divBdr>
                  <w:divsChild>
                    <w:div w:id="3035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48359">
      <w:bodyDiv w:val="1"/>
      <w:marLeft w:val="0"/>
      <w:marRight w:val="0"/>
      <w:marTop w:val="0"/>
      <w:marBottom w:val="0"/>
      <w:divBdr>
        <w:top w:val="none" w:sz="0" w:space="0" w:color="auto"/>
        <w:left w:val="none" w:sz="0" w:space="0" w:color="auto"/>
        <w:bottom w:val="none" w:sz="0" w:space="0" w:color="auto"/>
        <w:right w:val="none" w:sz="0" w:space="0" w:color="auto"/>
      </w:divBdr>
    </w:div>
    <w:div w:id="1672560613">
      <w:bodyDiv w:val="1"/>
      <w:marLeft w:val="0"/>
      <w:marRight w:val="0"/>
      <w:marTop w:val="0"/>
      <w:marBottom w:val="0"/>
      <w:divBdr>
        <w:top w:val="none" w:sz="0" w:space="0" w:color="auto"/>
        <w:left w:val="none" w:sz="0" w:space="0" w:color="auto"/>
        <w:bottom w:val="none" w:sz="0" w:space="0" w:color="auto"/>
        <w:right w:val="none" w:sz="0" w:space="0" w:color="auto"/>
      </w:divBdr>
    </w:div>
    <w:div w:id="1693262112">
      <w:bodyDiv w:val="1"/>
      <w:marLeft w:val="0"/>
      <w:marRight w:val="0"/>
      <w:marTop w:val="0"/>
      <w:marBottom w:val="0"/>
      <w:divBdr>
        <w:top w:val="none" w:sz="0" w:space="0" w:color="auto"/>
        <w:left w:val="none" w:sz="0" w:space="0" w:color="auto"/>
        <w:bottom w:val="none" w:sz="0" w:space="0" w:color="auto"/>
        <w:right w:val="none" w:sz="0" w:space="0" w:color="auto"/>
      </w:divBdr>
    </w:div>
    <w:div w:id="1894998364">
      <w:bodyDiv w:val="1"/>
      <w:marLeft w:val="0"/>
      <w:marRight w:val="0"/>
      <w:marTop w:val="0"/>
      <w:marBottom w:val="0"/>
      <w:divBdr>
        <w:top w:val="none" w:sz="0" w:space="0" w:color="auto"/>
        <w:left w:val="none" w:sz="0" w:space="0" w:color="auto"/>
        <w:bottom w:val="none" w:sz="0" w:space="0" w:color="auto"/>
        <w:right w:val="none" w:sz="0" w:space="0" w:color="auto"/>
      </w:divBdr>
    </w:div>
    <w:div w:id="1919747796">
      <w:bodyDiv w:val="1"/>
      <w:marLeft w:val="0"/>
      <w:marRight w:val="0"/>
      <w:marTop w:val="0"/>
      <w:marBottom w:val="0"/>
      <w:divBdr>
        <w:top w:val="none" w:sz="0" w:space="0" w:color="auto"/>
        <w:left w:val="none" w:sz="0" w:space="0" w:color="auto"/>
        <w:bottom w:val="none" w:sz="0" w:space="0" w:color="auto"/>
        <w:right w:val="none" w:sz="0" w:space="0" w:color="auto"/>
      </w:divBdr>
    </w:div>
    <w:div w:id="1926497073">
      <w:bodyDiv w:val="1"/>
      <w:marLeft w:val="0"/>
      <w:marRight w:val="0"/>
      <w:marTop w:val="0"/>
      <w:marBottom w:val="0"/>
      <w:divBdr>
        <w:top w:val="none" w:sz="0" w:space="0" w:color="auto"/>
        <w:left w:val="none" w:sz="0" w:space="0" w:color="auto"/>
        <w:bottom w:val="none" w:sz="0" w:space="0" w:color="auto"/>
        <w:right w:val="none" w:sz="0" w:space="0" w:color="auto"/>
      </w:divBdr>
    </w:div>
    <w:div w:id="1970084926">
      <w:bodyDiv w:val="1"/>
      <w:marLeft w:val="0"/>
      <w:marRight w:val="0"/>
      <w:marTop w:val="0"/>
      <w:marBottom w:val="0"/>
      <w:divBdr>
        <w:top w:val="none" w:sz="0" w:space="0" w:color="auto"/>
        <w:left w:val="none" w:sz="0" w:space="0" w:color="auto"/>
        <w:bottom w:val="none" w:sz="0" w:space="0" w:color="auto"/>
        <w:right w:val="none" w:sz="0" w:space="0" w:color="auto"/>
      </w:divBdr>
    </w:div>
    <w:div w:id="1980645875">
      <w:bodyDiv w:val="1"/>
      <w:marLeft w:val="0"/>
      <w:marRight w:val="0"/>
      <w:marTop w:val="0"/>
      <w:marBottom w:val="0"/>
      <w:divBdr>
        <w:top w:val="none" w:sz="0" w:space="0" w:color="auto"/>
        <w:left w:val="none" w:sz="0" w:space="0" w:color="auto"/>
        <w:bottom w:val="none" w:sz="0" w:space="0" w:color="auto"/>
        <w:right w:val="none" w:sz="0" w:space="0" w:color="auto"/>
      </w:divBdr>
    </w:div>
    <w:div w:id="2025128836">
      <w:bodyDiv w:val="1"/>
      <w:marLeft w:val="0"/>
      <w:marRight w:val="0"/>
      <w:marTop w:val="0"/>
      <w:marBottom w:val="0"/>
      <w:divBdr>
        <w:top w:val="none" w:sz="0" w:space="0" w:color="auto"/>
        <w:left w:val="none" w:sz="0" w:space="0" w:color="auto"/>
        <w:bottom w:val="none" w:sz="0" w:space="0" w:color="auto"/>
        <w:right w:val="none" w:sz="0" w:space="0" w:color="auto"/>
      </w:divBdr>
    </w:div>
    <w:div w:id="2106001841">
      <w:bodyDiv w:val="1"/>
      <w:marLeft w:val="0"/>
      <w:marRight w:val="0"/>
      <w:marTop w:val="0"/>
      <w:marBottom w:val="0"/>
      <w:divBdr>
        <w:top w:val="none" w:sz="0" w:space="0" w:color="auto"/>
        <w:left w:val="none" w:sz="0" w:space="0" w:color="auto"/>
        <w:bottom w:val="none" w:sz="0" w:space="0" w:color="auto"/>
        <w:right w:val="none" w:sz="0" w:space="0" w:color="auto"/>
      </w:divBdr>
      <w:divsChild>
        <w:div w:id="388503320">
          <w:marLeft w:val="0"/>
          <w:marRight w:val="0"/>
          <w:marTop w:val="0"/>
          <w:marBottom w:val="0"/>
          <w:divBdr>
            <w:top w:val="none" w:sz="0" w:space="0" w:color="auto"/>
            <w:left w:val="none" w:sz="0" w:space="0" w:color="auto"/>
            <w:bottom w:val="none" w:sz="0" w:space="0" w:color="auto"/>
            <w:right w:val="none" w:sz="0" w:space="0" w:color="auto"/>
          </w:divBdr>
          <w:divsChild>
            <w:div w:id="273833768">
              <w:marLeft w:val="0"/>
              <w:marRight w:val="0"/>
              <w:marTop w:val="0"/>
              <w:marBottom w:val="0"/>
              <w:divBdr>
                <w:top w:val="none" w:sz="0" w:space="0" w:color="auto"/>
                <w:left w:val="none" w:sz="0" w:space="0" w:color="auto"/>
                <w:bottom w:val="none" w:sz="0" w:space="0" w:color="auto"/>
                <w:right w:val="none" w:sz="0" w:space="0" w:color="auto"/>
              </w:divBdr>
              <w:divsChild>
                <w:div w:id="1302539991">
                  <w:marLeft w:val="0"/>
                  <w:marRight w:val="0"/>
                  <w:marTop w:val="0"/>
                  <w:marBottom w:val="0"/>
                  <w:divBdr>
                    <w:top w:val="none" w:sz="0" w:space="0" w:color="auto"/>
                    <w:left w:val="none" w:sz="0" w:space="0" w:color="auto"/>
                    <w:bottom w:val="none" w:sz="0" w:space="0" w:color="auto"/>
                    <w:right w:val="none" w:sz="0" w:space="0" w:color="auto"/>
                  </w:divBdr>
                  <w:divsChild>
                    <w:div w:id="7599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12681">
          <w:marLeft w:val="0"/>
          <w:marRight w:val="0"/>
          <w:marTop w:val="0"/>
          <w:marBottom w:val="0"/>
          <w:divBdr>
            <w:top w:val="none" w:sz="0" w:space="0" w:color="auto"/>
            <w:left w:val="none" w:sz="0" w:space="0" w:color="auto"/>
            <w:bottom w:val="none" w:sz="0" w:space="0" w:color="auto"/>
            <w:right w:val="none" w:sz="0" w:space="0" w:color="auto"/>
          </w:divBdr>
          <w:divsChild>
            <w:div w:id="343437949">
              <w:marLeft w:val="0"/>
              <w:marRight w:val="0"/>
              <w:marTop w:val="0"/>
              <w:marBottom w:val="0"/>
              <w:divBdr>
                <w:top w:val="none" w:sz="0" w:space="0" w:color="auto"/>
                <w:left w:val="none" w:sz="0" w:space="0" w:color="auto"/>
                <w:bottom w:val="none" w:sz="0" w:space="0" w:color="auto"/>
                <w:right w:val="none" w:sz="0" w:space="0" w:color="auto"/>
              </w:divBdr>
              <w:divsChild>
                <w:div w:id="289553543">
                  <w:marLeft w:val="0"/>
                  <w:marRight w:val="0"/>
                  <w:marTop w:val="0"/>
                  <w:marBottom w:val="0"/>
                  <w:divBdr>
                    <w:top w:val="none" w:sz="0" w:space="0" w:color="auto"/>
                    <w:left w:val="none" w:sz="0" w:space="0" w:color="auto"/>
                    <w:bottom w:val="none" w:sz="0" w:space="0" w:color="auto"/>
                    <w:right w:val="none" w:sz="0" w:space="0" w:color="auto"/>
                  </w:divBdr>
                  <w:divsChild>
                    <w:div w:id="1465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17261">
      <w:bodyDiv w:val="1"/>
      <w:marLeft w:val="0"/>
      <w:marRight w:val="0"/>
      <w:marTop w:val="0"/>
      <w:marBottom w:val="0"/>
      <w:divBdr>
        <w:top w:val="none" w:sz="0" w:space="0" w:color="auto"/>
        <w:left w:val="none" w:sz="0" w:space="0" w:color="auto"/>
        <w:bottom w:val="none" w:sz="0" w:space="0" w:color="auto"/>
        <w:right w:val="none" w:sz="0" w:space="0" w:color="auto"/>
      </w:divBdr>
    </w:div>
    <w:div w:id="2131783150">
      <w:bodyDiv w:val="1"/>
      <w:marLeft w:val="0"/>
      <w:marRight w:val="0"/>
      <w:marTop w:val="0"/>
      <w:marBottom w:val="0"/>
      <w:divBdr>
        <w:top w:val="none" w:sz="0" w:space="0" w:color="auto"/>
        <w:left w:val="none" w:sz="0" w:space="0" w:color="auto"/>
        <w:bottom w:val="none" w:sz="0" w:space="0" w:color="auto"/>
        <w:right w:val="none" w:sz="0" w:space="0" w:color="auto"/>
      </w:divBdr>
    </w:div>
    <w:div w:id="213787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yadi\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8f745de0-e9b3-475b-b203-0e6d04d89c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2D612A8784B643ADF03EC73DF6DB21" ma:contentTypeVersion="12" ma:contentTypeDescription="Create a new document." ma:contentTypeScope="" ma:versionID="cfee6455bd106c7731b7ba30b1a711a6">
  <xsd:schema xmlns:xsd="http://www.w3.org/2001/XMLSchema" xmlns:xs="http://www.w3.org/2001/XMLSchema" xmlns:p="http://schemas.microsoft.com/office/2006/metadata/properties" xmlns:ns3="8f745de0-e9b3-475b-b203-0e6d04d89c17" targetNamespace="http://schemas.microsoft.com/office/2006/metadata/properties" ma:root="true" ma:fieldsID="a909d8f007c1c78452a27230dbe33c62" ns3:_="">
    <xsd:import namespace="8f745de0-e9b3-475b-b203-0e6d04d89c1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45de0-e9b3-475b-b203-0e6d04d89c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8f745de0-e9b3-475b-b203-0e6d04d89c17"/>
  </ds:schemaRefs>
</ds:datastoreItem>
</file>

<file path=customXml/itemProps2.xml><?xml version="1.0" encoding="utf-8"?>
<ds:datastoreItem xmlns:ds="http://schemas.openxmlformats.org/officeDocument/2006/customXml" ds:itemID="{C0C3AB22-D52C-46E3-A4A8-6CE5C0500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45de0-e9b3-475b-b203-0e6d04d89c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0A3A86-416B-4E45-963B-3A1CD5599734}">
  <ds:schemaRefs>
    <ds:schemaRef ds:uri="http://schemas.openxmlformats.org/officeDocument/2006/bibliography"/>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125</TotalTime>
  <Pages>3</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Gonzalez Lopez, Victor</cp:lastModifiedBy>
  <cp:revision>126</cp:revision>
  <dcterms:created xsi:type="dcterms:W3CDTF">2024-09-30T06:40:00Z</dcterms:created>
  <dcterms:modified xsi:type="dcterms:W3CDTF">2025-11-30T23:12:00Z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0x010100442D612A8784B643ADF03EC73DF6DB21</vt:lpwstr>
  </property>
</Properties>
</file>