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575C78" w:rsidRDefault="00A72EDD" w14:paraId="00000001" w14:textId="77777777">
      <w:pPr>
        <w:ind w:left="120" w:firstLine="0"/>
        <w:jc w:val="both"/>
        <w:rPr>
          <w:b/>
          <w:sz w:val="52"/>
          <w:szCs w:val="52"/>
        </w:rPr>
      </w:pPr>
      <w:r w:rsidRPr="1E631185" w:rsidR="00A72EDD">
        <w:rPr>
          <w:b w:val="1"/>
          <w:bCs w:val="1"/>
          <w:sz w:val="52"/>
          <w:szCs w:val="52"/>
        </w:rPr>
        <w:t xml:space="preserve"> </w:t>
      </w:r>
      <w:r>
        <w:rPr>
          <w:b/>
          <w:noProof/>
          <w:sz w:val="52"/>
          <w:szCs w:val="52"/>
        </w:rPr>
        <w:drawing>
          <wp:inline distT="114300" distB="114300" distL="114300" distR="114300" wp14:anchorId="0924660E" wp14:editId="546BDE15">
            <wp:extent cx="2476500" cy="719138"/>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476500" cy="719138"/>
                    </a:xfrm>
                    <a:prstGeom prst="rect">
                      <a:avLst/>
                    </a:prstGeom>
                    <a:ln/>
                  </pic:spPr>
                </pic:pic>
              </a:graphicData>
            </a:graphic>
          </wp:inline>
        </w:drawing>
      </w:r>
    </w:p>
    <w:p w:rsidR="00575C78" w:rsidRDefault="00A72EDD" w14:paraId="00000002" w14:textId="77777777">
      <w:pPr>
        <w:ind w:right="2740"/>
        <w:jc w:val="both"/>
      </w:pPr>
      <w:r>
        <w:t xml:space="preserve"> </w:t>
      </w:r>
    </w:p>
    <w:p w:rsidR="00575C78" w:rsidRDefault="00A72EDD" w14:paraId="00000003" w14:textId="77777777">
      <w:pPr>
        <w:jc w:val="both"/>
      </w:pPr>
      <w:r>
        <w:t xml:space="preserve"> </w:t>
      </w:r>
      <w:r>
        <w:rPr>
          <w:b/>
          <w:sz w:val="52"/>
          <w:szCs w:val="52"/>
        </w:rPr>
        <w:t xml:space="preserve">Program: ESE 4009_1 </w:t>
      </w:r>
      <w:r>
        <w:rPr>
          <w:b/>
          <w:sz w:val="72"/>
          <w:szCs w:val="72"/>
        </w:rPr>
        <w:t xml:space="preserve"> </w:t>
      </w:r>
    </w:p>
    <w:p w:rsidR="00575C78" w:rsidRDefault="00A72EDD" w14:paraId="00000004" w14:textId="77777777">
      <w:pPr>
        <w:spacing w:before="240" w:after="140"/>
        <w:jc w:val="both"/>
        <w:rPr>
          <w:sz w:val="28"/>
          <w:szCs w:val="28"/>
        </w:rPr>
      </w:pPr>
      <w:r>
        <w:t xml:space="preserve">                                              </w:t>
      </w:r>
      <w:r>
        <w:rPr>
          <w:b/>
          <w:sz w:val="32"/>
          <w:szCs w:val="32"/>
        </w:rPr>
        <w:t>I</w:t>
      </w:r>
      <w:r>
        <w:rPr>
          <w:b/>
          <w:sz w:val="26"/>
          <w:szCs w:val="26"/>
        </w:rPr>
        <w:t>NSTRUCTOR</w:t>
      </w:r>
      <w:r>
        <w:rPr>
          <w:b/>
          <w:sz w:val="32"/>
          <w:szCs w:val="32"/>
        </w:rPr>
        <w:t xml:space="preserve">: </w:t>
      </w:r>
      <w:r>
        <w:rPr>
          <w:sz w:val="32"/>
          <w:szCs w:val="32"/>
        </w:rPr>
        <w:t>Prof</w:t>
      </w:r>
      <w:r>
        <w:rPr>
          <w:b/>
          <w:sz w:val="32"/>
          <w:szCs w:val="32"/>
        </w:rPr>
        <w:t xml:space="preserve">. </w:t>
      </w:r>
      <w:r>
        <w:rPr>
          <w:sz w:val="28"/>
          <w:szCs w:val="28"/>
        </w:rPr>
        <w:t xml:space="preserve">Mike </w:t>
      </w:r>
      <w:proofErr w:type="spellStart"/>
      <w:r>
        <w:rPr>
          <w:sz w:val="28"/>
          <w:szCs w:val="28"/>
        </w:rPr>
        <w:t>Aleshams</w:t>
      </w:r>
      <w:proofErr w:type="spellEnd"/>
    </w:p>
    <w:p w:rsidR="00575C78" w:rsidRDefault="00A72EDD" w14:paraId="00000005" w14:textId="77777777">
      <w:pPr>
        <w:ind w:left="680" w:firstLine="0"/>
        <w:rPr>
          <w:b/>
          <w:sz w:val="28"/>
          <w:szCs w:val="28"/>
        </w:rPr>
      </w:pPr>
      <w:r>
        <w:rPr>
          <w:b/>
          <w:sz w:val="28"/>
          <w:szCs w:val="28"/>
        </w:rPr>
        <w:t>Group 1</w:t>
      </w:r>
    </w:p>
    <w:p w:rsidR="00575C78" w:rsidRDefault="00A72EDD" w14:paraId="00000006" w14:textId="77777777">
      <w:pPr>
        <w:ind w:left="180" w:firstLine="0"/>
        <w:jc w:val="both"/>
      </w:pPr>
      <w:r>
        <w:t xml:space="preserve"> </w:t>
      </w:r>
    </w:p>
    <w:p w:rsidR="00575C78" w:rsidRDefault="00A72EDD" w14:paraId="00000007" w14:textId="77777777">
      <w:pPr>
        <w:ind w:left="220" w:firstLine="0"/>
        <w:jc w:val="both"/>
      </w:pPr>
      <w:r>
        <w:t xml:space="preserve"> </w:t>
      </w:r>
    </w:p>
    <w:tbl>
      <w:tblPr>
        <w:tblStyle w:val="a"/>
        <w:tblW w:w="8190" w:type="dxa"/>
        <w:tblBorders>
          <w:top w:val="nil"/>
          <w:left w:val="nil"/>
          <w:bottom w:val="nil"/>
          <w:right w:val="nil"/>
          <w:insideH w:val="nil"/>
          <w:insideV w:val="nil"/>
        </w:tblBorders>
        <w:tblLayout w:type="fixed"/>
        <w:tblLook w:val="0600" w:firstRow="0" w:lastRow="0" w:firstColumn="0" w:lastColumn="0" w:noHBand="1" w:noVBand="1"/>
      </w:tblPr>
      <w:tblGrid>
        <w:gridCol w:w="3030"/>
        <w:gridCol w:w="2190"/>
        <w:gridCol w:w="2970"/>
      </w:tblGrid>
      <w:tr w:rsidR="00575C78" w14:paraId="31B4FF9B" w14:textId="77777777">
        <w:trPr>
          <w:trHeight w:val="565"/>
        </w:trPr>
        <w:tc>
          <w:tcPr>
            <w:tcW w:w="3030" w:type="dxa"/>
            <w:tcBorders>
              <w:top w:val="single" w:color="000001" w:sz="8" w:space="0"/>
              <w:left w:val="single" w:color="000001" w:sz="8" w:space="0"/>
              <w:bottom w:val="single" w:color="000001" w:sz="8" w:space="0"/>
              <w:right w:val="single" w:color="000001" w:sz="8" w:space="0"/>
            </w:tcBorders>
            <w:tcMar>
              <w:top w:w="0" w:type="dxa"/>
              <w:left w:w="100" w:type="dxa"/>
              <w:bottom w:w="100" w:type="dxa"/>
              <w:right w:w="120" w:type="dxa"/>
            </w:tcMar>
          </w:tcPr>
          <w:p w:rsidR="00575C78" w:rsidRDefault="00A72EDD" w14:paraId="00000008" w14:textId="77777777">
            <w:pPr>
              <w:spacing w:before="240"/>
              <w:jc w:val="both"/>
            </w:pPr>
            <w:r>
              <w:t>Student Name</w:t>
            </w:r>
          </w:p>
        </w:tc>
        <w:tc>
          <w:tcPr>
            <w:tcW w:w="2190" w:type="dxa"/>
            <w:tcBorders>
              <w:top w:val="single" w:color="000001" w:sz="8" w:space="0"/>
              <w:left w:val="nil"/>
              <w:bottom w:val="single" w:color="000001" w:sz="8" w:space="0"/>
              <w:right w:val="single" w:color="000001" w:sz="8" w:space="0"/>
            </w:tcBorders>
            <w:tcMar>
              <w:top w:w="0" w:type="dxa"/>
              <w:left w:w="100" w:type="dxa"/>
              <w:bottom w:w="100" w:type="dxa"/>
              <w:right w:w="120" w:type="dxa"/>
            </w:tcMar>
          </w:tcPr>
          <w:p w:rsidR="00575C78" w:rsidRDefault="00A72EDD" w14:paraId="00000009" w14:textId="77777777">
            <w:pPr>
              <w:jc w:val="both"/>
            </w:pPr>
            <w:r>
              <w:t>Student ID</w:t>
            </w:r>
          </w:p>
        </w:tc>
        <w:tc>
          <w:tcPr>
            <w:tcW w:w="2970" w:type="dxa"/>
            <w:tcBorders>
              <w:top w:val="single" w:color="000001" w:sz="8" w:space="0"/>
              <w:left w:val="nil"/>
              <w:bottom w:val="single" w:color="000001" w:sz="8" w:space="0"/>
              <w:right w:val="single" w:color="000001" w:sz="8" w:space="0"/>
            </w:tcBorders>
            <w:tcMar>
              <w:top w:w="0" w:type="dxa"/>
              <w:left w:w="100" w:type="dxa"/>
              <w:bottom w:w="100" w:type="dxa"/>
              <w:right w:w="120" w:type="dxa"/>
            </w:tcMar>
          </w:tcPr>
          <w:p w:rsidR="00575C78" w:rsidRDefault="00A72EDD" w14:paraId="0000000A" w14:textId="77777777">
            <w:pPr>
              <w:jc w:val="both"/>
            </w:pPr>
            <w:r>
              <w:t>Signature</w:t>
            </w:r>
            <w:r>
              <w:t>*</w:t>
            </w:r>
          </w:p>
        </w:tc>
      </w:tr>
      <w:tr w:rsidR="00575C78" w14:paraId="07BEB2F5" w14:textId="77777777">
        <w:trPr>
          <w:trHeight w:val="1090"/>
        </w:trPr>
        <w:tc>
          <w:tcPr>
            <w:tcW w:w="3030" w:type="dxa"/>
            <w:tcBorders>
              <w:top w:val="nil"/>
              <w:left w:val="single" w:color="000001" w:sz="8" w:space="0"/>
              <w:bottom w:val="single" w:color="000001" w:sz="8" w:space="0"/>
              <w:right w:val="single" w:color="000001" w:sz="8" w:space="0"/>
            </w:tcBorders>
            <w:tcMar>
              <w:top w:w="0" w:type="dxa"/>
              <w:left w:w="100" w:type="dxa"/>
              <w:bottom w:w="100" w:type="dxa"/>
              <w:right w:w="120" w:type="dxa"/>
            </w:tcMar>
          </w:tcPr>
          <w:p w:rsidR="00575C78" w:rsidRDefault="00A72EDD" w14:paraId="0000000B" w14:textId="77777777">
            <w:pPr>
              <w:spacing w:before="240"/>
              <w:jc w:val="both"/>
            </w:pPr>
            <w:r>
              <w:t xml:space="preserve"> </w:t>
            </w:r>
            <w:proofErr w:type="spellStart"/>
            <w:r>
              <w:t>Amonjot</w:t>
            </w:r>
            <w:proofErr w:type="spellEnd"/>
            <w:r>
              <w:t xml:space="preserve"> Singh </w:t>
            </w:r>
            <w:proofErr w:type="spellStart"/>
            <w:r>
              <w:t>Chhina</w:t>
            </w:r>
            <w:proofErr w:type="spellEnd"/>
          </w:p>
        </w:tc>
        <w:tc>
          <w:tcPr>
            <w:tcW w:w="2190" w:type="dxa"/>
            <w:tcBorders>
              <w:top w:val="nil"/>
              <w:left w:val="nil"/>
              <w:bottom w:val="single" w:color="000001" w:sz="8" w:space="0"/>
              <w:right w:val="single" w:color="000001" w:sz="8" w:space="0"/>
            </w:tcBorders>
            <w:tcMar>
              <w:top w:w="0" w:type="dxa"/>
              <w:left w:w="100" w:type="dxa"/>
              <w:bottom w:w="100" w:type="dxa"/>
              <w:right w:w="120" w:type="dxa"/>
            </w:tcMar>
          </w:tcPr>
          <w:p w:rsidR="00575C78" w:rsidRDefault="00575C78" w14:paraId="0000000C" w14:textId="77777777">
            <w:pPr>
              <w:ind w:left="60" w:firstLine="0"/>
              <w:jc w:val="both"/>
            </w:pPr>
          </w:p>
          <w:p w:rsidR="00575C78" w:rsidRDefault="00A72EDD" w14:paraId="0000000D" w14:textId="77777777">
            <w:pPr>
              <w:ind w:left="60" w:firstLine="0"/>
              <w:jc w:val="both"/>
            </w:pPr>
            <w:r>
              <w:t>C0772326</w:t>
            </w:r>
          </w:p>
        </w:tc>
        <w:tc>
          <w:tcPr>
            <w:tcW w:w="2970" w:type="dxa"/>
            <w:tcBorders>
              <w:top w:val="nil"/>
              <w:left w:val="nil"/>
              <w:bottom w:val="single" w:color="000001" w:sz="8" w:space="0"/>
              <w:right w:val="single" w:color="000001" w:sz="8" w:space="0"/>
            </w:tcBorders>
            <w:tcMar>
              <w:top w:w="0" w:type="dxa"/>
              <w:left w:w="100" w:type="dxa"/>
              <w:bottom w:w="100" w:type="dxa"/>
              <w:right w:w="120" w:type="dxa"/>
            </w:tcMar>
          </w:tcPr>
          <w:p w:rsidR="00575C78" w:rsidRDefault="00575C78" w14:paraId="0000000E" w14:textId="77777777">
            <w:pPr>
              <w:ind w:left="60" w:firstLine="0"/>
              <w:jc w:val="both"/>
            </w:pPr>
          </w:p>
          <w:p w:rsidR="00575C78" w:rsidRDefault="00A72EDD" w14:paraId="0000000F" w14:textId="77777777">
            <w:pPr>
              <w:ind w:left="60" w:firstLine="0"/>
              <w:jc w:val="both"/>
            </w:pPr>
            <w:r>
              <w:t xml:space="preserve"> </w:t>
            </w:r>
            <w:proofErr w:type="spellStart"/>
            <w:r>
              <w:t>Amonjot</w:t>
            </w:r>
            <w:proofErr w:type="spellEnd"/>
            <w:r>
              <w:t xml:space="preserve"> Singh </w:t>
            </w:r>
            <w:proofErr w:type="spellStart"/>
            <w:r>
              <w:t>Chhina</w:t>
            </w:r>
            <w:proofErr w:type="spellEnd"/>
          </w:p>
        </w:tc>
      </w:tr>
      <w:tr w:rsidR="00575C78" w14:paraId="39E405B8" w14:textId="77777777">
        <w:trPr>
          <w:trHeight w:val="1090"/>
        </w:trPr>
        <w:tc>
          <w:tcPr>
            <w:tcW w:w="3030" w:type="dxa"/>
            <w:tcBorders>
              <w:top w:val="nil"/>
              <w:left w:val="single" w:color="000001" w:sz="8" w:space="0"/>
              <w:bottom w:val="single" w:color="000001" w:sz="8" w:space="0"/>
              <w:right w:val="single" w:color="000001" w:sz="8" w:space="0"/>
            </w:tcBorders>
            <w:tcMar>
              <w:top w:w="0" w:type="dxa"/>
              <w:left w:w="100" w:type="dxa"/>
              <w:bottom w:w="100" w:type="dxa"/>
              <w:right w:w="120" w:type="dxa"/>
            </w:tcMar>
          </w:tcPr>
          <w:p w:rsidR="00575C78" w:rsidRDefault="00A72EDD" w14:paraId="00000010" w14:textId="77777777">
            <w:pPr>
              <w:spacing w:before="240"/>
              <w:jc w:val="both"/>
            </w:pPr>
            <w:r>
              <w:t xml:space="preserve"> Anna Joy</w:t>
            </w:r>
          </w:p>
        </w:tc>
        <w:tc>
          <w:tcPr>
            <w:tcW w:w="2190" w:type="dxa"/>
            <w:tcBorders>
              <w:top w:val="nil"/>
              <w:left w:val="nil"/>
              <w:bottom w:val="single" w:color="000001" w:sz="8" w:space="0"/>
              <w:right w:val="single" w:color="000001" w:sz="8" w:space="0"/>
            </w:tcBorders>
            <w:tcMar>
              <w:top w:w="0" w:type="dxa"/>
              <w:left w:w="100" w:type="dxa"/>
              <w:bottom w:w="100" w:type="dxa"/>
              <w:right w:w="120" w:type="dxa"/>
            </w:tcMar>
          </w:tcPr>
          <w:p w:rsidR="00575C78" w:rsidRDefault="00575C78" w14:paraId="00000011" w14:textId="77777777">
            <w:pPr>
              <w:ind w:left="60" w:firstLine="0"/>
              <w:jc w:val="both"/>
            </w:pPr>
          </w:p>
          <w:p w:rsidR="00575C78" w:rsidRDefault="00A72EDD" w14:paraId="00000012" w14:textId="77777777">
            <w:pPr>
              <w:ind w:left="60" w:firstLine="0"/>
              <w:jc w:val="both"/>
            </w:pPr>
            <w:r>
              <w:t xml:space="preserve">C0769402 </w:t>
            </w:r>
          </w:p>
        </w:tc>
        <w:tc>
          <w:tcPr>
            <w:tcW w:w="2970" w:type="dxa"/>
            <w:tcBorders>
              <w:top w:val="nil"/>
              <w:left w:val="nil"/>
              <w:bottom w:val="single" w:color="000001" w:sz="8" w:space="0"/>
              <w:right w:val="single" w:color="000001" w:sz="8" w:space="0"/>
            </w:tcBorders>
            <w:tcMar>
              <w:top w:w="0" w:type="dxa"/>
              <w:left w:w="100" w:type="dxa"/>
              <w:bottom w:w="100" w:type="dxa"/>
              <w:right w:w="120" w:type="dxa"/>
            </w:tcMar>
          </w:tcPr>
          <w:p w:rsidR="00575C78" w:rsidRDefault="00A72EDD" w14:paraId="00000013" w14:textId="77777777">
            <w:pPr>
              <w:ind w:left="60" w:firstLine="0"/>
              <w:jc w:val="both"/>
            </w:pPr>
            <w:r>
              <w:t xml:space="preserve"> </w:t>
            </w:r>
          </w:p>
          <w:p w:rsidR="00575C78" w:rsidRDefault="00A72EDD" w14:paraId="00000014" w14:textId="77777777">
            <w:pPr>
              <w:ind w:firstLine="0"/>
              <w:jc w:val="both"/>
            </w:pPr>
            <w:r>
              <w:t>Anna Joy</w:t>
            </w:r>
          </w:p>
        </w:tc>
      </w:tr>
      <w:tr w:rsidR="00575C78" w14:paraId="7BBC3DD4" w14:textId="77777777">
        <w:trPr>
          <w:trHeight w:val="1090"/>
        </w:trPr>
        <w:tc>
          <w:tcPr>
            <w:tcW w:w="3030" w:type="dxa"/>
            <w:tcBorders>
              <w:top w:val="nil"/>
              <w:left w:val="single" w:color="000001" w:sz="8" w:space="0"/>
              <w:bottom w:val="single" w:color="000001" w:sz="8" w:space="0"/>
              <w:right w:val="single" w:color="000001" w:sz="8" w:space="0"/>
            </w:tcBorders>
            <w:tcMar>
              <w:top w:w="0" w:type="dxa"/>
              <w:left w:w="100" w:type="dxa"/>
              <w:bottom w:w="100" w:type="dxa"/>
              <w:right w:w="120" w:type="dxa"/>
            </w:tcMar>
          </w:tcPr>
          <w:p w:rsidR="00575C78" w:rsidRDefault="00A72EDD" w14:paraId="00000015" w14:textId="77777777">
            <w:pPr>
              <w:spacing w:before="240"/>
              <w:jc w:val="both"/>
            </w:pPr>
            <w:r>
              <w:t xml:space="preserve">Manu </w:t>
            </w:r>
            <w:proofErr w:type="spellStart"/>
            <w:r>
              <w:t>Simriti</w:t>
            </w:r>
            <w:proofErr w:type="spellEnd"/>
            <w:r>
              <w:t xml:space="preserve"> </w:t>
            </w:r>
            <w:proofErr w:type="spellStart"/>
            <w:r>
              <w:t>Parbhakar</w:t>
            </w:r>
            <w:proofErr w:type="spellEnd"/>
          </w:p>
        </w:tc>
        <w:tc>
          <w:tcPr>
            <w:tcW w:w="2190" w:type="dxa"/>
            <w:tcBorders>
              <w:top w:val="nil"/>
              <w:left w:val="nil"/>
              <w:bottom w:val="single" w:color="000001" w:sz="8" w:space="0"/>
              <w:right w:val="single" w:color="000001" w:sz="8" w:space="0"/>
            </w:tcBorders>
            <w:tcMar>
              <w:top w:w="0" w:type="dxa"/>
              <w:left w:w="100" w:type="dxa"/>
              <w:bottom w:w="100" w:type="dxa"/>
              <w:right w:w="120" w:type="dxa"/>
            </w:tcMar>
          </w:tcPr>
          <w:p w:rsidR="00575C78" w:rsidRDefault="00575C78" w14:paraId="00000016" w14:textId="77777777">
            <w:pPr>
              <w:ind w:left="60" w:firstLine="0"/>
              <w:jc w:val="both"/>
            </w:pPr>
          </w:p>
          <w:p w:rsidR="00575C78" w:rsidRDefault="00A72EDD" w14:paraId="00000017" w14:textId="77777777">
            <w:pPr>
              <w:ind w:left="60" w:firstLine="0"/>
              <w:jc w:val="both"/>
            </w:pPr>
            <w:r>
              <w:t>C0774035</w:t>
            </w:r>
          </w:p>
        </w:tc>
        <w:tc>
          <w:tcPr>
            <w:tcW w:w="2970" w:type="dxa"/>
            <w:tcBorders>
              <w:top w:val="nil"/>
              <w:left w:val="nil"/>
              <w:bottom w:val="single" w:color="000001" w:sz="8" w:space="0"/>
              <w:right w:val="single" w:color="000001" w:sz="8" w:space="0"/>
            </w:tcBorders>
            <w:tcMar>
              <w:top w:w="0" w:type="dxa"/>
              <w:left w:w="100" w:type="dxa"/>
              <w:bottom w:w="100" w:type="dxa"/>
              <w:right w:w="120" w:type="dxa"/>
            </w:tcMar>
          </w:tcPr>
          <w:p w:rsidR="00575C78" w:rsidRDefault="00575C78" w14:paraId="00000018" w14:textId="77777777">
            <w:pPr>
              <w:ind w:left="60" w:firstLine="0"/>
              <w:jc w:val="both"/>
            </w:pPr>
          </w:p>
          <w:p w:rsidR="00575C78" w:rsidRDefault="00A72EDD" w14:paraId="00000019" w14:textId="77777777">
            <w:pPr>
              <w:ind w:left="60" w:firstLine="0"/>
              <w:jc w:val="both"/>
            </w:pPr>
            <w:r>
              <w:t xml:space="preserve">Manu </w:t>
            </w:r>
            <w:proofErr w:type="spellStart"/>
            <w:r>
              <w:t>Simriti</w:t>
            </w:r>
            <w:proofErr w:type="spellEnd"/>
            <w:r>
              <w:t xml:space="preserve"> </w:t>
            </w:r>
            <w:proofErr w:type="spellStart"/>
            <w:r>
              <w:t>Parbhakar</w:t>
            </w:r>
            <w:proofErr w:type="spellEnd"/>
          </w:p>
        </w:tc>
      </w:tr>
      <w:tr w:rsidR="00575C78" w14:paraId="7F9CF3FC" w14:textId="77777777">
        <w:trPr>
          <w:trHeight w:val="1090"/>
        </w:trPr>
        <w:tc>
          <w:tcPr>
            <w:tcW w:w="3030" w:type="dxa"/>
            <w:tcBorders>
              <w:top w:val="nil"/>
              <w:left w:val="single" w:color="000001" w:sz="8" w:space="0"/>
              <w:bottom w:val="single" w:color="000001" w:sz="8" w:space="0"/>
              <w:right w:val="single" w:color="000001" w:sz="8" w:space="0"/>
            </w:tcBorders>
            <w:tcMar>
              <w:top w:w="0" w:type="dxa"/>
              <w:left w:w="100" w:type="dxa"/>
              <w:bottom w:w="100" w:type="dxa"/>
              <w:right w:w="120" w:type="dxa"/>
            </w:tcMar>
          </w:tcPr>
          <w:p w:rsidR="00575C78" w:rsidRDefault="00A72EDD" w14:paraId="0000001A" w14:textId="77777777">
            <w:pPr>
              <w:spacing w:before="240"/>
              <w:jc w:val="both"/>
            </w:pPr>
            <w:r>
              <w:t>Vy Nguyen</w:t>
            </w:r>
          </w:p>
        </w:tc>
        <w:tc>
          <w:tcPr>
            <w:tcW w:w="2190" w:type="dxa"/>
            <w:tcBorders>
              <w:top w:val="nil"/>
              <w:left w:val="nil"/>
              <w:bottom w:val="single" w:color="000001" w:sz="8" w:space="0"/>
              <w:right w:val="single" w:color="000001" w:sz="8" w:space="0"/>
            </w:tcBorders>
            <w:tcMar>
              <w:top w:w="0" w:type="dxa"/>
              <w:left w:w="100" w:type="dxa"/>
              <w:bottom w:w="100" w:type="dxa"/>
              <w:right w:w="120" w:type="dxa"/>
            </w:tcMar>
          </w:tcPr>
          <w:p w:rsidR="00575C78" w:rsidRDefault="00575C78" w14:paraId="0000001B" w14:textId="77777777">
            <w:pPr>
              <w:ind w:left="60" w:firstLine="0"/>
              <w:jc w:val="both"/>
            </w:pPr>
          </w:p>
          <w:p w:rsidR="00575C78" w:rsidRDefault="00A72EDD" w14:paraId="0000001C" w14:textId="77777777">
            <w:pPr>
              <w:ind w:left="60" w:firstLine="0"/>
              <w:jc w:val="both"/>
            </w:pPr>
            <w:r>
              <w:t>C0776242</w:t>
            </w:r>
          </w:p>
        </w:tc>
        <w:tc>
          <w:tcPr>
            <w:tcW w:w="2970" w:type="dxa"/>
            <w:tcBorders>
              <w:top w:val="nil"/>
              <w:left w:val="nil"/>
              <w:bottom w:val="single" w:color="000001" w:sz="8" w:space="0"/>
              <w:right w:val="single" w:color="000001" w:sz="8" w:space="0"/>
            </w:tcBorders>
            <w:tcMar>
              <w:top w:w="0" w:type="dxa"/>
              <w:left w:w="100" w:type="dxa"/>
              <w:bottom w:w="100" w:type="dxa"/>
              <w:right w:w="120" w:type="dxa"/>
            </w:tcMar>
          </w:tcPr>
          <w:p w:rsidR="00575C78" w:rsidRDefault="00575C78" w14:paraId="0000001D" w14:textId="77777777">
            <w:pPr>
              <w:ind w:left="60" w:firstLine="0"/>
              <w:jc w:val="both"/>
            </w:pPr>
          </w:p>
          <w:p w:rsidR="00575C78" w:rsidRDefault="00A72EDD" w14:paraId="0000001E" w14:textId="77777777">
            <w:pPr>
              <w:ind w:left="60" w:firstLine="0"/>
              <w:jc w:val="both"/>
            </w:pPr>
            <w:r>
              <w:t>Vy Nguyen</w:t>
            </w:r>
          </w:p>
        </w:tc>
      </w:tr>
    </w:tbl>
    <w:p w:rsidR="00575C78" w:rsidRDefault="00A72EDD" w14:paraId="0000001F" w14:textId="77777777">
      <w:pPr>
        <w:spacing w:before="240" w:after="160"/>
        <w:jc w:val="both"/>
        <w:rPr>
          <w:i/>
        </w:rPr>
      </w:pPr>
      <w:r>
        <w:rPr>
          <w:i/>
        </w:rPr>
        <w:t xml:space="preserve"> </w:t>
      </w:r>
    </w:p>
    <w:p w:rsidR="00575C78" w:rsidRDefault="00A72EDD" w14:paraId="00000020" w14:textId="77777777">
      <w:pPr>
        <w:spacing w:before="240" w:after="140" w:line="264" w:lineRule="auto"/>
        <w:jc w:val="both"/>
        <w:rPr>
          <w:i/>
        </w:rPr>
      </w:pPr>
      <w:r>
        <w:rPr>
          <w:i/>
        </w:rPr>
        <w:t xml:space="preserve">*By signing </w:t>
      </w:r>
      <w:proofErr w:type="gramStart"/>
      <w:r>
        <w:rPr>
          <w:i/>
        </w:rPr>
        <w:t>above</w:t>
      </w:r>
      <w:proofErr w:type="gramEnd"/>
      <w:r>
        <w:rPr>
          <w:i/>
        </w:rPr>
        <w:t xml:space="preserve"> you attest that you have contributed to this submission and confirm that all work you have contributed to this submission is your own work.  Any suspicion of copying or plagiarism in this work </w:t>
      </w:r>
      <w:r>
        <w:rPr>
          <w:i/>
          <w:u w:val="single"/>
        </w:rPr>
        <w:t>will result in an investigation of Academic M</w:t>
      </w:r>
      <w:r>
        <w:rPr>
          <w:i/>
          <w:u w:val="single"/>
        </w:rPr>
        <w:t>isconduct and may result in a “0” on the work,</w:t>
      </w:r>
      <w:r>
        <w:rPr>
          <w:i/>
        </w:rPr>
        <w:t xml:space="preserve"> an “F” in the course, or possibly more severe penalties.</w:t>
      </w:r>
    </w:p>
    <w:p w:rsidR="00575C78" w:rsidRDefault="00A72EDD" w14:paraId="00000021" w14:textId="77777777">
      <w:pPr>
        <w:spacing w:before="240" w:after="160"/>
        <w:jc w:val="both"/>
        <w:rPr>
          <w:b/>
          <w:sz w:val="30"/>
          <w:szCs w:val="30"/>
        </w:rPr>
      </w:pPr>
      <w:r>
        <w:rPr>
          <w:b/>
          <w:i/>
          <w:sz w:val="30"/>
          <w:szCs w:val="30"/>
        </w:rPr>
        <w:lastRenderedPageBreak/>
        <w:t xml:space="preserve"> </w:t>
      </w:r>
      <w:r>
        <w:rPr>
          <w:b/>
          <w:sz w:val="30"/>
          <w:szCs w:val="30"/>
        </w:rPr>
        <w:t xml:space="preserve">Table Of Content </w:t>
      </w:r>
    </w:p>
    <w:sdt>
      <w:sdtPr>
        <w:id w:val="-1130472636"/>
        <w:docPartObj>
          <w:docPartGallery w:val="Table of Contents"/>
          <w:docPartUnique/>
        </w:docPartObj>
      </w:sdtPr>
      <w:sdtEndPr/>
      <w:sdtContent>
        <w:p w:rsidR="00575C78" w:rsidRDefault="00A72EDD" w14:paraId="00000022" w14:textId="77777777">
          <w:pPr>
            <w:tabs>
              <w:tab w:val="right" w:pos="9496"/>
            </w:tabs>
            <w:spacing w:before="80" w:line="240" w:lineRule="auto"/>
            <w:ind w:firstLine="0"/>
            <w:rPr>
              <w:rFonts w:ascii="Arial" w:hAnsi="Arial" w:eastAsia="Arial" w:cs="Arial"/>
              <w:b/>
              <w:color w:val="000000"/>
              <w:sz w:val="22"/>
              <w:szCs w:val="22"/>
            </w:rPr>
          </w:pPr>
          <w:r>
            <w:fldChar w:fldCharType="begin"/>
          </w:r>
          <w:r>
            <w:instrText xml:space="preserve"> TOC \h \u \z </w:instrText>
          </w:r>
          <w:r>
            <w:fldChar w:fldCharType="separate"/>
          </w:r>
          <w:hyperlink w:anchor="_g2t8ue8zgtft">
            <w:r>
              <w:rPr>
                <w:rFonts w:ascii="Arial" w:hAnsi="Arial" w:eastAsia="Arial" w:cs="Arial"/>
                <w:b/>
                <w:color w:val="000000"/>
                <w:sz w:val="22"/>
                <w:szCs w:val="22"/>
              </w:rPr>
              <w:t>PART I: Initial Solution</w:t>
            </w:r>
          </w:hyperlink>
          <w:r>
            <w:rPr>
              <w:rFonts w:ascii="Arial" w:hAnsi="Arial" w:eastAsia="Arial" w:cs="Arial"/>
              <w:b/>
              <w:color w:val="000000"/>
              <w:sz w:val="22"/>
              <w:szCs w:val="22"/>
            </w:rPr>
            <w:tab/>
          </w:r>
          <w:r>
            <w:fldChar w:fldCharType="begin"/>
          </w:r>
          <w:r>
            <w:instrText xml:space="preserve"> PAGEREF _g2t8ue8zgtft \h </w:instrText>
          </w:r>
          <w:r>
            <w:fldChar w:fldCharType="separate"/>
          </w:r>
          <w:r>
            <w:rPr>
              <w:rFonts w:ascii="Arial" w:hAnsi="Arial" w:eastAsia="Arial" w:cs="Arial"/>
              <w:b/>
              <w:color w:val="000000"/>
              <w:sz w:val="22"/>
              <w:szCs w:val="22"/>
            </w:rPr>
            <w:t>5</w:t>
          </w:r>
          <w:r>
            <w:fldChar w:fldCharType="end"/>
          </w:r>
        </w:p>
        <w:p w:rsidR="00575C78" w:rsidRDefault="00A72EDD" w14:paraId="00000023" w14:textId="77777777">
          <w:pPr>
            <w:tabs>
              <w:tab w:val="right" w:pos="9496"/>
            </w:tabs>
            <w:spacing w:before="60" w:line="240" w:lineRule="auto"/>
            <w:ind w:left="360" w:firstLine="0"/>
            <w:rPr>
              <w:rFonts w:ascii="Arial" w:hAnsi="Arial" w:eastAsia="Arial" w:cs="Arial"/>
              <w:b/>
              <w:color w:val="000000"/>
              <w:sz w:val="22"/>
              <w:szCs w:val="22"/>
            </w:rPr>
          </w:pPr>
          <w:hyperlink w:anchor="_6yw4ybmkfb05">
            <w:r>
              <w:rPr>
                <w:rFonts w:ascii="Arial" w:hAnsi="Arial" w:eastAsia="Arial" w:cs="Arial"/>
                <w:b/>
                <w:color w:val="000000"/>
                <w:sz w:val="22"/>
                <w:szCs w:val="22"/>
              </w:rPr>
              <w:t>Concept Introduction</w:t>
            </w:r>
          </w:hyperlink>
          <w:r>
            <w:rPr>
              <w:rFonts w:ascii="Arial" w:hAnsi="Arial" w:eastAsia="Arial" w:cs="Arial"/>
              <w:b/>
              <w:color w:val="000000"/>
              <w:sz w:val="22"/>
              <w:szCs w:val="22"/>
            </w:rPr>
            <w:tab/>
          </w:r>
          <w:r>
            <w:fldChar w:fldCharType="begin"/>
          </w:r>
          <w:r>
            <w:instrText xml:space="preserve"> PAGEREF _6yw4ybmkfb05 \h </w:instrText>
          </w:r>
          <w:r>
            <w:fldChar w:fldCharType="separate"/>
          </w:r>
          <w:r>
            <w:rPr>
              <w:rFonts w:ascii="Arial" w:hAnsi="Arial" w:eastAsia="Arial" w:cs="Arial"/>
              <w:b/>
              <w:color w:val="000000"/>
              <w:sz w:val="22"/>
              <w:szCs w:val="22"/>
            </w:rPr>
            <w:t>5</w:t>
          </w:r>
          <w:r>
            <w:fldChar w:fldCharType="end"/>
          </w:r>
        </w:p>
        <w:p w:rsidR="00575C78" w:rsidRDefault="00A72EDD" w14:paraId="00000024" w14:textId="77777777">
          <w:pPr>
            <w:tabs>
              <w:tab w:val="right" w:pos="9496"/>
            </w:tabs>
            <w:spacing w:before="60" w:line="240" w:lineRule="auto"/>
            <w:ind w:left="720" w:firstLine="0"/>
            <w:rPr>
              <w:rFonts w:ascii="Arial" w:hAnsi="Arial" w:eastAsia="Arial" w:cs="Arial"/>
              <w:color w:val="000000"/>
              <w:sz w:val="22"/>
              <w:szCs w:val="22"/>
            </w:rPr>
          </w:pPr>
          <w:hyperlink w:anchor="_4jqj8seh5u8h">
            <w:r>
              <w:rPr>
                <w:rFonts w:ascii="Arial" w:hAnsi="Arial" w:eastAsia="Arial" w:cs="Arial"/>
                <w:color w:val="000000"/>
                <w:sz w:val="22"/>
                <w:szCs w:val="22"/>
              </w:rPr>
              <w:t>A S</w:t>
            </w:r>
            <w:r>
              <w:rPr>
                <w:rFonts w:ascii="Arial" w:hAnsi="Arial" w:eastAsia="Arial" w:cs="Arial"/>
                <w:color w:val="000000"/>
                <w:sz w:val="22"/>
                <w:szCs w:val="22"/>
              </w:rPr>
              <w:t>tudy Case:</w:t>
            </w:r>
          </w:hyperlink>
          <w:r>
            <w:rPr>
              <w:rFonts w:ascii="Arial" w:hAnsi="Arial" w:eastAsia="Arial" w:cs="Arial"/>
              <w:color w:val="000000"/>
              <w:sz w:val="22"/>
              <w:szCs w:val="22"/>
            </w:rPr>
            <w:tab/>
          </w:r>
          <w:r>
            <w:fldChar w:fldCharType="begin"/>
          </w:r>
          <w:r>
            <w:instrText xml:space="preserve"> PAGEREF _4jqj8seh5u8h \h </w:instrText>
          </w:r>
          <w:r>
            <w:fldChar w:fldCharType="separate"/>
          </w:r>
          <w:r>
            <w:rPr>
              <w:rFonts w:ascii="Arial" w:hAnsi="Arial" w:eastAsia="Arial" w:cs="Arial"/>
              <w:color w:val="000000"/>
              <w:sz w:val="22"/>
              <w:szCs w:val="22"/>
            </w:rPr>
            <w:t>5</w:t>
          </w:r>
          <w:r>
            <w:fldChar w:fldCharType="end"/>
          </w:r>
        </w:p>
        <w:p w:rsidR="00575C78" w:rsidRDefault="00A72EDD" w14:paraId="00000025" w14:textId="77777777">
          <w:pPr>
            <w:tabs>
              <w:tab w:val="right" w:pos="9496"/>
            </w:tabs>
            <w:spacing w:before="60" w:line="240" w:lineRule="auto"/>
            <w:ind w:left="720" w:firstLine="0"/>
            <w:rPr>
              <w:rFonts w:ascii="Arial" w:hAnsi="Arial" w:eastAsia="Arial" w:cs="Arial"/>
              <w:color w:val="000000"/>
              <w:sz w:val="22"/>
              <w:szCs w:val="22"/>
            </w:rPr>
          </w:pPr>
          <w:hyperlink w:anchor="_hw53b6h7zusm">
            <w:r>
              <w:rPr>
                <w:rFonts w:ascii="Arial" w:hAnsi="Arial" w:eastAsia="Arial" w:cs="Arial"/>
                <w:color w:val="000000"/>
                <w:sz w:val="22"/>
                <w:szCs w:val="22"/>
              </w:rPr>
              <w:t>Project Concept: Smart Greenify is a device that helps indoor plants to survive without much effort from the owne</w:t>
            </w:r>
            <w:r>
              <w:rPr>
                <w:rFonts w:ascii="Arial" w:hAnsi="Arial" w:eastAsia="Arial" w:cs="Arial"/>
                <w:color w:val="000000"/>
                <w:sz w:val="22"/>
                <w:szCs w:val="22"/>
              </w:rPr>
              <w:t>r.</w:t>
            </w:r>
          </w:hyperlink>
          <w:r>
            <w:rPr>
              <w:rFonts w:ascii="Arial" w:hAnsi="Arial" w:eastAsia="Arial" w:cs="Arial"/>
              <w:color w:val="000000"/>
              <w:sz w:val="22"/>
              <w:szCs w:val="22"/>
            </w:rPr>
            <w:tab/>
          </w:r>
          <w:r>
            <w:fldChar w:fldCharType="begin"/>
          </w:r>
          <w:r>
            <w:instrText xml:space="preserve"> PAGEREF _hw53b6h7zusm \h </w:instrText>
          </w:r>
          <w:r>
            <w:fldChar w:fldCharType="separate"/>
          </w:r>
          <w:r>
            <w:rPr>
              <w:rFonts w:ascii="Arial" w:hAnsi="Arial" w:eastAsia="Arial" w:cs="Arial"/>
              <w:color w:val="000000"/>
              <w:sz w:val="22"/>
              <w:szCs w:val="22"/>
            </w:rPr>
            <w:t>6</w:t>
          </w:r>
          <w:r>
            <w:fldChar w:fldCharType="end"/>
          </w:r>
        </w:p>
        <w:p w:rsidR="00575C78" w:rsidRDefault="00A72EDD" w14:paraId="00000026" w14:textId="77777777">
          <w:pPr>
            <w:tabs>
              <w:tab w:val="right" w:pos="9496"/>
            </w:tabs>
            <w:spacing w:before="60" w:line="240" w:lineRule="auto"/>
            <w:ind w:left="720" w:firstLine="0"/>
            <w:rPr>
              <w:rFonts w:ascii="Arial" w:hAnsi="Arial" w:eastAsia="Arial" w:cs="Arial"/>
              <w:color w:val="000000"/>
              <w:sz w:val="22"/>
              <w:szCs w:val="22"/>
            </w:rPr>
          </w:pPr>
          <w:hyperlink w:anchor="_e02b1v3cpao3">
            <w:r>
              <w:rPr>
                <w:rFonts w:ascii="Arial" w:hAnsi="Arial" w:eastAsia="Arial" w:cs="Arial"/>
                <w:color w:val="000000"/>
                <w:sz w:val="22"/>
                <w:szCs w:val="22"/>
              </w:rPr>
              <w:t>Sketch:</w:t>
            </w:r>
          </w:hyperlink>
          <w:r>
            <w:rPr>
              <w:rFonts w:ascii="Arial" w:hAnsi="Arial" w:eastAsia="Arial" w:cs="Arial"/>
              <w:color w:val="000000"/>
              <w:sz w:val="22"/>
              <w:szCs w:val="22"/>
            </w:rPr>
            <w:tab/>
          </w:r>
          <w:r>
            <w:fldChar w:fldCharType="begin"/>
          </w:r>
          <w:r>
            <w:instrText xml:space="preserve"> PAGEREF _e02b1v3cpao3 \h </w:instrText>
          </w:r>
          <w:r>
            <w:fldChar w:fldCharType="separate"/>
          </w:r>
          <w:r>
            <w:rPr>
              <w:rFonts w:ascii="Arial" w:hAnsi="Arial" w:eastAsia="Arial" w:cs="Arial"/>
              <w:color w:val="000000"/>
              <w:sz w:val="22"/>
              <w:szCs w:val="22"/>
            </w:rPr>
            <w:t>8</w:t>
          </w:r>
          <w:r>
            <w:fldChar w:fldCharType="end"/>
          </w:r>
        </w:p>
        <w:p w:rsidR="00575C78" w:rsidRDefault="00A72EDD" w14:paraId="00000027" w14:textId="77777777">
          <w:pPr>
            <w:tabs>
              <w:tab w:val="right" w:pos="9496"/>
            </w:tabs>
            <w:spacing w:before="60" w:line="240" w:lineRule="auto"/>
            <w:ind w:left="360" w:firstLine="0"/>
            <w:rPr>
              <w:rFonts w:ascii="Arial" w:hAnsi="Arial" w:eastAsia="Arial" w:cs="Arial"/>
              <w:b/>
              <w:color w:val="000000"/>
              <w:sz w:val="22"/>
              <w:szCs w:val="22"/>
            </w:rPr>
          </w:pPr>
          <w:hyperlink w:anchor="_1aq87wgle71w">
            <w:r>
              <w:rPr>
                <w:rFonts w:ascii="Arial" w:hAnsi="Arial" w:eastAsia="Arial" w:cs="Arial"/>
                <w:b/>
                <w:color w:val="000000"/>
                <w:sz w:val="22"/>
                <w:szCs w:val="22"/>
              </w:rPr>
              <w:t>System-level Description - Initial Block diagram:</w:t>
            </w:r>
          </w:hyperlink>
          <w:r>
            <w:rPr>
              <w:rFonts w:ascii="Arial" w:hAnsi="Arial" w:eastAsia="Arial" w:cs="Arial"/>
              <w:b/>
              <w:color w:val="000000"/>
              <w:sz w:val="22"/>
              <w:szCs w:val="22"/>
            </w:rPr>
            <w:tab/>
          </w:r>
          <w:r>
            <w:fldChar w:fldCharType="begin"/>
          </w:r>
          <w:r>
            <w:instrText xml:space="preserve"> PAGEREF _1aq87wgle71w \h </w:instrText>
          </w:r>
          <w:r>
            <w:fldChar w:fldCharType="separate"/>
          </w:r>
          <w:r>
            <w:rPr>
              <w:rFonts w:ascii="Arial" w:hAnsi="Arial" w:eastAsia="Arial" w:cs="Arial"/>
              <w:b/>
              <w:color w:val="000000"/>
              <w:sz w:val="22"/>
              <w:szCs w:val="22"/>
            </w:rPr>
            <w:t>9</w:t>
          </w:r>
          <w:r>
            <w:fldChar w:fldCharType="end"/>
          </w:r>
        </w:p>
        <w:p w:rsidR="00575C78" w:rsidRDefault="00A72EDD" w14:paraId="00000028" w14:textId="77777777">
          <w:pPr>
            <w:tabs>
              <w:tab w:val="right" w:pos="9496"/>
            </w:tabs>
            <w:spacing w:before="60" w:line="240" w:lineRule="auto"/>
            <w:ind w:left="720" w:firstLine="0"/>
            <w:rPr>
              <w:rFonts w:ascii="Arial" w:hAnsi="Arial" w:eastAsia="Arial" w:cs="Arial"/>
              <w:color w:val="000000"/>
              <w:sz w:val="22"/>
              <w:szCs w:val="22"/>
            </w:rPr>
          </w:pPr>
          <w:hyperlink w:anchor="_uycon4ir8m5d">
            <w:r>
              <w:rPr>
                <w:rFonts w:ascii="Arial" w:hAnsi="Arial" w:eastAsia="Arial" w:cs="Arial"/>
                <w:color w:val="000000"/>
                <w:sz w:val="22"/>
                <w:szCs w:val="22"/>
              </w:rPr>
              <w:t>Block diagram:</w:t>
            </w:r>
          </w:hyperlink>
          <w:r>
            <w:rPr>
              <w:rFonts w:ascii="Arial" w:hAnsi="Arial" w:eastAsia="Arial" w:cs="Arial"/>
              <w:color w:val="000000"/>
              <w:sz w:val="22"/>
              <w:szCs w:val="22"/>
            </w:rPr>
            <w:tab/>
          </w:r>
          <w:r>
            <w:fldChar w:fldCharType="begin"/>
          </w:r>
          <w:r>
            <w:instrText xml:space="preserve"> PAGEREF _uycon4ir8m5d \h </w:instrText>
          </w:r>
          <w:r>
            <w:fldChar w:fldCharType="separate"/>
          </w:r>
          <w:r>
            <w:rPr>
              <w:rFonts w:ascii="Arial" w:hAnsi="Arial" w:eastAsia="Arial" w:cs="Arial"/>
              <w:color w:val="000000"/>
              <w:sz w:val="22"/>
              <w:szCs w:val="22"/>
            </w:rPr>
            <w:t>9</w:t>
          </w:r>
          <w:r>
            <w:fldChar w:fldCharType="end"/>
          </w:r>
        </w:p>
        <w:p w:rsidR="00575C78" w:rsidRDefault="00A72EDD" w14:paraId="00000029" w14:textId="77777777">
          <w:pPr>
            <w:tabs>
              <w:tab w:val="right" w:pos="9496"/>
            </w:tabs>
            <w:spacing w:before="60" w:line="240" w:lineRule="auto"/>
            <w:ind w:left="720" w:firstLine="0"/>
            <w:rPr>
              <w:rFonts w:ascii="Arial" w:hAnsi="Arial" w:eastAsia="Arial" w:cs="Arial"/>
              <w:color w:val="000000"/>
              <w:sz w:val="22"/>
              <w:szCs w:val="22"/>
            </w:rPr>
          </w:pPr>
          <w:hyperlink w:anchor="_jdaazgfxu5yb">
            <w:r>
              <w:rPr>
                <w:rFonts w:ascii="Arial" w:hAnsi="Arial" w:eastAsia="Arial" w:cs="Arial"/>
                <w:color w:val="000000"/>
                <w:sz w:val="22"/>
                <w:szCs w:val="22"/>
              </w:rPr>
              <w:t>Feature</w:t>
            </w:r>
          </w:hyperlink>
          <w:r>
            <w:rPr>
              <w:rFonts w:ascii="Arial" w:hAnsi="Arial" w:eastAsia="Arial" w:cs="Arial"/>
              <w:color w:val="000000"/>
              <w:sz w:val="22"/>
              <w:szCs w:val="22"/>
            </w:rPr>
            <w:tab/>
          </w:r>
          <w:r>
            <w:fldChar w:fldCharType="begin"/>
          </w:r>
          <w:r>
            <w:instrText xml:space="preserve"> PAGEREF _jdaazgfxu5yb \h </w:instrText>
          </w:r>
          <w:r>
            <w:fldChar w:fldCharType="separate"/>
          </w:r>
          <w:r>
            <w:rPr>
              <w:rFonts w:ascii="Arial" w:hAnsi="Arial" w:eastAsia="Arial" w:cs="Arial"/>
              <w:color w:val="000000"/>
              <w:sz w:val="22"/>
              <w:szCs w:val="22"/>
            </w:rPr>
            <w:t>9</w:t>
          </w:r>
          <w:r>
            <w:fldChar w:fldCharType="end"/>
          </w:r>
        </w:p>
        <w:p w:rsidR="00575C78" w:rsidRDefault="00A72EDD" w14:paraId="0000002A" w14:textId="77777777">
          <w:pPr>
            <w:tabs>
              <w:tab w:val="right" w:pos="9496"/>
            </w:tabs>
            <w:spacing w:before="60" w:line="240" w:lineRule="auto"/>
            <w:ind w:left="360" w:firstLine="0"/>
            <w:rPr>
              <w:rFonts w:ascii="Arial" w:hAnsi="Arial" w:eastAsia="Arial" w:cs="Arial"/>
              <w:b/>
              <w:color w:val="000000"/>
              <w:sz w:val="22"/>
              <w:szCs w:val="22"/>
            </w:rPr>
          </w:pPr>
          <w:hyperlink w:anchor="_hheqeolnv6ia">
            <w:r>
              <w:rPr>
                <w:rFonts w:ascii="Arial" w:hAnsi="Arial" w:eastAsia="Arial" w:cs="Arial"/>
                <w:b/>
                <w:color w:val="000000"/>
                <w:sz w:val="22"/>
                <w:szCs w:val="22"/>
              </w:rPr>
              <w:t>Hardware re</w:t>
            </w:r>
            <w:r>
              <w:rPr>
                <w:rFonts w:ascii="Arial" w:hAnsi="Arial" w:eastAsia="Arial" w:cs="Arial"/>
                <w:b/>
                <w:color w:val="000000"/>
                <w:sz w:val="22"/>
                <w:szCs w:val="22"/>
              </w:rPr>
              <w:t>quirements:</w:t>
            </w:r>
          </w:hyperlink>
          <w:r>
            <w:rPr>
              <w:rFonts w:ascii="Arial" w:hAnsi="Arial" w:eastAsia="Arial" w:cs="Arial"/>
              <w:b/>
              <w:color w:val="000000"/>
              <w:sz w:val="22"/>
              <w:szCs w:val="22"/>
            </w:rPr>
            <w:tab/>
          </w:r>
          <w:r>
            <w:fldChar w:fldCharType="begin"/>
          </w:r>
          <w:r>
            <w:instrText xml:space="preserve"> PAGEREF _hheqeolnv6ia \h </w:instrText>
          </w:r>
          <w:r>
            <w:fldChar w:fldCharType="separate"/>
          </w:r>
          <w:r>
            <w:rPr>
              <w:rFonts w:ascii="Arial" w:hAnsi="Arial" w:eastAsia="Arial" w:cs="Arial"/>
              <w:b/>
              <w:color w:val="000000"/>
              <w:sz w:val="22"/>
              <w:szCs w:val="22"/>
            </w:rPr>
            <w:t>10</w:t>
          </w:r>
          <w:r>
            <w:fldChar w:fldCharType="end"/>
          </w:r>
        </w:p>
        <w:p w:rsidR="00575C78" w:rsidRDefault="00A72EDD" w14:paraId="0000002B" w14:textId="77777777">
          <w:pPr>
            <w:tabs>
              <w:tab w:val="right" w:pos="9496"/>
            </w:tabs>
            <w:spacing w:before="60" w:line="240" w:lineRule="auto"/>
            <w:ind w:left="720" w:firstLine="0"/>
            <w:rPr>
              <w:rFonts w:ascii="Arial" w:hAnsi="Arial" w:eastAsia="Arial" w:cs="Arial"/>
              <w:color w:val="000000"/>
              <w:sz w:val="22"/>
              <w:szCs w:val="22"/>
            </w:rPr>
          </w:pPr>
          <w:hyperlink w:anchor="_wcj6rbeeiq0b">
            <w:r>
              <w:rPr>
                <w:rFonts w:ascii="Arial" w:hAnsi="Arial" w:eastAsia="Arial" w:cs="Arial"/>
                <w:color w:val="000000"/>
                <w:sz w:val="22"/>
                <w:szCs w:val="22"/>
              </w:rPr>
              <w:t>Description:</w:t>
            </w:r>
          </w:hyperlink>
          <w:r>
            <w:rPr>
              <w:rFonts w:ascii="Arial" w:hAnsi="Arial" w:eastAsia="Arial" w:cs="Arial"/>
              <w:color w:val="000000"/>
              <w:sz w:val="22"/>
              <w:szCs w:val="22"/>
            </w:rPr>
            <w:tab/>
          </w:r>
          <w:r>
            <w:fldChar w:fldCharType="begin"/>
          </w:r>
          <w:r>
            <w:instrText xml:space="preserve"> PAGEREF _wcj6rbeeiq0b \h </w:instrText>
          </w:r>
          <w:r>
            <w:fldChar w:fldCharType="separate"/>
          </w:r>
          <w:r>
            <w:rPr>
              <w:rFonts w:ascii="Arial" w:hAnsi="Arial" w:eastAsia="Arial" w:cs="Arial"/>
              <w:color w:val="000000"/>
              <w:sz w:val="22"/>
              <w:szCs w:val="22"/>
            </w:rPr>
            <w:t>10</w:t>
          </w:r>
          <w:r>
            <w:fldChar w:fldCharType="end"/>
          </w:r>
        </w:p>
        <w:p w:rsidR="00575C78" w:rsidRDefault="00A72EDD" w14:paraId="0000002C" w14:textId="77777777">
          <w:pPr>
            <w:tabs>
              <w:tab w:val="right" w:pos="9496"/>
            </w:tabs>
            <w:spacing w:before="60" w:line="240" w:lineRule="auto"/>
            <w:ind w:left="720" w:firstLine="0"/>
            <w:rPr>
              <w:rFonts w:ascii="Arial" w:hAnsi="Arial" w:eastAsia="Arial" w:cs="Arial"/>
              <w:color w:val="000000"/>
              <w:sz w:val="22"/>
              <w:szCs w:val="22"/>
            </w:rPr>
          </w:pPr>
          <w:hyperlink w:anchor="_s95x7b24g3ga">
            <w:r>
              <w:rPr>
                <w:rFonts w:ascii="Arial" w:hAnsi="Arial" w:eastAsia="Arial" w:cs="Arial"/>
                <w:color w:val="000000"/>
                <w:sz w:val="22"/>
                <w:szCs w:val="22"/>
              </w:rPr>
              <w:t>Hardware block diagram</w:t>
            </w:r>
          </w:hyperlink>
          <w:r>
            <w:rPr>
              <w:rFonts w:ascii="Arial" w:hAnsi="Arial" w:eastAsia="Arial" w:cs="Arial"/>
              <w:color w:val="000000"/>
              <w:sz w:val="22"/>
              <w:szCs w:val="22"/>
            </w:rPr>
            <w:tab/>
          </w:r>
          <w:r>
            <w:fldChar w:fldCharType="begin"/>
          </w:r>
          <w:r>
            <w:instrText xml:space="preserve"> PAGEREF _s95x7b24g3ga \h </w:instrText>
          </w:r>
          <w:r>
            <w:fldChar w:fldCharType="separate"/>
          </w:r>
          <w:r>
            <w:rPr>
              <w:rFonts w:ascii="Arial" w:hAnsi="Arial" w:eastAsia="Arial" w:cs="Arial"/>
              <w:color w:val="000000"/>
              <w:sz w:val="22"/>
              <w:szCs w:val="22"/>
            </w:rPr>
            <w:t>11</w:t>
          </w:r>
          <w:r>
            <w:fldChar w:fldCharType="end"/>
          </w:r>
        </w:p>
        <w:p w:rsidR="00575C78" w:rsidRDefault="00A72EDD" w14:paraId="0000002D" w14:textId="77777777">
          <w:pPr>
            <w:tabs>
              <w:tab w:val="right" w:pos="9496"/>
            </w:tabs>
            <w:spacing w:before="60" w:line="240" w:lineRule="auto"/>
            <w:ind w:left="720" w:firstLine="0"/>
            <w:rPr>
              <w:rFonts w:ascii="Arial" w:hAnsi="Arial" w:eastAsia="Arial" w:cs="Arial"/>
              <w:color w:val="000000"/>
              <w:sz w:val="22"/>
              <w:szCs w:val="22"/>
            </w:rPr>
          </w:pPr>
          <w:hyperlink w:anchor="_qbjsrelvcak1">
            <w:r>
              <w:rPr>
                <w:rFonts w:ascii="Arial" w:hAnsi="Arial" w:eastAsia="Arial" w:cs="Arial"/>
                <w:color w:val="000000"/>
                <w:sz w:val="22"/>
                <w:szCs w:val="22"/>
              </w:rPr>
              <w:t>Components Selection:</w:t>
            </w:r>
          </w:hyperlink>
          <w:r>
            <w:rPr>
              <w:rFonts w:ascii="Arial" w:hAnsi="Arial" w:eastAsia="Arial" w:cs="Arial"/>
              <w:color w:val="000000"/>
              <w:sz w:val="22"/>
              <w:szCs w:val="22"/>
            </w:rPr>
            <w:tab/>
          </w:r>
          <w:r>
            <w:fldChar w:fldCharType="begin"/>
          </w:r>
          <w:r>
            <w:instrText xml:space="preserve"> PAGEREF _qbjsrelvcak1 \h </w:instrText>
          </w:r>
          <w:r>
            <w:fldChar w:fldCharType="separate"/>
          </w:r>
          <w:r>
            <w:rPr>
              <w:rFonts w:ascii="Arial" w:hAnsi="Arial" w:eastAsia="Arial" w:cs="Arial"/>
              <w:color w:val="000000"/>
              <w:sz w:val="22"/>
              <w:szCs w:val="22"/>
            </w:rPr>
            <w:t>12</w:t>
          </w:r>
          <w:r>
            <w:fldChar w:fldCharType="end"/>
          </w:r>
        </w:p>
        <w:p w:rsidR="00575C78" w:rsidRDefault="00A72EDD" w14:paraId="0000002E" w14:textId="77777777">
          <w:pPr>
            <w:tabs>
              <w:tab w:val="right" w:pos="9496"/>
            </w:tabs>
            <w:spacing w:before="60" w:line="240" w:lineRule="auto"/>
            <w:ind w:left="360" w:firstLine="0"/>
            <w:rPr>
              <w:rFonts w:ascii="Arial" w:hAnsi="Arial" w:eastAsia="Arial" w:cs="Arial"/>
              <w:b/>
              <w:color w:val="000000"/>
              <w:sz w:val="22"/>
              <w:szCs w:val="22"/>
            </w:rPr>
          </w:pPr>
          <w:hyperlink w:anchor="_ckkpbd7xoo">
            <w:r>
              <w:rPr>
                <w:rFonts w:ascii="Arial" w:hAnsi="Arial" w:eastAsia="Arial" w:cs="Arial"/>
                <w:b/>
                <w:color w:val="000000"/>
                <w:sz w:val="22"/>
                <w:szCs w:val="22"/>
              </w:rPr>
              <w:t>Software requirement:</w:t>
            </w:r>
          </w:hyperlink>
          <w:r>
            <w:rPr>
              <w:rFonts w:ascii="Arial" w:hAnsi="Arial" w:eastAsia="Arial" w:cs="Arial"/>
              <w:b/>
              <w:color w:val="000000"/>
              <w:sz w:val="22"/>
              <w:szCs w:val="22"/>
            </w:rPr>
            <w:tab/>
          </w:r>
          <w:r>
            <w:fldChar w:fldCharType="begin"/>
          </w:r>
          <w:r>
            <w:instrText xml:space="preserve"> PAGEREF _ckkpbd7xoo \h </w:instrText>
          </w:r>
          <w:r>
            <w:fldChar w:fldCharType="separate"/>
          </w:r>
          <w:r>
            <w:rPr>
              <w:rFonts w:ascii="Arial" w:hAnsi="Arial" w:eastAsia="Arial" w:cs="Arial"/>
              <w:b/>
              <w:color w:val="000000"/>
              <w:sz w:val="22"/>
              <w:szCs w:val="22"/>
            </w:rPr>
            <w:t>13</w:t>
          </w:r>
          <w:r>
            <w:fldChar w:fldCharType="end"/>
          </w:r>
        </w:p>
        <w:p w:rsidR="00575C78" w:rsidRDefault="00A72EDD" w14:paraId="0000002F" w14:textId="77777777">
          <w:pPr>
            <w:tabs>
              <w:tab w:val="right" w:pos="9496"/>
            </w:tabs>
            <w:spacing w:before="60" w:line="240" w:lineRule="auto"/>
            <w:ind w:left="720" w:firstLine="0"/>
            <w:rPr>
              <w:rFonts w:ascii="Arial" w:hAnsi="Arial" w:eastAsia="Arial" w:cs="Arial"/>
              <w:color w:val="000000"/>
              <w:sz w:val="22"/>
              <w:szCs w:val="22"/>
            </w:rPr>
          </w:pPr>
          <w:hyperlink w:anchor="_ox13err11dnj">
            <w:r>
              <w:rPr>
                <w:rFonts w:ascii="Arial" w:hAnsi="Arial" w:eastAsia="Arial" w:cs="Arial"/>
                <w:color w:val="000000"/>
                <w:sz w:val="22"/>
                <w:szCs w:val="22"/>
              </w:rPr>
              <w:t>Software architecture:</w:t>
            </w:r>
          </w:hyperlink>
          <w:r>
            <w:rPr>
              <w:rFonts w:ascii="Arial" w:hAnsi="Arial" w:eastAsia="Arial" w:cs="Arial"/>
              <w:color w:val="000000"/>
              <w:sz w:val="22"/>
              <w:szCs w:val="22"/>
            </w:rPr>
            <w:tab/>
          </w:r>
          <w:r>
            <w:fldChar w:fldCharType="begin"/>
          </w:r>
          <w:r>
            <w:instrText xml:space="preserve"> PAGEREF _ox13err11dnj \h </w:instrText>
          </w:r>
          <w:r>
            <w:fldChar w:fldCharType="separate"/>
          </w:r>
          <w:r>
            <w:rPr>
              <w:rFonts w:ascii="Arial" w:hAnsi="Arial" w:eastAsia="Arial" w:cs="Arial"/>
              <w:color w:val="000000"/>
              <w:sz w:val="22"/>
              <w:szCs w:val="22"/>
            </w:rPr>
            <w:t>14</w:t>
          </w:r>
          <w:r>
            <w:fldChar w:fldCharType="end"/>
          </w:r>
        </w:p>
        <w:p w:rsidR="00575C78" w:rsidRDefault="00A72EDD" w14:paraId="00000030" w14:textId="77777777">
          <w:pPr>
            <w:tabs>
              <w:tab w:val="right" w:pos="9496"/>
            </w:tabs>
            <w:spacing w:before="200" w:line="240" w:lineRule="auto"/>
            <w:ind w:firstLine="0"/>
          </w:pPr>
          <w:hyperlink w:anchor="_rox4sdu1n4bi">
            <w:r>
              <w:rPr>
                <w:b/>
              </w:rPr>
              <w:t>PART II: Final Solution:</w:t>
            </w:r>
          </w:hyperlink>
          <w:r>
            <w:rPr>
              <w:b/>
            </w:rPr>
            <w:tab/>
          </w:r>
          <w:r>
            <w:fldChar w:fldCharType="begin"/>
          </w:r>
          <w:r>
            <w:instrText xml:space="preserve"> PAGEREF _rox4sdu1n4bi \h </w:instrText>
          </w:r>
          <w:r>
            <w:fldChar w:fldCharType="separate"/>
          </w:r>
          <w:r>
            <w:rPr>
              <w:b/>
            </w:rPr>
            <w:t>16</w:t>
          </w:r>
          <w:r>
            <w:fldChar w:fldCharType="end"/>
          </w:r>
        </w:p>
        <w:p w:rsidR="00575C78" w:rsidRDefault="00A72EDD" w14:paraId="00000031" w14:textId="77777777">
          <w:pPr>
            <w:tabs>
              <w:tab w:val="right" w:pos="9496"/>
            </w:tabs>
            <w:spacing w:before="60" w:line="240" w:lineRule="auto"/>
            <w:ind w:left="360" w:firstLine="0"/>
            <w:rPr>
              <w:rFonts w:ascii="Arial" w:hAnsi="Arial" w:eastAsia="Arial" w:cs="Arial"/>
              <w:b/>
              <w:color w:val="000000"/>
              <w:sz w:val="22"/>
              <w:szCs w:val="22"/>
            </w:rPr>
          </w:pPr>
          <w:hyperlink w:anchor="_k55yropt4gl7">
            <w:r>
              <w:rPr>
                <w:rFonts w:ascii="Arial" w:hAnsi="Arial" w:eastAsia="Arial" w:cs="Arial"/>
                <w:b/>
                <w:color w:val="000000"/>
                <w:sz w:val="22"/>
                <w:szCs w:val="22"/>
              </w:rPr>
              <w:t>Real-Time Operation:</w:t>
            </w:r>
          </w:hyperlink>
          <w:r>
            <w:rPr>
              <w:rFonts w:ascii="Arial" w:hAnsi="Arial" w:eastAsia="Arial" w:cs="Arial"/>
              <w:b/>
              <w:color w:val="000000"/>
              <w:sz w:val="22"/>
              <w:szCs w:val="22"/>
            </w:rPr>
            <w:tab/>
          </w:r>
          <w:r>
            <w:fldChar w:fldCharType="begin"/>
          </w:r>
          <w:r>
            <w:instrText xml:space="preserve"> PAGEREF _k55yropt4gl7 \h </w:instrText>
          </w:r>
          <w:r>
            <w:fldChar w:fldCharType="separate"/>
          </w:r>
          <w:r>
            <w:rPr>
              <w:rFonts w:ascii="Arial" w:hAnsi="Arial" w:eastAsia="Arial" w:cs="Arial"/>
              <w:b/>
              <w:color w:val="000000"/>
              <w:sz w:val="22"/>
              <w:szCs w:val="22"/>
            </w:rPr>
            <w:t>16</w:t>
          </w:r>
          <w:r>
            <w:fldChar w:fldCharType="end"/>
          </w:r>
        </w:p>
        <w:p w:rsidR="00575C78" w:rsidRDefault="00A72EDD" w14:paraId="00000032" w14:textId="77777777">
          <w:pPr>
            <w:tabs>
              <w:tab w:val="right" w:pos="9496"/>
            </w:tabs>
            <w:spacing w:before="60" w:line="240" w:lineRule="auto"/>
            <w:ind w:left="360" w:firstLine="0"/>
            <w:rPr>
              <w:rFonts w:ascii="Arial" w:hAnsi="Arial" w:eastAsia="Arial" w:cs="Arial"/>
              <w:b/>
              <w:color w:val="000000"/>
              <w:sz w:val="22"/>
              <w:szCs w:val="22"/>
            </w:rPr>
          </w:pPr>
          <w:hyperlink w:anchor="_cwmtjq1brli6">
            <w:r>
              <w:rPr>
                <w:rFonts w:ascii="Arial" w:hAnsi="Arial" w:eastAsia="Arial" w:cs="Arial"/>
                <w:b/>
                <w:color w:val="000000"/>
                <w:sz w:val="22"/>
                <w:szCs w:val="22"/>
              </w:rPr>
              <w:t>Hardware Requirement</w:t>
            </w:r>
          </w:hyperlink>
          <w:r>
            <w:rPr>
              <w:rFonts w:ascii="Arial" w:hAnsi="Arial" w:eastAsia="Arial" w:cs="Arial"/>
              <w:b/>
              <w:color w:val="000000"/>
              <w:sz w:val="22"/>
              <w:szCs w:val="22"/>
            </w:rPr>
            <w:tab/>
          </w:r>
          <w:r>
            <w:fldChar w:fldCharType="begin"/>
          </w:r>
          <w:r>
            <w:instrText xml:space="preserve"> PAGEREF _cwmtjq1brli6 \h </w:instrText>
          </w:r>
          <w:r>
            <w:fldChar w:fldCharType="separate"/>
          </w:r>
          <w:r>
            <w:rPr>
              <w:rFonts w:ascii="Arial" w:hAnsi="Arial" w:eastAsia="Arial" w:cs="Arial"/>
              <w:b/>
              <w:color w:val="000000"/>
              <w:sz w:val="22"/>
              <w:szCs w:val="22"/>
            </w:rPr>
            <w:t>16</w:t>
          </w:r>
          <w:r>
            <w:fldChar w:fldCharType="end"/>
          </w:r>
        </w:p>
        <w:p w:rsidR="00575C78" w:rsidRDefault="00A72EDD" w14:paraId="00000033" w14:textId="77777777">
          <w:pPr>
            <w:tabs>
              <w:tab w:val="right" w:pos="9496"/>
            </w:tabs>
            <w:spacing w:before="60" w:line="240" w:lineRule="auto"/>
            <w:ind w:left="720" w:firstLine="0"/>
            <w:rPr>
              <w:rFonts w:ascii="Arial" w:hAnsi="Arial" w:eastAsia="Arial" w:cs="Arial"/>
              <w:color w:val="000000"/>
              <w:sz w:val="22"/>
              <w:szCs w:val="22"/>
            </w:rPr>
          </w:pPr>
          <w:hyperlink w:anchor="_pfhpu4kqtuht">
            <w:r>
              <w:rPr>
                <w:rFonts w:ascii="Arial" w:hAnsi="Arial" w:eastAsia="Arial" w:cs="Arial"/>
                <w:color w:val="000000"/>
                <w:sz w:val="22"/>
                <w:szCs w:val="22"/>
              </w:rPr>
              <w:t>Hardware block diagram</w:t>
            </w:r>
          </w:hyperlink>
          <w:r>
            <w:rPr>
              <w:rFonts w:ascii="Arial" w:hAnsi="Arial" w:eastAsia="Arial" w:cs="Arial"/>
              <w:color w:val="000000"/>
              <w:sz w:val="22"/>
              <w:szCs w:val="22"/>
            </w:rPr>
            <w:tab/>
          </w:r>
          <w:r>
            <w:fldChar w:fldCharType="begin"/>
          </w:r>
          <w:r>
            <w:instrText xml:space="preserve"> PAGEREF _pfhpu4kqtuht \h </w:instrText>
          </w:r>
          <w:r>
            <w:fldChar w:fldCharType="separate"/>
          </w:r>
          <w:r>
            <w:rPr>
              <w:rFonts w:ascii="Arial" w:hAnsi="Arial" w:eastAsia="Arial" w:cs="Arial"/>
              <w:color w:val="000000"/>
              <w:sz w:val="22"/>
              <w:szCs w:val="22"/>
            </w:rPr>
            <w:t>16</w:t>
          </w:r>
          <w:r>
            <w:fldChar w:fldCharType="end"/>
          </w:r>
        </w:p>
        <w:p w:rsidR="00575C78" w:rsidRDefault="00A72EDD" w14:paraId="00000034" w14:textId="77777777">
          <w:pPr>
            <w:tabs>
              <w:tab w:val="right" w:pos="9496"/>
            </w:tabs>
            <w:spacing w:before="60" w:line="240" w:lineRule="auto"/>
            <w:ind w:left="720" w:firstLine="0"/>
            <w:rPr>
              <w:rFonts w:ascii="Arial" w:hAnsi="Arial" w:eastAsia="Arial" w:cs="Arial"/>
              <w:color w:val="000000"/>
              <w:sz w:val="22"/>
              <w:szCs w:val="22"/>
            </w:rPr>
          </w:pPr>
          <w:hyperlink w:anchor="_hhkraecu84ss">
            <w:r>
              <w:rPr>
                <w:rFonts w:ascii="Arial" w:hAnsi="Arial" w:eastAsia="Arial" w:cs="Arial"/>
                <w:color w:val="000000"/>
                <w:sz w:val="22"/>
                <w:szCs w:val="22"/>
              </w:rPr>
              <w:t>Communication protocols:-</w:t>
            </w:r>
          </w:hyperlink>
          <w:r>
            <w:rPr>
              <w:rFonts w:ascii="Arial" w:hAnsi="Arial" w:eastAsia="Arial" w:cs="Arial"/>
              <w:color w:val="000000"/>
              <w:sz w:val="22"/>
              <w:szCs w:val="22"/>
            </w:rPr>
            <w:tab/>
          </w:r>
          <w:r>
            <w:fldChar w:fldCharType="begin"/>
          </w:r>
          <w:r>
            <w:instrText xml:space="preserve"> PAGEREF _hhkraecu84ss \h </w:instrText>
          </w:r>
          <w:r>
            <w:fldChar w:fldCharType="separate"/>
          </w:r>
          <w:r>
            <w:rPr>
              <w:rFonts w:ascii="Arial" w:hAnsi="Arial" w:eastAsia="Arial" w:cs="Arial"/>
              <w:color w:val="000000"/>
              <w:sz w:val="22"/>
              <w:szCs w:val="22"/>
            </w:rPr>
            <w:t>17</w:t>
          </w:r>
          <w:r>
            <w:fldChar w:fldCharType="end"/>
          </w:r>
        </w:p>
        <w:p w:rsidR="00575C78" w:rsidRDefault="00A72EDD" w14:paraId="00000035" w14:textId="77777777">
          <w:pPr>
            <w:tabs>
              <w:tab w:val="right" w:pos="9496"/>
            </w:tabs>
            <w:spacing w:before="60" w:line="240" w:lineRule="auto"/>
            <w:ind w:left="720" w:firstLine="0"/>
            <w:rPr>
              <w:color w:val="000000"/>
            </w:rPr>
          </w:pPr>
          <w:hyperlink w:anchor="_oyi770qqoxny">
            <w:r>
              <w:rPr>
                <w:color w:val="000000"/>
              </w:rPr>
              <w:t>Hardware embedded tools:-</w:t>
            </w:r>
          </w:hyperlink>
          <w:r>
            <w:rPr>
              <w:color w:val="000000"/>
            </w:rPr>
            <w:tab/>
          </w:r>
          <w:r>
            <w:fldChar w:fldCharType="begin"/>
          </w:r>
          <w:r>
            <w:instrText xml:space="preserve"> PAGEREF _oyi770qqoxny \h </w:instrText>
          </w:r>
          <w:r>
            <w:fldChar w:fldCharType="separate"/>
          </w:r>
          <w:r>
            <w:rPr>
              <w:color w:val="000000"/>
            </w:rPr>
            <w:t>20</w:t>
          </w:r>
          <w:r>
            <w:fldChar w:fldCharType="end"/>
          </w:r>
        </w:p>
        <w:p w:rsidR="00575C78" w:rsidRDefault="00A72EDD" w14:paraId="00000036" w14:textId="77777777">
          <w:pPr>
            <w:tabs>
              <w:tab w:val="right" w:pos="9496"/>
            </w:tabs>
            <w:spacing w:before="60" w:line="240" w:lineRule="auto"/>
            <w:ind w:left="360" w:firstLine="0"/>
            <w:rPr>
              <w:rFonts w:ascii="Arial" w:hAnsi="Arial" w:eastAsia="Arial" w:cs="Arial"/>
              <w:b/>
              <w:color w:val="000000"/>
              <w:sz w:val="22"/>
              <w:szCs w:val="22"/>
            </w:rPr>
          </w:pPr>
          <w:hyperlink w:anchor="_5zz98om3cfe3">
            <w:r>
              <w:rPr>
                <w:rFonts w:ascii="Arial" w:hAnsi="Arial" w:eastAsia="Arial" w:cs="Arial"/>
                <w:b/>
                <w:color w:val="000000"/>
                <w:sz w:val="22"/>
                <w:szCs w:val="22"/>
              </w:rPr>
              <w:t>BOM:</w:t>
            </w:r>
          </w:hyperlink>
          <w:r>
            <w:rPr>
              <w:rFonts w:ascii="Arial" w:hAnsi="Arial" w:eastAsia="Arial" w:cs="Arial"/>
              <w:b/>
              <w:color w:val="000000"/>
              <w:sz w:val="22"/>
              <w:szCs w:val="22"/>
            </w:rPr>
            <w:tab/>
          </w:r>
          <w:r>
            <w:fldChar w:fldCharType="begin"/>
          </w:r>
          <w:r>
            <w:instrText xml:space="preserve"> PAGEREF _5zz98om3cfe3 \h </w:instrText>
          </w:r>
          <w:r>
            <w:fldChar w:fldCharType="separate"/>
          </w:r>
          <w:r>
            <w:rPr>
              <w:rFonts w:ascii="Arial" w:hAnsi="Arial" w:eastAsia="Arial" w:cs="Arial"/>
              <w:b/>
              <w:color w:val="000000"/>
              <w:sz w:val="22"/>
              <w:szCs w:val="22"/>
            </w:rPr>
            <w:t>20</w:t>
          </w:r>
          <w:r>
            <w:fldChar w:fldCharType="end"/>
          </w:r>
        </w:p>
        <w:p w:rsidR="00575C78" w:rsidRDefault="00A72EDD" w14:paraId="00000037" w14:textId="77777777">
          <w:pPr>
            <w:tabs>
              <w:tab w:val="right" w:pos="9496"/>
            </w:tabs>
            <w:spacing w:before="60" w:line="240" w:lineRule="auto"/>
            <w:ind w:left="360" w:firstLine="0"/>
          </w:pPr>
          <w:hyperlink w:anchor="_h1m5pi9c51r6">
            <w:r>
              <w:t>Features:</w:t>
            </w:r>
          </w:hyperlink>
          <w:r>
            <w:tab/>
          </w:r>
          <w:r>
            <w:fldChar w:fldCharType="begin"/>
          </w:r>
          <w:r>
            <w:instrText xml:space="preserve"> PAGEREF _h1m5pi9c51r6 \h </w:instrText>
          </w:r>
          <w:r>
            <w:fldChar w:fldCharType="separate"/>
          </w:r>
          <w:r>
            <w:t>21</w:t>
          </w:r>
          <w:r>
            <w:fldChar w:fldCharType="end"/>
          </w:r>
        </w:p>
        <w:p w:rsidR="00575C78" w:rsidRDefault="00A72EDD" w14:paraId="00000038" w14:textId="77777777">
          <w:pPr>
            <w:tabs>
              <w:tab w:val="right" w:pos="9496"/>
            </w:tabs>
            <w:spacing w:before="60" w:line="240" w:lineRule="auto"/>
            <w:ind w:left="360" w:firstLine="0"/>
            <w:rPr>
              <w:rFonts w:ascii="Arial" w:hAnsi="Arial" w:eastAsia="Arial" w:cs="Arial"/>
              <w:b/>
              <w:color w:val="000000"/>
              <w:sz w:val="22"/>
              <w:szCs w:val="22"/>
            </w:rPr>
          </w:pPr>
          <w:hyperlink w:anchor="_s1qx1ikn4w2h">
            <w:r>
              <w:rPr>
                <w:rFonts w:ascii="Arial" w:hAnsi="Arial" w:eastAsia="Arial" w:cs="Arial"/>
                <w:b/>
                <w:color w:val="000000"/>
                <w:sz w:val="22"/>
                <w:szCs w:val="22"/>
              </w:rPr>
              <w:t>Software Requirement:</w:t>
            </w:r>
          </w:hyperlink>
          <w:r>
            <w:rPr>
              <w:rFonts w:ascii="Arial" w:hAnsi="Arial" w:eastAsia="Arial" w:cs="Arial"/>
              <w:b/>
              <w:color w:val="000000"/>
              <w:sz w:val="22"/>
              <w:szCs w:val="22"/>
            </w:rPr>
            <w:tab/>
          </w:r>
          <w:r>
            <w:fldChar w:fldCharType="begin"/>
          </w:r>
          <w:r>
            <w:instrText xml:space="preserve"> PAGEREF _s1qx1ikn4w2h \h </w:instrText>
          </w:r>
          <w:r>
            <w:fldChar w:fldCharType="separate"/>
          </w:r>
          <w:r>
            <w:rPr>
              <w:rFonts w:ascii="Arial" w:hAnsi="Arial" w:eastAsia="Arial" w:cs="Arial"/>
              <w:b/>
              <w:color w:val="000000"/>
              <w:sz w:val="22"/>
              <w:szCs w:val="22"/>
            </w:rPr>
            <w:t>22</w:t>
          </w:r>
          <w:r>
            <w:fldChar w:fldCharType="end"/>
          </w:r>
        </w:p>
        <w:p w:rsidR="00575C78" w:rsidRDefault="00A72EDD" w14:paraId="00000039" w14:textId="77777777">
          <w:pPr>
            <w:tabs>
              <w:tab w:val="right" w:pos="9496"/>
            </w:tabs>
            <w:spacing w:before="60" w:line="240" w:lineRule="auto"/>
            <w:ind w:left="720" w:firstLine="0"/>
            <w:rPr>
              <w:rFonts w:ascii="Arial" w:hAnsi="Arial" w:eastAsia="Arial" w:cs="Arial"/>
              <w:color w:val="000000"/>
              <w:sz w:val="22"/>
              <w:szCs w:val="22"/>
            </w:rPr>
          </w:pPr>
          <w:hyperlink w:anchor="_rbraqm8fe3km">
            <w:r>
              <w:rPr>
                <w:rFonts w:ascii="Arial" w:hAnsi="Arial" w:eastAsia="Arial" w:cs="Arial"/>
                <w:color w:val="000000"/>
                <w:sz w:val="22"/>
                <w:szCs w:val="22"/>
              </w:rPr>
              <w:t>S</w:t>
            </w:r>
            <w:r>
              <w:rPr>
                <w:rFonts w:ascii="Arial" w:hAnsi="Arial" w:eastAsia="Arial" w:cs="Arial"/>
                <w:color w:val="000000"/>
                <w:sz w:val="22"/>
                <w:szCs w:val="22"/>
              </w:rPr>
              <w:t>oftware Architecture</w:t>
            </w:r>
          </w:hyperlink>
          <w:r>
            <w:rPr>
              <w:rFonts w:ascii="Arial" w:hAnsi="Arial" w:eastAsia="Arial" w:cs="Arial"/>
              <w:color w:val="000000"/>
              <w:sz w:val="22"/>
              <w:szCs w:val="22"/>
            </w:rPr>
            <w:tab/>
          </w:r>
          <w:r>
            <w:fldChar w:fldCharType="begin"/>
          </w:r>
          <w:r>
            <w:instrText xml:space="preserve"> PAGEREF _rbraqm8fe3km \h </w:instrText>
          </w:r>
          <w:r>
            <w:fldChar w:fldCharType="separate"/>
          </w:r>
          <w:r>
            <w:rPr>
              <w:rFonts w:ascii="Arial" w:hAnsi="Arial" w:eastAsia="Arial" w:cs="Arial"/>
              <w:color w:val="000000"/>
              <w:sz w:val="22"/>
              <w:szCs w:val="22"/>
            </w:rPr>
            <w:t>22</w:t>
          </w:r>
          <w:r>
            <w:fldChar w:fldCharType="end"/>
          </w:r>
        </w:p>
        <w:p w:rsidR="00575C78" w:rsidRDefault="00A72EDD" w14:paraId="0000003A" w14:textId="77777777">
          <w:pPr>
            <w:tabs>
              <w:tab w:val="right" w:pos="9496"/>
            </w:tabs>
            <w:spacing w:before="60" w:line="240" w:lineRule="auto"/>
            <w:ind w:left="720" w:firstLine="0"/>
            <w:rPr>
              <w:rFonts w:ascii="Arial" w:hAnsi="Arial" w:eastAsia="Arial" w:cs="Arial"/>
              <w:color w:val="000000"/>
              <w:sz w:val="22"/>
              <w:szCs w:val="22"/>
            </w:rPr>
          </w:pPr>
          <w:hyperlink w:anchor="_gvy56rxudtc8">
            <w:r>
              <w:rPr>
                <w:rFonts w:ascii="Arial" w:hAnsi="Arial" w:eastAsia="Arial" w:cs="Arial"/>
                <w:color w:val="000000"/>
                <w:sz w:val="22"/>
                <w:szCs w:val="22"/>
              </w:rPr>
              <w:t>Software embedded Tools:</w:t>
            </w:r>
          </w:hyperlink>
          <w:r>
            <w:rPr>
              <w:rFonts w:ascii="Arial" w:hAnsi="Arial" w:eastAsia="Arial" w:cs="Arial"/>
              <w:color w:val="000000"/>
              <w:sz w:val="22"/>
              <w:szCs w:val="22"/>
            </w:rPr>
            <w:tab/>
          </w:r>
          <w:r>
            <w:fldChar w:fldCharType="begin"/>
          </w:r>
          <w:r>
            <w:instrText xml:space="preserve"> PAGEREF _gvy56rxudtc8 \h </w:instrText>
          </w:r>
          <w:r>
            <w:fldChar w:fldCharType="separate"/>
          </w:r>
          <w:r>
            <w:rPr>
              <w:rFonts w:ascii="Arial" w:hAnsi="Arial" w:eastAsia="Arial" w:cs="Arial"/>
              <w:color w:val="000000"/>
              <w:sz w:val="22"/>
              <w:szCs w:val="22"/>
            </w:rPr>
            <w:t>22</w:t>
          </w:r>
          <w:r>
            <w:fldChar w:fldCharType="end"/>
          </w:r>
        </w:p>
        <w:p w:rsidR="00575C78" w:rsidRDefault="00A72EDD" w14:paraId="0000003B" w14:textId="77777777">
          <w:pPr>
            <w:tabs>
              <w:tab w:val="right" w:pos="9496"/>
            </w:tabs>
            <w:spacing w:before="60" w:line="240" w:lineRule="auto"/>
            <w:ind w:left="360" w:firstLine="0"/>
            <w:rPr>
              <w:rFonts w:ascii="Arial" w:hAnsi="Arial" w:eastAsia="Arial" w:cs="Arial"/>
              <w:b/>
              <w:color w:val="000000"/>
              <w:sz w:val="22"/>
              <w:szCs w:val="22"/>
            </w:rPr>
          </w:pPr>
          <w:hyperlink w:anchor="_kqscq1jvgzb5">
            <w:r>
              <w:rPr>
                <w:rFonts w:ascii="Arial" w:hAnsi="Arial" w:eastAsia="Arial" w:cs="Arial"/>
                <w:b/>
                <w:color w:val="000000"/>
                <w:sz w:val="22"/>
                <w:szCs w:val="22"/>
              </w:rPr>
              <w:t>Flowchart:</w:t>
            </w:r>
          </w:hyperlink>
          <w:r>
            <w:rPr>
              <w:rFonts w:ascii="Arial" w:hAnsi="Arial" w:eastAsia="Arial" w:cs="Arial"/>
              <w:b/>
              <w:color w:val="000000"/>
              <w:sz w:val="22"/>
              <w:szCs w:val="22"/>
            </w:rPr>
            <w:tab/>
          </w:r>
          <w:r>
            <w:fldChar w:fldCharType="begin"/>
          </w:r>
          <w:r>
            <w:instrText xml:space="preserve"> PAGEREF _kqscq1jvgzb5 \h </w:instrText>
          </w:r>
          <w:r>
            <w:fldChar w:fldCharType="separate"/>
          </w:r>
          <w:r>
            <w:rPr>
              <w:rFonts w:ascii="Arial" w:hAnsi="Arial" w:eastAsia="Arial" w:cs="Arial"/>
              <w:b/>
              <w:color w:val="000000"/>
              <w:sz w:val="22"/>
              <w:szCs w:val="22"/>
            </w:rPr>
            <w:t>23</w:t>
          </w:r>
          <w:r>
            <w:fldChar w:fldCharType="end"/>
          </w:r>
        </w:p>
        <w:p w:rsidR="00575C78" w:rsidRDefault="00A72EDD" w14:paraId="0000003C" w14:textId="77777777">
          <w:pPr>
            <w:tabs>
              <w:tab w:val="right" w:pos="9496"/>
            </w:tabs>
            <w:spacing w:before="60" w:line="240" w:lineRule="auto"/>
            <w:ind w:left="360" w:firstLine="0"/>
            <w:rPr>
              <w:b/>
              <w:color w:val="000000"/>
            </w:rPr>
          </w:pPr>
          <w:hyperlink w:anchor="_k1dqaf1kobo">
            <w:r>
              <w:rPr>
                <w:b/>
                <w:color w:val="000000"/>
              </w:rPr>
              <w:t>Programing language and standard selection</w:t>
            </w:r>
          </w:hyperlink>
          <w:r>
            <w:rPr>
              <w:b/>
              <w:color w:val="000000"/>
            </w:rPr>
            <w:tab/>
          </w:r>
          <w:r>
            <w:fldChar w:fldCharType="begin"/>
          </w:r>
          <w:r>
            <w:instrText xml:space="preserve"> PAGEREF _k1dqaf1kobo \h </w:instrText>
          </w:r>
          <w:r>
            <w:fldChar w:fldCharType="separate"/>
          </w:r>
          <w:r>
            <w:rPr>
              <w:b/>
              <w:color w:val="000000"/>
            </w:rPr>
            <w:t>27</w:t>
          </w:r>
          <w:r>
            <w:fldChar w:fldCharType="end"/>
          </w:r>
        </w:p>
        <w:p w:rsidR="00575C78" w:rsidRDefault="00A72EDD" w14:paraId="0000003D" w14:textId="77777777">
          <w:pPr>
            <w:tabs>
              <w:tab w:val="right" w:pos="9496"/>
            </w:tabs>
            <w:spacing w:before="60" w:line="240" w:lineRule="auto"/>
            <w:ind w:left="720" w:firstLine="0"/>
            <w:rPr>
              <w:color w:val="000000"/>
            </w:rPr>
          </w:pPr>
          <w:hyperlink w:anchor="_myujur2yldm2">
            <w:r>
              <w:rPr>
                <w:color w:val="000000"/>
              </w:rPr>
              <w:t>The latest standard of Embedded C language</w:t>
            </w:r>
          </w:hyperlink>
          <w:r>
            <w:rPr>
              <w:color w:val="000000"/>
            </w:rPr>
            <w:tab/>
          </w:r>
          <w:r>
            <w:fldChar w:fldCharType="begin"/>
          </w:r>
          <w:r>
            <w:instrText xml:space="preserve"> PAGEREF _myujur2yldm2 \h </w:instrText>
          </w:r>
          <w:r>
            <w:fldChar w:fldCharType="separate"/>
          </w:r>
          <w:r>
            <w:rPr>
              <w:color w:val="000000"/>
            </w:rPr>
            <w:t>27</w:t>
          </w:r>
          <w:r>
            <w:fldChar w:fldCharType="end"/>
          </w:r>
        </w:p>
        <w:p w:rsidR="00575C78" w:rsidRDefault="00A72EDD" w14:paraId="0000003E" w14:textId="77777777">
          <w:pPr>
            <w:tabs>
              <w:tab w:val="right" w:pos="9496"/>
            </w:tabs>
            <w:spacing w:before="60" w:line="240" w:lineRule="auto"/>
            <w:ind w:left="720" w:firstLine="0"/>
            <w:rPr>
              <w:color w:val="000000"/>
            </w:rPr>
          </w:pPr>
          <w:hyperlink w:anchor="_p3r727c6wee1">
            <w:r>
              <w:rPr>
                <w:color w:val="000000"/>
              </w:rPr>
              <w:t>The latest standard of C++ language</w:t>
            </w:r>
          </w:hyperlink>
          <w:r>
            <w:rPr>
              <w:color w:val="000000"/>
            </w:rPr>
            <w:tab/>
          </w:r>
          <w:r>
            <w:fldChar w:fldCharType="begin"/>
          </w:r>
          <w:r>
            <w:instrText xml:space="preserve"> PAGEREF _p3r727c6wee1 \h </w:instrText>
          </w:r>
          <w:r>
            <w:fldChar w:fldCharType="separate"/>
          </w:r>
          <w:r>
            <w:rPr>
              <w:color w:val="000000"/>
            </w:rPr>
            <w:t>29</w:t>
          </w:r>
          <w:r>
            <w:fldChar w:fldCharType="end"/>
          </w:r>
        </w:p>
        <w:p w:rsidR="00575C78" w:rsidRDefault="00A72EDD" w14:paraId="0000003F" w14:textId="77777777">
          <w:pPr>
            <w:tabs>
              <w:tab w:val="right" w:pos="9496"/>
            </w:tabs>
            <w:spacing w:before="60" w:line="240" w:lineRule="auto"/>
            <w:ind w:left="360" w:firstLine="0"/>
            <w:rPr>
              <w:rFonts w:ascii="Arial" w:hAnsi="Arial" w:eastAsia="Arial" w:cs="Arial"/>
              <w:b/>
              <w:color w:val="000000"/>
              <w:sz w:val="22"/>
              <w:szCs w:val="22"/>
            </w:rPr>
          </w:pPr>
          <w:hyperlink w:anchor="_6r2051r5inpr">
            <w:r>
              <w:rPr>
                <w:rFonts w:ascii="Arial" w:hAnsi="Arial" w:eastAsia="Arial" w:cs="Arial"/>
                <w:b/>
                <w:color w:val="000000"/>
                <w:sz w:val="22"/>
                <w:szCs w:val="22"/>
              </w:rPr>
              <w:t>Task table:</w:t>
            </w:r>
          </w:hyperlink>
          <w:r>
            <w:rPr>
              <w:rFonts w:ascii="Arial" w:hAnsi="Arial" w:eastAsia="Arial" w:cs="Arial"/>
              <w:b/>
              <w:color w:val="000000"/>
              <w:sz w:val="22"/>
              <w:szCs w:val="22"/>
            </w:rPr>
            <w:tab/>
          </w:r>
          <w:r>
            <w:fldChar w:fldCharType="begin"/>
          </w:r>
          <w:r>
            <w:instrText xml:space="preserve"> PAGEREF _6r2051r5inpr \h </w:instrText>
          </w:r>
          <w:r>
            <w:fldChar w:fldCharType="separate"/>
          </w:r>
          <w:r>
            <w:rPr>
              <w:rFonts w:ascii="Arial" w:hAnsi="Arial" w:eastAsia="Arial" w:cs="Arial"/>
              <w:b/>
              <w:color w:val="000000"/>
              <w:sz w:val="22"/>
              <w:szCs w:val="22"/>
            </w:rPr>
            <w:t>31</w:t>
          </w:r>
          <w:r>
            <w:fldChar w:fldCharType="end"/>
          </w:r>
        </w:p>
        <w:p w:rsidR="00575C78" w:rsidRDefault="00A72EDD" w14:paraId="00000040" w14:textId="77777777">
          <w:pPr>
            <w:tabs>
              <w:tab w:val="right" w:pos="9496"/>
            </w:tabs>
            <w:spacing w:before="60" w:line="240" w:lineRule="auto"/>
            <w:ind w:left="360" w:firstLine="0"/>
            <w:rPr>
              <w:b/>
            </w:rPr>
          </w:pPr>
          <w:hyperlink w:anchor="_6oeznh7mmucf">
            <w:r>
              <w:rPr>
                <w:b/>
              </w:rPr>
              <w:t>Envir</w:t>
            </w:r>
            <w:r>
              <w:rPr>
                <w:b/>
              </w:rPr>
              <w:t>onmental Issue</w:t>
            </w:r>
          </w:hyperlink>
          <w:r>
            <w:rPr>
              <w:b/>
            </w:rPr>
            <w:tab/>
          </w:r>
          <w:r>
            <w:fldChar w:fldCharType="begin"/>
          </w:r>
          <w:r>
            <w:instrText xml:space="preserve"> PAGEREF _6oeznh7mmucf \h </w:instrText>
          </w:r>
          <w:r>
            <w:fldChar w:fldCharType="separate"/>
          </w:r>
          <w:r>
            <w:rPr>
              <w:b/>
            </w:rPr>
            <w:t>32</w:t>
          </w:r>
          <w:r>
            <w:fldChar w:fldCharType="end"/>
          </w:r>
        </w:p>
        <w:p w:rsidR="00575C78" w:rsidRDefault="00A72EDD" w14:paraId="00000041" w14:textId="77777777">
          <w:pPr>
            <w:tabs>
              <w:tab w:val="right" w:pos="9496"/>
            </w:tabs>
            <w:spacing w:before="60" w:line="240" w:lineRule="auto"/>
            <w:ind w:left="360" w:firstLine="0"/>
            <w:rPr>
              <w:b/>
            </w:rPr>
          </w:pPr>
          <w:hyperlink w:anchor="_vl3ro2ajdorj">
            <w:r>
              <w:rPr>
                <w:b/>
              </w:rPr>
              <w:t>Engineering Design</w:t>
            </w:r>
          </w:hyperlink>
          <w:r>
            <w:rPr>
              <w:b/>
            </w:rPr>
            <w:tab/>
          </w:r>
          <w:r>
            <w:fldChar w:fldCharType="begin"/>
          </w:r>
          <w:r>
            <w:instrText xml:space="preserve"> PAGEREF _vl3ro2ajdorj \h </w:instrText>
          </w:r>
          <w:r>
            <w:fldChar w:fldCharType="separate"/>
          </w:r>
          <w:r>
            <w:rPr>
              <w:b/>
            </w:rPr>
            <w:t>34</w:t>
          </w:r>
          <w:r>
            <w:fldChar w:fldCharType="end"/>
          </w:r>
        </w:p>
        <w:p w:rsidR="00575C78" w:rsidRDefault="00A72EDD" w14:paraId="00000042" w14:textId="77777777">
          <w:pPr>
            <w:tabs>
              <w:tab w:val="right" w:pos="9496"/>
            </w:tabs>
            <w:spacing w:before="200" w:line="240" w:lineRule="auto"/>
            <w:ind w:firstLine="0"/>
          </w:pPr>
          <w:hyperlink w:anchor="_81x3ogccf85r">
            <w:r>
              <w:rPr>
                <w:b/>
              </w:rPr>
              <w:t>References</w:t>
            </w:r>
          </w:hyperlink>
          <w:r>
            <w:rPr>
              <w:b/>
            </w:rPr>
            <w:tab/>
          </w:r>
          <w:r>
            <w:fldChar w:fldCharType="begin"/>
          </w:r>
          <w:r>
            <w:instrText xml:space="preserve"> PAGEREF _81x3ogccf85r \h </w:instrText>
          </w:r>
          <w:r>
            <w:fldChar w:fldCharType="separate"/>
          </w:r>
          <w:r>
            <w:rPr>
              <w:b/>
            </w:rPr>
            <w:t>35</w:t>
          </w:r>
          <w:r>
            <w:fldChar w:fldCharType="end"/>
          </w:r>
        </w:p>
        <w:p w:rsidR="00575C78" w:rsidRDefault="00A72EDD" w14:paraId="00000043" w14:textId="77777777">
          <w:pPr>
            <w:tabs>
              <w:tab w:val="right" w:pos="9496"/>
            </w:tabs>
            <w:spacing w:before="200" w:after="80" w:line="240" w:lineRule="auto"/>
            <w:ind w:firstLine="0"/>
            <w:rPr>
              <w:rFonts w:ascii="Arial" w:hAnsi="Arial" w:eastAsia="Arial" w:cs="Arial"/>
              <w:b/>
              <w:color w:val="000000"/>
              <w:sz w:val="22"/>
              <w:szCs w:val="22"/>
            </w:rPr>
          </w:pPr>
          <w:hyperlink w:anchor="_8fp4r69a1dq9">
            <w:r>
              <w:rPr>
                <w:rFonts w:ascii="Arial" w:hAnsi="Arial" w:eastAsia="Arial" w:cs="Arial"/>
                <w:b/>
                <w:color w:val="000000"/>
                <w:sz w:val="22"/>
                <w:szCs w:val="22"/>
              </w:rPr>
              <w:t>Instructor’s Remarks:</w:t>
            </w:r>
          </w:hyperlink>
          <w:r>
            <w:rPr>
              <w:rFonts w:ascii="Arial" w:hAnsi="Arial" w:eastAsia="Arial" w:cs="Arial"/>
              <w:b/>
              <w:color w:val="000000"/>
              <w:sz w:val="22"/>
              <w:szCs w:val="22"/>
            </w:rPr>
            <w:tab/>
          </w:r>
          <w:r>
            <w:fldChar w:fldCharType="begin"/>
          </w:r>
          <w:r>
            <w:instrText xml:space="preserve"> PAGEREF _8fp4r69a1dq9 \h </w:instrText>
          </w:r>
          <w:r>
            <w:fldChar w:fldCharType="separate"/>
          </w:r>
          <w:r>
            <w:rPr>
              <w:rFonts w:ascii="Arial" w:hAnsi="Arial" w:eastAsia="Arial" w:cs="Arial"/>
              <w:b/>
              <w:color w:val="000000"/>
              <w:sz w:val="22"/>
              <w:szCs w:val="22"/>
            </w:rPr>
            <w:t>37</w:t>
          </w:r>
          <w:r>
            <w:fldChar w:fldCharType="end"/>
          </w:r>
          <w:r>
            <w:fldChar w:fldCharType="end"/>
          </w:r>
        </w:p>
      </w:sdtContent>
    </w:sdt>
    <w:p w:rsidR="00575C78" w:rsidRDefault="00575C78" w14:paraId="00000044" w14:textId="77777777">
      <w:pPr>
        <w:rPr>
          <w:i/>
        </w:rPr>
      </w:pPr>
    </w:p>
    <w:p w:rsidR="00575C78" w:rsidRDefault="00575C78" w14:paraId="00000045" w14:textId="77777777">
      <w:pPr>
        <w:spacing w:before="240" w:after="160"/>
        <w:jc w:val="both"/>
        <w:rPr>
          <w:i/>
        </w:rPr>
      </w:pPr>
    </w:p>
    <w:p w:rsidR="00575C78" w:rsidRDefault="00A72EDD" w14:paraId="00000046" w14:textId="77777777">
      <w:pPr>
        <w:spacing w:before="240"/>
        <w:jc w:val="both"/>
        <w:rPr>
          <w:i/>
        </w:rPr>
      </w:pPr>
      <w:r>
        <w:rPr>
          <w:i/>
        </w:rPr>
        <w:t xml:space="preserve"> </w:t>
      </w:r>
    </w:p>
    <w:p w:rsidR="00575C78" w:rsidRDefault="00A72EDD" w14:paraId="00000047" w14:textId="77777777">
      <w:pPr>
        <w:pStyle w:val="Title"/>
        <w:ind w:firstLine="0"/>
        <w:jc w:val="center"/>
        <w:rPr>
          <w:sz w:val="36"/>
          <w:szCs w:val="36"/>
        </w:rPr>
      </w:pPr>
      <w:bookmarkStart w:name="_860mpljjs3b2" w:colFirst="0" w:colLast="0" w:id="0"/>
      <w:bookmarkEnd w:id="0"/>
      <w:r>
        <w:rPr>
          <w:sz w:val="36"/>
          <w:szCs w:val="36"/>
        </w:rPr>
        <w:t>Project Proposal</w:t>
      </w:r>
    </w:p>
    <w:p w:rsidR="00575C78" w:rsidRDefault="00575C78" w14:paraId="00000048" w14:textId="77777777">
      <w:pPr>
        <w:spacing w:before="240" w:after="240" w:line="304" w:lineRule="auto"/>
        <w:jc w:val="both"/>
        <w:rPr>
          <w:b/>
          <w:sz w:val="30"/>
          <w:szCs w:val="30"/>
        </w:rPr>
      </w:pPr>
    </w:p>
    <w:p w:rsidR="00575C78" w:rsidRDefault="00A72EDD" w14:paraId="00000049" w14:textId="77777777">
      <w:pPr>
        <w:spacing w:before="240" w:after="240"/>
        <w:ind w:firstLine="0"/>
        <w:jc w:val="center"/>
        <w:rPr>
          <w:b/>
          <w:sz w:val="30"/>
          <w:szCs w:val="30"/>
        </w:rPr>
      </w:pPr>
      <w:r>
        <w:rPr>
          <w:b/>
          <w:sz w:val="30"/>
          <w:szCs w:val="30"/>
        </w:rPr>
        <w:t>Project: Smart Greenify Device</w:t>
      </w:r>
    </w:p>
    <w:p w:rsidR="00575C78" w:rsidRDefault="00575C78" w14:paraId="0000004A" w14:textId="77777777">
      <w:pPr>
        <w:spacing w:before="240" w:after="240"/>
        <w:ind w:firstLine="0"/>
        <w:rPr>
          <w:b/>
          <w:sz w:val="30"/>
          <w:szCs w:val="30"/>
        </w:rPr>
      </w:pPr>
    </w:p>
    <w:p w:rsidR="00575C78" w:rsidRDefault="00A72EDD" w14:paraId="0000004B" w14:textId="77777777">
      <w:pPr>
        <w:spacing w:before="240" w:after="240" w:line="301" w:lineRule="auto"/>
        <w:jc w:val="both"/>
        <w:rPr>
          <w:b/>
        </w:rPr>
      </w:pPr>
      <w:r>
        <w:t xml:space="preserve"> </w:t>
      </w:r>
      <w:r>
        <w:rPr>
          <w:b/>
        </w:rPr>
        <w:t xml:space="preserve">Description of the </w:t>
      </w:r>
      <w:r>
        <w:rPr>
          <w:b/>
          <w:u w:val="single"/>
        </w:rPr>
        <w:t>latest similar system</w:t>
      </w:r>
      <w:r>
        <w:rPr>
          <w:b/>
        </w:rPr>
        <w:t>:</w:t>
      </w:r>
    </w:p>
    <w:p w:rsidR="00575C78" w:rsidRDefault="00A72EDD" w14:paraId="0000004C" w14:textId="77777777">
      <w:pPr>
        <w:spacing w:before="240" w:after="240"/>
        <w:jc w:val="both"/>
      </w:pPr>
      <w:r>
        <w:t xml:space="preserve">Similar systems in the market come with specifications like auto watering and grow lights and small pods for growing the plants. Initially, they provide pods or capsules. Inside pods, consumers buy seed from the market or buy it alongside the product, buy </w:t>
      </w:r>
      <w:r>
        <w:t xml:space="preserve">soil from the market and use the soil and the seeds to grow plants or herbs according to their requirements. This kind of system has auto watering but the amount of water is fixed. This system also contains grow lights and their timings are fixed. </w:t>
      </w:r>
    </w:p>
    <w:p w:rsidR="00575C78" w:rsidRDefault="00A72EDD" w14:paraId="0000004D" w14:textId="77777777">
      <w:pPr>
        <w:spacing w:before="240" w:after="240"/>
        <w:jc w:val="both"/>
      </w:pPr>
      <w:r>
        <w:t xml:space="preserve">One of </w:t>
      </w:r>
      <w:r>
        <w:t>the products that are available inside the market is The Smart Garden 9. The specifications are as listed below</w:t>
      </w:r>
    </w:p>
    <w:p w:rsidR="00575C78" w:rsidRDefault="00A72EDD" w14:paraId="0000004E" w14:textId="77777777">
      <w:pPr>
        <w:numPr>
          <w:ilvl w:val="0"/>
          <w:numId w:val="9"/>
        </w:numPr>
        <w:spacing w:before="240"/>
        <w:jc w:val="both"/>
      </w:pPr>
      <w:r>
        <w:rPr>
          <w:color w:val="333333"/>
        </w:rPr>
        <w:t>Automatic watering</w:t>
      </w:r>
    </w:p>
    <w:p w:rsidR="00575C78" w:rsidRDefault="00A72EDD" w14:paraId="0000004F" w14:textId="77777777">
      <w:pPr>
        <w:numPr>
          <w:ilvl w:val="0"/>
          <w:numId w:val="9"/>
        </w:numPr>
        <w:shd w:val="clear" w:color="auto" w:fill="FFFFFF"/>
      </w:pPr>
      <w:r>
        <w:rPr>
          <w:color w:val="333333"/>
        </w:rPr>
        <w:t>Perfect amount of light thanks to pro-grow lights</w:t>
      </w:r>
    </w:p>
    <w:p w:rsidR="00575C78" w:rsidRDefault="00A72EDD" w14:paraId="00000050" w14:textId="77777777">
      <w:pPr>
        <w:numPr>
          <w:ilvl w:val="0"/>
          <w:numId w:val="9"/>
        </w:numPr>
        <w:shd w:val="clear" w:color="auto" w:fill="FFFFFF"/>
      </w:pPr>
      <w:r>
        <w:rPr>
          <w:color w:val="333333"/>
        </w:rPr>
        <w:t>Perfect amount of nutrients and oxygen at the root level</w:t>
      </w:r>
    </w:p>
    <w:p w:rsidR="00575C78" w:rsidRDefault="00A72EDD" w14:paraId="00000051" w14:textId="77777777">
      <w:pPr>
        <w:numPr>
          <w:ilvl w:val="0"/>
          <w:numId w:val="9"/>
        </w:numPr>
        <w:shd w:val="clear" w:color="auto" w:fill="FFFFFF"/>
      </w:pPr>
      <w:r>
        <w:rPr>
          <w:color w:val="333333"/>
        </w:rPr>
        <w:t>The companion app to become a plant expert</w:t>
      </w:r>
    </w:p>
    <w:p w:rsidR="00575C78" w:rsidRDefault="00A72EDD" w14:paraId="00000052" w14:textId="77777777">
      <w:pPr>
        <w:numPr>
          <w:ilvl w:val="0"/>
          <w:numId w:val="9"/>
        </w:numPr>
        <w:shd w:val="clear" w:color="auto" w:fill="FFFFFF"/>
      </w:pPr>
      <w:r>
        <w:rPr>
          <w:color w:val="333333"/>
        </w:rPr>
        <w:t>Choose from 50+ pre-seeded plant pods from our selection or use your seeds</w:t>
      </w:r>
    </w:p>
    <w:p w:rsidR="00575C78" w:rsidRDefault="00A72EDD" w14:paraId="00000053" w14:textId="77777777">
      <w:pPr>
        <w:numPr>
          <w:ilvl w:val="0"/>
          <w:numId w:val="9"/>
        </w:numPr>
        <w:shd w:val="clear" w:color="auto" w:fill="FFFFFF"/>
        <w:spacing w:after="60"/>
      </w:pPr>
      <w:r>
        <w:rPr>
          <w:color w:val="333333"/>
        </w:rPr>
        <w:t>A Complimentary set of plant capsules: 3x tomato, 3x basil, 3x lettuce</w:t>
      </w:r>
    </w:p>
    <w:p w:rsidR="00575C78" w:rsidRDefault="00A72EDD" w14:paraId="00000054" w14:textId="77777777">
      <w:pPr>
        <w:spacing w:before="240" w:after="240"/>
        <w:jc w:val="both"/>
        <w:rPr>
          <w:b/>
        </w:rPr>
      </w:pPr>
      <w:r>
        <w:t>This system comes with an option of capsules that already have seed</w:t>
      </w:r>
      <w:r>
        <w:t>s embedded inside them.</w:t>
      </w:r>
      <w:r>
        <w:rPr>
          <w:b/>
        </w:rPr>
        <w:t xml:space="preserve"> </w:t>
      </w:r>
    </w:p>
    <w:p w:rsidR="00575C78" w:rsidRDefault="00A72EDD" w14:paraId="00000055" w14:textId="77777777">
      <w:pPr>
        <w:spacing w:before="240" w:after="240"/>
        <w:ind w:firstLine="0"/>
        <w:jc w:val="both"/>
        <w:rPr>
          <w:b/>
        </w:rPr>
      </w:pPr>
      <w:r>
        <w:rPr>
          <w:b/>
        </w:rPr>
        <w:t xml:space="preserve">Limitations of the </w:t>
      </w:r>
      <w:r>
        <w:rPr>
          <w:b/>
          <w:u w:val="single"/>
        </w:rPr>
        <w:t>latest similar system</w:t>
      </w:r>
      <w:r>
        <w:rPr>
          <w:b/>
        </w:rPr>
        <w:t>:</w:t>
      </w:r>
    </w:p>
    <w:p w:rsidR="00575C78" w:rsidRDefault="00A72EDD" w14:paraId="00000056" w14:textId="77777777">
      <w:pPr>
        <w:spacing w:before="240" w:after="240"/>
        <w:ind w:left="360" w:firstLine="0"/>
        <w:jc w:val="both"/>
      </w:pPr>
      <w:r>
        <w:rPr>
          <w:b/>
        </w:rPr>
        <w:lastRenderedPageBreak/>
        <w:t xml:space="preserve"> </w:t>
      </w:r>
      <w:r>
        <w:t>The above-given system is good based on options it gives with the seed capsules so the consumer does not have to buy aftermarket seeds and soil but the limitation of this system is as given below</w:t>
      </w:r>
    </w:p>
    <w:p w:rsidR="00575C78" w:rsidRDefault="00A72EDD" w14:paraId="00000057" w14:textId="77777777">
      <w:pPr>
        <w:numPr>
          <w:ilvl w:val="0"/>
          <w:numId w:val="10"/>
        </w:numPr>
        <w:spacing w:before="240" w:after="240"/>
        <w:jc w:val="both"/>
      </w:pPr>
      <w:r>
        <w:t>The system is only directed towards one type of plan</w:t>
      </w:r>
      <w:r>
        <w:t xml:space="preserve">ts </w:t>
      </w:r>
    </w:p>
    <w:p w:rsidR="00575C78" w:rsidRDefault="00A72EDD" w14:paraId="00000058" w14:textId="77777777">
      <w:pPr>
        <w:spacing w:before="240" w:after="240"/>
        <w:jc w:val="both"/>
      </w:pPr>
      <w:r>
        <w:t>Diff</w:t>
      </w:r>
      <w:r>
        <w:t xml:space="preserve">erent types of plants need different types of </w:t>
      </w:r>
      <w:proofErr w:type="gramStart"/>
      <w:r>
        <w:t>atmosphere</w:t>
      </w:r>
      <w:proofErr w:type="gramEnd"/>
      <w:r>
        <w:t xml:space="preserve"> to grow. When it comes to soil moisture, light intensity &amp; temperature the requirements vary not only in herbs but also in plants. For </w:t>
      </w:r>
      <w:proofErr w:type="gramStart"/>
      <w:r>
        <w:t>example</w:t>
      </w:r>
      <w:proofErr w:type="gramEnd"/>
      <w:r>
        <w:t xml:space="preserve"> plants like Black Olives, Ficus &amp; Areca need high moistu</w:t>
      </w:r>
      <w:r>
        <w:t>re while ornamental plants like Aloe, Jade plant &amp; Cactus need dry soil to grow.</w:t>
      </w:r>
    </w:p>
    <w:p w:rsidR="00575C78" w:rsidRDefault="00A72EDD" w14:paraId="00000059" w14:textId="77777777">
      <w:pPr>
        <w:numPr>
          <w:ilvl w:val="0"/>
          <w:numId w:val="10"/>
        </w:numPr>
        <w:spacing w:before="240" w:after="240"/>
        <w:jc w:val="both"/>
      </w:pPr>
      <w:r>
        <w:t xml:space="preserve">Does not provide manual control to the consumer </w:t>
      </w:r>
    </w:p>
    <w:p w:rsidR="00575C78" w:rsidRDefault="00A72EDD" w14:paraId="0000005A" w14:textId="77777777">
      <w:pPr>
        <w:spacing w:before="240" w:after="240"/>
        <w:ind w:firstLine="0"/>
        <w:jc w:val="both"/>
      </w:pPr>
      <w:r>
        <w:t xml:space="preserve">As mentioned in this project all the systems are kept under the automatic mode, this makes the consumer lose control over the </w:t>
      </w:r>
      <w:r>
        <w:t xml:space="preserve">plants which the consumer might not like. For </w:t>
      </w:r>
      <w:proofErr w:type="gramStart"/>
      <w:r>
        <w:t>Consumers,  the</w:t>
      </w:r>
      <w:proofErr w:type="gramEnd"/>
      <w:r>
        <w:t xml:space="preserve"> privilege of control is still required as it is their plants and they must need an option where they can switch to the manual mode of operation and give commands to the system accordingly. Furth</w:t>
      </w:r>
      <w:r>
        <w:t>ermore, it acts as a backup in case of any failure in the system.</w:t>
      </w:r>
    </w:p>
    <w:p w:rsidR="00575C78" w:rsidRDefault="00A72EDD" w14:paraId="0000005B" w14:textId="77777777">
      <w:pPr>
        <w:numPr>
          <w:ilvl w:val="0"/>
          <w:numId w:val="10"/>
        </w:numPr>
        <w:spacing w:before="240" w:after="240"/>
        <w:jc w:val="both"/>
      </w:pPr>
      <w:r>
        <w:t>Does not have sensors to monitor real-time parameters</w:t>
      </w:r>
    </w:p>
    <w:p w:rsidR="00575C78" w:rsidRDefault="00A72EDD" w14:paraId="0000005C" w14:textId="77777777">
      <w:pPr>
        <w:spacing w:before="240" w:after="240"/>
        <w:ind w:firstLine="0"/>
        <w:jc w:val="both"/>
      </w:pPr>
      <w:r>
        <w:t xml:space="preserve">The project renders the fixed amount of water and light to plants. </w:t>
      </w:r>
      <w:proofErr w:type="gramStart"/>
      <w:r>
        <w:t>Therefore</w:t>
      </w:r>
      <w:proofErr w:type="gramEnd"/>
      <w:r>
        <w:t xml:space="preserve"> there are no sensors to detect whether the amount is suffic</w:t>
      </w:r>
      <w:r>
        <w:t xml:space="preserve">ient for that particular plant or not. This makes real-time operations hard and makes the project suitable for one type of plant only. Sensors like Soil Moisture, Temperature sensors &amp; Light Sensors, </w:t>
      </w:r>
      <w:proofErr w:type="spellStart"/>
      <w:r>
        <w:t>etc</w:t>
      </w:r>
      <w:proofErr w:type="spellEnd"/>
      <w:r>
        <w:t xml:space="preserve"> could be used in the project to maintain a steady at</w:t>
      </w:r>
      <w:r>
        <w:t>mosphere for a plant to grow.</w:t>
      </w:r>
    </w:p>
    <w:p w:rsidR="00575C78" w:rsidRDefault="00A72EDD" w14:paraId="0000005D" w14:textId="77777777">
      <w:pPr>
        <w:numPr>
          <w:ilvl w:val="0"/>
          <w:numId w:val="10"/>
        </w:numPr>
        <w:spacing w:before="240" w:after="240"/>
        <w:jc w:val="both"/>
      </w:pPr>
      <w:r>
        <w:t>Does not provide real-time data of temperature, moisture, etc.</w:t>
      </w:r>
    </w:p>
    <w:p w:rsidR="00575C78" w:rsidRDefault="00A72EDD" w14:paraId="0000005E" w14:textId="77777777">
      <w:pPr>
        <w:spacing w:before="240" w:after="240"/>
        <w:jc w:val="both"/>
      </w:pPr>
      <w:r>
        <w:t xml:space="preserve">The growth of plants is a dynamic process therefore the parameters like temperature, soil moisture, </w:t>
      </w:r>
      <w:proofErr w:type="spellStart"/>
      <w:r>
        <w:t>etc</w:t>
      </w:r>
      <w:proofErr w:type="spellEnd"/>
      <w:r>
        <w:t xml:space="preserve"> require continuous. The Ultra-Flexible Continuous checking.</w:t>
      </w:r>
      <w:r>
        <w:t xml:space="preserve"> This project shows no real-time data of these parameters which is a huge backlash.</w:t>
      </w:r>
    </w:p>
    <w:p w:rsidR="00575C78" w:rsidRDefault="00A72EDD" w14:paraId="0000005F" w14:textId="77777777">
      <w:pPr>
        <w:numPr>
          <w:ilvl w:val="0"/>
          <w:numId w:val="10"/>
        </w:numPr>
        <w:spacing w:before="240" w:after="240"/>
        <w:jc w:val="both"/>
      </w:pPr>
      <w:r>
        <w:t>Does not provide remote conductivity</w:t>
      </w:r>
    </w:p>
    <w:p w:rsidR="00575C78" w:rsidRDefault="00A72EDD" w14:paraId="00000060" w14:textId="77777777">
      <w:pPr>
        <w:spacing w:before="240" w:after="240"/>
        <w:ind w:firstLine="0"/>
        <w:jc w:val="both"/>
      </w:pPr>
      <w:r>
        <w:lastRenderedPageBreak/>
        <w:t xml:space="preserve">The project did not showcase any kind of </w:t>
      </w:r>
      <w:proofErr w:type="gramStart"/>
      <w:r>
        <w:t>remote control</w:t>
      </w:r>
      <w:proofErr w:type="gramEnd"/>
      <w:r>
        <w:t xml:space="preserve"> technology where a person can monitor, access, and change the system parameters</w:t>
      </w:r>
      <w:r>
        <w:t xml:space="preserve">. It could be a useful tool as through cloud storage and IoT we can manage the system remotely. </w:t>
      </w:r>
    </w:p>
    <w:p w:rsidR="00575C78" w:rsidRDefault="00575C78" w14:paraId="00000061" w14:textId="77777777">
      <w:pPr>
        <w:spacing w:before="240" w:after="240"/>
        <w:ind w:firstLine="0"/>
        <w:jc w:val="both"/>
      </w:pPr>
    </w:p>
    <w:p w:rsidR="00575C78" w:rsidRDefault="00A72EDD" w14:paraId="00000062" w14:textId="77777777">
      <w:pPr>
        <w:numPr>
          <w:ilvl w:val="0"/>
          <w:numId w:val="10"/>
        </w:numPr>
        <w:spacing w:before="240" w:after="240"/>
        <w:jc w:val="both"/>
      </w:pPr>
      <w:r>
        <w:t xml:space="preserve">Does not provide disease detection </w:t>
      </w:r>
    </w:p>
    <w:p w:rsidR="00575C78" w:rsidRDefault="00A72EDD" w14:paraId="00000063" w14:textId="77777777">
      <w:pPr>
        <w:spacing w:before="240" w:after="240"/>
        <w:ind w:firstLine="0"/>
        <w:jc w:val="both"/>
      </w:pPr>
      <w:r>
        <w:t>The last and foremost limitation of the project is its inability to detect any kind of disease. As research shows that the</w:t>
      </w:r>
      <w:r>
        <w:t xml:space="preserve"> untreated disease may cause the death of a plant. Therefore, the detection of the disease is paramount. Even though under perfect conditions, common diseases like Botrytis, Leaf spot, Black Leg can cause serious damage to the plants.</w:t>
      </w:r>
    </w:p>
    <w:p w:rsidR="00575C78" w:rsidRDefault="00A72EDD" w14:paraId="00000064" w14:textId="77777777">
      <w:pPr>
        <w:pStyle w:val="Title"/>
      </w:pPr>
      <w:bookmarkStart w:name="_xp3sauabkm6z" w:colFirst="0" w:colLast="0" w:id="1"/>
      <w:bookmarkEnd w:id="1"/>
      <w:r>
        <w:br w:type="page"/>
      </w:r>
    </w:p>
    <w:p w:rsidR="00575C78" w:rsidRDefault="00A72EDD" w14:paraId="00000065" w14:textId="77777777">
      <w:pPr>
        <w:pStyle w:val="Heading1"/>
      </w:pPr>
      <w:bookmarkStart w:name="_g2t8ue8zgtft" w:colFirst="0" w:colLast="0" w:id="2"/>
      <w:bookmarkEnd w:id="2"/>
      <w:r>
        <w:lastRenderedPageBreak/>
        <w:t>PART I: Initial Sol</w:t>
      </w:r>
      <w:r>
        <w:t>ution</w:t>
      </w:r>
    </w:p>
    <w:p w:rsidR="00575C78" w:rsidRDefault="00A72EDD" w14:paraId="00000066" w14:textId="77777777">
      <w:pPr>
        <w:spacing w:before="240" w:after="240"/>
        <w:ind w:firstLine="0"/>
        <w:jc w:val="both"/>
        <w:rPr>
          <w:b/>
        </w:rPr>
      </w:pPr>
      <w:r>
        <w:rPr>
          <w:b/>
        </w:rPr>
        <w:t xml:space="preserve"> (Block Diagram, Features, Hardware and Software Requirement, References):</w:t>
      </w:r>
    </w:p>
    <w:p w:rsidR="00575C78" w:rsidRDefault="00A72EDD" w14:paraId="00000067" w14:textId="77777777">
      <w:pPr>
        <w:pStyle w:val="Heading2"/>
      </w:pPr>
      <w:bookmarkStart w:name="_6yw4ybmkfb05" w:colFirst="0" w:colLast="0" w:id="3"/>
      <w:bookmarkEnd w:id="3"/>
      <w:r>
        <w:t>Concept Introduction</w:t>
      </w:r>
    </w:p>
    <w:p w:rsidR="00575C78" w:rsidRDefault="00A72EDD" w14:paraId="00000068" w14:textId="77777777">
      <w:pPr>
        <w:pStyle w:val="Heading3"/>
      </w:pPr>
      <w:bookmarkStart w:name="_4jqj8seh5u8h" w:colFirst="0" w:colLast="0" w:id="4"/>
      <w:bookmarkEnd w:id="4"/>
      <w:r>
        <w:t xml:space="preserve">A Study Case: </w:t>
      </w:r>
    </w:p>
    <w:p w:rsidR="00575C78" w:rsidRDefault="00A72EDD" w14:paraId="00000069" w14:textId="77777777">
      <w:pPr>
        <w:spacing w:before="240" w:after="240"/>
        <w:ind w:firstLine="0"/>
        <w:jc w:val="both"/>
      </w:pPr>
      <w:r>
        <w:t>More and more people are having a hobby of growing plants, herbs indoors, etc. What is the reason behind this trend? In this section, we wi</w:t>
      </w:r>
      <w:r>
        <w:t>ll be exploring the benefits of interior plants.</w:t>
      </w:r>
    </w:p>
    <w:p w:rsidR="00575C78" w:rsidRDefault="00A72EDD" w14:paraId="0000006A" w14:textId="77777777">
      <w:pPr>
        <w:spacing w:before="240" w:after="240"/>
        <w:ind w:firstLine="0"/>
        <w:jc w:val="both"/>
      </w:pPr>
      <w:r>
        <w:t>Benefits of growing plants indoors:</w:t>
      </w:r>
    </w:p>
    <w:p w:rsidR="00575C78" w:rsidRDefault="00A72EDD" w14:paraId="0000006B" w14:textId="77777777">
      <w:pPr>
        <w:numPr>
          <w:ilvl w:val="0"/>
          <w:numId w:val="11"/>
        </w:numPr>
        <w:spacing w:before="240"/>
        <w:jc w:val="both"/>
      </w:pPr>
      <w:r>
        <w:t>Air: Plants contribute to a cleaner, healthier air for us, hence giving us a better living environment, according to NASA research (NASA, n.d.)</w:t>
      </w:r>
    </w:p>
    <w:p w:rsidR="00575C78" w:rsidRDefault="00A72EDD" w14:paraId="0000006C" w14:textId="77777777">
      <w:pPr>
        <w:numPr>
          <w:ilvl w:val="0"/>
          <w:numId w:val="11"/>
        </w:numPr>
        <w:jc w:val="both"/>
      </w:pPr>
      <w:r>
        <w:t>Humidity: One of the studies (</w:t>
      </w:r>
      <w:proofErr w:type="spellStart"/>
      <w:r>
        <w:t>Lohr</w:t>
      </w:r>
      <w:proofErr w:type="spellEnd"/>
      <w:r>
        <w:t>, 2010, 2) states that foliage plants can increase the relative humidity to he</w:t>
      </w:r>
      <w:r>
        <w:t>althier and more comfortable levels in interior spaces</w:t>
      </w:r>
    </w:p>
    <w:p w:rsidR="00575C78" w:rsidRDefault="00A72EDD" w14:paraId="0000006D" w14:textId="77777777">
      <w:pPr>
        <w:numPr>
          <w:ilvl w:val="0"/>
          <w:numId w:val="11"/>
        </w:numPr>
        <w:spacing w:after="240"/>
        <w:jc w:val="both"/>
      </w:pPr>
      <w:r>
        <w:t>Dust: Adding plants into the room will reduce dust by at least 20% (</w:t>
      </w:r>
      <w:proofErr w:type="spellStart"/>
      <w:r>
        <w:t>Lohr</w:t>
      </w:r>
      <w:proofErr w:type="spellEnd"/>
      <w:r>
        <w:t>, 2010, 2). A study shows that when the plants were in self-watering containers that watered the plants from below, the growing m</w:t>
      </w:r>
      <w:r>
        <w:t xml:space="preserve">edium surface was dehydrated and dusty. Documenting </w:t>
      </w:r>
      <w:proofErr w:type="gramStart"/>
      <w:r>
        <w:t>that interior plants</w:t>
      </w:r>
      <w:proofErr w:type="gramEnd"/>
      <w:r>
        <w:t xml:space="preserve"> were associated with reduced dust under such circumstances was especially important because it allayed that the ever-increasing medium in containers might make interiors dustier.</w:t>
      </w:r>
    </w:p>
    <w:p w:rsidR="00575C78" w:rsidRDefault="00A72EDD" w14:paraId="0000006E" w14:textId="77777777">
      <w:pPr>
        <w:spacing w:before="240" w:after="240"/>
        <w:ind w:firstLine="0"/>
        <w:jc w:val="both"/>
      </w:pPr>
      <w:r>
        <w:t>More</w:t>
      </w:r>
      <w:r>
        <w:t xml:space="preserve"> importantly, studies showing that keeping plants indoors also provides some psychological benefits:</w:t>
      </w:r>
    </w:p>
    <w:p w:rsidR="00575C78" w:rsidRDefault="00A72EDD" w14:paraId="0000006F" w14:textId="77777777">
      <w:pPr>
        <w:numPr>
          <w:ilvl w:val="0"/>
          <w:numId w:val="7"/>
        </w:numPr>
        <w:spacing w:before="240"/>
        <w:jc w:val="both"/>
      </w:pPr>
      <w:r>
        <w:t>Stress: Interior plants have been associated with reduced stress, increased pain tolerance, and improved people’s productivity. A study showing that when p</w:t>
      </w:r>
      <w:r>
        <w:t>eople are in a room with a few containerized interior plants, even when their attention is not drawn to the plants</w:t>
      </w:r>
    </w:p>
    <w:p w:rsidR="00575C78" w:rsidRDefault="00A72EDD" w14:paraId="00000070" w14:textId="77777777">
      <w:pPr>
        <w:numPr>
          <w:ilvl w:val="0"/>
          <w:numId w:val="7"/>
        </w:numPr>
        <w:jc w:val="both"/>
      </w:pPr>
      <w:r>
        <w:t>Feeling: In a study of people working on computer tasks, there were significant differences in the item "I feel attentive or concentrating" (</w:t>
      </w:r>
      <w:proofErr w:type="spellStart"/>
      <w:r>
        <w:t>Lohr</w:t>
      </w:r>
      <w:proofErr w:type="spellEnd"/>
      <w:r>
        <w:t xml:space="preserve"> et al., 1996). When foliage plants were in the room, people reported feeling more attentive than did people in</w:t>
      </w:r>
      <w:r>
        <w:t xml:space="preserve"> the room without plants.</w:t>
      </w:r>
    </w:p>
    <w:p w:rsidR="00575C78" w:rsidRDefault="00A72EDD" w14:paraId="00000071" w14:textId="77777777">
      <w:pPr>
        <w:numPr>
          <w:ilvl w:val="0"/>
          <w:numId w:val="7"/>
        </w:numPr>
        <w:spacing w:after="240"/>
        <w:jc w:val="both"/>
      </w:pPr>
      <w:r>
        <w:t xml:space="preserve">Productivity: Productivity is higher when plants are present—the computer task study mentioned above. People responded significantly more quickly when plants were in the room </w:t>
      </w:r>
      <w:r>
        <w:lastRenderedPageBreak/>
        <w:t>than when the plants were absent, and there was no incr</w:t>
      </w:r>
      <w:r>
        <w:t>ease in error rate associated with the faster response (</w:t>
      </w:r>
      <w:proofErr w:type="spellStart"/>
      <w:r>
        <w:t>Lohr</w:t>
      </w:r>
      <w:proofErr w:type="spellEnd"/>
      <w:r>
        <w:t>, 2010, 3).</w:t>
      </w:r>
    </w:p>
    <w:p w:rsidR="00575C78" w:rsidRDefault="00A72EDD" w14:paraId="00000072" w14:textId="77777777">
      <w:pPr>
        <w:spacing w:before="240" w:after="240"/>
        <w:ind w:firstLine="0"/>
        <w:jc w:val="both"/>
      </w:pPr>
      <w:r>
        <w:rPr>
          <w:noProof/>
        </w:rPr>
        <w:drawing>
          <wp:inline distT="114300" distB="114300" distL="114300" distR="114300" wp14:anchorId="4933B1E8" wp14:editId="5F3CE8CC">
            <wp:extent cx="5943600" cy="36957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43600" cy="3695700"/>
                    </a:xfrm>
                    <a:prstGeom prst="rect">
                      <a:avLst/>
                    </a:prstGeom>
                    <a:ln/>
                  </pic:spPr>
                </pic:pic>
              </a:graphicData>
            </a:graphic>
          </wp:inline>
        </w:drawing>
      </w:r>
    </w:p>
    <w:p w:rsidR="00575C78" w:rsidRDefault="00A72EDD" w14:paraId="00000073" w14:textId="77777777">
      <w:pPr>
        <w:spacing w:before="240" w:after="240"/>
        <w:ind w:firstLine="0"/>
        <w:jc w:val="both"/>
      </w:pPr>
      <w:r>
        <w:t>However, these plants need attention and maintenance as well. They need to be monitored and taken care of closely, which requires the amount of time from the owner and knowledge abou</w:t>
      </w:r>
      <w:r>
        <w:t>t plants. On the other hand, people are busy with their activities: working, studying, relaxing, etc. therefore, this is one reason people may lose interest in taking care of their little garden. Another reason is: they get bored; many people give up their</w:t>
      </w:r>
      <w:r>
        <w:t xml:space="preserve"> passion for their hobbies for various reasons (Heshmat, 2017, 1). People like to enjoy their hobbies, especially when they do not have to do much work to care for them. Some new plant owners don’t know how to care for a specific plant to keep them alive.</w:t>
      </w:r>
    </w:p>
    <w:p w:rsidR="00575C78" w:rsidRDefault="00A72EDD" w14:paraId="00000074" w14:textId="77777777">
      <w:pPr>
        <w:pStyle w:val="Heading3"/>
        <w:rPr>
          <w:sz w:val="24"/>
          <w:szCs w:val="24"/>
        </w:rPr>
      </w:pPr>
      <w:bookmarkStart w:name="_hw53b6h7zusm" w:colFirst="0" w:colLast="0" w:id="5"/>
      <w:bookmarkEnd w:id="5"/>
      <w:r>
        <w:t>Project Concept:</w:t>
      </w:r>
      <w:r>
        <w:rPr>
          <w:sz w:val="24"/>
          <w:szCs w:val="24"/>
        </w:rPr>
        <w:t xml:space="preserve"> Smart Greenify is a device that helps indoor plants to survive without much effort from the owner. </w:t>
      </w:r>
    </w:p>
    <w:p w:rsidR="00575C78" w:rsidRDefault="00A72EDD" w14:paraId="00000075" w14:textId="77777777">
      <w:pPr>
        <w:spacing w:before="240" w:after="240"/>
        <w:ind w:firstLine="0"/>
        <w:jc w:val="both"/>
      </w:pPr>
      <w:r>
        <w:t>The device has sensors to detect the water level, humidity, and temperature, and all these parameters can be controlled by the particular p</w:t>
      </w:r>
      <w:r>
        <w:t xml:space="preserve">lant’s requirement. Grow lights will be used to give artificial sunlight to the plants. We will have a log of data of the different varieties of plant species and their </w:t>
      </w:r>
      <w:r>
        <w:lastRenderedPageBreak/>
        <w:t>requirements stored in the memory. All the data and controls can be accessed on a handh</w:t>
      </w:r>
      <w:r>
        <w:t>eld device wirelessly over Bluetooth. We also will have a camera to monitor the Plant’s health.</w:t>
      </w:r>
    </w:p>
    <w:p w:rsidR="00575C78" w:rsidRDefault="00A72EDD" w14:paraId="00000076" w14:textId="77777777">
      <w:pPr>
        <w:spacing w:before="240" w:after="240"/>
        <w:ind w:firstLine="0"/>
        <w:jc w:val="both"/>
      </w:pPr>
      <w:r>
        <w:t>Image Processing is embedded in the main system since the camera will pick up any weird spots and color changes on the leaves of the plants, then analyze them w</w:t>
      </w:r>
      <w:r>
        <w:t>ith a library then notify the user.</w:t>
      </w:r>
    </w:p>
    <w:p w:rsidR="00575C78" w:rsidRDefault="00A72EDD" w14:paraId="00000077" w14:textId="77777777">
      <w:pPr>
        <w:pStyle w:val="Heading3"/>
      </w:pPr>
      <w:bookmarkStart w:name="_e02b1v3cpao3" w:colFirst="0" w:colLast="0" w:id="6"/>
      <w:bookmarkEnd w:id="6"/>
      <w:r>
        <w:lastRenderedPageBreak/>
        <w:t>Sketch:</w:t>
      </w:r>
    </w:p>
    <w:p w:rsidR="00575C78" w:rsidRDefault="00A72EDD" w14:paraId="00000078" w14:textId="77777777">
      <w:pPr>
        <w:spacing w:before="200"/>
        <w:ind w:right="5"/>
        <w:jc w:val="center"/>
        <w:rPr>
          <w:b/>
          <w:sz w:val="30"/>
          <w:szCs w:val="30"/>
        </w:rPr>
      </w:pPr>
      <w:r>
        <w:rPr>
          <w:b/>
          <w:noProof/>
          <w:sz w:val="34"/>
          <w:szCs w:val="34"/>
          <w:u w:val="single"/>
        </w:rPr>
        <w:drawing>
          <wp:inline distT="114300" distB="114300" distL="114300" distR="114300" wp14:anchorId="3EBBB9F1" wp14:editId="42D9389A">
            <wp:extent cx="5195888" cy="7318598"/>
            <wp:effectExtent l="0" t="0" r="0" b="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5195888" cy="7318598"/>
                    </a:xfrm>
                    <a:prstGeom prst="rect">
                      <a:avLst/>
                    </a:prstGeom>
                    <a:ln/>
                  </pic:spPr>
                </pic:pic>
              </a:graphicData>
            </a:graphic>
          </wp:inline>
        </w:drawing>
      </w:r>
    </w:p>
    <w:p w:rsidR="00575C78" w:rsidRDefault="00575C78" w14:paraId="00000079" w14:textId="77777777">
      <w:pPr>
        <w:pStyle w:val="Heading2"/>
        <w:rPr>
          <w:sz w:val="30"/>
          <w:szCs w:val="30"/>
        </w:rPr>
      </w:pPr>
      <w:bookmarkStart w:name="_ghu0iv860r9g" w:colFirst="0" w:colLast="0" w:id="7"/>
      <w:bookmarkEnd w:id="7"/>
    </w:p>
    <w:p w:rsidR="00575C78" w:rsidRDefault="00A72EDD" w14:paraId="0000007A" w14:textId="77777777">
      <w:pPr>
        <w:pStyle w:val="Heading2"/>
      </w:pPr>
      <w:bookmarkStart w:name="_1aq87wgle71w" w:colFirst="0" w:colLast="0" w:id="8"/>
      <w:bookmarkEnd w:id="8"/>
      <w:r>
        <w:t>System-level Description - Initial Block diagram:</w:t>
      </w:r>
    </w:p>
    <w:p w:rsidR="00575C78" w:rsidRDefault="00A72EDD" w14:paraId="0000007B" w14:textId="77777777">
      <w:pPr>
        <w:spacing w:before="240" w:after="240"/>
        <w:ind w:firstLine="0"/>
        <w:jc w:val="both"/>
      </w:pPr>
      <w:r>
        <w:t xml:space="preserve">Using </w:t>
      </w:r>
      <w:proofErr w:type="spellStart"/>
      <w:r>
        <w:t>Wifi</w:t>
      </w:r>
      <w:proofErr w:type="spellEnd"/>
      <w:r>
        <w:t xml:space="preserve"> and BLE, the real-time information is collected and sent to the owner’s smartphone and the data is stored in the cloud via AWS.</w:t>
      </w:r>
    </w:p>
    <w:p w:rsidR="00575C78" w:rsidRDefault="00A72EDD" w14:paraId="0000007C" w14:textId="77777777">
      <w:pPr>
        <w:spacing w:before="240" w:after="240"/>
        <w:ind w:firstLine="0"/>
        <w:jc w:val="both"/>
      </w:pPr>
      <w:r>
        <w:t>Smart Greenify Remot</w:t>
      </w:r>
      <w:r>
        <w:t>e is a small device consisting of a BLE module and some buttons to control the main device via BLE.</w:t>
      </w:r>
    </w:p>
    <w:p w:rsidR="00575C78" w:rsidRDefault="00A72EDD" w14:paraId="0000007D" w14:textId="77777777">
      <w:pPr>
        <w:pStyle w:val="Heading3"/>
      </w:pPr>
      <w:bookmarkStart w:name="_uycon4ir8m5d" w:colFirst="0" w:colLast="0" w:id="9"/>
      <w:bookmarkEnd w:id="9"/>
      <w:r>
        <w:t>Block diagram:</w:t>
      </w:r>
    </w:p>
    <w:p w:rsidR="00575C78" w:rsidRDefault="00A72EDD" w14:paraId="0000007E" w14:textId="77777777">
      <w:pPr>
        <w:ind w:right="720"/>
        <w:jc w:val="both"/>
        <w:rPr>
          <w:b/>
          <w:sz w:val="28"/>
          <w:szCs w:val="28"/>
        </w:rPr>
      </w:pPr>
      <w:r>
        <w:rPr>
          <w:b/>
          <w:noProof/>
          <w:sz w:val="28"/>
          <w:szCs w:val="28"/>
        </w:rPr>
        <w:drawing>
          <wp:inline distT="114300" distB="114300" distL="114300" distR="114300" wp14:anchorId="225D54EC" wp14:editId="718FA791">
            <wp:extent cx="5943600" cy="27813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2781300"/>
                    </a:xfrm>
                    <a:prstGeom prst="rect">
                      <a:avLst/>
                    </a:prstGeom>
                    <a:ln/>
                  </pic:spPr>
                </pic:pic>
              </a:graphicData>
            </a:graphic>
          </wp:inline>
        </w:drawing>
      </w:r>
    </w:p>
    <w:p w:rsidR="00575C78" w:rsidRDefault="00A72EDD" w14:paraId="0000007F" w14:textId="77777777">
      <w:pPr>
        <w:pStyle w:val="Heading3"/>
        <w:ind w:right="720"/>
      </w:pPr>
      <w:bookmarkStart w:name="_jdaazgfxu5yb" w:colFirst="0" w:colLast="0" w:id="10"/>
      <w:bookmarkEnd w:id="10"/>
      <w:r>
        <w:t>Feature</w:t>
      </w:r>
    </w:p>
    <w:p w:rsidR="00575C78" w:rsidRDefault="00A72EDD" w14:paraId="00000080" w14:textId="77777777">
      <w:pPr>
        <w:spacing w:before="240" w:after="240"/>
        <w:ind w:firstLine="0"/>
        <w:jc w:val="both"/>
        <w:rPr>
          <w:b/>
        </w:rPr>
      </w:pPr>
      <w:r>
        <w:rPr>
          <w:b/>
        </w:rPr>
        <w:t xml:space="preserve"> Key features:</w:t>
      </w:r>
    </w:p>
    <w:p w:rsidR="00575C78" w:rsidRDefault="00A72EDD" w14:paraId="00000081" w14:textId="77777777">
      <w:pPr>
        <w:numPr>
          <w:ilvl w:val="0"/>
          <w:numId w:val="14"/>
        </w:numPr>
        <w:spacing w:before="240"/>
        <w:jc w:val="both"/>
      </w:pPr>
      <w:r>
        <w:t>Auto-adjusting temperature: with an optional enclosed space, the temperature in each slot of the device can be adjusted to a suitable level for any particular plant.</w:t>
      </w:r>
    </w:p>
    <w:p w:rsidR="00575C78" w:rsidRDefault="00A72EDD" w14:paraId="00000082" w14:textId="77777777">
      <w:pPr>
        <w:numPr>
          <w:ilvl w:val="0"/>
          <w:numId w:val="14"/>
        </w:numPr>
        <w:jc w:val="both"/>
      </w:pPr>
      <w:r>
        <w:t>Auto-adjusting humidity: some plants may enjoy their habitat in a humid environment; our d</w:t>
      </w:r>
      <w:r>
        <w:t>evice can replicate the moist air using the humidifier system.</w:t>
      </w:r>
    </w:p>
    <w:p w:rsidR="00575C78" w:rsidRDefault="00A72EDD" w14:paraId="00000083" w14:textId="77777777">
      <w:pPr>
        <w:numPr>
          <w:ilvl w:val="0"/>
          <w:numId w:val="14"/>
        </w:numPr>
        <w:jc w:val="both"/>
      </w:pPr>
      <w:r>
        <w:t>Auto-watering: the plants will never be dried out again with this feature; the device will detect the soil’s humidity and automatically water your plants whenever they need.</w:t>
      </w:r>
    </w:p>
    <w:p w:rsidR="00575C78" w:rsidRDefault="00A72EDD" w14:paraId="00000084" w14:textId="77777777">
      <w:pPr>
        <w:numPr>
          <w:ilvl w:val="0"/>
          <w:numId w:val="14"/>
        </w:numPr>
        <w:jc w:val="both"/>
      </w:pPr>
      <w:r>
        <w:lastRenderedPageBreak/>
        <w:t>Auto-disease-detect</w:t>
      </w:r>
      <w:r>
        <w:t>: the device will have a camera system that scans the leaves of your plants, then detects any disease happening to the plants, and recommends proper treatment.</w:t>
      </w:r>
    </w:p>
    <w:p w:rsidR="00575C78" w:rsidRDefault="00A72EDD" w14:paraId="00000085" w14:textId="77777777">
      <w:pPr>
        <w:numPr>
          <w:ilvl w:val="0"/>
          <w:numId w:val="14"/>
        </w:numPr>
        <w:jc w:val="both"/>
      </w:pPr>
      <w:r>
        <w:t xml:space="preserve">Light system: with the LEDs system, the device can save up to 70% of power consumption. </w:t>
      </w:r>
    </w:p>
    <w:p w:rsidR="00575C78" w:rsidRDefault="00A72EDD" w14:paraId="00000086" w14:textId="77777777">
      <w:pPr>
        <w:numPr>
          <w:ilvl w:val="0"/>
          <w:numId w:val="14"/>
        </w:numPr>
        <w:jc w:val="both"/>
      </w:pPr>
      <w:r>
        <w:t>Music p</w:t>
      </w:r>
      <w:r>
        <w:t>layer: yes, our device will also have a music function. You wonder why? According to a study, music increases plants’ productivity, improves their health and “mood.” (Mazlan, 2020).</w:t>
      </w:r>
    </w:p>
    <w:p w:rsidR="00575C78" w:rsidRDefault="00A72EDD" w14:paraId="00000087" w14:textId="77777777">
      <w:pPr>
        <w:numPr>
          <w:ilvl w:val="0"/>
          <w:numId w:val="14"/>
        </w:numPr>
        <w:jc w:val="both"/>
      </w:pPr>
      <w:r>
        <w:t>Friendly control interface: With a touch screen built on, you can easily c</w:t>
      </w:r>
      <w:r>
        <w:t>ontrol your whole garden within a few steps.</w:t>
      </w:r>
    </w:p>
    <w:p w:rsidR="00575C78" w:rsidRDefault="00A72EDD" w14:paraId="00000088" w14:textId="77777777">
      <w:pPr>
        <w:numPr>
          <w:ilvl w:val="0"/>
          <w:numId w:val="14"/>
        </w:numPr>
        <w:spacing w:after="240"/>
        <w:jc w:val="both"/>
      </w:pPr>
      <w:r>
        <w:t xml:space="preserve">Smartphone control: the device can be monitored and controlled via the BLE system or by smartphone via </w:t>
      </w:r>
      <w:proofErr w:type="spellStart"/>
      <w:r>
        <w:t>Wifi</w:t>
      </w:r>
      <w:proofErr w:type="spellEnd"/>
      <w:r>
        <w:t xml:space="preserve"> and AWS.</w:t>
      </w:r>
    </w:p>
    <w:p w:rsidR="00575C78" w:rsidRDefault="00A72EDD" w14:paraId="00000089" w14:textId="77777777">
      <w:pPr>
        <w:spacing w:before="240" w:after="240"/>
        <w:ind w:firstLine="0"/>
        <w:jc w:val="both"/>
      </w:pPr>
      <w:r>
        <w:rPr>
          <w:i/>
        </w:rPr>
        <w:t>Potential of the project:</w:t>
      </w:r>
      <w:r>
        <w:t xml:space="preserve"> </w:t>
      </w:r>
    </w:p>
    <w:p w:rsidR="00575C78" w:rsidRDefault="00A72EDD" w14:paraId="0000008A" w14:textId="77777777">
      <w:pPr>
        <w:spacing w:before="240" w:after="240"/>
        <w:ind w:firstLine="0"/>
        <w:jc w:val="both"/>
      </w:pPr>
      <w:r>
        <w:t xml:space="preserve">Connecting with Alexa, Google Home, Siri to give us updates on our garden whenever we want. </w:t>
      </w:r>
    </w:p>
    <w:p w:rsidR="00575C78" w:rsidRDefault="00A72EDD" w14:paraId="0000008B" w14:textId="77777777">
      <w:pPr>
        <w:spacing w:before="240" w:after="240"/>
        <w:ind w:firstLine="0"/>
        <w:jc w:val="both"/>
      </w:pPr>
      <w:r>
        <w:t xml:space="preserve">Industrialization: This product can be developed further and apply to a greenhouse farming system, like a mushroom farm that automatically functions. </w:t>
      </w:r>
    </w:p>
    <w:p w:rsidR="00575C78" w:rsidRDefault="00A72EDD" w14:paraId="0000008C" w14:textId="77777777">
      <w:pPr>
        <w:pStyle w:val="Heading2"/>
      </w:pPr>
      <w:bookmarkStart w:name="_hheqeolnv6ia" w:colFirst="0" w:colLast="0" w:id="11"/>
      <w:bookmarkEnd w:id="11"/>
      <w:r>
        <w:t>Hardware req</w:t>
      </w:r>
      <w:r>
        <w:t>uirements:</w:t>
      </w:r>
    </w:p>
    <w:p w:rsidR="00575C78" w:rsidRDefault="00A72EDD" w14:paraId="0000008D" w14:textId="77777777">
      <w:pPr>
        <w:pStyle w:val="Heading3"/>
      </w:pPr>
      <w:bookmarkStart w:name="_wcj6rbeeiq0b" w:colFirst="0" w:colLast="0" w:id="12"/>
      <w:bookmarkEnd w:id="12"/>
      <w:r>
        <w:t>Description:</w:t>
      </w:r>
    </w:p>
    <w:p w:rsidR="00575C78" w:rsidRDefault="00A72EDD" w14:paraId="0000008E" w14:textId="77777777">
      <w:pPr>
        <w:spacing w:before="240" w:after="240"/>
        <w:ind w:firstLine="0"/>
        <w:jc w:val="both"/>
      </w:pPr>
      <w:r>
        <w:t xml:space="preserve">When it comes to the hardware of this product, the main control unit is the </w:t>
      </w:r>
      <w:proofErr w:type="spellStart"/>
      <w:r>
        <w:t>BeagleBone</w:t>
      </w:r>
      <w:proofErr w:type="spellEnd"/>
      <w:r>
        <w:t xml:space="preserve"> Black. Three kinds of sensors used in this are temperature/humidity sensor, water level sensor, and moisture sensor. So, we detect the moisture o</w:t>
      </w:r>
      <w:r>
        <w:t xml:space="preserve">f soil, and if </w:t>
      </w:r>
      <w:proofErr w:type="gramStart"/>
      <w:r>
        <w:t>it’s</w:t>
      </w:r>
      <w:proofErr w:type="gramEnd"/>
      <w:r>
        <w:t xml:space="preserve"> less, water is pumped from a container below the soil. We also have a water level sensor to fill this water container in case it’s too low.</w:t>
      </w:r>
    </w:p>
    <w:p w:rsidR="00575C78" w:rsidRDefault="00A72EDD" w14:paraId="0000008F" w14:textId="77777777">
      <w:pPr>
        <w:spacing w:before="240" w:after="240"/>
        <w:ind w:firstLine="0"/>
        <w:jc w:val="both"/>
      </w:pPr>
      <w:r>
        <w:t xml:space="preserve">BLE and </w:t>
      </w:r>
      <w:proofErr w:type="spellStart"/>
      <w:r>
        <w:t>Wifi</w:t>
      </w:r>
      <w:proofErr w:type="spellEnd"/>
      <w:r>
        <w:t xml:space="preserve"> modules are present for real-time performance. Grow lights are present so that they</w:t>
      </w:r>
      <w:r>
        <w:t xml:space="preserve"> can substitute for sunlight. Water supply can be provided by the water pump and a speaker is present to play music as music enhances the growth of plants. A camera is present to get the images of the plants so that disease conditions can be easily found o</w:t>
      </w:r>
      <w:r>
        <w:t xml:space="preserve">ut. </w:t>
      </w:r>
    </w:p>
    <w:p w:rsidR="00575C78" w:rsidRDefault="00A72EDD" w14:paraId="00000090" w14:textId="77777777">
      <w:pPr>
        <w:pStyle w:val="Heading3"/>
      </w:pPr>
      <w:bookmarkStart w:name="_s95x7b24g3ga" w:colFirst="0" w:colLast="0" w:id="13"/>
      <w:bookmarkEnd w:id="13"/>
      <w:r>
        <w:lastRenderedPageBreak/>
        <w:t>Hardware block diagram</w:t>
      </w:r>
    </w:p>
    <w:p w:rsidR="00575C78" w:rsidRDefault="00A72EDD" w14:paraId="00000091" w14:textId="77777777">
      <w:pPr>
        <w:ind w:right="720"/>
        <w:jc w:val="both"/>
        <w:rPr>
          <w:b/>
          <w:sz w:val="28"/>
          <w:szCs w:val="28"/>
        </w:rPr>
      </w:pPr>
      <w:r>
        <w:rPr>
          <w:b/>
          <w:noProof/>
          <w:sz w:val="28"/>
          <w:szCs w:val="28"/>
        </w:rPr>
        <w:drawing>
          <wp:inline distT="114300" distB="114300" distL="114300" distR="114300" wp14:anchorId="2F1C4A9B" wp14:editId="6B66E98F">
            <wp:extent cx="5943600" cy="37592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43600" cy="3759200"/>
                    </a:xfrm>
                    <a:prstGeom prst="rect">
                      <a:avLst/>
                    </a:prstGeom>
                    <a:ln/>
                  </pic:spPr>
                </pic:pic>
              </a:graphicData>
            </a:graphic>
          </wp:inline>
        </w:drawing>
      </w:r>
    </w:p>
    <w:p w:rsidR="00575C78" w:rsidRDefault="00A72EDD" w14:paraId="00000092" w14:textId="77777777">
      <w:pPr>
        <w:ind w:firstLine="720"/>
        <w:jc w:val="both"/>
      </w:pPr>
      <w:r>
        <w:t xml:space="preserve">In this block Diagram, Temp/Humidity Sensor, Water level Sensor, and Moisture Sensor are Input modules connected to the MCU through I2C communication, </w:t>
      </w:r>
      <w:proofErr w:type="gramStart"/>
      <w:r>
        <w:t>BLE(</w:t>
      </w:r>
      <w:proofErr w:type="gramEnd"/>
      <w:r>
        <w:t>Bluetooth module) is connected using UART communication and communicati</w:t>
      </w:r>
      <w:r>
        <w:t xml:space="preserve">on with camera and </w:t>
      </w:r>
      <w:proofErr w:type="spellStart"/>
      <w:r>
        <w:t>Wifi</w:t>
      </w:r>
      <w:proofErr w:type="spellEnd"/>
      <w:r>
        <w:t xml:space="preserve"> is using SPI2 communication. MCU will process the readings from Temp/Humidity Sensor, Water level Sensor, and Moisture Sensor and control the Water pump and Grow lights according to the </w:t>
      </w:r>
      <w:proofErr w:type="spellStart"/>
      <w:r>
        <w:t>preset</w:t>
      </w:r>
      <w:proofErr w:type="spellEnd"/>
      <w:r>
        <w:t xml:space="preserve"> parameters. </w:t>
      </w:r>
    </w:p>
    <w:p w:rsidR="00575C78" w:rsidRDefault="00A72EDD" w14:paraId="00000093" w14:textId="77777777">
      <w:pPr>
        <w:ind w:firstLine="720"/>
        <w:jc w:val="both"/>
      </w:pPr>
      <w:r>
        <w:t xml:space="preserve">BLE has two-way communication. So, it will get the reading of moisture, water level, temp, and get the override control of the water pump, Grow lights, and speaker. ESP32 has both camera and Bluetooth connectivity. The input of the camera will be used for </w:t>
      </w:r>
      <w:r>
        <w:t xml:space="preserve">image processing. Wi-Fi connectivity will enable mobile connectivity to remote devices, control the water pump, and grow lights to a mobile user. </w:t>
      </w:r>
    </w:p>
    <w:p w:rsidR="00575C78" w:rsidRDefault="00575C78" w14:paraId="00000094" w14:textId="77777777">
      <w:pPr>
        <w:ind w:firstLine="720"/>
        <w:jc w:val="both"/>
      </w:pPr>
    </w:p>
    <w:p w:rsidR="00575C78" w:rsidRDefault="00575C78" w14:paraId="00000095" w14:textId="77777777">
      <w:pPr>
        <w:ind w:firstLine="0"/>
        <w:jc w:val="both"/>
        <w:rPr>
          <w:b/>
          <w:sz w:val="28"/>
          <w:szCs w:val="28"/>
        </w:rPr>
      </w:pPr>
    </w:p>
    <w:p w:rsidR="00575C78" w:rsidRDefault="00575C78" w14:paraId="00000096" w14:textId="77777777">
      <w:pPr>
        <w:ind w:firstLine="0"/>
        <w:jc w:val="both"/>
        <w:rPr>
          <w:b/>
          <w:sz w:val="28"/>
          <w:szCs w:val="28"/>
        </w:rPr>
      </w:pPr>
    </w:p>
    <w:p w:rsidR="00575C78" w:rsidRDefault="00575C78" w14:paraId="00000097" w14:textId="77777777">
      <w:pPr>
        <w:ind w:firstLine="0"/>
        <w:jc w:val="both"/>
        <w:rPr>
          <w:b/>
          <w:sz w:val="28"/>
          <w:szCs w:val="28"/>
        </w:rPr>
      </w:pPr>
    </w:p>
    <w:p w:rsidR="00575C78" w:rsidRDefault="00575C78" w14:paraId="00000098" w14:textId="77777777">
      <w:pPr>
        <w:ind w:firstLine="0"/>
        <w:jc w:val="both"/>
        <w:rPr>
          <w:b/>
          <w:sz w:val="28"/>
          <w:szCs w:val="28"/>
        </w:rPr>
      </w:pPr>
    </w:p>
    <w:p w:rsidR="00575C78" w:rsidRDefault="00A72EDD" w14:paraId="00000099" w14:textId="77777777">
      <w:pPr>
        <w:pStyle w:val="Heading3"/>
      </w:pPr>
      <w:bookmarkStart w:name="_qbjsrelvcak1" w:colFirst="0" w:colLast="0" w:id="14"/>
      <w:bookmarkEnd w:id="14"/>
      <w:r>
        <w:t>Components Selection:</w:t>
      </w:r>
    </w:p>
    <w:tbl>
      <w:tblPr>
        <w:tblStyle w:val="a0"/>
        <w:tblW w:w="97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515"/>
        <w:gridCol w:w="705"/>
        <w:gridCol w:w="2250"/>
        <w:gridCol w:w="1020"/>
        <w:gridCol w:w="4260"/>
      </w:tblGrid>
      <w:tr w:rsidR="00575C78" w14:paraId="48A3F814" w14:textId="77777777">
        <w:tc>
          <w:tcPr>
            <w:tcW w:w="1515" w:type="dxa"/>
            <w:shd w:val="clear" w:color="auto" w:fill="auto"/>
            <w:tcMar>
              <w:top w:w="100" w:type="dxa"/>
              <w:left w:w="100" w:type="dxa"/>
              <w:bottom w:w="100" w:type="dxa"/>
              <w:right w:w="100" w:type="dxa"/>
            </w:tcMar>
          </w:tcPr>
          <w:p w:rsidR="00575C78" w:rsidRDefault="00A72EDD" w14:paraId="0000009A" w14:textId="77777777">
            <w:pPr>
              <w:widowControl w:val="0"/>
              <w:spacing w:line="240" w:lineRule="auto"/>
              <w:jc w:val="center"/>
              <w:rPr>
                <w:b/>
              </w:rPr>
            </w:pPr>
            <w:r>
              <w:rPr>
                <w:b/>
              </w:rPr>
              <w:t>Part no.</w:t>
            </w:r>
          </w:p>
        </w:tc>
        <w:tc>
          <w:tcPr>
            <w:tcW w:w="705" w:type="dxa"/>
            <w:shd w:val="clear" w:color="auto" w:fill="auto"/>
            <w:tcMar>
              <w:top w:w="100" w:type="dxa"/>
              <w:left w:w="100" w:type="dxa"/>
              <w:bottom w:w="100" w:type="dxa"/>
              <w:right w:w="100" w:type="dxa"/>
            </w:tcMar>
          </w:tcPr>
          <w:p w:rsidR="00575C78" w:rsidRDefault="00A72EDD" w14:paraId="0000009B" w14:textId="77777777">
            <w:pPr>
              <w:widowControl w:val="0"/>
              <w:spacing w:line="240" w:lineRule="auto"/>
              <w:jc w:val="center"/>
              <w:rPr>
                <w:b/>
              </w:rPr>
            </w:pPr>
            <w:r>
              <w:rPr>
                <w:b/>
              </w:rPr>
              <w:t>Qty</w:t>
            </w:r>
          </w:p>
        </w:tc>
        <w:tc>
          <w:tcPr>
            <w:tcW w:w="2250" w:type="dxa"/>
            <w:shd w:val="clear" w:color="auto" w:fill="auto"/>
            <w:tcMar>
              <w:top w:w="100" w:type="dxa"/>
              <w:left w:w="100" w:type="dxa"/>
              <w:bottom w:w="100" w:type="dxa"/>
              <w:right w:w="100" w:type="dxa"/>
            </w:tcMar>
          </w:tcPr>
          <w:p w:rsidR="00575C78" w:rsidRDefault="00A72EDD" w14:paraId="0000009C" w14:textId="77777777">
            <w:pPr>
              <w:widowControl w:val="0"/>
              <w:spacing w:line="240" w:lineRule="auto"/>
              <w:jc w:val="center"/>
              <w:rPr>
                <w:b/>
              </w:rPr>
            </w:pPr>
            <w:r>
              <w:rPr>
                <w:b/>
              </w:rPr>
              <w:t>Description</w:t>
            </w:r>
          </w:p>
        </w:tc>
        <w:tc>
          <w:tcPr>
            <w:tcW w:w="1020" w:type="dxa"/>
            <w:shd w:val="clear" w:color="auto" w:fill="auto"/>
            <w:tcMar>
              <w:top w:w="100" w:type="dxa"/>
              <w:left w:w="100" w:type="dxa"/>
              <w:bottom w:w="100" w:type="dxa"/>
              <w:right w:w="100" w:type="dxa"/>
            </w:tcMar>
          </w:tcPr>
          <w:p w:rsidR="00575C78" w:rsidRDefault="00A72EDD" w14:paraId="0000009D" w14:textId="77777777">
            <w:pPr>
              <w:widowControl w:val="0"/>
              <w:spacing w:line="240" w:lineRule="auto"/>
              <w:jc w:val="center"/>
              <w:rPr>
                <w:b/>
              </w:rPr>
            </w:pPr>
            <w:r>
              <w:rPr>
                <w:b/>
              </w:rPr>
              <w:t>Cost</w:t>
            </w:r>
          </w:p>
        </w:tc>
        <w:tc>
          <w:tcPr>
            <w:tcW w:w="4260" w:type="dxa"/>
            <w:shd w:val="clear" w:color="auto" w:fill="auto"/>
            <w:tcMar>
              <w:top w:w="100" w:type="dxa"/>
              <w:left w:w="100" w:type="dxa"/>
              <w:bottom w:w="100" w:type="dxa"/>
              <w:right w:w="100" w:type="dxa"/>
            </w:tcMar>
          </w:tcPr>
          <w:p w:rsidR="00575C78" w:rsidRDefault="00A72EDD" w14:paraId="0000009E" w14:textId="77777777">
            <w:pPr>
              <w:widowControl w:val="0"/>
              <w:spacing w:line="240" w:lineRule="auto"/>
              <w:jc w:val="center"/>
              <w:rPr>
                <w:b/>
              </w:rPr>
            </w:pPr>
            <w:r>
              <w:rPr>
                <w:b/>
              </w:rPr>
              <w:t>Link</w:t>
            </w:r>
          </w:p>
        </w:tc>
      </w:tr>
      <w:tr w:rsidR="00575C78" w14:paraId="5570F73F" w14:textId="77777777">
        <w:tc>
          <w:tcPr>
            <w:tcW w:w="1515" w:type="dxa"/>
            <w:shd w:val="clear" w:color="auto" w:fill="auto"/>
            <w:tcMar>
              <w:top w:w="100" w:type="dxa"/>
              <w:left w:w="100" w:type="dxa"/>
              <w:bottom w:w="100" w:type="dxa"/>
              <w:right w:w="100" w:type="dxa"/>
            </w:tcMar>
          </w:tcPr>
          <w:p w:rsidR="00575C78" w:rsidRDefault="00A72EDD" w14:paraId="0000009F" w14:textId="77777777">
            <w:pPr>
              <w:spacing w:line="240" w:lineRule="auto"/>
            </w:pPr>
            <w:r>
              <w:tab/>
            </w:r>
          </w:p>
          <w:p w:rsidR="00575C78" w:rsidRDefault="00A72EDD" w14:paraId="000000A0" w14:textId="77777777">
            <w:pPr>
              <w:spacing w:line="240" w:lineRule="auto"/>
            </w:pPr>
            <w:r>
              <w:t>1150</w:t>
            </w:r>
          </w:p>
        </w:tc>
        <w:tc>
          <w:tcPr>
            <w:tcW w:w="705" w:type="dxa"/>
            <w:shd w:val="clear" w:color="auto" w:fill="auto"/>
            <w:tcMar>
              <w:top w:w="100" w:type="dxa"/>
              <w:left w:w="100" w:type="dxa"/>
              <w:bottom w:w="100" w:type="dxa"/>
              <w:right w:w="100" w:type="dxa"/>
            </w:tcMar>
          </w:tcPr>
          <w:p w:rsidR="00575C78" w:rsidRDefault="00A72EDD" w14:paraId="000000A1" w14:textId="77777777">
            <w:pPr>
              <w:spacing w:line="240" w:lineRule="auto"/>
            </w:pPr>
            <w:r>
              <w:t>1</w:t>
            </w:r>
          </w:p>
        </w:tc>
        <w:tc>
          <w:tcPr>
            <w:tcW w:w="2250" w:type="dxa"/>
            <w:shd w:val="clear" w:color="auto" w:fill="auto"/>
            <w:tcMar>
              <w:top w:w="100" w:type="dxa"/>
              <w:left w:w="100" w:type="dxa"/>
              <w:bottom w:w="100" w:type="dxa"/>
              <w:right w:w="100" w:type="dxa"/>
            </w:tcMar>
          </w:tcPr>
          <w:p w:rsidR="00575C78" w:rsidRDefault="00A72EDD" w14:paraId="000000A2" w14:textId="77777777">
            <w:pPr>
              <w:spacing w:line="240" w:lineRule="auto"/>
            </w:pPr>
            <w:r>
              <w:tab/>
            </w:r>
          </w:p>
          <w:p w:rsidR="00575C78" w:rsidRDefault="00A72EDD" w14:paraId="000000A3" w14:textId="77777777">
            <w:pPr>
              <w:spacing w:line="240" w:lineRule="auto"/>
            </w:pPr>
            <w:r>
              <w:t>Peristaltic Liquid Pump with Silicone Tubing - 12V DC Power</w:t>
            </w:r>
          </w:p>
        </w:tc>
        <w:tc>
          <w:tcPr>
            <w:tcW w:w="1020" w:type="dxa"/>
            <w:shd w:val="clear" w:color="auto" w:fill="auto"/>
            <w:tcMar>
              <w:top w:w="100" w:type="dxa"/>
              <w:left w:w="100" w:type="dxa"/>
              <w:bottom w:w="100" w:type="dxa"/>
              <w:right w:w="100" w:type="dxa"/>
            </w:tcMar>
          </w:tcPr>
          <w:p w:rsidR="00575C78" w:rsidRDefault="00A72EDD" w14:paraId="000000A4" w14:textId="77777777">
            <w:pPr>
              <w:spacing w:line="240" w:lineRule="auto"/>
            </w:pPr>
            <w:r>
              <w:t>24.95</w:t>
            </w:r>
          </w:p>
        </w:tc>
        <w:tc>
          <w:tcPr>
            <w:tcW w:w="4260" w:type="dxa"/>
            <w:shd w:val="clear" w:color="auto" w:fill="auto"/>
            <w:tcMar>
              <w:top w:w="100" w:type="dxa"/>
              <w:left w:w="100" w:type="dxa"/>
              <w:bottom w:w="100" w:type="dxa"/>
              <w:right w:w="100" w:type="dxa"/>
            </w:tcMar>
          </w:tcPr>
          <w:p w:rsidR="00575C78" w:rsidRDefault="00A72EDD" w14:paraId="000000A5" w14:textId="77777777">
            <w:pPr>
              <w:spacing w:line="240" w:lineRule="auto"/>
            </w:pPr>
            <w:hyperlink r:id="rId12">
              <w:r>
                <w:rPr>
                  <w:color w:val="1155CC"/>
                  <w:u w:val="single"/>
                </w:rPr>
                <w:t>https://www.adafruit.com/product/1150</w:t>
              </w:r>
            </w:hyperlink>
          </w:p>
          <w:p w:rsidR="00575C78" w:rsidRDefault="00575C78" w14:paraId="000000A6" w14:textId="77777777">
            <w:pPr>
              <w:spacing w:line="240" w:lineRule="auto"/>
            </w:pPr>
          </w:p>
        </w:tc>
      </w:tr>
      <w:tr w:rsidR="00575C78" w14:paraId="69CA1FE0" w14:textId="77777777">
        <w:tc>
          <w:tcPr>
            <w:tcW w:w="1515" w:type="dxa"/>
            <w:shd w:val="clear" w:color="auto" w:fill="auto"/>
            <w:tcMar>
              <w:top w:w="100" w:type="dxa"/>
              <w:left w:w="100" w:type="dxa"/>
              <w:bottom w:w="100" w:type="dxa"/>
              <w:right w:w="100" w:type="dxa"/>
            </w:tcMar>
          </w:tcPr>
          <w:p w:rsidR="00575C78" w:rsidRDefault="00A72EDD" w14:paraId="000000A7" w14:textId="77777777">
            <w:pPr>
              <w:spacing w:line="240" w:lineRule="auto"/>
            </w:pPr>
            <w:r>
              <w:t>997</w:t>
            </w:r>
          </w:p>
        </w:tc>
        <w:tc>
          <w:tcPr>
            <w:tcW w:w="705" w:type="dxa"/>
            <w:shd w:val="clear" w:color="auto" w:fill="auto"/>
            <w:tcMar>
              <w:top w:w="100" w:type="dxa"/>
              <w:left w:w="100" w:type="dxa"/>
              <w:bottom w:w="100" w:type="dxa"/>
              <w:right w:w="100" w:type="dxa"/>
            </w:tcMar>
          </w:tcPr>
          <w:p w:rsidR="00575C78" w:rsidRDefault="00A72EDD" w14:paraId="000000A8" w14:textId="77777777">
            <w:pPr>
              <w:spacing w:line="240" w:lineRule="auto"/>
            </w:pPr>
            <w:r>
              <w:t>1</w:t>
            </w:r>
          </w:p>
        </w:tc>
        <w:tc>
          <w:tcPr>
            <w:tcW w:w="2250" w:type="dxa"/>
            <w:shd w:val="clear" w:color="auto" w:fill="auto"/>
            <w:tcMar>
              <w:top w:w="100" w:type="dxa"/>
              <w:left w:w="100" w:type="dxa"/>
              <w:bottom w:w="100" w:type="dxa"/>
              <w:right w:w="100" w:type="dxa"/>
            </w:tcMar>
          </w:tcPr>
          <w:p w:rsidR="00575C78" w:rsidRDefault="00A72EDD" w14:paraId="000000A9" w14:textId="77777777">
            <w:pPr>
              <w:spacing w:line="240" w:lineRule="auto"/>
            </w:pPr>
            <w:r>
              <w:t>Plastic Water Solenoid Valve - 12V - 1/2" Nominal</w:t>
            </w:r>
          </w:p>
        </w:tc>
        <w:tc>
          <w:tcPr>
            <w:tcW w:w="1020" w:type="dxa"/>
            <w:shd w:val="clear" w:color="auto" w:fill="auto"/>
            <w:tcMar>
              <w:top w:w="100" w:type="dxa"/>
              <w:left w:w="100" w:type="dxa"/>
              <w:bottom w:w="100" w:type="dxa"/>
              <w:right w:w="100" w:type="dxa"/>
            </w:tcMar>
          </w:tcPr>
          <w:p w:rsidR="00575C78" w:rsidRDefault="00A72EDD" w14:paraId="000000AA" w14:textId="77777777">
            <w:pPr>
              <w:spacing w:line="240" w:lineRule="auto"/>
            </w:pPr>
            <w:r>
              <w:t>6.95</w:t>
            </w:r>
          </w:p>
        </w:tc>
        <w:tc>
          <w:tcPr>
            <w:tcW w:w="4260" w:type="dxa"/>
            <w:shd w:val="clear" w:color="auto" w:fill="auto"/>
            <w:tcMar>
              <w:top w:w="100" w:type="dxa"/>
              <w:left w:w="100" w:type="dxa"/>
              <w:bottom w:w="100" w:type="dxa"/>
              <w:right w:w="100" w:type="dxa"/>
            </w:tcMar>
          </w:tcPr>
          <w:p w:rsidR="00575C78" w:rsidRDefault="00A72EDD" w14:paraId="000000AB" w14:textId="77777777">
            <w:pPr>
              <w:spacing w:line="240" w:lineRule="auto"/>
            </w:pPr>
            <w:hyperlink r:id="rId13">
              <w:r>
                <w:rPr>
                  <w:color w:val="1155CC"/>
                  <w:u w:val="single"/>
                </w:rPr>
                <w:t>https://www.adafruit.com/product/997</w:t>
              </w:r>
            </w:hyperlink>
          </w:p>
          <w:p w:rsidR="00575C78" w:rsidRDefault="00575C78" w14:paraId="000000AC" w14:textId="77777777">
            <w:pPr>
              <w:spacing w:line="240" w:lineRule="auto"/>
            </w:pPr>
          </w:p>
        </w:tc>
      </w:tr>
      <w:tr w:rsidR="00575C78" w14:paraId="0A35B51C" w14:textId="77777777">
        <w:tc>
          <w:tcPr>
            <w:tcW w:w="1515" w:type="dxa"/>
            <w:shd w:val="clear" w:color="auto" w:fill="auto"/>
            <w:tcMar>
              <w:top w:w="100" w:type="dxa"/>
              <w:left w:w="100" w:type="dxa"/>
              <w:bottom w:w="100" w:type="dxa"/>
              <w:right w:w="100" w:type="dxa"/>
            </w:tcMar>
          </w:tcPr>
          <w:p w:rsidR="00575C78" w:rsidRDefault="00A72EDD" w14:paraId="000000AD" w14:textId="77777777">
            <w:pPr>
              <w:spacing w:line="240" w:lineRule="auto"/>
            </w:pPr>
            <w:r>
              <w:t>1528-4545-ND</w:t>
            </w:r>
          </w:p>
        </w:tc>
        <w:tc>
          <w:tcPr>
            <w:tcW w:w="705" w:type="dxa"/>
            <w:shd w:val="clear" w:color="auto" w:fill="auto"/>
            <w:tcMar>
              <w:top w:w="100" w:type="dxa"/>
              <w:left w:w="100" w:type="dxa"/>
              <w:bottom w:w="100" w:type="dxa"/>
              <w:right w:w="100" w:type="dxa"/>
            </w:tcMar>
          </w:tcPr>
          <w:p w:rsidR="00575C78" w:rsidRDefault="00A72EDD" w14:paraId="000000AE" w14:textId="77777777">
            <w:pPr>
              <w:spacing w:line="240" w:lineRule="auto"/>
            </w:pPr>
            <w:r>
              <w:t>1-2</w:t>
            </w:r>
          </w:p>
        </w:tc>
        <w:tc>
          <w:tcPr>
            <w:tcW w:w="2250" w:type="dxa"/>
            <w:shd w:val="clear" w:color="auto" w:fill="auto"/>
            <w:tcMar>
              <w:top w:w="100" w:type="dxa"/>
              <w:left w:w="100" w:type="dxa"/>
              <w:bottom w:w="100" w:type="dxa"/>
              <w:right w:w="100" w:type="dxa"/>
            </w:tcMar>
          </w:tcPr>
          <w:p w:rsidR="00575C78" w:rsidRDefault="00A72EDD" w14:paraId="000000AF" w14:textId="77777777">
            <w:pPr>
              <w:spacing w:line="240" w:lineRule="auto"/>
            </w:pPr>
            <w:r>
              <w:tab/>
            </w:r>
          </w:p>
          <w:p w:rsidR="00575C78" w:rsidRDefault="00A72EDD" w14:paraId="000000B0" w14:textId="77777777">
            <w:pPr>
              <w:spacing w:line="240" w:lineRule="auto"/>
            </w:pPr>
            <w:r>
              <w:t>TUBING PVC 8MM ID X 1 METER</w:t>
            </w:r>
          </w:p>
        </w:tc>
        <w:tc>
          <w:tcPr>
            <w:tcW w:w="1020" w:type="dxa"/>
            <w:shd w:val="clear" w:color="auto" w:fill="auto"/>
            <w:tcMar>
              <w:top w:w="100" w:type="dxa"/>
              <w:left w:w="100" w:type="dxa"/>
              <w:bottom w:w="100" w:type="dxa"/>
              <w:right w:w="100" w:type="dxa"/>
            </w:tcMar>
          </w:tcPr>
          <w:p w:rsidR="00575C78" w:rsidRDefault="00A72EDD" w14:paraId="000000B1" w14:textId="77777777">
            <w:pPr>
              <w:spacing w:line="240" w:lineRule="auto"/>
            </w:pPr>
            <w:r>
              <w:t>2.18</w:t>
            </w:r>
          </w:p>
        </w:tc>
        <w:tc>
          <w:tcPr>
            <w:tcW w:w="4260" w:type="dxa"/>
            <w:shd w:val="clear" w:color="auto" w:fill="auto"/>
            <w:tcMar>
              <w:top w:w="100" w:type="dxa"/>
              <w:left w:w="100" w:type="dxa"/>
              <w:bottom w:w="100" w:type="dxa"/>
              <w:right w:w="100" w:type="dxa"/>
            </w:tcMar>
          </w:tcPr>
          <w:p w:rsidR="00575C78" w:rsidRDefault="00A72EDD" w14:paraId="000000B2" w14:textId="77777777">
            <w:pPr>
              <w:spacing w:line="240" w:lineRule="auto"/>
            </w:pPr>
            <w:hyperlink r:id="rId14">
              <w:r>
                <w:rPr>
                  <w:color w:val="1155CC"/>
                  <w:u w:val="single"/>
                </w:rPr>
                <w:t>https://www.digikey.ca/en/products/detail/adafruit-industries-llc/4545/11627733?s=N4IgjCBcoLQBx</w:t>
              </w:r>
              <w:r>
                <w:rPr>
                  <w:color w:val="1155CC"/>
                  <w:u w:val="single"/>
                </w:rPr>
                <w:t>VAYygMwIYBsDOBTANCAPZQDa4ArAEwIC6AvvYVWSACwUcgNA</w:t>
              </w:r>
            </w:hyperlink>
          </w:p>
          <w:p w:rsidR="00575C78" w:rsidRDefault="00575C78" w14:paraId="000000B3" w14:textId="77777777">
            <w:pPr>
              <w:spacing w:line="240" w:lineRule="auto"/>
            </w:pPr>
          </w:p>
        </w:tc>
      </w:tr>
      <w:tr w:rsidR="00575C78" w14:paraId="4971B9C1" w14:textId="77777777">
        <w:tc>
          <w:tcPr>
            <w:tcW w:w="1515" w:type="dxa"/>
            <w:shd w:val="clear" w:color="auto" w:fill="auto"/>
            <w:tcMar>
              <w:top w:w="100" w:type="dxa"/>
              <w:left w:w="100" w:type="dxa"/>
              <w:bottom w:w="100" w:type="dxa"/>
              <w:right w:w="100" w:type="dxa"/>
            </w:tcMar>
          </w:tcPr>
          <w:p w:rsidR="00575C78" w:rsidRDefault="00A72EDD" w14:paraId="000000B4" w14:textId="77777777">
            <w:pPr>
              <w:spacing w:line="240" w:lineRule="auto"/>
            </w:pPr>
            <w:r>
              <w:t>SEN-13763</w:t>
            </w:r>
          </w:p>
        </w:tc>
        <w:tc>
          <w:tcPr>
            <w:tcW w:w="705" w:type="dxa"/>
            <w:shd w:val="clear" w:color="auto" w:fill="auto"/>
            <w:tcMar>
              <w:top w:w="100" w:type="dxa"/>
              <w:left w:w="100" w:type="dxa"/>
              <w:bottom w:w="100" w:type="dxa"/>
              <w:right w:w="100" w:type="dxa"/>
            </w:tcMar>
          </w:tcPr>
          <w:p w:rsidR="00575C78" w:rsidRDefault="00A72EDD" w14:paraId="000000B5" w14:textId="77777777">
            <w:pPr>
              <w:spacing w:line="240" w:lineRule="auto"/>
            </w:pPr>
            <w:r>
              <w:t>1</w:t>
            </w:r>
          </w:p>
        </w:tc>
        <w:tc>
          <w:tcPr>
            <w:tcW w:w="2250" w:type="dxa"/>
            <w:shd w:val="clear" w:color="auto" w:fill="auto"/>
            <w:tcMar>
              <w:top w:w="100" w:type="dxa"/>
              <w:left w:w="100" w:type="dxa"/>
              <w:bottom w:w="100" w:type="dxa"/>
              <w:right w:w="100" w:type="dxa"/>
            </w:tcMar>
          </w:tcPr>
          <w:p w:rsidR="00575C78" w:rsidRDefault="00A72EDD" w14:paraId="000000B6" w14:textId="77777777">
            <w:pPr>
              <w:spacing w:line="240" w:lineRule="auto"/>
            </w:pPr>
            <w:r>
              <w:t>HUMIDITY &amp; TEMPERATURE SENSOR BR</w:t>
            </w:r>
          </w:p>
        </w:tc>
        <w:tc>
          <w:tcPr>
            <w:tcW w:w="1020" w:type="dxa"/>
            <w:shd w:val="clear" w:color="auto" w:fill="auto"/>
            <w:tcMar>
              <w:top w:w="100" w:type="dxa"/>
              <w:left w:w="100" w:type="dxa"/>
              <w:bottom w:w="100" w:type="dxa"/>
              <w:right w:w="100" w:type="dxa"/>
            </w:tcMar>
          </w:tcPr>
          <w:p w:rsidR="00575C78" w:rsidRDefault="00A72EDD" w14:paraId="000000B7" w14:textId="77777777">
            <w:pPr>
              <w:spacing w:line="240" w:lineRule="auto"/>
            </w:pPr>
            <w:r>
              <w:t>11.56</w:t>
            </w:r>
          </w:p>
        </w:tc>
        <w:tc>
          <w:tcPr>
            <w:tcW w:w="4260" w:type="dxa"/>
            <w:shd w:val="clear" w:color="auto" w:fill="auto"/>
            <w:tcMar>
              <w:top w:w="100" w:type="dxa"/>
              <w:left w:w="100" w:type="dxa"/>
              <w:bottom w:w="100" w:type="dxa"/>
              <w:right w:w="100" w:type="dxa"/>
            </w:tcMar>
          </w:tcPr>
          <w:p w:rsidR="00575C78" w:rsidRDefault="00A72EDD" w14:paraId="000000B8" w14:textId="77777777">
            <w:pPr>
              <w:spacing w:line="240" w:lineRule="auto"/>
            </w:pPr>
            <w:hyperlink r:id="rId15">
              <w:r>
                <w:rPr>
                  <w:color w:val="1155CC"/>
                  <w:u w:val="single"/>
                </w:rPr>
                <w:t>https://www.digikey.ca/en/products/detail/sparkfun-ele</w:t>
              </w:r>
              <w:r>
                <w:rPr>
                  <w:color w:val="1155CC"/>
                  <w:u w:val="single"/>
                </w:rPr>
                <w:t>ctronics/SEN-13763/6023505</w:t>
              </w:r>
            </w:hyperlink>
          </w:p>
          <w:p w:rsidR="00575C78" w:rsidRDefault="00575C78" w14:paraId="000000B9" w14:textId="77777777">
            <w:pPr>
              <w:spacing w:line="240" w:lineRule="auto"/>
            </w:pPr>
          </w:p>
        </w:tc>
      </w:tr>
      <w:tr w:rsidR="00575C78" w14:paraId="2AEFFF00" w14:textId="77777777">
        <w:tc>
          <w:tcPr>
            <w:tcW w:w="1515" w:type="dxa"/>
            <w:shd w:val="clear" w:color="auto" w:fill="C9DAF8"/>
            <w:tcMar>
              <w:top w:w="100" w:type="dxa"/>
              <w:left w:w="100" w:type="dxa"/>
              <w:bottom w:w="100" w:type="dxa"/>
              <w:right w:w="100" w:type="dxa"/>
            </w:tcMar>
          </w:tcPr>
          <w:p w:rsidR="00575C78" w:rsidRDefault="00A72EDD" w14:paraId="000000BA" w14:textId="77777777">
            <w:pPr>
              <w:spacing w:line="240" w:lineRule="auto"/>
              <w:rPr>
                <w:b/>
              </w:rPr>
            </w:pPr>
            <w:r>
              <w:rPr>
                <w:b/>
              </w:rPr>
              <w:t>4026</w:t>
            </w:r>
          </w:p>
        </w:tc>
        <w:tc>
          <w:tcPr>
            <w:tcW w:w="705" w:type="dxa"/>
            <w:shd w:val="clear" w:color="auto" w:fill="C9DAF8"/>
            <w:tcMar>
              <w:top w:w="100" w:type="dxa"/>
              <w:left w:w="100" w:type="dxa"/>
              <w:bottom w:w="100" w:type="dxa"/>
              <w:right w:w="100" w:type="dxa"/>
            </w:tcMar>
          </w:tcPr>
          <w:p w:rsidR="00575C78" w:rsidRDefault="00A72EDD" w14:paraId="000000BB" w14:textId="77777777">
            <w:pPr>
              <w:spacing w:line="240" w:lineRule="auto"/>
              <w:rPr>
                <w:b/>
              </w:rPr>
            </w:pPr>
            <w:r>
              <w:rPr>
                <w:b/>
              </w:rPr>
              <w:t>1-2</w:t>
            </w:r>
          </w:p>
        </w:tc>
        <w:tc>
          <w:tcPr>
            <w:tcW w:w="2250" w:type="dxa"/>
            <w:shd w:val="clear" w:color="auto" w:fill="C9DAF8"/>
            <w:tcMar>
              <w:top w:w="100" w:type="dxa"/>
              <w:left w:w="100" w:type="dxa"/>
              <w:bottom w:w="100" w:type="dxa"/>
              <w:right w:w="100" w:type="dxa"/>
            </w:tcMar>
          </w:tcPr>
          <w:p w:rsidR="00575C78" w:rsidRDefault="00A72EDD" w14:paraId="000000BC" w14:textId="77777777">
            <w:pPr>
              <w:spacing w:line="240" w:lineRule="auto"/>
              <w:rPr>
                <w:b/>
              </w:rPr>
            </w:pPr>
            <w:r>
              <w:rPr>
                <w:b/>
              </w:rPr>
              <w:t>Adafruit STEMMA Soil Sensor - I2C Capacitive Moisture Sensor</w:t>
            </w:r>
          </w:p>
        </w:tc>
        <w:tc>
          <w:tcPr>
            <w:tcW w:w="1020" w:type="dxa"/>
            <w:shd w:val="clear" w:color="auto" w:fill="C9DAF8"/>
            <w:tcMar>
              <w:top w:w="100" w:type="dxa"/>
              <w:left w:w="100" w:type="dxa"/>
              <w:bottom w:w="100" w:type="dxa"/>
              <w:right w:w="100" w:type="dxa"/>
            </w:tcMar>
          </w:tcPr>
          <w:p w:rsidR="00575C78" w:rsidRDefault="00A72EDD" w14:paraId="000000BD" w14:textId="77777777">
            <w:pPr>
              <w:spacing w:line="240" w:lineRule="auto"/>
              <w:rPr>
                <w:b/>
              </w:rPr>
            </w:pPr>
            <w:r>
              <w:rPr>
                <w:b/>
              </w:rPr>
              <w:t>7.50</w:t>
            </w:r>
          </w:p>
        </w:tc>
        <w:tc>
          <w:tcPr>
            <w:tcW w:w="4260" w:type="dxa"/>
            <w:shd w:val="clear" w:color="auto" w:fill="C9DAF8"/>
            <w:tcMar>
              <w:top w:w="100" w:type="dxa"/>
              <w:left w:w="100" w:type="dxa"/>
              <w:bottom w:w="100" w:type="dxa"/>
              <w:right w:w="100" w:type="dxa"/>
            </w:tcMar>
          </w:tcPr>
          <w:p w:rsidR="00575C78" w:rsidRDefault="00A72EDD" w14:paraId="000000BE" w14:textId="77777777">
            <w:pPr>
              <w:spacing w:line="240" w:lineRule="auto"/>
              <w:rPr>
                <w:b/>
              </w:rPr>
            </w:pPr>
            <w:hyperlink r:id="rId16">
              <w:r>
                <w:rPr>
                  <w:b/>
                  <w:color w:val="1155CC"/>
                  <w:u w:val="single"/>
                </w:rPr>
                <w:t>https://www.adafruit.com/product/4026</w:t>
              </w:r>
            </w:hyperlink>
          </w:p>
          <w:p w:rsidR="00575C78" w:rsidRDefault="00575C78" w14:paraId="000000BF" w14:textId="77777777">
            <w:pPr>
              <w:spacing w:line="240" w:lineRule="auto"/>
              <w:rPr>
                <w:b/>
              </w:rPr>
            </w:pPr>
          </w:p>
          <w:p w:rsidR="00575C78" w:rsidRDefault="00575C78" w14:paraId="000000C0" w14:textId="77777777">
            <w:pPr>
              <w:spacing w:line="240" w:lineRule="auto"/>
              <w:rPr>
                <w:b/>
              </w:rPr>
            </w:pPr>
          </w:p>
        </w:tc>
      </w:tr>
      <w:tr w:rsidR="00575C78" w14:paraId="54166D54" w14:textId="77777777">
        <w:tc>
          <w:tcPr>
            <w:tcW w:w="1515" w:type="dxa"/>
            <w:shd w:val="clear" w:color="auto" w:fill="auto"/>
            <w:tcMar>
              <w:top w:w="100" w:type="dxa"/>
              <w:left w:w="100" w:type="dxa"/>
              <w:bottom w:w="100" w:type="dxa"/>
              <w:right w:w="100" w:type="dxa"/>
            </w:tcMar>
          </w:tcPr>
          <w:p w:rsidR="00575C78" w:rsidRDefault="00A72EDD" w14:paraId="000000C1" w14:textId="77777777">
            <w:pPr>
              <w:spacing w:line="240" w:lineRule="auto"/>
            </w:pPr>
            <w:r>
              <w:t>SEN-15569</w:t>
            </w:r>
          </w:p>
        </w:tc>
        <w:tc>
          <w:tcPr>
            <w:tcW w:w="705" w:type="dxa"/>
            <w:shd w:val="clear" w:color="auto" w:fill="auto"/>
            <w:tcMar>
              <w:top w:w="100" w:type="dxa"/>
              <w:left w:w="100" w:type="dxa"/>
              <w:bottom w:w="100" w:type="dxa"/>
              <w:right w:w="100" w:type="dxa"/>
            </w:tcMar>
          </w:tcPr>
          <w:p w:rsidR="00575C78" w:rsidRDefault="00A72EDD" w14:paraId="000000C2" w14:textId="77777777">
            <w:pPr>
              <w:spacing w:line="240" w:lineRule="auto"/>
            </w:pPr>
            <w:r>
              <w:t>1</w:t>
            </w:r>
          </w:p>
        </w:tc>
        <w:tc>
          <w:tcPr>
            <w:tcW w:w="2250" w:type="dxa"/>
            <w:shd w:val="clear" w:color="auto" w:fill="auto"/>
            <w:tcMar>
              <w:top w:w="100" w:type="dxa"/>
              <w:left w:w="100" w:type="dxa"/>
              <w:bottom w:w="100" w:type="dxa"/>
              <w:right w:w="100" w:type="dxa"/>
            </w:tcMar>
          </w:tcPr>
          <w:p w:rsidR="00575C78" w:rsidRDefault="00A72EDD" w14:paraId="000000C3" w14:textId="77777777">
            <w:pPr>
              <w:spacing w:line="240" w:lineRule="auto"/>
            </w:pPr>
            <w:r>
              <w:t>Ultrasonic sensor to detect Water level</w:t>
            </w:r>
          </w:p>
        </w:tc>
        <w:tc>
          <w:tcPr>
            <w:tcW w:w="1020" w:type="dxa"/>
            <w:shd w:val="clear" w:color="auto" w:fill="auto"/>
            <w:tcMar>
              <w:top w:w="100" w:type="dxa"/>
              <w:left w:w="100" w:type="dxa"/>
              <w:bottom w:w="100" w:type="dxa"/>
              <w:right w:w="100" w:type="dxa"/>
            </w:tcMar>
          </w:tcPr>
          <w:p w:rsidR="00575C78" w:rsidRDefault="00A72EDD" w14:paraId="000000C4" w14:textId="77777777">
            <w:pPr>
              <w:spacing w:line="240" w:lineRule="auto"/>
            </w:pPr>
            <w:r>
              <w:t>5.74</w:t>
            </w:r>
          </w:p>
        </w:tc>
        <w:tc>
          <w:tcPr>
            <w:tcW w:w="4260" w:type="dxa"/>
            <w:shd w:val="clear" w:color="auto" w:fill="auto"/>
            <w:tcMar>
              <w:top w:w="100" w:type="dxa"/>
              <w:left w:w="100" w:type="dxa"/>
              <w:bottom w:w="100" w:type="dxa"/>
              <w:right w:w="100" w:type="dxa"/>
            </w:tcMar>
          </w:tcPr>
          <w:p w:rsidR="00575C78" w:rsidRDefault="00A72EDD" w14:paraId="000000C5" w14:textId="77777777">
            <w:pPr>
              <w:spacing w:line="240" w:lineRule="auto"/>
            </w:pPr>
            <w:hyperlink r:id="rId17">
              <w:r>
                <w:rPr>
                  <w:color w:val="1155CC"/>
                  <w:u w:val="single"/>
                </w:rPr>
                <w:t>https://www.digikey.ca/en/products/detail/sparkfun-electronics/SEN-15569/10384560</w:t>
              </w:r>
            </w:hyperlink>
          </w:p>
          <w:p w:rsidR="00575C78" w:rsidRDefault="00575C78" w14:paraId="000000C6" w14:textId="77777777">
            <w:pPr>
              <w:spacing w:line="240" w:lineRule="auto"/>
            </w:pPr>
          </w:p>
        </w:tc>
      </w:tr>
      <w:tr w:rsidR="00575C78" w14:paraId="7B6D108B" w14:textId="77777777">
        <w:tc>
          <w:tcPr>
            <w:tcW w:w="1515" w:type="dxa"/>
            <w:shd w:val="clear" w:color="auto" w:fill="auto"/>
            <w:tcMar>
              <w:top w:w="100" w:type="dxa"/>
              <w:left w:w="100" w:type="dxa"/>
              <w:bottom w:w="100" w:type="dxa"/>
              <w:right w:w="100" w:type="dxa"/>
            </w:tcMar>
          </w:tcPr>
          <w:p w:rsidR="00575C78" w:rsidRDefault="00A72EDD" w14:paraId="000000C7" w14:textId="77777777">
            <w:pPr>
              <w:spacing w:line="240" w:lineRule="auto"/>
            </w:pPr>
            <w:r>
              <w:t>4612</w:t>
            </w:r>
          </w:p>
        </w:tc>
        <w:tc>
          <w:tcPr>
            <w:tcW w:w="705" w:type="dxa"/>
            <w:shd w:val="clear" w:color="auto" w:fill="auto"/>
            <w:tcMar>
              <w:top w:w="100" w:type="dxa"/>
              <w:left w:w="100" w:type="dxa"/>
              <w:bottom w:w="100" w:type="dxa"/>
              <w:right w:w="100" w:type="dxa"/>
            </w:tcMar>
          </w:tcPr>
          <w:p w:rsidR="00575C78" w:rsidRDefault="00A72EDD" w14:paraId="000000C8" w14:textId="77777777">
            <w:pPr>
              <w:spacing w:line="240" w:lineRule="auto"/>
            </w:pPr>
            <w:r>
              <w:t>1</w:t>
            </w:r>
          </w:p>
        </w:tc>
        <w:tc>
          <w:tcPr>
            <w:tcW w:w="2250" w:type="dxa"/>
            <w:shd w:val="clear" w:color="auto" w:fill="auto"/>
            <w:tcMar>
              <w:top w:w="100" w:type="dxa"/>
              <w:left w:w="100" w:type="dxa"/>
              <w:bottom w:w="100" w:type="dxa"/>
              <w:right w:w="100" w:type="dxa"/>
            </w:tcMar>
          </w:tcPr>
          <w:p w:rsidR="00575C78" w:rsidRDefault="00A72EDD" w14:paraId="000000C9" w14:textId="77777777">
            <w:pPr>
              <w:spacing w:line="240" w:lineRule="auto"/>
            </w:pPr>
            <w:r>
              <w:t>Ultra-Flexible White LED Strip - 480 LED per meter - 1m long - - Cool White ~6000K</w:t>
            </w:r>
          </w:p>
        </w:tc>
        <w:tc>
          <w:tcPr>
            <w:tcW w:w="1020" w:type="dxa"/>
            <w:shd w:val="clear" w:color="auto" w:fill="auto"/>
            <w:tcMar>
              <w:top w:w="100" w:type="dxa"/>
              <w:left w:w="100" w:type="dxa"/>
              <w:bottom w:w="100" w:type="dxa"/>
              <w:right w:w="100" w:type="dxa"/>
            </w:tcMar>
          </w:tcPr>
          <w:p w:rsidR="00575C78" w:rsidRDefault="00A72EDD" w14:paraId="000000CA" w14:textId="77777777">
            <w:pPr>
              <w:spacing w:line="240" w:lineRule="auto"/>
            </w:pPr>
            <w:r>
              <w:t>11.95</w:t>
            </w:r>
          </w:p>
        </w:tc>
        <w:tc>
          <w:tcPr>
            <w:tcW w:w="4260" w:type="dxa"/>
            <w:shd w:val="clear" w:color="auto" w:fill="auto"/>
            <w:tcMar>
              <w:top w:w="100" w:type="dxa"/>
              <w:left w:w="100" w:type="dxa"/>
              <w:bottom w:w="100" w:type="dxa"/>
              <w:right w:w="100" w:type="dxa"/>
            </w:tcMar>
          </w:tcPr>
          <w:p w:rsidR="00575C78" w:rsidRDefault="00A72EDD" w14:paraId="000000CB" w14:textId="77777777">
            <w:pPr>
              <w:spacing w:line="240" w:lineRule="auto"/>
            </w:pPr>
            <w:hyperlink r:id="rId18">
              <w:r>
                <w:rPr>
                  <w:color w:val="1155CC"/>
                  <w:u w:val="single"/>
                </w:rPr>
                <w:t>https://www.adafruit.com/product/4612</w:t>
              </w:r>
            </w:hyperlink>
          </w:p>
          <w:p w:rsidR="00575C78" w:rsidRDefault="00575C78" w14:paraId="000000CC" w14:textId="77777777">
            <w:pPr>
              <w:spacing w:line="240" w:lineRule="auto"/>
            </w:pPr>
          </w:p>
        </w:tc>
      </w:tr>
      <w:tr w:rsidR="00575C78" w14:paraId="2220AD51" w14:textId="77777777">
        <w:tc>
          <w:tcPr>
            <w:tcW w:w="1515" w:type="dxa"/>
            <w:shd w:val="clear" w:color="auto" w:fill="C9DAF8"/>
            <w:tcMar>
              <w:top w:w="100" w:type="dxa"/>
              <w:left w:w="100" w:type="dxa"/>
              <w:bottom w:w="100" w:type="dxa"/>
              <w:right w:w="100" w:type="dxa"/>
            </w:tcMar>
          </w:tcPr>
          <w:p w:rsidR="00575C78" w:rsidRDefault="00A72EDD" w14:paraId="000000CD" w14:textId="77777777">
            <w:pPr>
              <w:spacing w:line="240" w:lineRule="auto"/>
              <w:rPr>
                <w:b/>
              </w:rPr>
            </w:pPr>
            <w:r>
              <w:rPr>
                <w:b/>
              </w:rPr>
              <w:tab/>
            </w:r>
          </w:p>
          <w:p w:rsidR="00575C78" w:rsidRDefault="00A72EDD" w14:paraId="000000CE" w14:textId="77777777">
            <w:pPr>
              <w:spacing w:line="240" w:lineRule="auto"/>
              <w:rPr>
                <w:b/>
              </w:rPr>
            </w:pPr>
            <w:r>
              <w:rPr>
                <w:b/>
              </w:rPr>
              <w:t>4296</w:t>
            </w:r>
          </w:p>
        </w:tc>
        <w:tc>
          <w:tcPr>
            <w:tcW w:w="705" w:type="dxa"/>
            <w:shd w:val="clear" w:color="auto" w:fill="C9DAF8"/>
            <w:tcMar>
              <w:top w:w="100" w:type="dxa"/>
              <w:left w:w="100" w:type="dxa"/>
              <w:bottom w:w="100" w:type="dxa"/>
              <w:right w:w="100" w:type="dxa"/>
            </w:tcMar>
          </w:tcPr>
          <w:p w:rsidR="00575C78" w:rsidRDefault="00A72EDD" w14:paraId="000000CF" w14:textId="77777777">
            <w:pPr>
              <w:spacing w:line="240" w:lineRule="auto"/>
              <w:rPr>
                <w:b/>
              </w:rPr>
            </w:pPr>
            <w:r>
              <w:rPr>
                <w:b/>
              </w:rPr>
              <w:t>1</w:t>
            </w:r>
          </w:p>
        </w:tc>
        <w:tc>
          <w:tcPr>
            <w:tcW w:w="2250" w:type="dxa"/>
            <w:shd w:val="clear" w:color="auto" w:fill="C9DAF8"/>
            <w:tcMar>
              <w:top w:w="100" w:type="dxa"/>
              <w:left w:w="100" w:type="dxa"/>
              <w:bottom w:w="100" w:type="dxa"/>
              <w:right w:w="100" w:type="dxa"/>
            </w:tcMar>
          </w:tcPr>
          <w:p w:rsidR="00575C78" w:rsidRDefault="00A72EDD" w14:paraId="000000D0" w14:textId="77777777">
            <w:pPr>
              <w:spacing w:line="240" w:lineRule="auto"/>
              <w:rPr>
                <w:b/>
              </w:rPr>
            </w:pPr>
            <w:r>
              <w:rPr>
                <w:b/>
              </w:rPr>
              <w:tab/>
            </w:r>
          </w:p>
          <w:p w:rsidR="00575C78" w:rsidRDefault="00A72EDD" w14:paraId="000000D1" w14:textId="77777777">
            <w:pPr>
              <w:spacing w:line="240" w:lineRule="auto"/>
              <w:rPr>
                <w:b/>
              </w:rPr>
            </w:pPr>
            <w:r>
              <w:rPr>
                <w:b/>
              </w:rPr>
              <w:t>Raspberry Pi 4 Model B - 4 GB RAM</w:t>
            </w:r>
          </w:p>
        </w:tc>
        <w:tc>
          <w:tcPr>
            <w:tcW w:w="1020" w:type="dxa"/>
            <w:shd w:val="clear" w:color="auto" w:fill="C9DAF8"/>
            <w:tcMar>
              <w:top w:w="100" w:type="dxa"/>
              <w:left w:w="100" w:type="dxa"/>
              <w:bottom w:w="100" w:type="dxa"/>
              <w:right w:w="100" w:type="dxa"/>
            </w:tcMar>
          </w:tcPr>
          <w:p w:rsidR="00575C78" w:rsidRDefault="00A72EDD" w14:paraId="000000D2" w14:textId="77777777">
            <w:pPr>
              <w:spacing w:line="240" w:lineRule="auto"/>
              <w:rPr>
                <w:b/>
              </w:rPr>
            </w:pPr>
            <w:r>
              <w:rPr>
                <w:b/>
              </w:rPr>
              <w:t>55.00</w:t>
            </w:r>
          </w:p>
        </w:tc>
        <w:tc>
          <w:tcPr>
            <w:tcW w:w="4260" w:type="dxa"/>
            <w:shd w:val="clear" w:color="auto" w:fill="C9DAF8"/>
            <w:tcMar>
              <w:top w:w="100" w:type="dxa"/>
              <w:left w:w="100" w:type="dxa"/>
              <w:bottom w:w="100" w:type="dxa"/>
              <w:right w:w="100" w:type="dxa"/>
            </w:tcMar>
          </w:tcPr>
          <w:p w:rsidR="00575C78" w:rsidRDefault="00A72EDD" w14:paraId="000000D3" w14:textId="77777777">
            <w:pPr>
              <w:spacing w:line="240" w:lineRule="auto"/>
              <w:rPr>
                <w:b/>
              </w:rPr>
            </w:pPr>
            <w:hyperlink r:id="rId19">
              <w:r>
                <w:rPr>
                  <w:b/>
                  <w:color w:val="1155CC"/>
                  <w:u w:val="single"/>
                </w:rPr>
                <w:t>https://www.adafruit.com/product/4296</w:t>
              </w:r>
            </w:hyperlink>
          </w:p>
          <w:p w:rsidR="00575C78" w:rsidRDefault="00575C78" w14:paraId="000000D4" w14:textId="77777777">
            <w:pPr>
              <w:spacing w:line="240" w:lineRule="auto"/>
              <w:rPr>
                <w:b/>
              </w:rPr>
            </w:pPr>
          </w:p>
          <w:p w:rsidR="00575C78" w:rsidRDefault="00575C78" w14:paraId="000000D5" w14:textId="77777777">
            <w:pPr>
              <w:spacing w:line="240" w:lineRule="auto"/>
              <w:rPr>
                <w:b/>
              </w:rPr>
            </w:pPr>
          </w:p>
        </w:tc>
      </w:tr>
      <w:tr w:rsidR="00575C78" w14:paraId="5AA5C9FA" w14:textId="77777777">
        <w:tc>
          <w:tcPr>
            <w:tcW w:w="1515" w:type="dxa"/>
            <w:shd w:val="clear" w:color="auto" w:fill="auto"/>
            <w:tcMar>
              <w:top w:w="100" w:type="dxa"/>
              <w:left w:w="100" w:type="dxa"/>
              <w:bottom w:w="100" w:type="dxa"/>
              <w:right w:w="100" w:type="dxa"/>
            </w:tcMar>
          </w:tcPr>
          <w:p w:rsidR="00575C78" w:rsidRDefault="00A72EDD" w14:paraId="000000D6" w14:textId="77777777">
            <w:pPr>
              <w:widowControl w:val="0"/>
              <w:spacing w:line="240" w:lineRule="auto"/>
            </w:pPr>
            <w:r>
              <w:t>1669</w:t>
            </w:r>
          </w:p>
        </w:tc>
        <w:tc>
          <w:tcPr>
            <w:tcW w:w="705" w:type="dxa"/>
            <w:shd w:val="clear" w:color="auto" w:fill="auto"/>
            <w:tcMar>
              <w:top w:w="100" w:type="dxa"/>
              <w:left w:w="100" w:type="dxa"/>
              <w:bottom w:w="100" w:type="dxa"/>
              <w:right w:w="100" w:type="dxa"/>
            </w:tcMar>
          </w:tcPr>
          <w:p w:rsidR="00575C78" w:rsidRDefault="00A72EDD" w14:paraId="000000D7" w14:textId="77777777">
            <w:pPr>
              <w:widowControl w:val="0"/>
              <w:spacing w:line="240" w:lineRule="auto"/>
            </w:pPr>
            <w:r>
              <w:t>1</w:t>
            </w:r>
          </w:p>
        </w:tc>
        <w:tc>
          <w:tcPr>
            <w:tcW w:w="2250" w:type="dxa"/>
            <w:shd w:val="clear" w:color="auto" w:fill="auto"/>
            <w:tcMar>
              <w:top w:w="100" w:type="dxa"/>
              <w:left w:w="100" w:type="dxa"/>
              <w:bottom w:w="100" w:type="dxa"/>
              <w:right w:w="100" w:type="dxa"/>
            </w:tcMar>
          </w:tcPr>
          <w:p w:rsidR="00575C78" w:rsidRDefault="00A72EDD" w14:paraId="000000D8" w14:textId="77777777">
            <w:pPr>
              <w:widowControl w:val="0"/>
              <w:spacing w:line="240" w:lineRule="auto"/>
            </w:pPr>
            <w:r>
              <w:t xml:space="preserve">Stereo Enclosed Speaker Set - 3W 4 </w:t>
            </w:r>
            <w:r>
              <w:lastRenderedPageBreak/>
              <w:t>Ohm</w:t>
            </w:r>
          </w:p>
        </w:tc>
        <w:tc>
          <w:tcPr>
            <w:tcW w:w="1020" w:type="dxa"/>
            <w:shd w:val="clear" w:color="auto" w:fill="auto"/>
            <w:tcMar>
              <w:top w:w="100" w:type="dxa"/>
              <w:left w:w="100" w:type="dxa"/>
              <w:bottom w:w="100" w:type="dxa"/>
              <w:right w:w="100" w:type="dxa"/>
            </w:tcMar>
          </w:tcPr>
          <w:p w:rsidR="00575C78" w:rsidRDefault="00A72EDD" w14:paraId="000000D9" w14:textId="77777777">
            <w:pPr>
              <w:widowControl w:val="0"/>
              <w:spacing w:line="240" w:lineRule="auto"/>
            </w:pPr>
            <w:r>
              <w:lastRenderedPageBreak/>
              <w:t>7.50</w:t>
            </w:r>
          </w:p>
        </w:tc>
        <w:tc>
          <w:tcPr>
            <w:tcW w:w="4260" w:type="dxa"/>
            <w:shd w:val="clear" w:color="auto" w:fill="auto"/>
            <w:tcMar>
              <w:top w:w="100" w:type="dxa"/>
              <w:left w:w="100" w:type="dxa"/>
              <w:bottom w:w="100" w:type="dxa"/>
              <w:right w:w="100" w:type="dxa"/>
            </w:tcMar>
          </w:tcPr>
          <w:p w:rsidR="00575C78" w:rsidRDefault="00A72EDD" w14:paraId="000000DA" w14:textId="77777777">
            <w:pPr>
              <w:widowControl w:val="0"/>
              <w:spacing w:line="240" w:lineRule="auto"/>
            </w:pPr>
            <w:hyperlink r:id="rId20">
              <w:r>
                <w:rPr>
                  <w:color w:val="1155CC"/>
                  <w:u w:val="single"/>
                </w:rPr>
                <w:t>https://www.adafruit.com/product/1669</w:t>
              </w:r>
            </w:hyperlink>
          </w:p>
          <w:p w:rsidR="00575C78" w:rsidRDefault="00575C78" w14:paraId="000000DB" w14:textId="77777777">
            <w:pPr>
              <w:widowControl w:val="0"/>
              <w:spacing w:line="240" w:lineRule="auto"/>
            </w:pPr>
          </w:p>
        </w:tc>
      </w:tr>
      <w:tr w:rsidR="00575C78" w14:paraId="25425596" w14:textId="77777777">
        <w:tc>
          <w:tcPr>
            <w:tcW w:w="1515" w:type="dxa"/>
            <w:shd w:val="clear" w:color="auto" w:fill="auto"/>
            <w:tcMar>
              <w:top w:w="100" w:type="dxa"/>
              <w:left w:w="100" w:type="dxa"/>
              <w:bottom w:w="100" w:type="dxa"/>
              <w:right w:w="100" w:type="dxa"/>
            </w:tcMar>
          </w:tcPr>
          <w:p w:rsidR="00575C78" w:rsidRDefault="00A72EDD" w14:paraId="000000DC" w14:textId="77777777">
            <w:pPr>
              <w:widowControl w:val="0"/>
              <w:spacing w:line="240" w:lineRule="auto"/>
            </w:pPr>
            <w:r>
              <w:t>798</w:t>
            </w:r>
          </w:p>
        </w:tc>
        <w:tc>
          <w:tcPr>
            <w:tcW w:w="705" w:type="dxa"/>
            <w:shd w:val="clear" w:color="auto" w:fill="auto"/>
            <w:tcMar>
              <w:top w:w="100" w:type="dxa"/>
              <w:left w:w="100" w:type="dxa"/>
              <w:bottom w:w="100" w:type="dxa"/>
              <w:right w:w="100" w:type="dxa"/>
            </w:tcMar>
          </w:tcPr>
          <w:p w:rsidR="00575C78" w:rsidRDefault="00A72EDD" w14:paraId="000000DD" w14:textId="77777777">
            <w:pPr>
              <w:widowControl w:val="0"/>
              <w:spacing w:line="240" w:lineRule="auto"/>
            </w:pPr>
            <w:r>
              <w:t>1</w:t>
            </w:r>
          </w:p>
        </w:tc>
        <w:tc>
          <w:tcPr>
            <w:tcW w:w="2250" w:type="dxa"/>
            <w:shd w:val="clear" w:color="auto" w:fill="auto"/>
            <w:tcMar>
              <w:top w:w="100" w:type="dxa"/>
              <w:left w:w="100" w:type="dxa"/>
              <w:bottom w:w="100" w:type="dxa"/>
              <w:right w:w="100" w:type="dxa"/>
            </w:tcMar>
          </w:tcPr>
          <w:p w:rsidR="00575C78" w:rsidRDefault="00A72EDD" w14:paraId="000000DE" w14:textId="77777777">
            <w:pPr>
              <w:widowControl w:val="0"/>
              <w:spacing w:line="240" w:lineRule="auto"/>
            </w:pPr>
            <w:r>
              <w:t>Compact Switching Power Supply - Selectable Output 3-12VDC</w:t>
            </w:r>
          </w:p>
        </w:tc>
        <w:tc>
          <w:tcPr>
            <w:tcW w:w="1020" w:type="dxa"/>
            <w:shd w:val="clear" w:color="auto" w:fill="auto"/>
            <w:tcMar>
              <w:top w:w="100" w:type="dxa"/>
              <w:left w:w="100" w:type="dxa"/>
              <w:bottom w:w="100" w:type="dxa"/>
              <w:right w:w="100" w:type="dxa"/>
            </w:tcMar>
          </w:tcPr>
          <w:p w:rsidR="00575C78" w:rsidRDefault="00A72EDD" w14:paraId="000000DF" w14:textId="77777777">
            <w:pPr>
              <w:widowControl w:val="0"/>
              <w:spacing w:line="240" w:lineRule="auto"/>
            </w:pPr>
            <w:r>
              <w:t>14.95</w:t>
            </w:r>
          </w:p>
        </w:tc>
        <w:tc>
          <w:tcPr>
            <w:tcW w:w="4260" w:type="dxa"/>
            <w:shd w:val="clear" w:color="auto" w:fill="auto"/>
            <w:tcMar>
              <w:top w:w="100" w:type="dxa"/>
              <w:left w:w="100" w:type="dxa"/>
              <w:bottom w:w="100" w:type="dxa"/>
              <w:right w:w="100" w:type="dxa"/>
            </w:tcMar>
          </w:tcPr>
          <w:p w:rsidR="00575C78" w:rsidRDefault="00A72EDD" w14:paraId="000000E0" w14:textId="77777777">
            <w:pPr>
              <w:widowControl w:val="0"/>
              <w:spacing w:line="240" w:lineRule="auto"/>
            </w:pPr>
            <w:hyperlink r:id="rId21">
              <w:r>
                <w:rPr>
                  <w:color w:val="1155CC"/>
                  <w:u w:val="single"/>
                </w:rPr>
                <w:t>https://www.adafruit.com/product/798</w:t>
              </w:r>
            </w:hyperlink>
          </w:p>
          <w:p w:rsidR="00575C78" w:rsidRDefault="00575C78" w14:paraId="000000E1" w14:textId="77777777">
            <w:pPr>
              <w:widowControl w:val="0"/>
              <w:spacing w:line="240" w:lineRule="auto"/>
            </w:pPr>
          </w:p>
        </w:tc>
      </w:tr>
      <w:tr w:rsidR="00575C78" w14:paraId="7CDA2631" w14:textId="77777777">
        <w:tc>
          <w:tcPr>
            <w:tcW w:w="1515" w:type="dxa"/>
            <w:shd w:val="clear" w:color="auto" w:fill="auto"/>
            <w:tcMar>
              <w:top w:w="100" w:type="dxa"/>
              <w:left w:w="100" w:type="dxa"/>
              <w:bottom w:w="100" w:type="dxa"/>
              <w:right w:w="100" w:type="dxa"/>
            </w:tcMar>
          </w:tcPr>
          <w:p w:rsidR="00575C78" w:rsidRDefault="00A72EDD" w14:paraId="000000E2" w14:textId="77777777">
            <w:pPr>
              <w:widowControl w:val="0"/>
              <w:spacing w:line="240" w:lineRule="auto"/>
            </w:pPr>
            <w:r>
              <w:t>14681</w:t>
            </w:r>
          </w:p>
        </w:tc>
        <w:tc>
          <w:tcPr>
            <w:tcW w:w="705" w:type="dxa"/>
            <w:shd w:val="clear" w:color="auto" w:fill="auto"/>
            <w:tcMar>
              <w:top w:w="100" w:type="dxa"/>
              <w:left w:w="100" w:type="dxa"/>
              <w:bottom w:w="100" w:type="dxa"/>
              <w:right w:w="100" w:type="dxa"/>
            </w:tcMar>
          </w:tcPr>
          <w:p w:rsidR="00575C78" w:rsidRDefault="00A72EDD" w14:paraId="000000E3" w14:textId="77777777">
            <w:pPr>
              <w:widowControl w:val="0"/>
              <w:spacing w:line="240" w:lineRule="auto"/>
            </w:pPr>
            <w:r>
              <w:t>1</w:t>
            </w:r>
          </w:p>
        </w:tc>
        <w:tc>
          <w:tcPr>
            <w:tcW w:w="2250" w:type="dxa"/>
            <w:shd w:val="clear" w:color="auto" w:fill="auto"/>
            <w:tcMar>
              <w:top w:w="100" w:type="dxa"/>
              <w:left w:w="100" w:type="dxa"/>
              <w:bottom w:w="100" w:type="dxa"/>
              <w:right w:w="100" w:type="dxa"/>
            </w:tcMar>
          </w:tcPr>
          <w:p w:rsidR="00575C78" w:rsidRDefault="00A72EDD" w14:paraId="000000E4" w14:textId="77777777">
            <w:pPr>
              <w:widowControl w:val="0"/>
              <w:spacing w:line="240" w:lineRule="auto"/>
              <w:ind w:firstLine="0"/>
            </w:pPr>
            <w:r>
              <w:t>Electronics Toolkit</w:t>
            </w:r>
          </w:p>
        </w:tc>
        <w:tc>
          <w:tcPr>
            <w:tcW w:w="1020" w:type="dxa"/>
            <w:shd w:val="clear" w:color="auto" w:fill="auto"/>
            <w:tcMar>
              <w:top w:w="100" w:type="dxa"/>
              <w:left w:w="100" w:type="dxa"/>
              <w:bottom w:w="100" w:type="dxa"/>
              <w:right w:w="100" w:type="dxa"/>
            </w:tcMar>
          </w:tcPr>
          <w:p w:rsidR="00575C78" w:rsidRDefault="00A72EDD" w14:paraId="000000E5" w14:textId="77777777">
            <w:pPr>
              <w:widowControl w:val="0"/>
              <w:spacing w:line="240" w:lineRule="auto"/>
            </w:pPr>
            <w:r>
              <w:t xml:space="preserve"> 79.99</w:t>
            </w:r>
          </w:p>
        </w:tc>
        <w:tc>
          <w:tcPr>
            <w:tcW w:w="4260" w:type="dxa"/>
            <w:shd w:val="clear" w:color="auto" w:fill="auto"/>
            <w:tcMar>
              <w:top w:w="100" w:type="dxa"/>
              <w:left w:w="100" w:type="dxa"/>
              <w:bottom w:w="100" w:type="dxa"/>
              <w:right w:w="100" w:type="dxa"/>
            </w:tcMar>
          </w:tcPr>
          <w:p w:rsidR="00575C78" w:rsidRDefault="00A72EDD" w14:paraId="000000E6" w14:textId="77777777">
            <w:pPr>
              <w:widowControl w:val="0"/>
              <w:spacing w:line="240" w:lineRule="auto"/>
              <w:ind w:firstLine="0"/>
            </w:pPr>
            <w:hyperlink r:id="rId22">
              <w:r>
                <w:rPr>
                  <w:color w:val="1155CC"/>
                  <w:u w:val="single"/>
                </w:rPr>
                <w:t>https://elmwoodelectronics.ca/products/14681</w:t>
              </w:r>
            </w:hyperlink>
            <w:r>
              <w:t xml:space="preserve"> </w:t>
            </w:r>
          </w:p>
          <w:p w:rsidR="00575C78" w:rsidRDefault="00575C78" w14:paraId="000000E7" w14:textId="77777777">
            <w:pPr>
              <w:widowControl w:val="0"/>
              <w:spacing w:line="240" w:lineRule="auto"/>
            </w:pPr>
          </w:p>
        </w:tc>
      </w:tr>
      <w:tr w:rsidR="00575C78" w14:paraId="57F829AC" w14:textId="77777777">
        <w:tc>
          <w:tcPr>
            <w:tcW w:w="1515" w:type="dxa"/>
            <w:shd w:val="clear" w:color="auto" w:fill="auto"/>
            <w:tcMar>
              <w:top w:w="100" w:type="dxa"/>
              <w:left w:w="100" w:type="dxa"/>
              <w:bottom w:w="100" w:type="dxa"/>
              <w:right w:w="100" w:type="dxa"/>
            </w:tcMar>
          </w:tcPr>
          <w:p w:rsidR="00575C78" w:rsidRDefault="00A72EDD" w14:paraId="000000E8" w14:textId="77777777">
            <w:pPr>
              <w:widowControl w:val="0"/>
              <w:spacing w:line="240" w:lineRule="auto"/>
            </w:pPr>
            <w:r>
              <w:t>12614</w:t>
            </w:r>
          </w:p>
        </w:tc>
        <w:tc>
          <w:tcPr>
            <w:tcW w:w="705" w:type="dxa"/>
            <w:shd w:val="clear" w:color="auto" w:fill="auto"/>
            <w:tcMar>
              <w:top w:w="100" w:type="dxa"/>
              <w:left w:w="100" w:type="dxa"/>
              <w:bottom w:w="100" w:type="dxa"/>
              <w:right w:w="100" w:type="dxa"/>
            </w:tcMar>
          </w:tcPr>
          <w:p w:rsidR="00575C78" w:rsidRDefault="00A72EDD" w14:paraId="000000E9" w14:textId="77777777">
            <w:pPr>
              <w:widowControl w:val="0"/>
              <w:spacing w:line="240" w:lineRule="auto"/>
            </w:pPr>
            <w:r>
              <w:t>1</w:t>
            </w:r>
          </w:p>
        </w:tc>
        <w:tc>
          <w:tcPr>
            <w:tcW w:w="2250" w:type="dxa"/>
            <w:shd w:val="clear" w:color="auto" w:fill="auto"/>
            <w:tcMar>
              <w:top w:w="100" w:type="dxa"/>
              <w:left w:w="100" w:type="dxa"/>
              <w:bottom w:w="100" w:type="dxa"/>
              <w:right w:w="100" w:type="dxa"/>
            </w:tcMar>
          </w:tcPr>
          <w:p w:rsidR="00575C78" w:rsidRDefault="00A72EDD" w14:paraId="000000EA" w14:textId="77777777">
            <w:pPr>
              <w:widowControl w:val="0"/>
              <w:spacing w:line="240" w:lineRule="auto"/>
              <w:ind w:firstLine="0"/>
            </w:pPr>
            <w:r>
              <w:t>Large Breadboard</w:t>
            </w:r>
          </w:p>
        </w:tc>
        <w:tc>
          <w:tcPr>
            <w:tcW w:w="1020" w:type="dxa"/>
            <w:shd w:val="clear" w:color="auto" w:fill="auto"/>
            <w:tcMar>
              <w:top w:w="100" w:type="dxa"/>
              <w:left w:w="100" w:type="dxa"/>
              <w:bottom w:w="100" w:type="dxa"/>
              <w:right w:w="100" w:type="dxa"/>
            </w:tcMar>
          </w:tcPr>
          <w:p w:rsidR="00575C78" w:rsidRDefault="00A72EDD" w14:paraId="000000EB" w14:textId="77777777">
            <w:pPr>
              <w:widowControl w:val="0"/>
              <w:spacing w:line="240" w:lineRule="auto"/>
            </w:pPr>
            <w:r>
              <w:t>30.99</w:t>
            </w:r>
          </w:p>
        </w:tc>
        <w:tc>
          <w:tcPr>
            <w:tcW w:w="4260" w:type="dxa"/>
            <w:shd w:val="clear" w:color="auto" w:fill="auto"/>
            <w:tcMar>
              <w:top w:w="100" w:type="dxa"/>
              <w:left w:w="100" w:type="dxa"/>
              <w:bottom w:w="100" w:type="dxa"/>
              <w:right w:w="100" w:type="dxa"/>
            </w:tcMar>
          </w:tcPr>
          <w:p w:rsidR="00575C78" w:rsidRDefault="00A72EDD" w14:paraId="000000EC" w14:textId="77777777">
            <w:pPr>
              <w:widowControl w:val="0"/>
              <w:spacing w:line="240" w:lineRule="auto"/>
              <w:ind w:firstLine="0"/>
            </w:pPr>
            <w:hyperlink r:id="rId23">
              <w:r>
                <w:rPr>
                  <w:color w:val="1155CC"/>
                  <w:u w:val="single"/>
                </w:rPr>
                <w:t>https://elmwoodelectronics.ca/products/12614</w:t>
              </w:r>
            </w:hyperlink>
            <w:r>
              <w:t xml:space="preserve"> </w:t>
            </w:r>
          </w:p>
        </w:tc>
      </w:tr>
      <w:tr w:rsidR="00575C78" w14:paraId="66639FB2" w14:textId="77777777">
        <w:tc>
          <w:tcPr>
            <w:tcW w:w="1515" w:type="dxa"/>
            <w:shd w:val="clear" w:color="auto" w:fill="auto"/>
            <w:tcMar>
              <w:top w:w="100" w:type="dxa"/>
              <w:left w:w="100" w:type="dxa"/>
              <w:bottom w:w="100" w:type="dxa"/>
              <w:right w:w="100" w:type="dxa"/>
            </w:tcMar>
          </w:tcPr>
          <w:p w:rsidR="00575C78" w:rsidRDefault="00575C78" w14:paraId="000000ED" w14:textId="77777777">
            <w:pPr>
              <w:widowControl w:val="0"/>
              <w:spacing w:line="240" w:lineRule="auto"/>
            </w:pPr>
          </w:p>
        </w:tc>
        <w:tc>
          <w:tcPr>
            <w:tcW w:w="705" w:type="dxa"/>
            <w:shd w:val="clear" w:color="auto" w:fill="auto"/>
            <w:tcMar>
              <w:top w:w="100" w:type="dxa"/>
              <w:left w:w="100" w:type="dxa"/>
              <w:bottom w:w="100" w:type="dxa"/>
              <w:right w:w="100" w:type="dxa"/>
            </w:tcMar>
          </w:tcPr>
          <w:p w:rsidR="00575C78" w:rsidRDefault="00575C78" w14:paraId="000000EE" w14:textId="77777777">
            <w:pPr>
              <w:widowControl w:val="0"/>
              <w:spacing w:line="240" w:lineRule="auto"/>
            </w:pPr>
          </w:p>
        </w:tc>
        <w:tc>
          <w:tcPr>
            <w:tcW w:w="2250" w:type="dxa"/>
            <w:shd w:val="clear" w:color="auto" w:fill="auto"/>
            <w:tcMar>
              <w:top w:w="100" w:type="dxa"/>
              <w:left w:w="100" w:type="dxa"/>
              <w:bottom w:w="100" w:type="dxa"/>
              <w:right w:w="100" w:type="dxa"/>
            </w:tcMar>
          </w:tcPr>
          <w:p w:rsidR="00575C78" w:rsidRDefault="00A72EDD" w14:paraId="000000EF" w14:textId="77777777">
            <w:pPr>
              <w:widowControl w:val="0"/>
              <w:spacing w:line="240" w:lineRule="auto"/>
            </w:pPr>
            <w:r>
              <w:t>TOTAL COST:</w:t>
            </w:r>
          </w:p>
        </w:tc>
        <w:tc>
          <w:tcPr>
            <w:tcW w:w="1020" w:type="dxa"/>
            <w:shd w:val="clear" w:color="auto" w:fill="auto"/>
            <w:tcMar>
              <w:top w:w="100" w:type="dxa"/>
              <w:left w:w="100" w:type="dxa"/>
              <w:bottom w:w="100" w:type="dxa"/>
              <w:right w:w="100" w:type="dxa"/>
            </w:tcMar>
          </w:tcPr>
          <w:p w:rsidR="00575C78" w:rsidRDefault="00A72EDD" w14:paraId="000000F0" w14:textId="77777777">
            <w:pPr>
              <w:widowControl w:val="0"/>
              <w:spacing w:line="240" w:lineRule="auto"/>
            </w:pPr>
            <w:r>
              <w:t>~</w:t>
            </w:r>
            <w:r>
              <w:t>259.26</w:t>
            </w:r>
          </w:p>
        </w:tc>
        <w:tc>
          <w:tcPr>
            <w:tcW w:w="4260" w:type="dxa"/>
            <w:shd w:val="clear" w:color="auto" w:fill="auto"/>
            <w:tcMar>
              <w:top w:w="100" w:type="dxa"/>
              <w:left w:w="100" w:type="dxa"/>
              <w:bottom w:w="100" w:type="dxa"/>
              <w:right w:w="100" w:type="dxa"/>
            </w:tcMar>
          </w:tcPr>
          <w:p w:rsidR="00575C78" w:rsidRDefault="00575C78" w14:paraId="000000F1" w14:textId="77777777">
            <w:pPr>
              <w:widowControl w:val="0"/>
              <w:spacing w:line="240" w:lineRule="auto"/>
            </w:pPr>
          </w:p>
        </w:tc>
      </w:tr>
    </w:tbl>
    <w:p w:rsidR="00575C78" w:rsidRDefault="00A72EDD" w14:paraId="000000F2" w14:textId="77777777">
      <w:pPr>
        <w:pStyle w:val="Heading2"/>
      </w:pPr>
      <w:bookmarkStart w:name="_ckkpbd7xoo" w:colFirst="0" w:colLast="0" w:id="15"/>
      <w:bookmarkEnd w:id="15"/>
      <w:r>
        <w:t>Software requirement:</w:t>
      </w:r>
    </w:p>
    <w:p w:rsidR="00575C78" w:rsidRDefault="00A72EDD" w14:paraId="000000F3" w14:textId="77777777">
      <w:pPr>
        <w:spacing w:before="240" w:after="240"/>
        <w:ind w:firstLine="0"/>
        <w:jc w:val="both"/>
      </w:pPr>
      <w:r>
        <w:t>The device will run on a Debian GNU OS. All features of the devices are written in C++ using the Eclipse IDE and GNU ARM embedded toolchain. AWS is also another important element to create an IoT product.</w:t>
      </w:r>
    </w:p>
    <w:p w:rsidR="00575C78" w:rsidRDefault="00A72EDD" w14:paraId="000000F4" w14:textId="77777777">
      <w:pPr>
        <w:spacing w:before="240" w:after="240"/>
        <w:ind w:firstLine="0"/>
        <w:jc w:val="both"/>
      </w:pPr>
      <w:r>
        <w:t>Design tools that are needed to produce a PCB or si</w:t>
      </w:r>
      <w:r>
        <w:t xml:space="preserve">mulation circuit in this project included: </w:t>
      </w:r>
      <w:proofErr w:type="spellStart"/>
      <w:r>
        <w:t>KiCad</w:t>
      </w:r>
      <w:proofErr w:type="spellEnd"/>
      <w:r>
        <w:t xml:space="preserve"> and Proteus.</w:t>
      </w:r>
    </w:p>
    <w:p w:rsidR="00575C78" w:rsidRDefault="00A72EDD" w14:paraId="000000F5" w14:textId="77777777">
      <w:pPr>
        <w:spacing w:before="240" w:after="240"/>
        <w:ind w:firstLine="0"/>
        <w:jc w:val="both"/>
      </w:pPr>
      <w:r>
        <w:t>Libraries and API needed for this project can be described in the following architecture.</w:t>
      </w:r>
    </w:p>
    <w:p w:rsidR="00575C78" w:rsidRDefault="00A72EDD" w14:paraId="000000F6" w14:textId="77777777">
      <w:pPr>
        <w:pStyle w:val="Heading3"/>
      </w:pPr>
      <w:bookmarkStart w:name="_ox13err11dnj" w:colFirst="0" w:colLast="0" w:id="16"/>
      <w:bookmarkEnd w:id="16"/>
      <w:r>
        <w:lastRenderedPageBreak/>
        <w:t>Software architecture:</w:t>
      </w:r>
    </w:p>
    <w:p w:rsidR="00575C78" w:rsidRDefault="00A72EDD" w14:paraId="000000F7" w14:textId="77777777">
      <w:pPr>
        <w:spacing w:before="240" w:after="240"/>
        <w:ind w:firstLine="0"/>
        <w:jc w:val="both"/>
        <w:rPr>
          <w:b/>
        </w:rPr>
      </w:pPr>
      <w:r>
        <w:rPr>
          <w:b/>
          <w:noProof/>
        </w:rPr>
        <w:drawing>
          <wp:inline distT="114300" distB="114300" distL="114300" distR="114300" wp14:anchorId="661AF734" wp14:editId="338A613B">
            <wp:extent cx="5943600" cy="35052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943600" cy="3505200"/>
                    </a:xfrm>
                    <a:prstGeom prst="rect">
                      <a:avLst/>
                    </a:prstGeom>
                    <a:ln/>
                  </pic:spPr>
                </pic:pic>
              </a:graphicData>
            </a:graphic>
          </wp:inline>
        </w:drawing>
      </w:r>
    </w:p>
    <w:p w:rsidR="00575C78" w:rsidRDefault="00A72EDD" w14:paraId="000000F8" w14:textId="77777777">
      <w:pPr>
        <w:spacing w:before="240" w:after="240"/>
        <w:ind w:firstLine="0"/>
        <w:jc w:val="both"/>
      </w:pPr>
      <w:r>
        <w:t>Software is divided into eight different functions. The first function is image</w:t>
      </w:r>
      <w:r>
        <w:t xml:space="preserve"> processing, in this block camera-input would be used to compare to a database using </w:t>
      </w:r>
      <w:proofErr w:type="spellStart"/>
      <w:r>
        <w:t>Opencv</w:t>
      </w:r>
      <w:proofErr w:type="spellEnd"/>
      <w:r>
        <w:t>(</w:t>
      </w:r>
      <w:proofErr w:type="spellStart"/>
      <w:r>
        <w:t>c++</w:t>
      </w:r>
      <w:proofErr w:type="spellEnd"/>
      <w:r>
        <w:t xml:space="preserve">) to detect plant diseases and also allows sending images to a remote device such as a smartphone connected through </w:t>
      </w:r>
      <w:proofErr w:type="spellStart"/>
      <w:r>
        <w:t>Wifi</w:t>
      </w:r>
      <w:proofErr w:type="spellEnd"/>
      <w:r>
        <w:t xml:space="preserve">. </w:t>
      </w:r>
    </w:p>
    <w:p w:rsidR="00575C78" w:rsidRDefault="00A72EDD" w14:paraId="000000F9" w14:textId="77777777">
      <w:pPr>
        <w:spacing w:before="240" w:after="240"/>
        <w:ind w:firstLine="0"/>
        <w:jc w:val="both"/>
      </w:pPr>
      <w:r>
        <w:t>The second function is the Bluetooth f</w:t>
      </w:r>
      <w:r>
        <w:t xml:space="preserve">unction. This function will use the Adafruit Bluetooth module and it will use input from remote devices and its output will be to control watering and lightning. </w:t>
      </w:r>
    </w:p>
    <w:p w:rsidR="00575C78" w:rsidRDefault="00A72EDD" w14:paraId="000000FA" w14:textId="77777777">
      <w:pPr>
        <w:spacing w:before="240" w:after="240"/>
        <w:ind w:firstLine="0"/>
        <w:jc w:val="both"/>
      </w:pPr>
      <w:r>
        <w:t xml:space="preserve">The third and fourth blocks come under </w:t>
      </w:r>
      <w:proofErr w:type="gramStart"/>
      <w:r>
        <w:t>API(</w:t>
      </w:r>
      <w:proofErr w:type="gramEnd"/>
      <w:r>
        <w:t>application programming interface). The display fu</w:t>
      </w:r>
      <w:r>
        <w:t xml:space="preserve">nction will send the processed images to the smartphone through </w:t>
      </w:r>
      <w:proofErr w:type="spellStart"/>
      <w:r>
        <w:t>wifi</w:t>
      </w:r>
      <w:proofErr w:type="spellEnd"/>
      <w:r>
        <w:t xml:space="preserve"> connectivity and the manual control function will use the inputs from the smartphone to control watering, lighting, and speaker as output. </w:t>
      </w:r>
    </w:p>
    <w:p w:rsidR="00575C78" w:rsidRDefault="00A72EDD" w14:paraId="000000FB" w14:textId="77777777">
      <w:pPr>
        <w:spacing w:before="240" w:after="240"/>
        <w:ind w:firstLine="0"/>
        <w:jc w:val="both"/>
      </w:pPr>
      <w:r>
        <w:t>The watering function will use the inputs of BL</w:t>
      </w:r>
      <w:r>
        <w:t xml:space="preserve">E and ESP42 and </w:t>
      </w:r>
      <w:proofErr w:type="gramStart"/>
      <w:r>
        <w:t>sensors(</w:t>
      </w:r>
      <w:proofErr w:type="gramEnd"/>
      <w:r>
        <w:t xml:space="preserve">Temp/Humidity sensor, Water level Sensor and Moisture Sensor) and its output will control the water pump. </w:t>
      </w:r>
    </w:p>
    <w:p w:rsidR="00575C78" w:rsidRDefault="00A72EDD" w14:paraId="000000FC" w14:textId="77777777">
      <w:pPr>
        <w:spacing w:before="240" w:after="240"/>
        <w:ind w:firstLine="0"/>
        <w:jc w:val="both"/>
      </w:pPr>
      <w:r>
        <w:t>The Lightning function will use the inputs of the temp sensor, BLE, and ESP32 and its output will control the Grow lights acc</w:t>
      </w:r>
      <w:r>
        <w:t xml:space="preserve">ordingly. The temperature function will use the Temp/Humidity sensor </w:t>
      </w:r>
      <w:r>
        <w:lastRenderedPageBreak/>
        <w:t>input and will control the lights as output. The music function will control the speaker based on ultra-Flexible. inputs from BLE and ESP32.</w:t>
      </w:r>
    </w:p>
    <w:p w:rsidR="00575C78" w:rsidRDefault="00575C78" w14:paraId="000000FD" w14:textId="77777777">
      <w:pPr>
        <w:spacing w:before="240" w:after="240"/>
        <w:ind w:firstLine="0"/>
        <w:jc w:val="both"/>
        <w:rPr>
          <w:b/>
          <w:sz w:val="30"/>
          <w:szCs w:val="30"/>
        </w:rPr>
      </w:pPr>
    </w:p>
    <w:p w:rsidR="00575C78" w:rsidRDefault="00575C78" w14:paraId="000000FE" w14:textId="77777777">
      <w:pPr>
        <w:spacing w:before="240" w:after="240"/>
        <w:ind w:firstLine="0"/>
        <w:jc w:val="both"/>
        <w:rPr>
          <w:b/>
          <w:sz w:val="30"/>
          <w:szCs w:val="30"/>
        </w:rPr>
      </w:pPr>
    </w:p>
    <w:p w:rsidR="00575C78" w:rsidRDefault="00575C78" w14:paraId="000000FF" w14:textId="77777777">
      <w:pPr>
        <w:spacing w:before="240" w:after="240"/>
        <w:ind w:firstLine="0"/>
        <w:jc w:val="both"/>
        <w:rPr>
          <w:b/>
          <w:sz w:val="30"/>
          <w:szCs w:val="30"/>
        </w:rPr>
      </w:pPr>
    </w:p>
    <w:p w:rsidR="00575C78" w:rsidRDefault="00575C78" w14:paraId="00000100" w14:textId="77777777">
      <w:pPr>
        <w:spacing w:before="240" w:after="240"/>
        <w:ind w:firstLine="0"/>
        <w:jc w:val="both"/>
        <w:rPr>
          <w:b/>
          <w:sz w:val="30"/>
          <w:szCs w:val="30"/>
        </w:rPr>
      </w:pPr>
    </w:p>
    <w:p w:rsidR="00575C78" w:rsidRDefault="00575C78" w14:paraId="00000101" w14:textId="77777777">
      <w:pPr>
        <w:spacing w:before="240" w:after="240"/>
        <w:ind w:firstLine="0"/>
        <w:jc w:val="both"/>
        <w:rPr>
          <w:b/>
          <w:sz w:val="30"/>
          <w:szCs w:val="30"/>
        </w:rPr>
      </w:pPr>
    </w:p>
    <w:p w:rsidR="00575C78" w:rsidRDefault="00575C78" w14:paraId="00000102" w14:textId="77777777">
      <w:pPr>
        <w:spacing w:before="240" w:after="240"/>
        <w:ind w:firstLine="0"/>
        <w:jc w:val="both"/>
        <w:rPr>
          <w:b/>
          <w:sz w:val="30"/>
          <w:szCs w:val="30"/>
        </w:rPr>
      </w:pPr>
    </w:p>
    <w:p w:rsidR="00575C78" w:rsidRDefault="00575C78" w14:paraId="00000103" w14:textId="77777777">
      <w:pPr>
        <w:spacing w:before="240" w:after="240"/>
        <w:ind w:firstLine="0"/>
        <w:jc w:val="both"/>
        <w:rPr>
          <w:b/>
          <w:sz w:val="30"/>
          <w:szCs w:val="30"/>
        </w:rPr>
      </w:pPr>
    </w:p>
    <w:p w:rsidR="00575C78" w:rsidRDefault="00A72EDD" w14:paraId="00000104" w14:textId="77777777">
      <w:pPr>
        <w:pStyle w:val="Heading1"/>
      </w:pPr>
      <w:bookmarkStart w:name="_tszw82cqp8co" w:colFirst="0" w:colLast="0" w:id="17"/>
      <w:bookmarkEnd w:id="17"/>
      <w:r>
        <w:br w:type="page"/>
      </w:r>
    </w:p>
    <w:p w:rsidR="00575C78" w:rsidRDefault="00A72EDD" w14:paraId="00000105" w14:textId="77777777">
      <w:pPr>
        <w:pStyle w:val="Heading1"/>
      </w:pPr>
      <w:bookmarkStart w:name="_rox4sdu1n4bi" w:colFirst="0" w:colLast="0" w:id="18"/>
      <w:bookmarkEnd w:id="18"/>
      <w:r>
        <w:lastRenderedPageBreak/>
        <w:t xml:space="preserve">PART II: Final Solution: </w:t>
      </w:r>
    </w:p>
    <w:p w:rsidR="00575C78" w:rsidRDefault="00A72EDD" w14:paraId="00000106" w14:textId="77777777">
      <w:pPr>
        <w:pStyle w:val="Heading2"/>
      </w:pPr>
      <w:bookmarkStart w:name="_k55yropt4gl7" w:colFirst="0" w:colLast="0" w:id="19"/>
      <w:bookmarkEnd w:id="19"/>
      <w:r>
        <w:t>Real-Time Operation:</w:t>
      </w:r>
    </w:p>
    <w:p w:rsidR="00575C78" w:rsidRDefault="00A72EDD" w14:paraId="00000107" w14:textId="77777777">
      <w:pPr>
        <w:spacing w:before="240" w:after="240"/>
        <w:ind w:firstLine="0"/>
        <w:jc w:val="both"/>
        <w:rPr>
          <w:b/>
        </w:rPr>
      </w:pPr>
      <w:r>
        <w:t xml:space="preserve">Smart Greenify devices will use the real-time data from sensors and tasks will be created based on the real-time data from the sensors. These tasks will be programmed using </w:t>
      </w:r>
      <w:proofErr w:type="spellStart"/>
      <w:r>
        <w:t>pthreads</w:t>
      </w:r>
      <w:proofErr w:type="spellEnd"/>
      <w:r>
        <w:t xml:space="preserve"> so that they can be complet</w:t>
      </w:r>
      <w:r>
        <w:t xml:space="preserve">ed simultaneously according to the priority of the task. The Raspberry pi 4 MCU that we are using allows us to use </w:t>
      </w:r>
      <w:proofErr w:type="spellStart"/>
      <w:r>
        <w:t>pthreads</w:t>
      </w:r>
      <w:proofErr w:type="spellEnd"/>
      <w:r>
        <w:t xml:space="preserve"> to accommodate real-time operations.</w:t>
      </w:r>
    </w:p>
    <w:p w:rsidR="00575C78" w:rsidRDefault="00A72EDD" w14:paraId="00000108" w14:textId="77777777">
      <w:pPr>
        <w:pStyle w:val="Heading2"/>
      </w:pPr>
      <w:bookmarkStart w:name="_cwmtjq1brli6" w:colFirst="0" w:colLast="0" w:id="20"/>
      <w:bookmarkEnd w:id="20"/>
      <w:r>
        <w:t>Hardware Requirement</w:t>
      </w:r>
    </w:p>
    <w:p w:rsidR="00575C78" w:rsidRDefault="00A72EDD" w14:paraId="00000109" w14:textId="77777777">
      <w:pPr>
        <w:pStyle w:val="Heading3"/>
      </w:pPr>
      <w:bookmarkStart w:name="_pfhpu4kqtuht" w:colFirst="0" w:colLast="0" w:id="21"/>
      <w:bookmarkEnd w:id="21"/>
      <w:r>
        <w:t>Hardware block diagram</w:t>
      </w:r>
    </w:p>
    <w:p w:rsidR="00575C78" w:rsidRDefault="00A72EDD" w14:paraId="0000010A" w14:textId="77777777">
      <w:pPr>
        <w:rPr>
          <w:b/>
        </w:rPr>
      </w:pPr>
      <w:r>
        <w:rPr>
          <w:noProof/>
        </w:rPr>
        <w:drawing>
          <wp:inline distT="114300" distB="114300" distL="114300" distR="114300" wp14:anchorId="5EC0D804" wp14:editId="272C0B83">
            <wp:extent cx="6030000" cy="36830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6030000" cy="3683000"/>
                    </a:xfrm>
                    <a:prstGeom prst="rect">
                      <a:avLst/>
                    </a:prstGeom>
                    <a:ln/>
                  </pic:spPr>
                </pic:pic>
              </a:graphicData>
            </a:graphic>
          </wp:inline>
        </w:drawing>
      </w:r>
    </w:p>
    <w:p w:rsidR="00575C78" w:rsidRDefault="00A72EDD" w14:paraId="0000010B" w14:textId="77777777">
      <w:pPr>
        <w:pStyle w:val="Heading3"/>
        <w:spacing w:after="200"/>
      </w:pPr>
      <w:bookmarkStart w:name="_hhkraecu84ss" w:colFirst="0" w:colLast="0" w:id="22"/>
      <w:bookmarkEnd w:id="22"/>
      <w:r>
        <w:t xml:space="preserve">Communication </w:t>
      </w:r>
      <w:proofErr w:type="gramStart"/>
      <w:r>
        <w:t>protocols:-</w:t>
      </w:r>
      <w:proofErr w:type="gramEnd"/>
    </w:p>
    <w:p w:rsidR="00575C78" w:rsidRDefault="00575C78" w14:paraId="0000010C" w14:textId="77777777"/>
    <w:p w:rsidR="00575C78" w:rsidRDefault="00A72EDD" w14:paraId="0000010D" w14:textId="77777777">
      <w:pPr>
        <w:ind w:firstLine="0"/>
        <w:jc w:val="both"/>
      </w:pPr>
      <w:r>
        <w:t>1.</w:t>
      </w:r>
      <w:r>
        <w:tab/>
      </w:r>
      <w:r>
        <w:t>Temp/Humidity and M</w:t>
      </w:r>
      <w:r>
        <w:t xml:space="preserve">oisture sensors are connected through I2C communication. Pin 3 and 5 on raspberry pi are SDA and SCL </w:t>
      </w:r>
      <w:proofErr w:type="gramStart"/>
      <w:r>
        <w:t>With</w:t>
      </w:r>
      <w:proofErr w:type="gramEnd"/>
      <w:r>
        <w:t xml:space="preserve"> I2C, data is transferred in messages</w:t>
      </w:r>
      <w:r>
        <w:rPr>
          <w:i/>
        </w:rPr>
        <w:t xml:space="preserve">. </w:t>
      </w:r>
      <w:r>
        <w:t xml:space="preserve">Messages are broken up </w:t>
      </w:r>
      <w:r>
        <w:lastRenderedPageBreak/>
        <w:t>into frames of data. Each message has an address frame that contains the binary address o</w:t>
      </w:r>
      <w:r>
        <w:t xml:space="preserve">f the slave, and one or more data frames that contain the data being transmitted. The message also includes start and stop conditions, read/write bits, and ACK/NACK bits between each data frame: </w:t>
      </w:r>
    </w:p>
    <w:p w:rsidR="00575C78" w:rsidRDefault="00A72EDD" w14:paraId="0000010E" w14:textId="77777777">
      <w:pPr>
        <w:numPr>
          <w:ilvl w:val="0"/>
          <w:numId w:val="3"/>
        </w:numPr>
        <w:jc w:val="both"/>
      </w:pPr>
      <w:r>
        <w:rPr>
          <w:b/>
        </w:rPr>
        <w:t>Start Condition:</w:t>
      </w:r>
      <w:r>
        <w:t xml:space="preserve"> The SDA line switches from a high voltage l</w:t>
      </w:r>
      <w:r>
        <w:t xml:space="preserve">evel to a low voltage level </w:t>
      </w:r>
      <w:r>
        <w:rPr>
          <w:i/>
        </w:rPr>
        <w:t>before</w:t>
      </w:r>
      <w:r>
        <w:t xml:space="preserve"> the SCL line switches from high to low. </w:t>
      </w:r>
    </w:p>
    <w:p w:rsidR="00575C78" w:rsidRDefault="00A72EDD" w14:paraId="0000010F" w14:textId="77777777">
      <w:pPr>
        <w:numPr>
          <w:ilvl w:val="0"/>
          <w:numId w:val="3"/>
        </w:numPr>
        <w:jc w:val="both"/>
      </w:pPr>
      <w:r>
        <w:rPr>
          <w:b/>
        </w:rPr>
        <w:t>Stop Condition:</w:t>
      </w:r>
      <w:r>
        <w:t xml:space="preserve"> The SDA line switches from a low voltage level to a high voltage level </w:t>
      </w:r>
      <w:r>
        <w:rPr>
          <w:i/>
        </w:rPr>
        <w:t>after</w:t>
      </w:r>
      <w:r>
        <w:t xml:space="preserve"> the SCL line switches from low to high.</w:t>
      </w:r>
    </w:p>
    <w:p w:rsidR="00575C78" w:rsidRDefault="00A72EDD" w14:paraId="00000110" w14:textId="77777777">
      <w:pPr>
        <w:numPr>
          <w:ilvl w:val="0"/>
          <w:numId w:val="3"/>
        </w:numPr>
        <w:jc w:val="both"/>
      </w:pPr>
      <w:r>
        <w:rPr>
          <w:b/>
        </w:rPr>
        <w:t>Address Frame:</w:t>
      </w:r>
      <w:r>
        <w:t xml:space="preserve"> A </w:t>
      </w:r>
      <w:proofErr w:type="gramStart"/>
      <w:r>
        <w:t>7 or 10 bit</w:t>
      </w:r>
      <w:proofErr w:type="gramEnd"/>
      <w:r>
        <w:t xml:space="preserve"> sequence unique to each slave that identifies the slave when the master wants to talk to it.</w:t>
      </w:r>
    </w:p>
    <w:p w:rsidR="00575C78" w:rsidRDefault="00A72EDD" w14:paraId="00000111" w14:textId="77777777">
      <w:pPr>
        <w:numPr>
          <w:ilvl w:val="0"/>
          <w:numId w:val="3"/>
        </w:numPr>
        <w:jc w:val="both"/>
      </w:pPr>
      <w:r>
        <w:t xml:space="preserve"> </w:t>
      </w:r>
      <w:r>
        <w:rPr>
          <w:b/>
        </w:rPr>
        <w:t xml:space="preserve">Read/Write Bit: </w:t>
      </w:r>
      <w:r>
        <w:t>A single bit specifying whether the master is sending data to the slave (low voltage level) or requesting data from it (high voltag</w:t>
      </w:r>
      <w:r>
        <w:t xml:space="preserve">e level). </w:t>
      </w:r>
    </w:p>
    <w:p w:rsidR="00575C78" w:rsidRDefault="00A72EDD" w14:paraId="00000112" w14:textId="77777777">
      <w:pPr>
        <w:numPr>
          <w:ilvl w:val="0"/>
          <w:numId w:val="3"/>
        </w:numPr>
        <w:jc w:val="both"/>
      </w:pPr>
      <w:r>
        <w:rPr>
          <w:b/>
        </w:rPr>
        <w:t>ACK/NACK Bit:</w:t>
      </w:r>
      <w:r>
        <w:t xml:space="preserve"> Each frame in a message is followed by an acknowledge/no-acknowledge bit. If an address frame or data frame was successfully received, an ACK bit is returned to the sender from the receiving device.</w:t>
      </w:r>
    </w:p>
    <w:p w:rsidR="00575C78" w:rsidRDefault="00575C78" w14:paraId="00000113" w14:textId="77777777">
      <w:pPr>
        <w:ind w:firstLine="0"/>
        <w:jc w:val="both"/>
      </w:pPr>
    </w:p>
    <w:p w:rsidR="00575C78" w:rsidRDefault="00A72EDD" w14:paraId="00000114" w14:textId="77777777">
      <w:pPr>
        <w:shd w:val="clear" w:color="auto" w:fill="FFFFFF"/>
        <w:spacing w:after="360" w:line="408" w:lineRule="auto"/>
        <w:ind w:right="0" w:firstLine="0"/>
        <w:jc w:val="both"/>
      </w:pPr>
      <w:r>
        <w:t>2.</w:t>
      </w:r>
      <w:r>
        <w:tab/>
      </w:r>
      <w:r>
        <w:t>Water level sensor, Relay bo</w:t>
      </w:r>
      <w:r>
        <w:t>ard, switching control is connected to MCU through GPIOs. GPIOs can be configured as Input or Output on the basis of the programmer’s requirement. The operating voltage of the GPIO pins is 3.3v with a maximum current draw of 16mA. The GPIO available on Ras</w:t>
      </w:r>
      <w:r>
        <w:t>pberry pi is only digital, it means it can either be zero or one and the direction (output or input) can be configured by the programmer.</w:t>
      </w:r>
    </w:p>
    <w:p w:rsidR="00575C78" w:rsidRDefault="00A72EDD" w14:paraId="00000115" w14:textId="77777777">
      <w:pPr>
        <w:shd w:val="clear" w:color="auto" w:fill="FFFFFF"/>
        <w:spacing w:after="360" w:line="408" w:lineRule="auto"/>
        <w:ind w:right="0" w:firstLine="0"/>
        <w:jc w:val="both"/>
      </w:pPr>
      <w:r>
        <w:t>3.</w:t>
      </w:r>
      <w:r>
        <w:tab/>
      </w:r>
      <w:r>
        <w:t xml:space="preserve">Display is connected through the HDMI protocol. Raspberry pi 4 has 2 </w:t>
      </w:r>
      <w:proofErr w:type="gramStart"/>
      <w:r>
        <w:t>micro HDMI</w:t>
      </w:r>
      <w:proofErr w:type="gramEnd"/>
      <w:r>
        <w:t xml:space="preserve"> slots available onboard. Standard o</w:t>
      </w:r>
      <w:r>
        <w:t>r Mini HDMI ports can be converted to Micro HDMI ports using converter wires. HDMI uses transition minimized differential signaling (TMDS) to move information from one place to another. TMDS is a way of encoding the signal to protect it from degrading as i</w:t>
      </w:r>
      <w:r>
        <w:t>t travels down the length of the cable. Here's what happens:</w:t>
      </w:r>
    </w:p>
    <w:p w:rsidR="00575C78" w:rsidRDefault="00A72EDD" w14:paraId="00000116" w14:textId="77777777">
      <w:pPr>
        <w:numPr>
          <w:ilvl w:val="0"/>
          <w:numId w:val="6"/>
        </w:numPr>
        <w:shd w:val="clear" w:color="auto" w:fill="FFFFFF"/>
        <w:spacing w:line="408" w:lineRule="auto"/>
        <w:ind w:right="0"/>
        <w:jc w:val="both"/>
      </w:pPr>
      <w:r>
        <w:t xml:space="preserve">The device which is used to send the signal like an HD-DVD player, encodes the signal and to decrease the number of transitions between ON and OFF.  The steps involved in encoding </w:t>
      </w:r>
      <w:r>
        <w:lastRenderedPageBreak/>
        <w:t>helps to protect the quality of signal by reducing the number of chances for</w:t>
      </w:r>
      <w:r>
        <w:t xml:space="preserve"> the signal to degrade.</w:t>
      </w:r>
    </w:p>
    <w:p w:rsidR="00575C78" w:rsidRDefault="00A72EDD" w14:paraId="00000117" w14:textId="77777777">
      <w:pPr>
        <w:numPr>
          <w:ilvl w:val="0"/>
          <w:numId w:val="6"/>
        </w:numPr>
        <w:shd w:val="clear" w:color="auto" w:fill="FFFFFF"/>
        <w:spacing w:line="408" w:lineRule="auto"/>
        <w:ind w:right="0"/>
        <w:jc w:val="both"/>
      </w:pPr>
      <w:r>
        <w:t>The signal is carried by the cables in the twisted pair and the pair carries a copy in the inverse of the signal.</w:t>
      </w:r>
    </w:p>
    <w:p w:rsidR="00575C78" w:rsidRDefault="00A72EDD" w14:paraId="00000118" w14:textId="77777777">
      <w:pPr>
        <w:numPr>
          <w:ilvl w:val="0"/>
          <w:numId w:val="6"/>
        </w:numPr>
        <w:shd w:val="clear" w:color="auto" w:fill="FFFFFF"/>
        <w:spacing w:after="360" w:line="408" w:lineRule="auto"/>
        <w:ind w:right="0"/>
        <w:jc w:val="both"/>
      </w:pPr>
      <w:r>
        <w:t xml:space="preserve">The loss of any signal is calculated by the difference or differential between its inverse and the signal. </w:t>
      </w:r>
      <w:proofErr w:type="gramStart"/>
      <w:r>
        <w:t>Thus</w:t>
      </w:r>
      <w:proofErr w:type="gramEnd"/>
      <w:r>
        <w:t xml:space="preserve"> this i</w:t>
      </w:r>
      <w:r>
        <w:t>nformation is used for compensation which is carried through the decoding by the receiving device just like a HDTV.</w:t>
      </w:r>
    </w:p>
    <w:p w:rsidR="00575C78" w:rsidRDefault="00A72EDD" w14:paraId="00000119" w14:textId="77777777">
      <w:pPr>
        <w:shd w:val="clear" w:color="auto" w:fill="FFFFFF"/>
        <w:spacing w:after="360" w:line="408" w:lineRule="auto"/>
        <w:ind w:right="0" w:firstLine="0"/>
        <w:jc w:val="both"/>
      </w:pPr>
      <w:r>
        <w:t xml:space="preserve">4. </w:t>
      </w:r>
      <w:r>
        <w:tab/>
      </w:r>
      <w:r>
        <w:t>USB protocol is used to connect the camera to MCU. Raspberry pi has 4 USB slots available onboard 2 of them are USB 2.0 and two are USB3</w:t>
      </w:r>
      <w:r>
        <w:t>.0</w:t>
      </w:r>
      <w:r>
        <w:t>. When the power comes to the host it assigns each bus which is connected to its corresponding device an address. This process is also called Enumeration as all the devices are also enumerated when they connect to the bus.</w:t>
      </w:r>
    </w:p>
    <w:p w:rsidR="00575C78" w:rsidRDefault="00A72EDD" w14:paraId="0000011A" w14:textId="77777777">
      <w:pPr>
        <w:shd w:val="clear" w:color="auto" w:fill="FFFFFF"/>
        <w:spacing w:after="360" w:line="408" w:lineRule="auto"/>
        <w:ind w:right="0" w:firstLine="0"/>
        <w:jc w:val="both"/>
      </w:pPr>
      <w:r>
        <w:t>After that the main function of</w:t>
      </w:r>
      <w:r>
        <w:t xml:space="preserve"> the host is to find out what type of transfer of data a specific device will perform. There are mainly three types of data transfer - Bulk, Isochronous &amp; Interrupt. In our case, the data flows between the device and the host in real time and also there is</w:t>
      </w:r>
      <w:r>
        <w:t xml:space="preserve"> no error correction)</w:t>
      </w:r>
    </w:p>
    <w:p w:rsidR="00575C78" w:rsidRDefault="00A72EDD" w14:paraId="0000011B" w14:textId="77777777">
      <w:pPr>
        <w:shd w:val="clear" w:color="auto" w:fill="FFFFFF"/>
        <w:spacing w:after="360" w:line="420" w:lineRule="auto"/>
        <w:ind w:right="0" w:firstLine="0"/>
        <w:jc w:val="both"/>
      </w:pPr>
      <w:r>
        <w:t>The host can also send commands or query parameters with control packets. As devices are enumerated, the host is keeping track of the total bandwidth that all of the isochronous and interrupt devices are requesting. They can consume u</w:t>
      </w:r>
      <w:r>
        <w:t>p to 90 percent of the 480 Mbps of bandwidth that's available (USB 3.0 increases that speed to 4.8 gigabits per second). After 90 percent is used up, the host denies access to any other isochronous or interrupt devices. Control packets and packets for bulk</w:t>
      </w:r>
      <w:r>
        <w:t xml:space="preserve"> transfers use any bandwidth leftover (at least 10 percent).</w:t>
      </w:r>
    </w:p>
    <w:p w:rsidR="00575C78" w:rsidRDefault="00A72EDD" w14:paraId="0000011C" w14:textId="77777777">
      <w:pPr>
        <w:shd w:val="clear" w:color="auto" w:fill="FFFFFF"/>
        <w:spacing w:after="360" w:line="420" w:lineRule="auto"/>
        <w:ind w:right="0" w:firstLine="0"/>
        <w:jc w:val="both"/>
      </w:pPr>
      <w:r>
        <w:t>The Universal Serial Bus divides the available bandwidth into frames, and the host controls the frames. Frames contain 1,500 bytes, and a new frame starts every millisecond. During a frame, isoch</w:t>
      </w:r>
      <w:r>
        <w:t xml:space="preserve">ronous devices get a slot so they're guaranteed the bandwidth they need. Bulk and control transfers use whatever space is left. </w:t>
      </w:r>
    </w:p>
    <w:p w:rsidR="00575C78" w:rsidRDefault="00A72EDD" w14:paraId="0000011D" w14:textId="77777777">
      <w:pPr>
        <w:shd w:val="clear" w:color="auto" w:fill="FFFFFF"/>
        <w:spacing w:after="360" w:line="408" w:lineRule="auto"/>
        <w:ind w:right="0" w:firstLine="0"/>
        <w:jc w:val="both"/>
      </w:pPr>
      <w:r>
        <w:lastRenderedPageBreak/>
        <w:t xml:space="preserve">5. </w:t>
      </w:r>
      <w:r>
        <w:tab/>
      </w:r>
      <w:r>
        <w:t xml:space="preserve">Speaker is connected to MCU through the inbuilt </w:t>
      </w:r>
      <w:proofErr w:type="gramStart"/>
      <w:r>
        <w:t>auxiliary(</w:t>
      </w:r>
      <w:proofErr w:type="gramEnd"/>
      <w:r>
        <w:t xml:space="preserve">Aux) port on Raspberry pi 4. The aux port is a 4-pole Audio jack </w:t>
      </w:r>
      <w:r>
        <w:t>This style of connector is sometimes referred to as “</w:t>
      </w:r>
      <w:hyperlink w:anchor="TRRS_standards" r:id="rId26">
        <w:r>
          <w:t>TRRS</w:t>
        </w:r>
      </w:hyperlink>
      <w:r>
        <w:t>“, which stands for “Tip-Ring-Ring-Sleeve”. The four conductors carry video, left audio, right audio, and g</w:t>
      </w:r>
      <w:r>
        <w:t>round. Cables are easy to obtain but use different configurations.</w:t>
      </w:r>
    </w:p>
    <w:p w:rsidR="00575C78" w:rsidRDefault="00A72EDD" w14:paraId="0000011E" w14:textId="77777777">
      <w:pPr>
        <w:shd w:val="clear" w:color="auto" w:fill="FFFFFF"/>
        <w:spacing w:after="360" w:line="408" w:lineRule="auto"/>
        <w:ind w:right="0" w:firstLine="0"/>
        <w:jc w:val="both"/>
      </w:pPr>
      <w:r>
        <w:t>6.</w:t>
      </w:r>
      <w:r>
        <w:tab/>
      </w:r>
      <w:r>
        <w:t xml:space="preserve">Raspberry pi 4 has an inbuilt </w:t>
      </w:r>
      <w:proofErr w:type="gramStart"/>
      <w:r>
        <w:t>BLE(</w:t>
      </w:r>
      <w:proofErr w:type="gramEnd"/>
      <w:r>
        <w:t xml:space="preserve">Bluetooth low energy) and a </w:t>
      </w:r>
      <w:proofErr w:type="spellStart"/>
      <w:r>
        <w:t>Wifi</w:t>
      </w:r>
      <w:proofErr w:type="spellEnd"/>
      <w:r>
        <w:t xml:space="preserve"> combo chipset integrated onboard. Raspberry pi which can be configured to be connected to a smartphone. Bluetooth Low E</w:t>
      </w:r>
      <w:r>
        <w:t xml:space="preserve">nergy (BLE) is a subset of Bluetooth Classic and was first introduced as one of the core specs of Bluetooth 4.0 in 2010.BLE uses a 2.4GHz frequency and has 40 channels (2402-2480MHz). When coming to the device via BLE, the device will work as a peripheral </w:t>
      </w:r>
      <w:r>
        <w:t>with a custom UUID (Universally unique identifier) that acts like an address where it can be accessed on a Smartphone (which will work as a central).</w:t>
      </w:r>
    </w:p>
    <w:p w:rsidR="00575C78" w:rsidRDefault="00A72EDD" w14:paraId="0000011F" w14:textId="77777777">
      <w:pPr>
        <w:shd w:val="clear" w:color="auto" w:fill="FFFFFF"/>
        <w:spacing w:after="360" w:line="408" w:lineRule="auto"/>
        <w:ind w:right="0" w:firstLine="0"/>
        <w:jc w:val="both"/>
      </w:pPr>
      <w:r>
        <w:t xml:space="preserve">7. </w:t>
      </w:r>
      <w:proofErr w:type="spellStart"/>
      <w:r>
        <w:t>Wifi</w:t>
      </w:r>
      <w:proofErr w:type="spellEnd"/>
    </w:p>
    <w:p w:rsidR="00575C78" w:rsidRDefault="00A72EDD" w14:paraId="00000120" w14:textId="77777777">
      <w:pPr>
        <w:shd w:val="clear" w:color="auto" w:fill="FFFFFF"/>
        <w:spacing w:after="360" w:line="408" w:lineRule="auto"/>
        <w:ind w:right="0" w:firstLine="0"/>
      </w:pPr>
      <w:r>
        <w:t>The easiest way to connect your Raspberry Pi to a wireless network is to use the desktop tool. How</w:t>
      </w:r>
      <w:r>
        <w:t xml:space="preserve">ever, this means that you will need to set it up with a keyboard, mouse, and display. The alternative is to first hook up an Ethernet cable, then connect via </w:t>
      </w:r>
      <w:proofErr w:type="gramStart"/>
      <w:r>
        <w:t>VNC(</w:t>
      </w:r>
      <w:proofErr w:type="gramEnd"/>
      <w:r>
        <w:t>Virtual Network Computing) or RDP(Remote Desktop Protocol). Just remember to disconnect Ethern</w:t>
      </w:r>
      <w:r>
        <w:t>et when the Pi is connected wirelessly. For more information following this article</w:t>
      </w:r>
      <w:hyperlink w:anchor=":~:text=Set%20Up%20Wi%2DFi%20on%20the%20Raspberry%20Pi%20via%20Desktop%20PC&amp;text=Just%20remember%20to%20disconnect%20Ethernet,desired%20network%20from%20the%20menu." r:id="rId27">
        <w:r>
          <w:rPr>
            <w:color w:val="1155CC"/>
            <w:u w:val="single"/>
          </w:rPr>
          <w:t xml:space="preserve"> How to Set Up Wi-Fi and Bluetooth on Raspberry Pi</w:t>
        </w:r>
      </w:hyperlink>
    </w:p>
    <w:p w:rsidR="00575C78" w:rsidRDefault="00A72EDD" w14:paraId="00000121" w14:textId="77777777">
      <w:pPr>
        <w:pStyle w:val="Heading3"/>
        <w:spacing w:after="200"/>
      </w:pPr>
      <w:bookmarkStart w:name="_oyi770qqoxny" w:colFirst="0" w:colLast="0" w:id="23"/>
      <w:bookmarkEnd w:id="23"/>
      <w:r>
        <w:t xml:space="preserve">Hardware embedded </w:t>
      </w:r>
      <w:proofErr w:type="gramStart"/>
      <w:r>
        <w:t>tools:-</w:t>
      </w:r>
      <w:proofErr w:type="gramEnd"/>
    </w:p>
    <w:p w:rsidR="00575C78" w:rsidRDefault="00A72EDD" w14:paraId="00000122" w14:textId="77777777">
      <w:pPr>
        <w:spacing w:after="200"/>
      </w:pPr>
      <w:r>
        <w:t xml:space="preserve">1.Laptop </w:t>
      </w:r>
    </w:p>
    <w:p w:rsidR="00575C78" w:rsidRDefault="00A72EDD" w14:paraId="00000123" w14:textId="77777777">
      <w:pPr>
        <w:spacing w:after="200"/>
      </w:pPr>
      <w:r>
        <w:t>2.Soldering Iron</w:t>
      </w:r>
    </w:p>
    <w:p w:rsidR="00575C78" w:rsidRDefault="00A72EDD" w14:paraId="00000124" w14:textId="77777777">
      <w:pPr>
        <w:spacing w:after="200"/>
      </w:pPr>
      <w:r>
        <w:t>3.Raspberry pi 4 will the main control unit</w:t>
      </w:r>
    </w:p>
    <w:p w:rsidR="00575C78" w:rsidRDefault="00A72EDD" w14:paraId="00000125" w14:textId="77777777">
      <w:pPr>
        <w:pStyle w:val="Heading2"/>
        <w:spacing w:after="200"/>
      </w:pPr>
      <w:bookmarkStart w:name="_5zz98om3cfe3" w:colFirst="0" w:colLast="0" w:id="24"/>
      <w:bookmarkEnd w:id="24"/>
      <w:r>
        <w:lastRenderedPageBreak/>
        <w:t>BOM:</w:t>
      </w:r>
    </w:p>
    <w:tbl>
      <w:tblPr>
        <w:tblStyle w:val="a1"/>
        <w:tblW w:w="97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515"/>
        <w:gridCol w:w="795"/>
        <w:gridCol w:w="2280"/>
        <w:gridCol w:w="885"/>
        <w:gridCol w:w="4275"/>
      </w:tblGrid>
      <w:tr w:rsidR="00575C78" w14:paraId="16F2654E" w14:textId="77777777">
        <w:tc>
          <w:tcPr>
            <w:tcW w:w="1515" w:type="dxa"/>
            <w:shd w:val="clear" w:color="auto" w:fill="auto"/>
            <w:tcMar>
              <w:top w:w="100" w:type="dxa"/>
              <w:left w:w="100" w:type="dxa"/>
              <w:bottom w:w="100" w:type="dxa"/>
              <w:right w:w="100" w:type="dxa"/>
            </w:tcMar>
          </w:tcPr>
          <w:p w:rsidR="00575C78" w:rsidRDefault="00A72EDD" w14:paraId="00000126" w14:textId="77777777">
            <w:pPr>
              <w:widowControl w:val="0"/>
              <w:spacing w:line="240" w:lineRule="auto"/>
              <w:jc w:val="center"/>
              <w:rPr>
                <w:b/>
              </w:rPr>
            </w:pPr>
            <w:r>
              <w:rPr>
                <w:b/>
              </w:rPr>
              <w:t>Part no.</w:t>
            </w:r>
          </w:p>
        </w:tc>
        <w:tc>
          <w:tcPr>
            <w:tcW w:w="795" w:type="dxa"/>
            <w:shd w:val="clear" w:color="auto" w:fill="auto"/>
            <w:tcMar>
              <w:top w:w="100" w:type="dxa"/>
              <w:left w:w="100" w:type="dxa"/>
              <w:bottom w:w="100" w:type="dxa"/>
              <w:right w:w="100" w:type="dxa"/>
            </w:tcMar>
          </w:tcPr>
          <w:p w:rsidR="00575C78" w:rsidRDefault="00A72EDD" w14:paraId="00000127" w14:textId="77777777">
            <w:pPr>
              <w:widowControl w:val="0"/>
              <w:spacing w:line="240" w:lineRule="auto"/>
              <w:jc w:val="center"/>
              <w:rPr>
                <w:b/>
              </w:rPr>
            </w:pPr>
            <w:r>
              <w:rPr>
                <w:b/>
              </w:rPr>
              <w:t>Qty</w:t>
            </w:r>
          </w:p>
        </w:tc>
        <w:tc>
          <w:tcPr>
            <w:tcW w:w="2280" w:type="dxa"/>
            <w:shd w:val="clear" w:color="auto" w:fill="auto"/>
            <w:tcMar>
              <w:top w:w="100" w:type="dxa"/>
              <w:left w:w="100" w:type="dxa"/>
              <w:bottom w:w="100" w:type="dxa"/>
              <w:right w:w="100" w:type="dxa"/>
            </w:tcMar>
          </w:tcPr>
          <w:p w:rsidR="00575C78" w:rsidRDefault="00A72EDD" w14:paraId="00000128" w14:textId="77777777">
            <w:pPr>
              <w:widowControl w:val="0"/>
              <w:spacing w:line="240" w:lineRule="auto"/>
              <w:jc w:val="center"/>
              <w:rPr>
                <w:b/>
              </w:rPr>
            </w:pPr>
            <w:r>
              <w:rPr>
                <w:b/>
              </w:rPr>
              <w:t>Description</w:t>
            </w:r>
          </w:p>
        </w:tc>
        <w:tc>
          <w:tcPr>
            <w:tcW w:w="885" w:type="dxa"/>
            <w:shd w:val="clear" w:color="auto" w:fill="auto"/>
            <w:tcMar>
              <w:top w:w="100" w:type="dxa"/>
              <w:left w:w="100" w:type="dxa"/>
              <w:bottom w:w="100" w:type="dxa"/>
              <w:right w:w="100" w:type="dxa"/>
            </w:tcMar>
          </w:tcPr>
          <w:p w:rsidR="00575C78" w:rsidRDefault="00A72EDD" w14:paraId="00000129" w14:textId="77777777">
            <w:pPr>
              <w:widowControl w:val="0"/>
              <w:spacing w:line="240" w:lineRule="auto"/>
              <w:jc w:val="center"/>
              <w:rPr>
                <w:b/>
              </w:rPr>
            </w:pPr>
            <w:r>
              <w:rPr>
                <w:b/>
              </w:rPr>
              <w:t>Cost</w:t>
            </w:r>
          </w:p>
        </w:tc>
        <w:tc>
          <w:tcPr>
            <w:tcW w:w="4275" w:type="dxa"/>
            <w:shd w:val="clear" w:color="auto" w:fill="auto"/>
            <w:tcMar>
              <w:top w:w="100" w:type="dxa"/>
              <w:left w:w="100" w:type="dxa"/>
              <w:bottom w:w="100" w:type="dxa"/>
              <w:right w:w="100" w:type="dxa"/>
            </w:tcMar>
          </w:tcPr>
          <w:p w:rsidR="00575C78" w:rsidRDefault="00A72EDD" w14:paraId="0000012A" w14:textId="77777777">
            <w:pPr>
              <w:widowControl w:val="0"/>
              <w:spacing w:line="240" w:lineRule="auto"/>
              <w:jc w:val="center"/>
              <w:rPr>
                <w:b/>
              </w:rPr>
            </w:pPr>
            <w:r>
              <w:rPr>
                <w:b/>
              </w:rPr>
              <w:t>Link</w:t>
            </w:r>
          </w:p>
        </w:tc>
      </w:tr>
      <w:tr w:rsidR="00575C78" w14:paraId="6C251B8E" w14:textId="77777777">
        <w:tc>
          <w:tcPr>
            <w:tcW w:w="1515" w:type="dxa"/>
            <w:shd w:val="clear" w:color="auto" w:fill="auto"/>
            <w:tcMar>
              <w:top w:w="100" w:type="dxa"/>
              <w:left w:w="100" w:type="dxa"/>
              <w:bottom w:w="100" w:type="dxa"/>
              <w:right w:w="100" w:type="dxa"/>
            </w:tcMar>
          </w:tcPr>
          <w:p w:rsidR="00575C78" w:rsidRDefault="00A72EDD" w14:paraId="0000012B" w14:textId="77777777">
            <w:pPr>
              <w:spacing w:line="240" w:lineRule="auto"/>
            </w:pPr>
            <w:r>
              <w:tab/>
            </w:r>
          </w:p>
          <w:p w:rsidR="00575C78" w:rsidRDefault="00A72EDD" w14:paraId="0000012C" w14:textId="77777777">
            <w:pPr>
              <w:spacing w:line="240" w:lineRule="auto"/>
            </w:pPr>
            <w:r>
              <w:t>1150</w:t>
            </w:r>
          </w:p>
        </w:tc>
        <w:tc>
          <w:tcPr>
            <w:tcW w:w="795" w:type="dxa"/>
            <w:shd w:val="clear" w:color="auto" w:fill="auto"/>
            <w:tcMar>
              <w:top w:w="100" w:type="dxa"/>
              <w:left w:w="100" w:type="dxa"/>
              <w:bottom w:w="100" w:type="dxa"/>
              <w:right w:w="100" w:type="dxa"/>
            </w:tcMar>
          </w:tcPr>
          <w:p w:rsidR="00575C78" w:rsidRDefault="00A72EDD" w14:paraId="0000012D" w14:textId="77777777">
            <w:pPr>
              <w:spacing w:line="240" w:lineRule="auto"/>
            </w:pPr>
            <w:r>
              <w:t>1</w:t>
            </w:r>
          </w:p>
        </w:tc>
        <w:tc>
          <w:tcPr>
            <w:tcW w:w="2280" w:type="dxa"/>
            <w:shd w:val="clear" w:color="auto" w:fill="auto"/>
            <w:tcMar>
              <w:top w:w="100" w:type="dxa"/>
              <w:left w:w="100" w:type="dxa"/>
              <w:bottom w:w="100" w:type="dxa"/>
              <w:right w:w="100" w:type="dxa"/>
            </w:tcMar>
          </w:tcPr>
          <w:p w:rsidR="00575C78" w:rsidRDefault="00A72EDD" w14:paraId="0000012E" w14:textId="77777777">
            <w:pPr>
              <w:spacing w:line="240" w:lineRule="auto"/>
            </w:pPr>
            <w:r>
              <w:tab/>
            </w:r>
          </w:p>
          <w:p w:rsidR="00575C78" w:rsidRDefault="00A72EDD" w14:paraId="0000012F" w14:textId="77777777">
            <w:pPr>
              <w:spacing w:line="240" w:lineRule="auto"/>
            </w:pPr>
            <w:r>
              <w:t>Peristaltic Liquid Pump with Silicone Tubing - 12V DC Power</w:t>
            </w:r>
          </w:p>
        </w:tc>
        <w:tc>
          <w:tcPr>
            <w:tcW w:w="885" w:type="dxa"/>
            <w:shd w:val="clear" w:color="auto" w:fill="auto"/>
            <w:tcMar>
              <w:top w:w="100" w:type="dxa"/>
              <w:left w:w="100" w:type="dxa"/>
              <w:bottom w:w="100" w:type="dxa"/>
              <w:right w:w="100" w:type="dxa"/>
            </w:tcMar>
          </w:tcPr>
          <w:p w:rsidR="00575C78" w:rsidRDefault="00A72EDD" w14:paraId="00000130" w14:textId="77777777">
            <w:pPr>
              <w:spacing w:line="240" w:lineRule="auto"/>
            </w:pPr>
            <w:r>
              <w:t>24.95</w:t>
            </w:r>
          </w:p>
        </w:tc>
        <w:tc>
          <w:tcPr>
            <w:tcW w:w="4275" w:type="dxa"/>
            <w:shd w:val="clear" w:color="auto" w:fill="auto"/>
            <w:tcMar>
              <w:top w:w="100" w:type="dxa"/>
              <w:left w:w="100" w:type="dxa"/>
              <w:bottom w:w="100" w:type="dxa"/>
              <w:right w:w="100" w:type="dxa"/>
            </w:tcMar>
          </w:tcPr>
          <w:p w:rsidR="00575C78" w:rsidRDefault="00A72EDD" w14:paraId="00000131" w14:textId="77777777">
            <w:pPr>
              <w:spacing w:line="240" w:lineRule="auto"/>
            </w:pPr>
            <w:hyperlink r:id="rId28">
              <w:r>
                <w:rPr>
                  <w:color w:val="1155CC"/>
                  <w:u w:val="single"/>
                </w:rPr>
                <w:t>https://www.adafruit.com/product/1150</w:t>
              </w:r>
            </w:hyperlink>
          </w:p>
          <w:p w:rsidR="00575C78" w:rsidRDefault="00575C78" w14:paraId="00000132" w14:textId="77777777">
            <w:pPr>
              <w:spacing w:line="240" w:lineRule="auto"/>
            </w:pPr>
          </w:p>
        </w:tc>
      </w:tr>
      <w:tr w:rsidR="00575C78" w14:paraId="669EF598" w14:textId="77777777">
        <w:tc>
          <w:tcPr>
            <w:tcW w:w="1515" w:type="dxa"/>
            <w:shd w:val="clear" w:color="auto" w:fill="auto"/>
            <w:tcMar>
              <w:top w:w="100" w:type="dxa"/>
              <w:left w:w="100" w:type="dxa"/>
              <w:bottom w:w="100" w:type="dxa"/>
              <w:right w:w="100" w:type="dxa"/>
            </w:tcMar>
          </w:tcPr>
          <w:p w:rsidR="00575C78" w:rsidRDefault="00A72EDD" w14:paraId="00000133" w14:textId="77777777">
            <w:pPr>
              <w:spacing w:line="240" w:lineRule="auto"/>
            </w:pPr>
            <w:r>
              <w:t>997</w:t>
            </w:r>
          </w:p>
        </w:tc>
        <w:tc>
          <w:tcPr>
            <w:tcW w:w="795" w:type="dxa"/>
            <w:shd w:val="clear" w:color="auto" w:fill="auto"/>
            <w:tcMar>
              <w:top w:w="100" w:type="dxa"/>
              <w:left w:w="100" w:type="dxa"/>
              <w:bottom w:w="100" w:type="dxa"/>
              <w:right w:w="100" w:type="dxa"/>
            </w:tcMar>
          </w:tcPr>
          <w:p w:rsidR="00575C78" w:rsidRDefault="00A72EDD" w14:paraId="00000134" w14:textId="77777777">
            <w:pPr>
              <w:spacing w:line="240" w:lineRule="auto"/>
            </w:pPr>
            <w:r>
              <w:t>1</w:t>
            </w:r>
          </w:p>
        </w:tc>
        <w:tc>
          <w:tcPr>
            <w:tcW w:w="2280" w:type="dxa"/>
            <w:shd w:val="clear" w:color="auto" w:fill="auto"/>
            <w:tcMar>
              <w:top w:w="100" w:type="dxa"/>
              <w:left w:w="100" w:type="dxa"/>
              <w:bottom w:w="100" w:type="dxa"/>
              <w:right w:w="100" w:type="dxa"/>
            </w:tcMar>
          </w:tcPr>
          <w:p w:rsidR="00575C78" w:rsidRDefault="00A72EDD" w14:paraId="00000135" w14:textId="77777777">
            <w:pPr>
              <w:spacing w:line="240" w:lineRule="auto"/>
            </w:pPr>
            <w:r>
              <w:t>Plastic Water Solenoid Valve - 12V - 1/2" Nominal</w:t>
            </w:r>
          </w:p>
        </w:tc>
        <w:tc>
          <w:tcPr>
            <w:tcW w:w="885" w:type="dxa"/>
            <w:shd w:val="clear" w:color="auto" w:fill="auto"/>
            <w:tcMar>
              <w:top w:w="100" w:type="dxa"/>
              <w:left w:w="100" w:type="dxa"/>
              <w:bottom w:w="100" w:type="dxa"/>
              <w:right w:w="100" w:type="dxa"/>
            </w:tcMar>
          </w:tcPr>
          <w:p w:rsidR="00575C78" w:rsidRDefault="00A72EDD" w14:paraId="00000136" w14:textId="77777777">
            <w:pPr>
              <w:spacing w:line="240" w:lineRule="auto"/>
            </w:pPr>
            <w:r>
              <w:t>6.95</w:t>
            </w:r>
          </w:p>
        </w:tc>
        <w:tc>
          <w:tcPr>
            <w:tcW w:w="4275" w:type="dxa"/>
            <w:shd w:val="clear" w:color="auto" w:fill="auto"/>
            <w:tcMar>
              <w:top w:w="100" w:type="dxa"/>
              <w:left w:w="100" w:type="dxa"/>
              <w:bottom w:w="100" w:type="dxa"/>
              <w:right w:w="100" w:type="dxa"/>
            </w:tcMar>
          </w:tcPr>
          <w:p w:rsidR="00575C78" w:rsidRDefault="00A72EDD" w14:paraId="00000137" w14:textId="77777777">
            <w:pPr>
              <w:spacing w:line="240" w:lineRule="auto"/>
            </w:pPr>
            <w:hyperlink r:id="rId29">
              <w:r>
                <w:rPr>
                  <w:color w:val="1155CC"/>
                  <w:u w:val="single"/>
                </w:rPr>
                <w:t>https://www.adafruit.com/product/997</w:t>
              </w:r>
            </w:hyperlink>
          </w:p>
          <w:p w:rsidR="00575C78" w:rsidRDefault="00575C78" w14:paraId="00000138" w14:textId="77777777">
            <w:pPr>
              <w:spacing w:line="240" w:lineRule="auto"/>
            </w:pPr>
          </w:p>
        </w:tc>
      </w:tr>
      <w:tr w:rsidR="00575C78" w14:paraId="7B40AE58" w14:textId="77777777">
        <w:tc>
          <w:tcPr>
            <w:tcW w:w="1515" w:type="dxa"/>
            <w:shd w:val="clear" w:color="auto" w:fill="auto"/>
            <w:tcMar>
              <w:top w:w="100" w:type="dxa"/>
              <w:left w:w="100" w:type="dxa"/>
              <w:bottom w:w="100" w:type="dxa"/>
              <w:right w:w="100" w:type="dxa"/>
            </w:tcMar>
          </w:tcPr>
          <w:p w:rsidR="00575C78" w:rsidRDefault="00A72EDD" w14:paraId="00000139" w14:textId="77777777">
            <w:pPr>
              <w:spacing w:line="240" w:lineRule="auto"/>
            </w:pPr>
            <w:r>
              <w:t>1528-</w:t>
            </w:r>
            <w:r>
              <w:t>4545-ND</w:t>
            </w:r>
          </w:p>
        </w:tc>
        <w:tc>
          <w:tcPr>
            <w:tcW w:w="795" w:type="dxa"/>
            <w:shd w:val="clear" w:color="auto" w:fill="auto"/>
            <w:tcMar>
              <w:top w:w="100" w:type="dxa"/>
              <w:left w:w="100" w:type="dxa"/>
              <w:bottom w:w="100" w:type="dxa"/>
              <w:right w:w="100" w:type="dxa"/>
            </w:tcMar>
          </w:tcPr>
          <w:p w:rsidR="00575C78" w:rsidRDefault="00A72EDD" w14:paraId="0000013A" w14:textId="77777777">
            <w:pPr>
              <w:spacing w:line="240" w:lineRule="auto"/>
            </w:pPr>
            <w:r>
              <w:t>1-2</w:t>
            </w:r>
          </w:p>
        </w:tc>
        <w:tc>
          <w:tcPr>
            <w:tcW w:w="2280" w:type="dxa"/>
            <w:shd w:val="clear" w:color="auto" w:fill="auto"/>
            <w:tcMar>
              <w:top w:w="100" w:type="dxa"/>
              <w:left w:w="100" w:type="dxa"/>
              <w:bottom w:w="100" w:type="dxa"/>
              <w:right w:w="100" w:type="dxa"/>
            </w:tcMar>
          </w:tcPr>
          <w:p w:rsidR="00575C78" w:rsidRDefault="00A72EDD" w14:paraId="0000013B" w14:textId="77777777">
            <w:pPr>
              <w:spacing w:line="240" w:lineRule="auto"/>
            </w:pPr>
            <w:r>
              <w:tab/>
            </w:r>
          </w:p>
          <w:p w:rsidR="00575C78" w:rsidRDefault="00A72EDD" w14:paraId="0000013C" w14:textId="77777777">
            <w:pPr>
              <w:spacing w:line="240" w:lineRule="auto"/>
            </w:pPr>
            <w:r>
              <w:t>TUBING PVC 8MM ID X 1 METER</w:t>
            </w:r>
          </w:p>
        </w:tc>
        <w:tc>
          <w:tcPr>
            <w:tcW w:w="885" w:type="dxa"/>
            <w:shd w:val="clear" w:color="auto" w:fill="auto"/>
            <w:tcMar>
              <w:top w:w="100" w:type="dxa"/>
              <w:left w:w="100" w:type="dxa"/>
              <w:bottom w:w="100" w:type="dxa"/>
              <w:right w:w="100" w:type="dxa"/>
            </w:tcMar>
          </w:tcPr>
          <w:p w:rsidR="00575C78" w:rsidRDefault="00A72EDD" w14:paraId="0000013D" w14:textId="77777777">
            <w:pPr>
              <w:spacing w:line="240" w:lineRule="auto"/>
            </w:pPr>
            <w:r>
              <w:t>2.18</w:t>
            </w:r>
          </w:p>
        </w:tc>
        <w:tc>
          <w:tcPr>
            <w:tcW w:w="4275" w:type="dxa"/>
            <w:shd w:val="clear" w:color="auto" w:fill="auto"/>
            <w:tcMar>
              <w:top w:w="100" w:type="dxa"/>
              <w:left w:w="100" w:type="dxa"/>
              <w:bottom w:w="100" w:type="dxa"/>
              <w:right w:w="100" w:type="dxa"/>
            </w:tcMar>
          </w:tcPr>
          <w:p w:rsidR="00575C78" w:rsidRDefault="00A72EDD" w14:paraId="0000013E" w14:textId="77777777">
            <w:pPr>
              <w:spacing w:line="240" w:lineRule="auto"/>
            </w:pPr>
            <w:hyperlink r:id="rId30">
              <w:r>
                <w:rPr>
                  <w:color w:val="1155CC"/>
                  <w:u w:val="single"/>
                </w:rPr>
                <w:t>https://www.digikey.ca/en/products/detail/adafruit-industries-llc/4545/11627733?s=N4IgjCBcoLQBx</w:t>
              </w:r>
              <w:r>
                <w:rPr>
                  <w:color w:val="1155CC"/>
                  <w:u w:val="single"/>
                </w:rPr>
                <w:t>VAYygMwIYBsDOBTANCAPZQDa4ArAEwIC6AvvYVWSACwUcgNA</w:t>
              </w:r>
            </w:hyperlink>
          </w:p>
          <w:p w:rsidR="00575C78" w:rsidRDefault="00575C78" w14:paraId="0000013F" w14:textId="77777777">
            <w:pPr>
              <w:spacing w:line="240" w:lineRule="auto"/>
            </w:pPr>
          </w:p>
        </w:tc>
      </w:tr>
      <w:tr w:rsidR="00575C78" w14:paraId="7B6D55E9" w14:textId="77777777">
        <w:tc>
          <w:tcPr>
            <w:tcW w:w="1515" w:type="dxa"/>
            <w:shd w:val="clear" w:color="auto" w:fill="auto"/>
            <w:tcMar>
              <w:top w:w="100" w:type="dxa"/>
              <w:left w:w="100" w:type="dxa"/>
              <w:bottom w:w="100" w:type="dxa"/>
              <w:right w:w="100" w:type="dxa"/>
            </w:tcMar>
          </w:tcPr>
          <w:p w:rsidR="00575C78" w:rsidRDefault="00A72EDD" w14:paraId="00000140" w14:textId="77777777">
            <w:pPr>
              <w:spacing w:line="240" w:lineRule="auto"/>
            </w:pPr>
            <w:r>
              <w:t>SEN-13763</w:t>
            </w:r>
          </w:p>
        </w:tc>
        <w:tc>
          <w:tcPr>
            <w:tcW w:w="795" w:type="dxa"/>
            <w:shd w:val="clear" w:color="auto" w:fill="auto"/>
            <w:tcMar>
              <w:top w:w="100" w:type="dxa"/>
              <w:left w:w="100" w:type="dxa"/>
              <w:bottom w:w="100" w:type="dxa"/>
              <w:right w:w="100" w:type="dxa"/>
            </w:tcMar>
          </w:tcPr>
          <w:p w:rsidR="00575C78" w:rsidRDefault="00A72EDD" w14:paraId="00000141" w14:textId="77777777">
            <w:pPr>
              <w:spacing w:line="240" w:lineRule="auto"/>
            </w:pPr>
            <w:r>
              <w:t>1</w:t>
            </w:r>
          </w:p>
        </w:tc>
        <w:tc>
          <w:tcPr>
            <w:tcW w:w="2280" w:type="dxa"/>
            <w:shd w:val="clear" w:color="auto" w:fill="auto"/>
            <w:tcMar>
              <w:top w:w="100" w:type="dxa"/>
              <w:left w:w="100" w:type="dxa"/>
              <w:bottom w:w="100" w:type="dxa"/>
              <w:right w:w="100" w:type="dxa"/>
            </w:tcMar>
          </w:tcPr>
          <w:p w:rsidR="00575C78" w:rsidRDefault="00A72EDD" w14:paraId="00000142" w14:textId="77777777">
            <w:pPr>
              <w:spacing w:line="240" w:lineRule="auto"/>
            </w:pPr>
            <w:r>
              <w:t>HUMIDITY &amp; TEMPERATURE SENSOR BR</w:t>
            </w:r>
          </w:p>
        </w:tc>
        <w:tc>
          <w:tcPr>
            <w:tcW w:w="885" w:type="dxa"/>
            <w:shd w:val="clear" w:color="auto" w:fill="auto"/>
            <w:tcMar>
              <w:top w:w="100" w:type="dxa"/>
              <w:left w:w="100" w:type="dxa"/>
              <w:bottom w:w="100" w:type="dxa"/>
              <w:right w:w="100" w:type="dxa"/>
            </w:tcMar>
          </w:tcPr>
          <w:p w:rsidR="00575C78" w:rsidRDefault="00A72EDD" w14:paraId="00000143" w14:textId="77777777">
            <w:pPr>
              <w:spacing w:line="240" w:lineRule="auto"/>
            </w:pPr>
            <w:r>
              <w:t>11.56</w:t>
            </w:r>
          </w:p>
        </w:tc>
        <w:tc>
          <w:tcPr>
            <w:tcW w:w="4275" w:type="dxa"/>
            <w:shd w:val="clear" w:color="auto" w:fill="auto"/>
            <w:tcMar>
              <w:top w:w="100" w:type="dxa"/>
              <w:left w:w="100" w:type="dxa"/>
              <w:bottom w:w="100" w:type="dxa"/>
              <w:right w:w="100" w:type="dxa"/>
            </w:tcMar>
          </w:tcPr>
          <w:p w:rsidR="00575C78" w:rsidRDefault="00A72EDD" w14:paraId="00000144" w14:textId="77777777">
            <w:pPr>
              <w:spacing w:line="240" w:lineRule="auto"/>
            </w:pPr>
            <w:hyperlink r:id="rId31">
              <w:r>
                <w:rPr>
                  <w:color w:val="1155CC"/>
                  <w:u w:val="single"/>
                </w:rPr>
                <w:t>https://www.digikey.ca/en/products/detail/sparkfun-ele</w:t>
              </w:r>
              <w:r>
                <w:rPr>
                  <w:color w:val="1155CC"/>
                  <w:u w:val="single"/>
                </w:rPr>
                <w:t>ctronics/SEN-13763/6023505</w:t>
              </w:r>
            </w:hyperlink>
          </w:p>
          <w:p w:rsidR="00575C78" w:rsidRDefault="00575C78" w14:paraId="00000145" w14:textId="77777777">
            <w:pPr>
              <w:spacing w:line="240" w:lineRule="auto"/>
            </w:pPr>
          </w:p>
        </w:tc>
      </w:tr>
      <w:tr w:rsidR="00575C78" w14:paraId="2C85B3DF" w14:textId="77777777">
        <w:tc>
          <w:tcPr>
            <w:tcW w:w="1515" w:type="dxa"/>
            <w:shd w:val="clear" w:color="auto" w:fill="C9DAF8"/>
            <w:tcMar>
              <w:top w:w="100" w:type="dxa"/>
              <w:left w:w="100" w:type="dxa"/>
              <w:bottom w:w="100" w:type="dxa"/>
              <w:right w:w="100" w:type="dxa"/>
            </w:tcMar>
          </w:tcPr>
          <w:p w:rsidR="00575C78" w:rsidRDefault="00A72EDD" w14:paraId="00000146" w14:textId="77777777">
            <w:pPr>
              <w:spacing w:line="240" w:lineRule="auto"/>
              <w:rPr>
                <w:b/>
              </w:rPr>
            </w:pPr>
            <w:r>
              <w:rPr>
                <w:b/>
              </w:rPr>
              <w:t>4026</w:t>
            </w:r>
          </w:p>
        </w:tc>
        <w:tc>
          <w:tcPr>
            <w:tcW w:w="795" w:type="dxa"/>
            <w:shd w:val="clear" w:color="auto" w:fill="C9DAF8"/>
            <w:tcMar>
              <w:top w:w="100" w:type="dxa"/>
              <w:left w:w="100" w:type="dxa"/>
              <w:bottom w:w="100" w:type="dxa"/>
              <w:right w:w="100" w:type="dxa"/>
            </w:tcMar>
          </w:tcPr>
          <w:p w:rsidR="00575C78" w:rsidRDefault="00A72EDD" w14:paraId="00000147" w14:textId="77777777">
            <w:pPr>
              <w:spacing w:line="240" w:lineRule="auto"/>
              <w:rPr>
                <w:b/>
              </w:rPr>
            </w:pPr>
            <w:r>
              <w:rPr>
                <w:b/>
              </w:rPr>
              <w:t>1-2</w:t>
            </w:r>
          </w:p>
        </w:tc>
        <w:tc>
          <w:tcPr>
            <w:tcW w:w="2280" w:type="dxa"/>
            <w:shd w:val="clear" w:color="auto" w:fill="C9DAF8"/>
            <w:tcMar>
              <w:top w:w="100" w:type="dxa"/>
              <w:left w:w="100" w:type="dxa"/>
              <w:bottom w:w="100" w:type="dxa"/>
              <w:right w:w="100" w:type="dxa"/>
            </w:tcMar>
          </w:tcPr>
          <w:p w:rsidR="00575C78" w:rsidRDefault="00A72EDD" w14:paraId="00000148" w14:textId="77777777">
            <w:pPr>
              <w:spacing w:line="240" w:lineRule="auto"/>
              <w:rPr>
                <w:b/>
              </w:rPr>
            </w:pPr>
            <w:r>
              <w:rPr>
                <w:b/>
              </w:rPr>
              <w:t>Adafruit STEMMA Soil Sensor - I2C Capacitive Moisture Sensor</w:t>
            </w:r>
          </w:p>
        </w:tc>
        <w:tc>
          <w:tcPr>
            <w:tcW w:w="885" w:type="dxa"/>
            <w:shd w:val="clear" w:color="auto" w:fill="C9DAF8"/>
            <w:tcMar>
              <w:top w:w="100" w:type="dxa"/>
              <w:left w:w="100" w:type="dxa"/>
              <w:bottom w:w="100" w:type="dxa"/>
              <w:right w:w="100" w:type="dxa"/>
            </w:tcMar>
          </w:tcPr>
          <w:p w:rsidR="00575C78" w:rsidRDefault="00A72EDD" w14:paraId="00000149" w14:textId="77777777">
            <w:pPr>
              <w:spacing w:line="240" w:lineRule="auto"/>
              <w:rPr>
                <w:b/>
              </w:rPr>
            </w:pPr>
            <w:r>
              <w:rPr>
                <w:b/>
              </w:rPr>
              <w:t>7.50</w:t>
            </w:r>
          </w:p>
        </w:tc>
        <w:tc>
          <w:tcPr>
            <w:tcW w:w="4275" w:type="dxa"/>
            <w:shd w:val="clear" w:color="auto" w:fill="C9DAF8"/>
            <w:tcMar>
              <w:top w:w="100" w:type="dxa"/>
              <w:left w:w="100" w:type="dxa"/>
              <w:bottom w:w="100" w:type="dxa"/>
              <w:right w:w="100" w:type="dxa"/>
            </w:tcMar>
          </w:tcPr>
          <w:p w:rsidR="00575C78" w:rsidRDefault="00A72EDD" w14:paraId="0000014A" w14:textId="77777777">
            <w:pPr>
              <w:spacing w:line="240" w:lineRule="auto"/>
              <w:rPr>
                <w:b/>
              </w:rPr>
            </w:pPr>
            <w:hyperlink r:id="rId32">
              <w:r>
                <w:rPr>
                  <w:b/>
                  <w:color w:val="1155CC"/>
                  <w:u w:val="single"/>
                </w:rPr>
                <w:t>https://www.adafruit.com/product/4026</w:t>
              </w:r>
            </w:hyperlink>
          </w:p>
          <w:p w:rsidR="00575C78" w:rsidRDefault="00575C78" w14:paraId="0000014B" w14:textId="77777777">
            <w:pPr>
              <w:spacing w:line="240" w:lineRule="auto"/>
              <w:rPr>
                <w:b/>
              </w:rPr>
            </w:pPr>
          </w:p>
          <w:p w:rsidR="00575C78" w:rsidRDefault="00575C78" w14:paraId="0000014C" w14:textId="77777777">
            <w:pPr>
              <w:spacing w:line="240" w:lineRule="auto"/>
              <w:rPr>
                <w:b/>
              </w:rPr>
            </w:pPr>
          </w:p>
        </w:tc>
      </w:tr>
      <w:tr w:rsidR="00575C78" w14:paraId="20523EF7" w14:textId="77777777">
        <w:tc>
          <w:tcPr>
            <w:tcW w:w="1515" w:type="dxa"/>
            <w:shd w:val="clear" w:color="auto" w:fill="auto"/>
            <w:tcMar>
              <w:top w:w="100" w:type="dxa"/>
              <w:left w:w="100" w:type="dxa"/>
              <w:bottom w:w="100" w:type="dxa"/>
              <w:right w:w="100" w:type="dxa"/>
            </w:tcMar>
          </w:tcPr>
          <w:p w:rsidR="00575C78" w:rsidRDefault="00A72EDD" w14:paraId="0000014D" w14:textId="77777777">
            <w:pPr>
              <w:spacing w:line="240" w:lineRule="auto"/>
            </w:pPr>
            <w:r>
              <w:t>SEN-15569</w:t>
            </w:r>
          </w:p>
        </w:tc>
        <w:tc>
          <w:tcPr>
            <w:tcW w:w="795" w:type="dxa"/>
            <w:shd w:val="clear" w:color="auto" w:fill="auto"/>
            <w:tcMar>
              <w:top w:w="100" w:type="dxa"/>
              <w:left w:w="100" w:type="dxa"/>
              <w:bottom w:w="100" w:type="dxa"/>
              <w:right w:w="100" w:type="dxa"/>
            </w:tcMar>
          </w:tcPr>
          <w:p w:rsidR="00575C78" w:rsidRDefault="00A72EDD" w14:paraId="0000014E" w14:textId="77777777">
            <w:pPr>
              <w:spacing w:line="240" w:lineRule="auto"/>
            </w:pPr>
            <w:r>
              <w:t>1</w:t>
            </w:r>
          </w:p>
        </w:tc>
        <w:tc>
          <w:tcPr>
            <w:tcW w:w="2280" w:type="dxa"/>
            <w:shd w:val="clear" w:color="auto" w:fill="auto"/>
            <w:tcMar>
              <w:top w:w="100" w:type="dxa"/>
              <w:left w:w="100" w:type="dxa"/>
              <w:bottom w:w="100" w:type="dxa"/>
              <w:right w:w="100" w:type="dxa"/>
            </w:tcMar>
          </w:tcPr>
          <w:p w:rsidR="00575C78" w:rsidRDefault="00A72EDD" w14:paraId="0000014F" w14:textId="77777777">
            <w:pPr>
              <w:spacing w:line="240" w:lineRule="auto"/>
            </w:pPr>
            <w:r>
              <w:t>Ultrasonic sensor to detect Water level</w:t>
            </w:r>
          </w:p>
        </w:tc>
        <w:tc>
          <w:tcPr>
            <w:tcW w:w="885" w:type="dxa"/>
            <w:shd w:val="clear" w:color="auto" w:fill="auto"/>
            <w:tcMar>
              <w:top w:w="100" w:type="dxa"/>
              <w:left w:w="100" w:type="dxa"/>
              <w:bottom w:w="100" w:type="dxa"/>
              <w:right w:w="100" w:type="dxa"/>
            </w:tcMar>
          </w:tcPr>
          <w:p w:rsidR="00575C78" w:rsidRDefault="00A72EDD" w14:paraId="00000150" w14:textId="77777777">
            <w:pPr>
              <w:spacing w:line="240" w:lineRule="auto"/>
            </w:pPr>
            <w:r>
              <w:t>5.74</w:t>
            </w:r>
          </w:p>
        </w:tc>
        <w:tc>
          <w:tcPr>
            <w:tcW w:w="4275" w:type="dxa"/>
            <w:shd w:val="clear" w:color="auto" w:fill="auto"/>
            <w:tcMar>
              <w:top w:w="100" w:type="dxa"/>
              <w:left w:w="100" w:type="dxa"/>
              <w:bottom w:w="100" w:type="dxa"/>
              <w:right w:w="100" w:type="dxa"/>
            </w:tcMar>
          </w:tcPr>
          <w:p w:rsidR="00575C78" w:rsidRDefault="00A72EDD" w14:paraId="00000151" w14:textId="77777777">
            <w:pPr>
              <w:spacing w:line="240" w:lineRule="auto"/>
            </w:pPr>
            <w:hyperlink r:id="rId33">
              <w:r>
                <w:rPr>
                  <w:color w:val="1155CC"/>
                  <w:u w:val="single"/>
                </w:rPr>
                <w:t>https://www.digikey.ca/en/products/detail/sparkfun-electronics/SEN-15569/10384560</w:t>
              </w:r>
            </w:hyperlink>
          </w:p>
          <w:p w:rsidR="00575C78" w:rsidRDefault="00575C78" w14:paraId="00000152" w14:textId="77777777">
            <w:pPr>
              <w:spacing w:line="240" w:lineRule="auto"/>
            </w:pPr>
          </w:p>
        </w:tc>
      </w:tr>
      <w:tr w:rsidR="00575C78" w14:paraId="0E46521D" w14:textId="77777777">
        <w:tc>
          <w:tcPr>
            <w:tcW w:w="1515" w:type="dxa"/>
            <w:shd w:val="clear" w:color="auto" w:fill="auto"/>
            <w:tcMar>
              <w:top w:w="100" w:type="dxa"/>
              <w:left w:w="100" w:type="dxa"/>
              <w:bottom w:w="100" w:type="dxa"/>
              <w:right w:w="100" w:type="dxa"/>
            </w:tcMar>
          </w:tcPr>
          <w:p w:rsidR="00575C78" w:rsidRDefault="00A72EDD" w14:paraId="00000153" w14:textId="77777777">
            <w:pPr>
              <w:spacing w:line="240" w:lineRule="auto"/>
            </w:pPr>
            <w:r>
              <w:t>4612</w:t>
            </w:r>
          </w:p>
        </w:tc>
        <w:tc>
          <w:tcPr>
            <w:tcW w:w="795" w:type="dxa"/>
            <w:shd w:val="clear" w:color="auto" w:fill="auto"/>
            <w:tcMar>
              <w:top w:w="100" w:type="dxa"/>
              <w:left w:w="100" w:type="dxa"/>
              <w:bottom w:w="100" w:type="dxa"/>
              <w:right w:w="100" w:type="dxa"/>
            </w:tcMar>
          </w:tcPr>
          <w:p w:rsidR="00575C78" w:rsidRDefault="00A72EDD" w14:paraId="00000154" w14:textId="77777777">
            <w:pPr>
              <w:spacing w:line="240" w:lineRule="auto"/>
            </w:pPr>
            <w:r>
              <w:t>1</w:t>
            </w:r>
          </w:p>
        </w:tc>
        <w:tc>
          <w:tcPr>
            <w:tcW w:w="2280" w:type="dxa"/>
            <w:shd w:val="clear" w:color="auto" w:fill="auto"/>
            <w:tcMar>
              <w:top w:w="100" w:type="dxa"/>
              <w:left w:w="100" w:type="dxa"/>
              <w:bottom w:w="100" w:type="dxa"/>
              <w:right w:w="100" w:type="dxa"/>
            </w:tcMar>
          </w:tcPr>
          <w:p w:rsidR="00575C78" w:rsidRDefault="00A72EDD" w14:paraId="00000155" w14:textId="77777777">
            <w:pPr>
              <w:spacing w:line="240" w:lineRule="auto"/>
            </w:pPr>
            <w:r>
              <w:t>Ultra-Flexible White LED Strip - 480 LED per meter - 1m long - - Cool White ~6000K</w:t>
            </w:r>
          </w:p>
        </w:tc>
        <w:tc>
          <w:tcPr>
            <w:tcW w:w="885" w:type="dxa"/>
            <w:shd w:val="clear" w:color="auto" w:fill="auto"/>
            <w:tcMar>
              <w:top w:w="100" w:type="dxa"/>
              <w:left w:w="100" w:type="dxa"/>
              <w:bottom w:w="100" w:type="dxa"/>
              <w:right w:w="100" w:type="dxa"/>
            </w:tcMar>
          </w:tcPr>
          <w:p w:rsidR="00575C78" w:rsidRDefault="00A72EDD" w14:paraId="00000156" w14:textId="77777777">
            <w:pPr>
              <w:spacing w:line="240" w:lineRule="auto"/>
            </w:pPr>
            <w:r>
              <w:t>11.95</w:t>
            </w:r>
          </w:p>
        </w:tc>
        <w:tc>
          <w:tcPr>
            <w:tcW w:w="4275" w:type="dxa"/>
            <w:shd w:val="clear" w:color="auto" w:fill="auto"/>
            <w:tcMar>
              <w:top w:w="100" w:type="dxa"/>
              <w:left w:w="100" w:type="dxa"/>
              <w:bottom w:w="100" w:type="dxa"/>
              <w:right w:w="100" w:type="dxa"/>
            </w:tcMar>
          </w:tcPr>
          <w:p w:rsidR="00575C78" w:rsidRDefault="00A72EDD" w14:paraId="00000157" w14:textId="77777777">
            <w:pPr>
              <w:spacing w:line="240" w:lineRule="auto"/>
            </w:pPr>
            <w:hyperlink r:id="rId34">
              <w:r>
                <w:rPr>
                  <w:color w:val="1155CC"/>
                  <w:u w:val="single"/>
                </w:rPr>
                <w:t>https://www.adafruit.com/product/4612</w:t>
              </w:r>
            </w:hyperlink>
          </w:p>
          <w:p w:rsidR="00575C78" w:rsidRDefault="00575C78" w14:paraId="00000158" w14:textId="77777777">
            <w:pPr>
              <w:spacing w:line="240" w:lineRule="auto"/>
            </w:pPr>
          </w:p>
        </w:tc>
      </w:tr>
      <w:tr w:rsidR="00575C78" w14:paraId="3AC8E7D8" w14:textId="77777777">
        <w:tc>
          <w:tcPr>
            <w:tcW w:w="1515" w:type="dxa"/>
            <w:shd w:val="clear" w:color="auto" w:fill="C9DAF8"/>
            <w:tcMar>
              <w:top w:w="100" w:type="dxa"/>
              <w:left w:w="100" w:type="dxa"/>
              <w:bottom w:w="100" w:type="dxa"/>
              <w:right w:w="100" w:type="dxa"/>
            </w:tcMar>
          </w:tcPr>
          <w:p w:rsidR="00575C78" w:rsidRDefault="00A72EDD" w14:paraId="00000159" w14:textId="77777777">
            <w:pPr>
              <w:spacing w:line="240" w:lineRule="auto"/>
              <w:rPr>
                <w:b/>
              </w:rPr>
            </w:pPr>
            <w:r>
              <w:rPr>
                <w:b/>
              </w:rPr>
              <w:tab/>
            </w:r>
          </w:p>
          <w:p w:rsidR="00575C78" w:rsidRDefault="00A72EDD" w14:paraId="0000015A" w14:textId="77777777">
            <w:pPr>
              <w:spacing w:line="240" w:lineRule="auto"/>
              <w:rPr>
                <w:b/>
              </w:rPr>
            </w:pPr>
            <w:r>
              <w:rPr>
                <w:b/>
              </w:rPr>
              <w:t>4296</w:t>
            </w:r>
          </w:p>
        </w:tc>
        <w:tc>
          <w:tcPr>
            <w:tcW w:w="795" w:type="dxa"/>
            <w:shd w:val="clear" w:color="auto" w:fill="C9DAF8"/>
            <w:tcMar>
              <w:top w:w="100" w:type="dxa"/>
              <w:left w:w="100" w:type="dxa"/>
              <w:bottom w:w="100" w:type="dxa"/>
              <w:right w:w="100" w:type="dxa"/>
            </w:tcMar>
          </w:tcPr>
          <w:p w:rsidR="00575C78" w:rsidRDefault="00A72EDD" w14:paraId="0000015B" w14:textId="77777777">
            <w:pPr>
              <w:spacing w:line="240" w:lineRule="auto"/>
              <w:rPr>
                <w:b/>
              </w:rPr>
            </w:pPr>
            <w:r>
              <w:rPr>
                <w:b/>
              </w:rPr>
              <w:t>1</w:t>
            </w:r>
          </w:p>
        </w:tc>
        <w:tc>
          <w:tcPr>
            <w:tcW w:w="2280" w:type="dxa"/>
            <w:shd w:val="clear" w:color="auto" w:fill="C9DAF8"/>
            <w:tcMar>
              <w:top w:w="100" w:type="dxa"/>
              <w:left w:w="100" w:type="dxa"/>
              <w:bottom w:w="100" w:type="dxa"/>
              <w:right w:w="100" w:type="dxa"/>
            </w:tcMar>
          </w:tcPr>
          <w:p w:rsidR="00575C78" w:rsidRDefault="00A72EDD" w14:paraId="0000015C" w14:textId="77777777">
            <w:pPr>
              <w:spacing w:line="240" w:lineRule="auto"/>
              <w:rPr>
                <w:b/>
              </w:rPr>
            </w:pPr>
            <w:r>
              <w:rPr>
                <w:b/>
              </w:rPr>
              <w:tab/>
            </w:r>
          </w:p>
          <w:p w:rsidR="00575C78" w:rsidRDefault="00A72EDD" w14:paraId="0000015D" w14:textId="77777777">
            <w:pPr>
              <w:spacing w:line="240" w:lineRule="auto"/>
              <w:rPr>
                <w:b/>
              </w:rPr>
            </w:pPr>
            <w:r>
              <w:rPr>
                <w:b/>
              </w:rPr>
              <w:t>Raspberry Pi 4 Model B - 4 GB RAM</w:t>
            </w:r>
          </w:p>
        </w:tc>
        <w:tc>
          <w:tcPr>
            <w:tcW w:w="885" w:type="dxa"/>
            <w:shd w:val="clear" w:color="auto" w:fill="C9DAF8"/>
            <w:tcMar>
              <w:top w:w="100" w:type="dxa"/>
              <w:left w:w="100" w:type="dxa"/>
              <w:bottom w:w="100" w:type="dxa"/>
              <w:right w:w="100" w:type="dxa"/>
            </w:tcMar>
          </w:tcPr>
          <w:p w:rsidR="00575C78" w:rsidRDefault="00A72EDD" w14:paraId="0000015E" w14:textId="77777777">
            <w:pPr>
              <w:spacing w:line="240" w:lineRule="auto"/>
              <w:rPr>
                <w:b/>
              </w:rPr>
            </w:pPr>
            <w:r>
              <w:rPr>
                <w:b/>
              </w:rPr>
              <w:t>55.00</w:t>
            </w:r>
          </w:p>
        </w:tc>
        <w:tc>
          <w:tcPr>
            <w:tcW w:w="4275" w:type="dxa"/>
            <w:shd w:val="clear" w:color="auto" w:fill="C9DAF8"/>
            <w:tcMar>
              <w:top w:w="100" w:type="dxa"/>
              <w:left w:w="100" w:type="dxa"/>
              <w:bottom w:w="100" w:type="dxa"/>
              <w:right w:w="100" w:type="dxa"/>
            </w:tcMar>
          </w:tcPr>
          <w:p w:rsidR="00575C78" w:rsidRDefault="00A72EDD" w14:paraId="0000015F" w14:textId="77777777">
            <w:pPr>
              <w:spacing w:line="240" w:lineRule="auto"/>
              <w:rPr>
                <w:b/>
              </w:rPr>
            </w:pPr>
            <w:hyperlink r:id="rId35">
              <w:r>
                <w:rPr>
                  <w:b/>
                  <w:color w:val="1155CC"/>
                  <w:u w:val="single"/>
                </w:rPr>
                <w:t>https://www.adafruit.com/product/4296</w:t>
              </w:r>
            </w:hyperlink>
          </w:p>
          <w:p w:rsidR="00575C78" w:rsidRDefault="00575C78" w14:paraId="00000160" w14:textId="77777777">
            <w:pPr>
              <w:spacing w:line="240" w:lineRule="auto"/>
              <w:rPr>
                <w:b/>
              </w:rPr>
            </w:pPr>
          </w:p>
          <w:p w:rsidR="00575C78" w:rsidRDefault="00575C78" w14:paraId="00000161" w14:textId="77777777">
            <w:pPr>
              <w:spacing w:line="240" w:lineRule="auto"/>
              <w:rPr>
                <w:b/>
              </w:rPr>
            </w:pPr>
          </w:p>
        </w:tc>
      </w:tr>
      <w:tr w:rsidR="00575C78" w14:paraId="487323FB" w14:textId="77777777">
        <w:tc>
          <w:tcPr>
            <w:tcW w:w="1515" w:type="dxa"/>
            <w:shd w:val="clear" w:color="auto" w:fill="auto"/>
            <w:tcMar>
              <w:top w:w="100" w:type="dxa"/>
              <w:left w:w="100" w:type="dxa"/>
              <w:bottom w:w="100" w:type="dxa"/>
              <w:right w:w="100" w:type="dxa"/>
            </w:tcMar>
          </w:tcPr>
          <w:p w:rsidR="00575C78" w:rsidRDefault="00A72EDD" w14:paraId="00000162" w14:textId="77777777">
            <w:pPr>
              <w:widowControl w:val="0"/>
              <w:spacing w:line="240" w:lineRule="auto"/>
            </w:pPr>
            <w:r>
              <w:t>4884</w:t>
            </w:r>
          </w:p>
        </w:tc>
        <w:tc>
          <w:tcPr>
            <w:tcW w:w="795" w:type="dxa"/>
            <w:shd w:val="clear" w:color="auto" w:fill="auto"/>
            <w:tcMar>
              <w:top w:w="100" w:type="dxa"/>
              <w:left w:w="100" w:type="dxa"/>
              <w:bottom w:w="100" w:type="dxa"/>
              <w:right w:w="100" w:type="dxa"/>
            </w:tcMar>
          </w:tcPr>
          <w:p w:rsidR="00575C78" w:rsidRDefault="00A72EDD" w14:paraId="00000163" w14:textId="77777777">
            <w:pPr>
              <w:widowControl w:val="0"/>
              <w:spacing w:line="240" w:lineRule="auto"/>
            </w:pPr>
            <w:r>
              <w:t>1</w:t>
            </w:r>
          </w:p>
        </w:tc>
        <w:tc>
          <w:tcPr>
            <w:tcW w:w="2280" w:type="dxa"/>
            <w:shd w:val="clear" w:color="auto" w:fill="auto"/>
            <w:tcMar>
              <w:top w:w="100" w:type="dxa"/>
              <w:left w:w="100" w:type="dxa"/>
              <w:bottom w:w="100" w:type="dxa"/>
              <w:right w:w="100" w:type="dxa"/>
            </w:tcMar>
          </w:tcPr>
          <w:p w:rsidR="00575C78" w:rsidRDefault="00A72EDD" w14:paraId="00000164" w14:textId="77777777">
            <w:pPr>
              <w:widowControl w:val="0"/>
              <w:spacing w:line="240" w:lineRule="auto"/>
            </w:pPr>
            <w:r>
              <w:t>Adafruit Feather RP2040</w:t>
            </w:r>
          </w:p>
        </w:tc>
        <w:tc>
          <w:tcPr>
            <w:tcW w:w="885" w:type="dxa"/>
            <w:shd w:val="clear" w:color="auto" w:fill="auto"/>
            <w:tcMar>
              <w:top w:w="100" w:type="dxa"/>
              <w:left w:w="100" w:type="dxa"/>
              <w:bottom w:w="100" w:type="dxa"/>
              <w:right w:w="100" w:type="dxa"/>
            </w:tcMar>
          </w:tcPr>
          <w:p w:rsidR="00575C78" w:rsidRDefault="00A72EDD" w14:paraId="00000165" w14:textId="77777777">
            <w:pPr>
              <w:widowControl w:val="0"/>
              <w:spacing w:line="240" w:lineRule="auto"/>
            </w:pPr>
            <w:r>
              <w:t>11.95</w:t>
            </w:r>
          </w:p>
        </w:tc>
        <w:tc>
          <w:tcPr>
            <w:tcW w:w="4275" w:type="dxa"/>
            <w:shd w:val="clear" w:color="auto" w:fill="auto"/>
            <w:tcMar>
              <w:top w:w="100" w:type="dxa"/>
              <w:left w:w="100" w:type="dxa"/>
              <w:bottom w:w="100" w:type="dxa"/>
              <w:right w:w="100" w:type="dxa"/>
            </w:tcMar>
          </w:tcPr>
          <w:p w:rsidR="00575C78" w:rsidRDefault="00A72EDD" w14:paraId="00000166" w14:textId="77777777">
            <w:pPr>
              <w:widowControl w:val="0"/>
              <w:spacing w:line="240" w:lineRule="auto"/>
            </w:pPr>
            <w:hyperlink r:id="rId36">
              <w:r>
                <w:rPr>
                  <w:color w:val="1155CC"/>
                  <w:u w:val="single"/>
                </w:rPr>
                <w:t>https://www.adafruit.com/product/4884</w:t>
              </w:r>
            </w:hyperlink>
          </w:p>
          <w:p w:rsidR="00575C78" w:rsidRDefault="00575C78" w14:paraId="00000167" w14:textId="77777777">
            <w:pPr>
              <w:widowControl w:val="0"/>
              <w:spacing w:line="240" w:lineRule="auto"/>
            </w:pPr>
          </w:p>
        </w:tc>
      </w:tr>
      <w:tr w:rsidR="00575C78" w14:paraId="04383E36" w14:textId="77777777">
        <w:tc>
          <w:tcPr>
            <w:tcW w:w="1515" w:type="dxa"/>
            <w:shd w:val="clear" w:color="auto" w:fill="auto"/>
            <w:tcMar>
              <w:top w:w="100" w:type="dxa"/>
              <w:left w:w="100" w:type="dxa"/>
              <w:bottom w:w="100" w:type="dxa"/>
              <w:right w:w="100" w:type="dxa"/>
            </w:tcMar>
          </w:tcPr>
          <w:p w:rsidR="00575C78" w:rsidRDefault="00A72EDD" w14:paraId="00000168" w14:textId="77777777">
            <w:pPr>
              <w:widowControl w:val="0"/>
              <w:spacing w:line="240" w:lineRule="auto"/>
            </w:pPr>
            <w:r>
              <w:t>1669</w:t>
            </w:r>
          </w:p>
        </w:tc>
        <w:tc>
          <w:tcPr>
            <w:tcW w:w="795" w:type="dxa"/>
            <w:shd w:val="clear" w:color="auto" w:fill="auto"/>
            <w:tcMar>
              <w:top w:w="100" w:type="dxa"/>
              <w:left w:w="100" w:type="dxa"/>
              <w:bottom w:w="100" w:type="dxa"/>
              <w:right w:w="100" w:type="dxa"/>
            </w:tcMar>
          </w:tcPr>
          <w:p w:rsidR="00575C78" w:rsidRDefault="00A72EDD" w14:paraId="00000169" w14:textId="77777777">
            <w:pPr>
              <w:widowControl w:val="0"/>
              <w:spacing w:line="240" w:lineRule="auto"/>
            </w:pPr>
            <w:r>
              <w:t>1</w:t>
            </w:r>
          </w:p>
        </w:tc>
        <w:tc>
          <w:tcPr>
            <w:tcW w:w="2280" w:type="dxa"/>
            <w:shd w:val="clear" w:color="auto" w:fill="auto"/>
            <w:tcMar>
              <w:top w:w="100" w:type="dxa"/>
              <w:left w:w="100" w:type="dxa"/>
              <w:bottom w:w="100" w:type="dxa"/>
              <w:right w:w="100" w:type="dxa"/>
            </w:tcMar>
          </w:tcPr>
          <w:p w:rsidR="00575C78" w:rsidRDefault="00A72EDD" w14:paraId="0000016A" w14:textId="77777777">
            <w:pPr>
              <w:widowControl w:val="0"/>
              <w:spacing w:line="240" w:lineRule="auto"/>
            </w:pPr>
            <w:r>
              <w:t xml:space="preserve">Stereo Enclosed Speaker Set - 3W 4 </w:t>
            </w:r>
            <w:r>
              <w:lastRenderedPageBreak/>
              <w:t>Ohm</w:t>
            </w:r>
          </w:p>
        </w:tc>
        <w:tc>
          <w:tcPr>
            <w:tcW w:w="885" w:type="dxa"/>
            <w:shd w:val="clear" w:color="auto" w:fill="auto"/>
            <w:tcMar>
              <w:top w:w="100" w:type="dxa"/>
              <w:left w:w="100" w:type="dxa"/>
              <w:bottom w:w="100" w:type="dxa"/>
              <w:right w:w="100" w:type="dxa"/>
            </w:tcMar>
          </w:tcPr>
          <w:p w:rsidR="00575C78" w:rsidRDefault="00A72EDD" w14:paraId="0000016B" w14:textId="77777777">
            <w:pPr>
              <w:widowControl w:val="0"/>
              <w:spacing w:line="240" w:lineRule="auto"/>
            </w:pPr>
            <w:r>
              <w:lastRenderedPageBreak/>
              <w:t>7.50</w:t>
            </w:r>
          </w:p>
        </w:tc>
        <w:tc>
          <w:tcPr>
            <w:tcW w:w="4275" w:type="dxa"/>
            <w:shd w:val="clear" w:color="auto" w:fill="auto"/>
            <w:tcMar>
              <w:top w:w="100" w:type="dxa"/>
              <w:left w:w="100" w:type="dxa"/>
              <w:bottom w:w="100" w:type="dxa"/>
              <w:right w:w="100" w:type="dxa"/>
            </w:tcMar>
          </w:tcPr>
          <w:p w:rsidR="00575C78" w:rsidRDefault="00A72EDD" w14:paraId="0000016C" w14:textId="77777777">
            <w:pPr>
              <w:widowControl w:val="0"/>
              <w:spacing w:line="240" w:lineRule="auto"/>
            </w:pPr>
            <w:hyperlink r:id="rId37">
              <w:r>
                <w:rPr>
                  <w:color w:val="1155CC"/>
                  <w:u w:val="single"/>
                </w:rPr>
                <w:t>https://www.adafruit.com/product/1669</w:t>
              </w:r>
            </w:hyperlink>
          </w:p>
          <w:p w:rsidR="00575C78" w:rsidRDefault="00575C78" w14:paraId="0000016D" w14:textId="77777777">
            <w:pPr>
              <w:widowControl w:val="0"/>
              <w:spacing w:line="240" w:lineRule="auto"/>
            </w:pPr>
          </w:p>
        </w:tc>
      </w:tr>
      <w:tr w:rsidR="00575C78" w14:paraId="7CB751EA" w14:textId="77777777">
        <w:tc>
          <w:tcPr>
            <w:tcW w:w="1515" w:type="dxa"/>
            <w:shd w:val="clear" w:color="auto" w:fill="auto"/>
            <w:tcMar>
              <w:top w:w="100" w:type="dxa"/>
              <w:left w:w="100" w:type="dxa"/>
              <w:bottom w:w="100" w:type="dxa"/>
              <w:right w:w="100" w:type="dxa"/>
            </w:tcMar>
          </w:tcPr>
          <w:p w:rsidR="00575C78" w:rsidRDefault="00A72EDD" w14:paraId="0000016E" w14:textId="77777777">
            <w:pPr>
              <w:widowControl w:val="0"/>
              <w:spacing w:line="240" w:lineRule="auto"/>
            </w:pPr>
            <w:r>
              <w:t>798</w:t>
            </w:r>
          </w:p>
        </w:tc>
        <w:tc>
          <w:tcPr>
            <w:tcW w:w="795" w:type="dxa"/>
            <w:shd w:val="clear" w:color="auto" w:fill="auto"/>
            <w:tcMar>
              <w:top w:w="100" w:type="dxa"/>
              <w:left w:w="100" w:type="dxa"/>
              <w:bottom w:w="100" w:type="dxa"/>
              <w:right w:w="100" w:type="dxa"/>
            </w:tcMar>
          </w:tcPr>
          <w:p w:rsidR="00575C78" w:rsidRDefault="00A72EDD" w14:paraId="0000016F" w14:textId="77777777">
            <w:pPr>
              <w:widowControl w:val="0"/>
              <w:spacing w:line="240" w:lineRule="auto"/>
            </w:pPr>
            <w:r>
              <w:t>1</w:t>
            </w:r>
          </w:p>
        </w:tc>
        <w:tc>
          <w:tcPr>
            <w:tcW w:w="2280" w:type="dxa"/>
            <w:shd w:val="clear" w:color="auto" w:fill="auto"/>
            <w:tcMar>
              <w:top w:w="100" w:type="dxa"/>
              <w:left w:w="100" w:type="dxa"/>
              <w:bottom w:w="100" w:type="dxa"/>
              <w:right w:w="100" w:type="dxa"/>
            </w:tcMar>
          </w:tcPr>
          <w:p w:rsidR="00575C78" w:rsidRDefault="00A72EDD" w14:paraId="00000170" w14:textId="77777777">
            <w:pPr>
              <w:widowControl w:val="0"/>
              <w:spacing w:line="240" w:lineRule="auto"/>
            </w:pPr>
            <w:r>
              <w:t>Compact Switching Power Supply - Selectable Output 3-12VDC</w:t>
            </w:r>
          </w:p>
        </w:tc>
        <w:tc>
          <w:tcPr>
            <w:tcW w:w="885" w:type="dxa"/>
            <w:shd w:val="clear" w:color="auto" w:fill="auto"/>
            <w:tcMar>
              <w:top w:w="100" w:type="dxa"/>
              <w:left w:w="100" w:type="dxa"/>
              <w:bottom w:w="100" w:type="dxa"/>
              <w:right w:w="100" w:type="dxa"/>
            </w:tcMar>
          </w:tcPr>
          <w:p w:rsidR="00575C78" w:rsidRDefault="00A72EDD" w14:paraId="00000171" w14:textId="77777777">
            <w:pPr>
              <w:widowControl w:val="0"/>
              <w:spacing w:line="240" w:lineRule="auto"/>
            </w:pPr>
            <w:r>
              <w:t>14.95</w:t>
            </w:r>
          </w:p>
        </w:tc>
        <w:tc>
          <w:tcPr>
            <w:tcW w:w="4275" w:type="dxa"/>
            <w:shd w:val="clear" w:color="auto" w:fill="auto"/>
            <w:tcMar>
              <w:top w:w="100" w:type="dxa"/>
              <w:left w:w="100" w:type="dxa"/>
              <w:bottom w:w="100" w:type="dxa"/>
              <w:right w:w="100" w:type="dxa"/>
            </w:tcMar>
          </w:tcPr>
          <w:p w:rsidR="00575C78" w:rsidRDefault="00A72EDD" w14:paraId="00000172" w14:textId="77777777">
            <w:pPr>
              <w:widowControl w:val="0"/>
              <w:spacing w:line="240" w:lineRule="auto"/>
            </w:pPr>
            <w:hyperlink r:id="rId38">
              <w:r>
                <w:rPr>
                  <w:color w:val="1155CC"/>
                  <w:u w:val="single"/>
                </w:rPr>
                <w:t>https://www.adafruit.com/product/798</w:t>
              </w:r>
            </w:hyperlink>
          </w:p>
          <w:p w:rsidR="00575C78" w:rsidRDefault="00575C78" w14:paraId="00000173" w14:textId="77777777">
            <w:pPr>
              <w:widowControl w:val="0"/>
              <w:spacing w:line="240" w:lineRule="auto"/>
            </w:pPr>
          </w:p>
        </w:tc>
      </w:tr>
      <w:tr w:rsidR="00575C78" w14:paraId="1FCE75F8" w14:textId="77777777">
        <w:tc>
          <w:tcPr>
            <w:tcW w:w="1515" w:type="dxa"/>
            <w:shd w:val="clear" w:color="auto" w:fill="auto"/>
            <w:tcMar>
              <w:top w:w="100" w:type="dxa"/>
              <w:left w:w="100" w:type="dxa"/>
              <w:bottom w:w="100" w:type="dxa"/>
              <w:right w:w="100" w:type="dxa"/>
            </w:tcMar>
          </w:tcPr>
          <w:p w:rsidR="00575C78" w:rsidRDefault="00A72EDD" w14:paraId="00000174" w14:textId="77777777">
            <w:pPr>
              <w:widowControl w:val="0"/>
              <w:spacing w:line="240" w:lineRule="auto"/>
            </w:pPr>
            <w:r>
              <w:t>181</w:t>
            </w:r>
          </w:p>
        </w:tc>
        <w:tc>
          <w:tcPr>
            <w:tcW w:w="795" w:type="dxa"/>
            <w:shd w:val="clear" w:color="auto" w:fill="auto"/>
            <w:tcMar>
              <w:top w:w="100" w:type="dxa"/>
              <w:left w:w="100" w:type="dxa"/>
              <w:bottom w:w="100" w:type="dxa"/>
              <w:right w:w="100" w:type="dxa"/>
            </w:tcMar>
          </w:tcPr>
          <w:p w:rsidR="00575C78" w:rsidRDefault="00A72EDD" w14:paraId="00000175" w14:textId="77777777">
            <w:pPr>
              <w:widowControl w:val="0"/>
              <w:spacing w:line="240" w:lineRule="auto"/>
            </w:pPr>
            <w:r>
              <w:t>1</w:t>
            </w:r>
          </w:p>
        </w:tc>
        <w:tc>
          <w:tcPr>
            <w:tcW w:w="2280" w:type="dxa"/>
            <w:shd w:val="clear" w:color="auto" w:fill="auto"/>
            <w:tcMar>
              <w:top w:w="100" w:type="dxa"/>
              <w:left w:w="100" w:type="dxa"/>
              <w:bottom w:w="100" w:type="dxa"/>
              <w:right w:w="100" w:type="dxa"/>
            </w:tcMar>
          </w:tcPr>
          <w:p w:rsidR="00575C78" w:rsidRDefault="00A72EDD" w14:paraId="00000176" w14:textId="77777777">
            <w:pPr>
              <w:widowControl w:val="0"/>
              <w:spacing w:line="240" w:lineRule="auto"/>
            </w:pPr>
            <w:r>
              <w:t>Standard LCD 16x2 + extras - white on blue</w:t>
            </w:r>
          </w:p>
        </w:tc>
        <w:tc>
          <w:tcPr>
            <w:tcW w:w="885" w:type="dxa"/>
            <w:shd w:val="clear" w:color="auto" w:fill="auto"/>
            <w:tcMar>
              <w:top w:w="100" w:type="dxa"/>
              <w:left w:w="100" w:type="dxa"/>
              <w:bottom w:w="100" w:type="dxa"/>
              <w:right w:w="100" w:type="dxa"/>
            </w:tcMar>
          </w:tcPr>
          <w:p w:rsidR="00575C78" w:rsidRDefault="00A72EDD" w14:paraId="00000177" w14:textId="77777777">
            <w:pPr>
              <w:widowControl w:val="0"/>
              <w:spacing w:line="240" w:lineRule="auto"/>
            </w:pPr>
            <w:r>
              <w:t>9.95</w:t>
            </w:r>
          </w:p>
        </w:tc>
        <w:tc>
          <w:tcPr>
            <w:tcW w:w="4275" w:type="dxa"/>
            <w:shd w:val="clear" w:color="auto" w:fill="auto"/>
            <w:tcMar>
              <w:top w:w="100" w:type="dxa"/>
              <w:left w:w="100" w:type="dxa"/>
              <w:bottom w:w="100" w:type="dxa"/>
              <w:right w:w="100" w:type="dxa"/>
            </w:tcMar>
          </w:tcPr>
          <w:p w:rsidR="00575C78" w:rsidRDefault="00A72EDD" w14:paraId="00000178" w14:textId="77777777">
            <w:pPr>
              <w:widowControl w:val="0"/>
              <w:spacing w:line="240" w:lineRule="auto"/>
            </w:pPr>
            <w:hyperlink r:id="rId39">
              <w:r>
                <w:rPr>
                  <w:color w:val="1155CC"/>
                  <w:u w:val="single"/>
                </w:rPr>
                <w:t>https://www.adafruit.com/product/181</w:t>
              </w:r>
            </w:hyperlink>
          </w:p>
          <w:p w:rsidR="00575C78" w:rsidRDefault="00575C78" w14:paraId="00000179" w14:textId="77777777">
            <w:pPr>
              <w:widowControl w:val="0"/>
              <w:spacing w:line="240" w:lineRule="auto"/>
            </w:pPr>
            <w:commentRangeStart w:id="25"/>
            <w:commentRangeStart w:id="26"/>
          </w:p>
        </w:tc>
      </w:tr>
      <w:tr w:rsidR="00575C78" w14:paraId="48A0D866" w14:textId="77777777">
        <w:tc>
          <w:tcPr>
            <w:tcW w:w="1515" w:type="dxa"/>
            <w:shd w:val="clear" w:color="auto" w:fill="auto"/>
            <w:tcMar>
              <w:top w:w="100" w:type="dxa"/>
              <w:left w:w="100" w:type="dxa"/>
              <w:bottom w:w="100" w:type="dxa"/>
              <w:right w:w="100" w:type="dxa"/>
            </w:tcMar>
          </w:tcPr>
          <w:p w:rsidR="00575C78" w:rsidRDefault="00A72EDD" w14:paraId="0000017A" w14:textId="77777777">
            <w:pPr>
              <w:widowControl w:val="0"/>
              <w:spacing w:line="240" w:lineRule="auto"/>
            </w:pPr>
            <w:commentRangeEnd w:id="25"/>
            <w:r>
              <w:commentReference w:id="25"/>
            </w:r>
            <w:commentRangeEnd w:id="26"/>
            <w:r>
              <w:commentReference w:id="26"/>
            </w:r>
            <w:r>
              <w:t>292</w:t>
            </w:r>
          </w:p>
        </w:tc>
        <w:tc>
          <w:tcPr>
            <w:tcW w:w="795" w:type="dxa"/>
            <w:shd w:val="clear" w:color="auto" w:fill="auto"/>
            <w:tcMar>
              <w:top w:w="100" w:type="dxa"/>
              <w:left w:w="100" w:type="dxa"/>
              <w:bottom w:w="100" w:type="dxa"/>
              <w:right w:w="100" w:type="dxa"/>
            </w:tcMar>
          </w:tcPr>
          <w:p w:rsidR="00575C78" w:rsidRDefault="00A72EDD" w14:paraId="0000017B" w14:textId="77777777">
            <w:pPr>
              <w:widowControl w:val="0"/>
              <w:spacing w:line="240" w:lineRule="auto"/>
            </w:pPr>
            <w:r>
              <w:t>1</w:t>
            </w:r>
          </w:p>
        </w:tc>
        <w:tc>
          <w:tcPr>
            <w:tcW w:w="2280" w:type="dxa"/>
            <w:shd w:val="clear" w:color="auto" w:fill="auto"/>
            <w:tcMar>
              <w:top w:w="100" w:type="dxa"/>
              <w:left w:w="100" w:type="dxa"/>
              <w:bottom w:w="100" w:type="dxa"/>
              <w:right w:w="100" w:type="dxa"/>
            </w:tcMar>
          </w:tcPr>
          <w:p w:rsidR="00575C78" w:rsidRDefault="00A72EDD" w14:paraId="0000017C" w14:textId="77777777">
            <w:pPr>
              <w:widowControl w:val="0"/>
              <w:spacing w:line="240" w:lineRule="auto"/>
            </w:pPr>
            <w:r>
              <w:t>i2c / SPI character LCD backpack</w:t>
            </w:r>
          </w:p>
        </w:tc>
        <w:tc>
          <w:tcPr>
            <w:tcW w:w="885" w:type="dxa"/>
            <w:shd w:val="clear" w:color="auto" w:fill="auto"/>
            <w:tcMar>
              <w:top w:w="100" w:type="dxa"/>
              <w:left w:w="100" w:type="dxa"/>
              <w:bottom w:w="100" w:type="dxa"/>
              <w:right w:w="100" w:type="dxa"/>
            </w:tcMar>
          </w:tcPr>
          <w:p w:rsidR="00575C78" w:rsidRDefault="00A72EDD" w14:paraId="0000017D" w14:textId="77777777">
            <w:pPr>
              <w:widowControl w:val="0"/>
              <w:spacing w:line="240" w:lineRule="auto"/>
            </w:pPr>
            <w:r>
              <w:t>9.95</w:t>
            </w:r>
          </w:p>
        </w:tc>
        <w:tc>
          <w:tcPr>
            <w:tcW w:w="4275" w:type="dxa"/>
            <w:shd w:val="clear" w:color="auto" w:fill="auto"/>
            <w:tcMar>
              <w:top w:w="100" w:type="dxa"/>
              <w:left w:w="100" w:type="dxa"/>
              <w:bottom w:w="100" w:type="dxa"/>
              <w:right w:w="100" w:type="dxa"/>
            </w:tcMar>
          </w:tcPr>
          <w:p w:rsidR="00575C78" w:rsidRDefault="00A72EDD" w14:paraId="0000017E" w14:textId="77777777">
            <w:pPr>
              <w:widowControl w:val="0"/>
              <w:spacing w:line="240" w:lineRule="auto"/>
            </w:pPr>
            <w:hyperlink r:id="rId43">
              <w:r>
                <w:rPr>
                  <w:color w:val="1155CC"/>
                  <w:u w:val="single"/>
                </w:rPr>
                <w:t>https://www.adafruit.com/product/292</w:t>
              </w:r>
            </w:hyperlink>
          </w:p>
          <w:p w:rsidR="00575C78" w:rsidRDefault="00575C78" w14:paraId="0000017F" w14:textId="77777777">
            <w:pPr>
              <w:widowControl w:val="0"/>
              <w:spacing w:line="240" w:lineRule="auto"/>
            </w:pPr>
          </w:p>
        </w:tc>
      </w:tr>
      <w:tr w:rsidR="00575C78" w14:paraId="5D9A8CA8" w14:textId="77777777">
        <w:tc>
          <w:tcPr>
            <w:tcW w:w="1515" w:type="dxa"/>
            <w:shd w:val="clear" w:color="auto" w:fill="auto"/>
            <w:tcMar>
              <w:top w:w="100" w:type="dxa"/>
              <w:left w:w="100" w:type="dxa"/>
              <w:bottom w:w="100" w:type="dxa"/>
              <w:right w:w="100" w:type="dxa"/>
            </w:tcMar>
          </w:tcPr>
          <w:p w:rsidR="00575C78" w:rsidRDefault="00575C78" w14:paraId="00000180" w14:textId="77777777">
            <w:pPr>
              <w:widowControl w:val="0"/>
              <w:spacing w:line="240" w:lineRule="auto"/>
            </w:pPr>
          </w:p>
        </w:tc>
        <w:tc>
          <w:tcPr>
            <w:tcW w:w="795" w:type="dxa"/>
            <w:shd w:val="clear" w:color="auto" w:fill="auto"/>
            <w:tcMar>
              <w:top w:w="100" w:type="dxa"/>
              <w:left w:w="100" w:type="dxa"/>
              <w:bottom w:w="100" w:type="dxa"/>
              <w:right w:w="100" w:type="dxa"/>
            </w:tcMar>
          </w:tcPr>
          <w:p w:rsidR="00575C78" w:rsidRDefault="00575C78" w14:paraId="00000181" w14:textId="77777777">
            <w:pPr>
              <w:widowControl w:val="0"/>
              <w:spacing w:line="240" w:lineRule="auto"/>
            </w:pPr>
          </w:p>
        </w:tc>
        <w:tc>
          <w:tcPr>
            <w:tcW w:w="2280" w:type="dxa"/>
            <w:shd w:val="clear" w:color="auto" w:fill="auto"/>
            <w:tcMar>
              <w:top w:w="100" w:type="dxa"/>
              <w:left w:w="100" w:type="dxa"/>
              <w:bottom w:w="100" w:type="dxa"/>
              <w:right w:w="100" w:type="dxa"/>
            </w:tcMar>
          </w:tcPr>
          <w:p w:rsidR="00575C78" w:rsidRDefault="00A72EDD" w14:paraId="00000182" w14:textId="77777777">
            <w:pPr>
              <w:widowControl w:val="0"/>
              <w:spacing w:line="240" w:lineRule="auto"/>
            </w:pPr>
            <w:r>
              <w:t>TOTAL COST:</w:t>
            </w:r>
          </w:p>
        </w:tc>
        <w:tc>
          <w:tcPr>
            <w:tcW w:w="885" w:type="dxa"/>
            <w:shd w:val="clear" w:color="auto" w:fill="auto"/>
            <w:tcMar>
              <w:top w:w="100" w:type="dxa"/>
              <w:left w:w="100" w:type="dxa"/>
              <w:bottom w:w="100" w:type="dxa"/>
              <w:right w:w="100" w:type="dxa"/>
            </w:tcMar>
          </w:tcPr>
          <w:p w:rsidR="00575C78" w:rsidRDefault="00A72EDD" w14:paraId="00000183" w14:textId="77777777">
            <w:pPr>
              <w:widowControl w:val="0"/>
              <w:spacing w:line="240" w:lineRule="auto"/>
            </w:pPr>
            <w:r>
              <w:t>212.0</w:t>
            </w:r>
          </w:p>
        </w:tc>
        <w:tc>
          <w:tcPr>
            <w:tcW w:w="4275" w:type="dxa"/>
            <w:shd w:val="clear" w:color="auto" w:fill="auto"/>
            <w:tcMar>
              <w:top w:w="100" w:type="dxa"/>
              <w:left w:w="100" w:type="dxa"/>
              <w:bottom w:w="100" w:type="dxa"/>
              <w:right w:w="100" w:type="dxa"/>
            </w:tcMar>
          </w:tcPr>
          <w:p w:rsidR="00575C78" w:rsidRDefault="00575C78" w14:paraId="00000184" w14:textId="77777777">
            <w:pPr>
              <w:widowControl w:val="0"/>
              <w:spacing w:line="240" w:lineRule="auto"/>
            </w:pPr>
          </w:p>
        </w:tc>
      </w:tr>
    </w:tbl>
    <w:p w:rsidR="00575C78" w:rsidRDefault="00575C78" w14:paraId="00000185" w14:textId="77777777">
      <w:pPr>
        <w:pStyle w:val="Heading2"/>
        <w:spacing w:before="200" w:after="200"/>
      </w:pPr>
      <w:bookmarkStart w:name="_bnurxyrz30g9" w:colFirst="0" w:colLast="0" w:id="27"/>
      <w:bookmarkEnd w:id="27"/>
    </w:p>
    <w:p w:rsidR="00575C78" w:rsidRDefault="00A72EDD" w14:paraId="00000186" w14:textId="77777777">
      <w:pPr>
        <w:pStyle w:val="Heading2"/>
        <w:spacing w:before="200" w:after="200"/>
      </w:pPr>
      <w:bookmarkStart w:name="_h1m5pi9c51r6" w:colFirst="0" w:colLast="0" w:id="28"/>
      <w:bookmarkEnd w:id="28"/>
      <w:r>
        <w:t>Features:</w:t>
      </w:r>
    </w:p>
    <w:p w:rsidR="00575C78" w:rsidRDefault="00A72EDD" w14:paraId="00000187" w14:textId="77777777">
      <w:pPr>
        <w:numPr>
          <w:ilvl w:val="0"/>
          <w:numId w:val="15"/>
        </w:numPr>
        <w:spacing w:before="200"/>
      </w:pPr>
      <w:r>
        <w:t xml:space="preserve">Smartphone control: the device can be monitored and controlled via the BLE system or by smartphone via </w:t>
      </w:r>
      <w:proofErr w:type="spellStart"/>
      <w:r>
        <w:t>Wifi</w:t>
      </w:r>
      <w:proofErr w:type="spellEnd"/>
      <w:r>
        <w:t xml:space="preserve"> and Google Cloud.</w:t>
      </w:r>
    </w:p>
    <w:p w:rsidR="00575C78" w:rsidRDefault="00A72EDD" w14:paraId="00000188" w14:textId="77777777">
      <w:pPr>
        <w:numPr>
          <w:ilvl w:val="0"/>
          <w:numId w:val="15"/>
        </w:numPr>
        <w:spacing w:before="200"/>
        <w:jc w:val="both"/>
      </w:pPr>
      <w:r>
        <w:t>Auto-adjusting temperature: with an optional enclosed space, the temperature in each slot of the de</w:t>
      </w:r>
      <w:r>
        <w:t>vice can be adjusted to a suitable level for any particular plant.</w:t>
      </w:r>
    </w:p>
    <w:p w:rsidR="00575C78" w:rsidRDefault="00A72EDD" w14:paraId="00000189" w14:textId="77777777">
      <w:pPr>
        <w:numPr>
          <w:ilvl w:val="0"/>
          <w:numId w:val="15"/>
        </w:numPr>
        <w:spacing w:before="200"/>
        <w:jc w:val="both"/>
      </w:pPr>
      <w:r>
        <w:t xml:space="preserve">Auto-adjusting humidity: some plants may enjoy their habitat in a humid environment; our device can replicate the humidifier system’s moist air humidifier system’s moist air-control.  </w:t>
      </w:r>
    </w:p>
    <w:p w:rsidR="00575C78" w:rsidRDefault="00A72EDD" w14:paraId="0000018A" w14:textId="77777777">
      <w:pPr>
        <w:numPr>
          <w:ilvl w:val="0"/>
          <w:numId w:val="15"/>
        </w:numPr>
        <w:spacing w:before="200"/>
        <w:jc w:val="both"/>
      </w:pPr>
      <w:r>
        <w:t>Auto</w:t>
      </w:r>
      <w:r>
        <w:t>-watering: the plants will never be dried out again with this feature; the device will detect the soil’s humidity and automatically water your plants whenever they need.</w:t>
      </w:r>
    </w:p>
    <w:p w:rsidR="00575C78" w:rsidRDefault="00A72EDD" w14:paraId="0000018B" w14:textId="77777777">
      <w:pPr>
        <w:numPr>
          <w:ilvl w:val="0"/>
          <w:numId w:val="15"/>
        </w:numPr>
        <w:spacing w:before="200"/>
        <w:jc w:val="both"/>
      </w:pPr>
      <w:r>
        <w:t>Auto-disease-detect: the device will have a camera system that scans the leaves of you</w:t>
      </w:r>
      <w:r>
        <w:t>r plants, then detects any disease happening to the plants, and recommends proper treatment.</w:t>
      </w:r>
    </w:p>
    <w:p w:rsidR="00575C78" w:rsidRDefault="00A72EDD" w14:paraId="0000018C" w14:textId="77777777">
      <w:pPr>
        <w:numPr>
          <w:ilvl w:val="0"/>
          <w:numId w:val="15"/>
        </w:numPr>
        <w:spacing w:before="200"/>
        <w:jc w:val="both"/>
      </w:pPr>
      <w:r>
        <w:t xml:space="preserve">Light system: with the LEDs system, the device can save up to 70% of power consumption. </w:t>
      </w:r>
    </w:p>
    <w:p w:rsidR="00575C78" w:rsidRDefault="00A72EDD" w14:paraId="0000018D" w14:textId="77777777">
      <w:pPr>
        <w:numPr>
          <w:ilvl w:val="0"/>
          <w:numId w:val="15"/>
        </w:numPr>
        <w:spacing w:before="200"/>
        <w:jc w:val="both"/>
      </w:pPr>
      <w:r>
        <w:t>Music player: yes, our device will also have a music function. You wonder why? According to a study, music increases plants’ productivity, and it improves their health</w:t>
      </w:r>
      <w:r>
        <w:t xml:space="preserve"> and “mood.” (Mazlan, 2020).</w:t>
      </w:r>
    </w:p>
    <w:p w:rsidR="00575C78" w:rsidRDefault="00A72EDD" w14:paraId="0000018E" w14:textId="77777777">
      <w:pPr>
        <w:numPr>
          <w:ilvl w:val="0"/>
          <w:numId w:val="15"/>
        </w:numPr>
        <w:spacing w:before="200" w:after="240"/>
        <w:jc w:val="both"/>
      </w:pPr>
      <w:r>
        <w:lastRenderedPageBreak/>
        <w:t>Friendly control interface: With a touch screen built on, you can easily control your whole garden within a few steps.</w:t>
      </w:r>
    </w:p>
    <w:p w:rsidR="00575C78" w:rsidRDefault="00A72EDD" w14:paraId="0000018F" w14:textId="77777777">
      <w:pPr>
        <w:pStyle w:val="Heading2"/>
      </w:pPr>
      <w:bookmarkStart w:name="_s1qx1ikn4w2h" w:colFirst="0" w:colLast="0" w:id="29"/>
      <w:bookmarkEnd w:id="29"/>
      <w:r>
        <w:t>Software Requirement:</w:t>
      </w:r>
    </w:p>
    <w:p w:rsidR="00575C78" w:rsidRDefault="00A72EDD" w14:paraId="00000190" w14:textId="77777777">
      <w:pPr>
        <w:pStyle w:val="Heading3"/>
      </w:pPr>
      <w:bookmarkStart w:name="_rbraqm8fe3km" w:colFirst="0" w:colLast="0" w:id="30"/>
      <w:bookmarkEnd w:id="30"/>
      <w:r>
        <w:t>Software Architecture</w:t>
      </w:r>
    </w:p>
    <w:p w:rsidR="00575C78" w:rsidRDefault="00A72EDD" w14:paraId="00000191" w14:textId="77777777">
      <w:pPr>
        <w:spacing w:before="240" w:after="240" w:line="256" w:lineRule="auto"/>
        <w:jc w:val="both"/>
      </w:pPr>
      <w:r>
        <w:rPr>
          <w:noProof/>
        </w:rPr>
        <w:drawing>
          <wp:inline distT="114300" distB="114300" distL="114300" distR="114300" wp14:anchorId="5FC2764E" wp14:editId="424186BF">
            <wp:extent cx="5943600" cy="34798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5943600" cy="3479800"/>
                    </a:xfrm>
                    <a:prstGeom prst="rect">
                      <a:avLst/>
                    </a:prstGeom>
                    <a:ln/>
                  </pic:spPr>
                </pic:pic>
              </a:graphicData>
            </a:graphic>
          </wp:inline>
        </w:drawing>
      </w:r>
    </w:p>
    <w:p w:rsidR="00575C78" w:rsidRDefault="00A72EDD" w14:paraId="00000192" w14:textId="77777777">
      <w:pPr>
        <w:spacing w:before="240" w:after="240" w:line="256" w:lineRule="auto"/>
        <w:jc w:val="both"/>
      </w:pPr>
      <w:r>
        <w:t xml:space="preserve">The Cloud block is added to this architecture. Cloud service will require a </w:t>
      </w:r>
      <w:proofErr w:type="spellStart"/>
      <w:r>
        <w:t>wifi</w:t>
      </w:r>
      <w:proofErr w:type="spellEnd"/>
      <w:r>
        <w:t xml:space="preserve"> module connected from the main system (Raspberry PI 4) and Google Cloud for storage and end-user app on mobile. </w:t>
      </w:r>
    </w:p>
    <w:p w:rsidR="00575C78" w:rsidRDefault="00A72EDD" w14:paraId="00000193" w14:textId="77777777">
      <w:pPr>
        <w:pStyle w:val="Heading3"/>
      </w:pPr>
      <w:bookmarkStart w:name="_gvy56rxudtc8" w:colFirst="0" w:colLast="0" w:id="31"/>
      <w:bookmarkEnd w:id="31"/>
      <w:r>
        <w:t>Software embedded Tools:</w:t>
      </w:r>
    </w:p>
    <w:p w:rsidR="00575C78" w:rsidRDefault="00A72EDD" w14:paraId="00000194" w14:textId="77777777">
      <w:pPr>
        <w:numPr>
          <w:ilvl w:val="0"/>
          <w:numId w:val="4"/>
        </w:numPr>
        <w:spacing w:before="240"/>
        <w:jc w:val="both"/>
      </w:pPr>
      <w:proofErr w:type="spellStart"/>
      <w:r>
        <w:t>Kicad</w:t>
      </w:r>
      <w:proofErr w:type="spellEnd"/>
      <w:r>
        <w:t xml:space="preserve"> and proteus for design purpose</w:t>
      </w:r>
    </w:p>
    <w:p w:rsidR="00575C78" w:rsidRDefault="00A72EDD" w14:paraId="00000195" w14:textId="77777777">
      <w:pPr>
        <w:numPr>
          <w:ilvl w:val="0"/>
          <w:numId w:val="4"/>
        </w:numPr>
        <w:jc w:val="both"/>
      </w:pPr>
      <w:r>
        <w:t xml:space="preserve">Eclipse IDE for C/C++ programing </w:t>
      </w:r>
    </w:p>
    <w:p w:rsidR="00575C78" w:rsidRDefault="00A72EDD" w14:paraId="00000196" w14:textId="77777777">
      <w:pPr>
        <w:numPr>
          <w:ilvl w:val="0"/>
          <w:numId w:val="4"/>
        </w:numPr>
        <w:spacing w:after="240"/>
        <w:jc w:val="both"/>
      </w:pPr>
      <w:r>
        <w:t xml:space="preserve">Raspbian for Raspberry pi </w:t>
      </w:r>
    </w:p>
    <w:p w:rsidR="00575C78" w:rsidRDefault="00A72EDD" w14:paraId="00000197" w14:textId="77777777">
      <w:pPr>
        <w:pStyle w:val="Heading2"/>
        <w:spacing w:line="256" w:lineRule="auto"/>
      </w:pPr>
      <w:bookmarkStart w:name="_kqscq1jvgzb5" w:colFirst="0" w:colLast="0" w:id="32"/>
      <w:bookmarkEnd w:id="32"/>
      <w:r>
        <w:t>Flowchart:</w:t>
      </w:r>
    </w:p>
    <w:p w:rsidR="00575C78" w:rsidRDefault="00A72EDD" w14:paraId="00000198" w14:textId="77777777">
      <w:r>
        <w:rPr>
          <w:b/>
        </w:rPr>
        <w:t>Description</w:t>
      </w:r>
      <w:r>
        <w:t xml:space="preserve">: </w:t>
      </w:r>
    </w:p>
    <w:p w:rsidR="00575C78" w:rsidRDefault="00A72EDD" w14:paraId="00000199" w14:textId="77777777">
      <w:r>
        <w:t>The flowcharts below include nine parts: One main function and eight sub-functions</w:t>
      </w:r>
    </w:p>
    <w:p w:rsidR="00575C78" w:rsidRDefault="00A72EDD" w14:paraId="0000019A" w14:textId="77777777">
      <w:r>
        <w:lastRenderedPageBreak/>
        <w:t>The main function has the responsibility to monitor and control other functions. The su</w:t>
      </w:r>
      <w:r>
        <w:t xml:space="preserve">b-functions are: </w:t>
      </w:r>
    </w:p>
    <w:p w:rsidR="00575C78" w:rsidRDefault="00A72EDD" w14:paraId="0000019B" w14:textId="77777777">
      <w:pPr>
        <w:numPr>
          <w:ilvl w:val="0"/>
          <w:numId w:val="2"/>
        </w:numPr>
      </w:pPr>
      <w:r>
        <w:t>A for Water system</w:t>
      </w:r>
    </w:p>
    <w:p w:rsidR="00575C78" w:rsidRDefault="00A72EDD" w14:paraId="0000019C" w14:textId="77777777">
      <w:pPr>
        <w:numPr>
          <w:ilvl w:val="0"/>
          <w:numId w:val="2"/>
        </w:numPr>
      </w:pPr>
      <w:r>
        <w:t>B for Temperature system.</w:t>
      </w:r>
    </w:p>
    <w:p w:rsidR="00575C78" w:rsidRDefault="00A72EDD" w14:paraId="0000019D" w14:textId="77777777">
      <w:pPr>
        <w:numPr>
          <w:ilvl w:val="0"/>
          <w:numId w:val="2"/>
        </w:numPr>
      </w:pPr>
      <w:r>
        <w:t>C for Light system.</w:t>
      </w:r>
    </w:p>
    <w:p w:rsidR="00575C78" w:rsidRDefault="00A72EDD" w14:paraId="0000019E" w14:textId="77777777">
      <w:pPr>
        <w:numPr>
          <w:ilvl w:val="0"/>
          <w:numId w:val="2"/>
        </w:numPr>
      </w:pPr>
      <w:r>
        <w:t>D for BLE control.</w:t>
      </w:r>
    </w:p>
    <w:p w:rsidR="00575C78" w:rsidRDefault="00A72EDD" w14:paraId="0000019F" w14:textId="77777777">
      <w:pPr>
        <w:numPr>
          <w:ilvl w:val="0"/>
          <w:numId w:val="2"/>
        </w:numPr>
      </w:pPr>
      <w:r>
        <w:t>E for Cloud control.</w:t>
      </w:r>
    </w:p>
    <w:p w:rsidR="00575C78" w:rsidRDefault="00A72EDD" w14:paraId="000001A0" w14:textId="77777777">
      <w:pPr>
        <w:numPr>
          <w:ilvl w:val="0"/>
          <w:numId w:val="2"/>
        </w:numPr>
      </w:pPr>
      <w:r>
        <w:t>F for Disease detection system.</w:t>
      </w:r>
    </w:p>
    <w:p w:rsidR="00575C78" w:rsidRDefault="00A72EDD" w14:paraId="000001A1" w14:textId="77777777">
      <w:pPr>
        <w:numPr>
          <w:ilvl w:val="0"/>
          <w:numId w:val="2"/>
        </w:numPr>
      </w:pPr>
      <w:r>
        <w:t>G &amp; H for GUI - Control and Display.</w:t>
      </w:r>
    </w:p>
    <w:p w:rsidR="00575C78" w:rsidRDefault="00A72EDD" w14:paraId="000001A2" w14:textId="77777777">
      <w:pPr>
        <w:numPr>
          <w:ilvl w:val="0"/>
          <w:numId w:val="2"/>
        </w:numPr>
      </w:pPr>
      <w:r>
        <w:t>I for Music system</w:t>
      </w:r>
    </w:p>
    <w:p w:rsidR="00575C78" w:rsidRDefault="00A72EDD" w14:paraId="000001A3" w14:textId="77777777">
      <w:r>
        <w:t xml:space="preserve">Sign # followed by a </w:t>
      </w:r>
      <w:proofErr w:type="gramStart"/>
      <w:r>
        <w:t>number  inside</w:t>
      </w:r>
      <w:proofErr w:type="gramEnd"/>
      <w:r>
        <w:t xml:space="preserve"> the flowchart defines the priority of the task</w:t>
      </w:r>
    </w:p>
    <w:p w:rsidR="00575C78" w:rsidRDefault="00A72EDD" w14:paraId="000001A4" w14:textId="77777777">
      <w:pPr>
        <w:ind w:left="-141" w:firstLine="21"/>
        <w:rPr>
          <w:b/>
          <w:sz w:val="28"/>
          <w:szCs w:val="28"/>
        </w:rPr>
      </w:pPr>
      <w:r>
        <w:rPr>
          <w:b/>
          <w:noProof/>
          <w:sz w:val="28"/>
          <w:szCs w:val="28"/>
        </w:rPr>
        <w:drawing>
          <wp:inline distT="114300" distB="114300" distL="114300" distR="114300" wp14:anchorId="66DB2341" wp14:editId="7FE45498">
            <wp:extent cx="3615077" cy="5100638"/>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3615077" cy="5100638"/>
                    </a:xfrm>
                    <a:prstGeom prst="rect">
                      <a:avLst/>
                    </a:prstGeom>
                    <a:ln/>
                  </pic:spPr>
                </pic:pic>
              </a:graphicData>
            </a:graphic>
          </wp:inline>
        </w:drawing>
      </w:r>
      <w:r>
        <w:rPr>
          <w:b/>
          <w:noProof/>
          <w:sz w:val="28"/>
          <w:szCs w:val="28"/>
        </w:rPr>
        <w:drawing>
          <wp:inline distT="114300" distB="114300" distL="114300" distR="114300" wp14:anchorId="758E3F34" wp14:editId="6D1BB4FC">
            <wp:extent cx="2233613" cy="5239049"/>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2233613" cy="5239049"/>
                    </a:xfrm>
                    <a:prstGeom prst="rect">
                      <a:avLst/>
                    </a:prstGeom>
                    <a:ln/>
                  </pic:spPr>
                </pic:pic>
              </a:graphicData>
            </a:graphic>
          </wp:inline>
        </w:drawing>
      </w:r>
    </w:p>
    <w:p w:rsidR="00575C78" w:rsidRDefault="00575C78" w14:paraId="000001A5" w14:textId="77777777">
      <w:pPr>
        <w:ind w:left="-141" w:firstLine="21"/>
        <w:rPr>
          <w:b/>
          <w:sz w:val="28"/>
          <w:szCs w:val="28"/>
        </w:rPr>
      </w:pPr>
    </w:p>
    <w:p w:rsidR="00575C78" w:rsidRDefault="00A72EDD" w14:paraId="000001A6" w14:textId="77777777">
      <w:pPr>
        <w:ind w:left="-141" w:firstLine="21"/>
        <w:rPr>
          <w:b/>
          <w:sz w:val="28"/>
          <w:szCs w:val="28"/>
        </w:rPr>
      </w:pPr>
      <w:r>
        <w:rPr>
          <w:b/>
          <w:noProof/>
          <w:sz w:val="28"/>
          <w:szCs w:val="28"/>
        </w:rPr>
        <w:drawing>
          <wp:inline distT="114300" distB="114300" distL="114300" distR="114300" wp14:anchorId="5AFB1491" wp14:editId="6D50E39A">
            <wp:extent cx="2690813" cy="5391591"/>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2690813" cy="5391591"/>
                    </a:xfrm>
                    <a:prstGeom prst="rect">
                      <a:avLst/>
                    </a:prstGeom>
                    <a:ln/>
                  </pic:spPr>
                </pic:pic>
              </a:graphicData>
            </a:graphic>
          </wp:inline>
        </w:drawing>
      </w:r>
      <w:r>
        <w:rPr>
          <w:b/>
          <w:sz w:val="28"/>
          <w:szCs w:val="28"/>
        </w:rPr>
        <w:tab/>
      </w:r>
      <w:r>
        <w:rPr>
          <w:b/>
          <w:noProof/>
          <w:sz w:val="28"/>
          <w:szCs w:val="28"/>
        </w:rPr>
        <w:drawing>
          <wp:inline distT="114300" distB="114300" distL="114300" distR="114300" wp14:anchorId="53387E7C" wp14:editId="3959387C">
            <wp:extent cx="2500313" cy="532195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8"/>
                    <a:srcRect/>
                    <a:stretch>
                      <a:fillRect/>
                    </a:stretch>
                  </pic:blipFill>
                  <pic:spPr>
                    <a:xfrm>
                      <a:off x="0" y="0"/>
                      <a:ext cx="2500313" cy="5321950"/>
                    </a:xfrm>
                    <a:prstGeom prst="rect">
                      <a:avLst/>
                    </a:prstGeom>
                    <a:ln/>
                  </pic:spPr>
                </pic:pic>
              </a:graphicData>
            </a:graphic>
          </wp:inline>
        </w:drawing>
      </w:r>
    </w:p>
    <w:p w:rsidR="00575C78" w:rsidRDefault="00575C78" w14:paraId="000001A7" w14:textId="77777777">
      <w:pPr>
        <w:ind w:left="-141" w:firstLine="21"/>
        <w:rPr>
          <w:b/>
          <w:sz w:val="28"/>
          <w:szCs w:val="28"/>
        </w:rPr>
      </w:pPr>
    </w:p>
    <w:p w:rsidR="00575C78" w:rsidRDefault="00575C78" w14:paraId="000001A8" w14:textId="77777777">
      <w:pPr>
        <w:ind w:left="-141" w:firstLine="21"/>
        <w:rPr>
          <w:b/>
          <w:sz w:val="28"/>
          <w:szCs w:val="28"/>
        </w:rPr>
      </w:pPr>
    </w:p>
    <w:p w:rsidR="00575C78" w:rsidRDefault="00575C78" w14:paraId="000001A9" w14:textId="77777777">
      <w:pPr>
        <w:ind w:left="-141" w:firstLine="21"/>
        <w:rPr>
          <w:b/>
          <w:sz w:val="28"/>
          <w:szCs w:val="28"/>
        </w:rPr>
      </w:pPr>
    </w:p>
    <w:p w:rsidR="00575C78" w:rsidRDefault="00575C78" w14:paraId="000001AA" w14:textId="77777777">
      <w:pPr>
        <w:ind w:left="-141" w:firstLine="21"/>
        <w:rPr>
          <w:b/>
          <w:sz w:val="28"/>
          <w:szCs w:val="28"/>
        </w:rPr>
      </w:pPr>
    </w:p>
    <w:p w:rsidR="00575C78" w:rsidRDefault="00A72EDD" w14:paraId="000001AB" w14:textId="77777777">
      <w:pPr>
        <w:ind w:left="-141" w:firstLine="21"/>
        <w:rPr>
          <w:b/>
          <w:sz w:val="28"/>
          <w:szCs w:val="28"/>
        </w:rPr>
      </w:pPr>
      <w:r>
        <w:rPr>
          <w:b/>
          <w:noProof/>
          <w:sz w:val="28"/>
          <w:szCs w:val="28"/>
        </w:rPr>
        <w:lastRenderedPageBreak/>
        <w:drawing>
          <wp:inline distT="114300" distB="114300" distL="114300" distR="114300" wp14:anchorId="2ED8B3EE" wp14:editId="4A7B84DB">
            <wp:extent cx="1444224" cy="5014913"/>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a:srcRect/>
                    <a:stretch>
                      <a:fillRect/>
                    </a:stretch>
                  </pic:blipFill>
                  <pic:spPr>
                    <a:xfrm>
                      <a:off x="0" y="0"/>
                      <a:ext cx="1444224" cy="5014913"/>
                    </a:xfrm>
                    <a:prstGeom prst="rect">
                      <a:avLst/>
                    </a:prstGeom>
                    <a:ln/>
                  </pic:spPr>
                </pic:pic>
              </a:graphicData>
            </a:graphic>
          </wp:inline>
        </w:drawing>
      </w:r>
      <w:r>
        <w:rPr>
          <w:b/>
          <w:noProof/>
        </w:rPr>
        <w:drawing>
          <wp:inline distT="114300" distB="114300" distL="114300" distR="114300" wp14:anchorId="7FA4A5C3" wp14:editId="6A7832BB">
            <wp:extent cx="2281238" cy="478155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2281238" cy="4781550"/>
                    </a:xfrm>
                    <a:prstGeom prst="rect">
                      <a:avLst/>
                    </a:prstGeom>
                    <a:ln/>
                  </pic:spPr>
                </pic:pic>
              </a:graphicData>
            </a:graphic>
          </wp:inline>
        </w:drawing>
      </w:r>
      <w:r>
        <w:rPr>
          <w:b/>
          <w:noProof/>
          <w:sz w:val="28"/>
          <w:szCs w:val="28"/>
        </w:rPr>
        <w:drawing>
          <wp:inline distT="114300" distB="114300" distL="114300" distR="114300" wp14:anchorId="203F2ABE" wp14:editId="325789B3">
            <wp:extent cx="2328863" cy="4862011"/>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1"/>
                    <a:srcRect/>
                    <a:stretch>
                      <a:fillRect/>
                    </a:stretch>
                  </pic:blipFill>
                  <pic:spPr>
                    <a:xfrm>
                      <a:off x="0" y="0"/>
                      <a:ext cx="2328863" cy="4862011"/>
                    </a:xfrm>
                    <a:prstGeom prst="rect">
                      <a:avLst/>
                    </a:prstGeom>
                    <a:ln/>
                  </pic:spPr>
                </pic:pic>
              </a:graphicData>
            </a:graphic>
          </wp:inline>
        </w:drawing>
      </w:r>
      <w:r>
        <w:rPr>
          <w:b/>
          <w:noProof/>
          <w:sz w:val="28"/>
          <w:szCs w:val="28"/>
        </w:rPr>
        <w:lastRenderedPageBreak/>
        <w:drawing>
          <wp:inline distT="114300" distB="114300" distL="114300" distR="114300" wp14:anchorId="634A673A" wp14:editId="3866F5AF">
            <wp:extent cx="2274687" cy="4357688"/>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2274687" cy="4357688"/>
                    </a:xfrm>
                    <a:prstGeom prst="rect">
                      <a:avLst/>
                    </a:prstGeom>
                    <a:ln/>
                  </pic:spPr>
                </pic:pic>
              </a:graphicData>
            </a:graphic>
          </wp:inline>
        </w:drawing>
      </w:r>
      <w:r>
        <w:rPr>
          <w:b/>
          <w:noProof/>
          <w:sz w:val="28"/>
          <w:szCs w:val="28"/>
        </w:rPr>
        <w:drawing>
          <wp:inline distT="114300" distB="114300" distL="114300" distR="114300" wp14:anchorId="60EC1DB4" wp14:editId="5D3C6824">
            <wp:extent cx="2195513" cy="4768857"/>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2195513" cy="4768857"/>
                    </a:xfrm>
                    <a:prstGeom prst="rect">
                      <a:avLst/>
                    </a:prstGeom>
                    <a:ln/>
                  </pic:spPr>
                </pic:pic>
              </a:graphicData>
            </a:graphic>
          </wp:inline>
        </w:drawing>
      </w:r>
      <w:r>
        <w:rPr>
          <w:b/>
          <w:noProof/>
          <w:sz w:val="28"/>
          <w:szCs w:val="28"/>
        </w:rPr>
        <w:drawing>
          <wp:inline distT="114300" distB="114300" distL="114300" distR="114300" wp14:anchorId="7174208A" wp14:editId="0F114AD1">
            <wp:extent cx="1347788" cy="4842051"/>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4"/>
                    <a:srcRect/>
                    <a:stretch>
                      <a:fillRect/>
                    </a:stretch>
                  </pic:blipFill>
                  <pic:spPr>
                    <a:xfrm>
                      <a:off x="0" y="0"/>
                      <a:ext cx="1347788" cy="4842051"/>
                    </a:xfrm>
                    <a:prstGeom prst="rect">
                      <a:avLst/>
                    </a:prstGeom>
                    <a:ln/>
                  </pic:spPr>
                </pic:pic>
              </a:graphicData>
            </a:graphic>
          </wp:inline>
        </w:drawing>
      </w:r>
    </w:p>
    <w:p w:rsidR="00575C78" w:rsidRDefault="00575C78" w14:paraId="000001AC" w14:textId="77777777">
      <w:pPr>
        <w:ind w:left="-141" w:firstLine="21"/>
        <w:rPr>
          <w:b/>
          <w:sz w:val="28"/>
          <w:szCs w:val="28"/>
        </w:rPr>
      </w:pPr>
    </w:p>
    <w:p w:rsidR="00575C78" w:rsidRDefault="00A72EDD" w14:paraId="000001AD" w14:textId="77777777">
      <w:pPr>
        <w:pStyle w:val="Heading2"/>
      </w:pPr>
      <w:bookmarkStart w:name="_k1dqaf1kobo" w:colFirst="0" w:colLast="0" w:id="33"/>
      <w:bookmarkEnd w:id="33"/>
      <w:r>
        <w:t>Programing language and standard selection</w:t>
      </w:r>
    </w:p>
    <w:p w:rsidR="00575C78" w:rsidRDefault="00A72EDD" w14:paraId="000001AE" w14:textId="77777777">
      <w:pPr>
        <w:pStyle w:val="Heading3"/>
      </w:pPr>
      <w:bookmarkStart w:name="_myujur2yldm2" w:colFirst="0" w:colLast="0" w:id="34"/>
      <w:bookmarkEnd w:id="34"/>
      <w:r>
        <w:t xml:space="preserve">The latest standard of Embedded C language </w:t>
      </w:r>
    </w:p>
    <w:p w:rsidR="00575C78" w:rsidRDefault="00A72EDD" w14:paraId="000001AF" w14:textId="77777777">
      <w:pPr>
        <w:jc w:val="both"/>
      </w:pPr>
      <w:r>
        <w:t>BARR-C:2018, the stylistic coding rules have been fully harmonized</w:t>
      </w:r>
      <w:r>
        <w:t xml:space="preserve"> with MISRA C: 2012, while helping embedded system designers reduce defects in firmware written in C and C++. For more information, we can refer to the </w:t>
      </w:r>
      <w:hyperlink r:id="rId55">
        <w:r>
          <w:rPr>
            <w:color w:val="1155CC"/>
            <w:u w:val="single"/>
          </w:rPr>
          <w:t>Embedded C Coding Standard</w:t>
        </w:r>
      </w:hyperlink>
      <w:r>
        <w:t>.</w:t>
      </w:r>
    </w:p>
    <w:p w:rsidR="00575C78" w:rsidRDefault="00A72EDD" w14:paraId="000001B0" w14:textId="77777777">
      <w:r>
        <w:t>In this standard, we use some of the rules for coding like:</w:t>
      </w:r>
    </w:p>
    <w:p w:rsidR="00575C78" w:rsidRDefault="00A72EDD" w14:paraId="000001B1" w14:textId="77777777">
      <w:pPr>
        <w:numPr>
          <w:ilvl w:val="0"/>
          <w:numId w:val="5"/>
        </w:numPr>
      </w:pPr>
      <w:r>
        <w:t xml:space="preserve">general rules; </w:t>
      </w:r>
    </w:p>
    <w:p w:rsidR="00575C78" w:rsidRDefault="00A72EDD" w14:paraId="000001B2" w14:textId="77777777">
      <w:pPr>
        <w:numPr>
          <w:ilvl w:val="0"/>
          <w:numId w:val="5"/>
        </w:numPr>
      </w:pPr>
      <w:r>
        <w:t xml:space="preserve">comments rules; </w:t>
      </w:r>
    </w:p>
    <w:p w:rsidR="00575C78" w:rsidRDefault="00A72EDD" w14:paraId="000001B3" w14:textId="77777777">
      <w:pPr>
        <w:numPr>
          <w:ilvl w:val="0"/>
          <w:numId w:val="5"/>
        </w:numPr>
      </w:pPr>
      <w:r>
        <w:t xml:space="preserve">white spaces rules; </w:t>
      </w:r>
    </w:p>
    <w:p w:rsidR="00575C78" w:rsidRDefault="00A72EDD" w14:paraId="000001B4" w14:textId="77777777">
      <w:pPr>
        <w:numPr>
          <w:ilvl w:val="0"/>
          <w:numId w:val="5"/>
        </w:numPr>
      </w:pPr>
      <w:r>
        <w:lastRenderedPageBreak/>
        <w:t xml:space="preserve">module rules; </w:t>
      </w:r>
    </w:p>
    <w:p w:rsidR="00575C78" w:rsidRDefault="00A72EDD" w14:paraId="000001B5" w14:textId="77777777">
      <w:pPr>
        <w:numPr>
          <w:ilvl w:val="0"/>
          <w:numId w:val="5"/>
        </w:numPr>
      </w:pPr>
      <w:r>
        <w:t xml:space="preserve">datatype rules; </w:t>
      </w:r>
    </w:p>
    <w:p w:rsidR="00575C78" w:rsidRDefault="00A72EDD" w14:paraId="000001B6" w14:textId="77777777">
      <w:pPr>
        <w:numPr>
          <w:ilvl w:val="0"/>
          <w:numId w:val="5"/>
        </w:numPr>
      </w:pPr>
      <w:r>
        <w:t xml:space="preserve">procedure rules; </w:t>
      </w:r>
    </w:p>
    <w:p w:rsidR="00575C78" w:rsidRDefault="00A72EDD" w14:paraId="000001B7" w14:textId="77777777">
      <w:pPr>
        <w:numPr>
          <w:ilvl w:val="0"/>
          <w:numId w:val="5"/>
        </w:numPr>
      </w:pPr>
      <w:r>
        <w:t xml:space="preserve">variable rules; </w:t>
      </w:r>
    </w:p>
    <w:p w:rsidR="00575C78" w:rsidRDefault="00A72EDD" w14:paraId="000001B8" w14:textId="77777777">
      <w:pPr>
        <w:numPr>
          <w:ilvl w:val="0"/>
          <w:numId w:val="5"/>
        </w:numPr>
      </w:pPr>
      <w:r>
        <w:t>statement rules</w:t>
      </w:r>
    </w:p>
    <w:p w:rsidR="00575C78" w:rsidRDefault="00A72EDD" w14:paraId="000001B9" w14:textId="77777777">
      <w:r>
        <w:t xml:space="preserve">For instance: </w:t>
      </w:r>
    </w:p>
    <w:p w:rsidR="00575C78" w:rsidRDefault="00A72EDD" w14:paraId="000001BA" w14:textId="77777777">
      <w:pPr>
        <w:spacing w:before="200"/>
        <w:jc w:val="both"/>
        <w:rPr>
          <w:b/>
        </w:rPr>
      </w:pPr>
      <w:r>
        <w:rPr>
          <w:b/>
        </w:rPr>
        <w:t>Booleans</w:t>
      </w:r>
    </w:p>
    <w:p w:rsidR="00575C78" w:rsidRDefault="00A72EDD" w14:paraId="000001BB" w14:textId="77777777">
      <w:pPr>
        <w:jc w:val="both"/>
      </w:pPr>
      <w:r>
        <w:rPr>
          <w:i/>
        </w:rPr>
        <w:t>Rules</w:t>
      </w:r>
      <w:r>
        <w:t>:</w:t>
      </w:r>
    </w:p>
    <w:p w:rsidR="00575C78" w:rsidRDefault="00A72EDD" w14:paraId="000001BC" w14:textId="77777777">
      <w:pPr>
        <w:numPr>
          <w:ilvl w:val="0"/>
          <w:numId w:val="13"/>
        </w:numPr>
        <w:jc w:val="both"/>
        <w:rPr>
          <w:i/>
        </w:rPr>
      </w:pPr>
      <w:r>
        <w:rPr>
          <w:i/>
        </w:rPr>
        <w:t>Boolean variables shall be declared as type bool.</w:t>
      </w:r>
    </w:p>
    <w:p w:rsidR="00575C78" w:rsidRDefault="00A72EDD" w14:paraId="000001BD" w14:textId="77777777">
      <w:pPr>
        <w:numPr>
          <w:ilvl w:val="0"/>
          <w:numId w:val="13"/>
        </w:numPr>
        <w:jc w:val="both"/>
        <w:rPr>
          <w:i/>
        </w:rPr>
      </w:pPr>
      <w:r>
        <w:rPr>
          <w:i/>
        </w:rPr>
        <w:t xml:space="preserve">Non-Boolean values shall be converted to Boolean via the use of relational operators (e.g., &lt; </w:t>
      </w:r>
      <w:proofErr w:type="gramStart"/>
      <w:r>
        <w:rPr>
          <w:i/>
        </w:rPr>
        <w:t>or !</w:t>
      </w:r>
      <w:proofErr w:type="gramEnd"/>
      <w:r>
        <w:rPr>
          <w:i/>
        </w:rPr>
        <w:t>=),  not via casts.</w:t>
      </w:r>
    </w:p>
    <w:p w:rsidR="00575C78" w:rsidRDefault="00A72EDD" w14:paraId="000001BE" w14:textId="77777777">
      <w:pPr>
        <w:jc w:val="both"/>
        <w:rPr>
          <w:u w:val="single"/>
        </w:rPr>
      </w:pPr>
      <w:r>
        <w:rPr>
          <w:u w:val="single"/>
        </w:rPr>
        <w:t>Example:</w:t>
      </w:r>
    </w:p>
    <w:tbl>
      <w:tblPr>
        <w:tblStyle w:val="a2"/>
        <w:tblW w:w="0" w:type="auto"/>
        <w:tblLayout w:type="fixed"/>
        <w:tblLook w:val="0600" w:firstRow="0" w:lastRow="0" w:firstColumn="0" w:lastColumn="0" w:noHBand="1" w:noVBand="1"/>
      </w:tblPr>
      <w:tblGrid>
        <w:gridCol w:w="9497"/>
      </w:tblGrid>
      <w:tr w:rsidR="00575C78" w14:paraId="0D12ED70" w14:textId="77777777">
        <w:tc>
          <w:tcPr>
            <w:tcW w:w="9497" w:type="dxa"/>
            <w:shd w:val="clear" w:color="auto" w:fill="FEFBEC"/>
            <w:tcMar>
              <w:top w:w="100" w:type="dxa"/>
              <w:left w:w="100" w:type="dxa"/>
              <w:bottom w:w="100" w:type="dxa"/>
              <w:right w:w="100" w:type="dxa"/>
            </w:tcMar>
          </w:tcPr>
          <w:p w:rsidR="00575C78" w:rsidRDefault="00A72EDD" w14:paraId="000001BF" w14:textId="77777777">
            <w:pPr>
              <w:widowControl w:val="0"/>
              <w:spacing w:line="276" w:lineRule="auto"/>
              <w:ind w:right="0" w:firstLine="0"/>
            </w:pPr>
            <w:r>
              <w:rPr>
                <w:rFonts w:ascii="Consolas" w:hAnsi="Consolas" w:eastAsia="Consolas" w:cs="Consolas"/>
                <w:color w:val="B65611"/>
                <w:shd w:val="clear" w:color="auto" w:fill="FEFBEC"/>
              </w:rPr>
              <w:t>#include &lt;</w:t>
            </w:r>
            <w:proofErr w:type="spellStart"/>
            <w:r>
              <w:rPr>
                <w:rFonts w:ascii="Consolas" w:hAnsi="Consolas" w:eastAsia="Consolas" w:cs="Consolas"/>
                <w:color w:val="B65611"/>
                <w:shd w:val="clear" w:color="auto" w:fill="FEFBEC"/>
              </w:rPr>
              <w:t>stdbool.h</w:t>
            </w:r>
            <w:proofErr w:type="spellEnd"/>
            <w:r>
              <w:rPr>
                <w:rFonts w:ascii="Consolas" w:hAnsi="Consolas" w:eastAsia="Consolas" w:cs="Consolas"/>
                <w:color w:val="B65611"/>
                <w:shd w:val="clear" w:color="auto" w:fill="FEFBEC"/>
              </w:rPr>
              <w:t>&gt;</w:t>
            </w:r>
            <w:r>
              <w:rPr>
                <w:rFonts w:ascii="Consolas" w:hAnsi="Consolas" w:eastAsia="Consolas" w:cs="Consolas"/>
                <w:color w:val="6E6B5E"/>
                <w:shd w:val="clear" w:color="auto" w:fill="FEFBEC"/>
              </w:rPr>
              <w:br/>
            </w:r>
            <w:r>
              <w:rPr>
                <w:rFonts w:ascii="Consolas" w:hAnsi="Consolas" w:eastAsia="Consolas" w:cs="Consolas"/>
                <w:color w:val="6E6B5E"/>
                <w:shd w:val="clear" w:color="auto" w:fill="FEFBEC"/>
              </w:rPr>
              <w:t>...</w:t>
            </w:r>
            <w:r>
              <w:rPr>
                <w:rFonts w:ascii="Consolas" w:hAnsi="Consolas" w:eastAsia="Consolas" w:cs="Consolas"/>
                <w:color w:val="6E6B5E"/>
                <w:shd w:val="clear" w:color="auto" w:fill="FEFBEC"/>
              </w:rPr>
              <w:br/>
            </w:r>
            <w:r>
              <w:rPr>
                <w:rFonts w:ascii="Consolas" w:hAnsi="Consolas" w:eastAsia="Consolas" w:cs="Consolas"/>
                <w:color w:val="6E6B5E"/>
                <w:shd w:val="clear" w:color="auto" w:fill="FEFBEC"/>
              </w:rPr>
              <w:t xml:space="preserve"> </w:t>
            </w:r>
            <w:r>
              <w:rPr>
                <w:rFonts w:ascii="Consolas" w:hAnsi="Consolas" w:eastAsia="Consolas" w:cs="Consolas"/>
                <w:color w:val="B854D4"/>
                <w:shd w:val="clear" w:color="auto" w:fill="FEFBEC"/>
              </w:rPr>
              <w:t>bool</w:t>
            </w:r>
            <w:r>
              <w:rPr>
                <w:rFonts w:ascii="Consolas" w:hAnsi="Consolas" w:eastAsia="Consolas" w:cs="Consolas"/>
                <w:color w:val="6E6B5E"/>
                <w:shd w:val="clear" w:color="auto" w:fill="FEFBEC"/>
              </w:rPr>
              <w:t xml:space="preserve"> </w:t>
            </w:r>
            <w:proofErr w:type="spellStart"/>
            <w:r>
              <w:rPr>
                <w:rFonts w:ascii="Consolas" w:hAnsi="Consolas" w:eastAsia="Consolas" w:cs="Consolas"/>
                <w:color w:val="6E6B5E"/>
                <w:shd w:val="clear" w:color="auto" w:fill="FEFBEC"/>
              </w:rPr>
              <w:t>b_in_motion</w:t>
            </w:r>
            <w:proofErr w:type="spellEnd"/>
            <w:r>
              <w:rPr>
                <w:rFonts w:ascii="Consolas" w:hAnsi="Consolas" w:eastAsia="Consolas" w:cs="Consolas"/>
                <w:color w:val="6E6B5E"/>
                <w:shd w:val="clear" w:color="auto" w:fill="FEFBEC"/>
              </w:rPr>
              <w:t xml:space="preserve"> = (</w:t>
            </w:r>
            <w:proofErr w:type="gramStart"/>
            <w:r>
              <w:rPr>
                <w:rFonts w:ascii="Consolas" w:hAnsi="Consolas" w:eastAsia="Consolas" w:cs="Consolas"/>
                <w:color w:val="B65611"/>
                <w:shd w:val="clear" w:color="auto" w:fill="FEFBEC"/>
              </w:rPr>
              <w:t>0</w:t>
            </w:r>
            <w:r>
              <w:rPr>
                <w:rFonts w:ascii="Consolas" w:hAnsi="Consolas" w:eastAsia="Consolas" w:cs="Consolas"/>
                <w:color w:val="6E6B5E"/>
                <w:shd w:val="clear" w:color="auto" w:fill="FEFBEC"/>
              </w:rPr>
              <w:t xml:space="preserve"> !</w:t>
            </w:r>
            <w:proofErr w:type="gramEnd"/>
            <w:r>
              <w:rPr>
                <w:rFonts w:ascii="Consolas" w:hAnsi="Consolas" w:eastAsia="Consolas" w:cs="Consolas"/>
                <w:color w:val="6E6B5E"/>
                <w:shd w:val="clear" w:color="auto" w:fill="FEFBEC"/>
              </w:rPr>
              <w:t xml:space="preserve">= </w:t>
            </w:r>
            <w:proofErr w:type="spellStart"/>
            <w:r>
              <w:rPr>
                <w:rFonts w:ascii="Consolas" w:hAnsi="Consolas" w:eastAsia="Consolas" w:cs="Consolas"/>
                <w:color w:val="6E6B5E"/>
                <w:shd w:val="clear" w:color="auto" w:fill="FEFBEC"/>
              </w:rPr>
              <w:t>speed_in_mph</w:t>
            </w:r>
            <w:proofErr w:type="spellEnd"/>
            <w:r>
              <w:rPr>
                <w:rFonts w:ascii="Consolas" w:hAnsi="Consolas" w:eastAsia="Consolas" w:cs="Consolas"/>
                <w:color w:val="6E6B5E"/>
                <w:shd w:val="clear" w:color="auto" w:fill="FEFBEC"/>
              </w:rPr>
              <w:t>);</w:t>
            </w:r>
          </w:p>
        </w:tc>
      </w:tr>
    </w:tbl>
    <w:p w:rsidR="00575C78" w:rsidRDefault="00A72EDD" w14:paraId="000001C0" w14:textId="77777777">
      <w:pPr>
        <w:jc w:val="both"/>
      </w:pPr>
      <w:r>
        <w:rPr>
          <w:u w:val="single"/>
        </w:rPr>
        <w:t>Reaso</w:t>
      </w:r>
      <w:r>
        <w:rPr>
          <w:u w:val="single"/>
        </w:rPr>
        <w:t>ning:</w:t>
      </w:r>
      <w:r>
        <w:t xml:space="preserve"> The C90 standard did not define a data type for Boolean variables and </w:t>
      </w:r>
      <w:proofErr w:type="gramStart"/>
      <w:r>
        <w:t>C  programmers</w:t>
      </w:r>
      <w:proofErr w:type="gramEnd"/>
      <w:r>
        <w:t xml:space="preserve"> have widely treated any non-zero integer value as true. The C</w:t>
      </w:r>
      <w:proofErr w:type="gramStart"/>
      <w:r>
        <w:t>99  language</w:t>
      </w:r>
      <w:proofErr w:type="gramEnd"/>
      <w:r>
        <w:t xml:space="preserve"> standard is backward compatible with this old-style, but also introduced a  new data type f</w:t>
      </w:r>
      <w:r>
        <w:t xml:space="preserve">or Boolean variables along with new constants true and false in the </w:t>
      </w:r>
      <w:proofErr w:type="spellStart"/>
      <w:r>
        <w:t>stdbool.h</w:t>
      </w:r>
      <w:proofErr w:type="spellEnd"/>
      <w:r>
        <w:t xml:space="preserve"> header file.</w:t>
      </w:r>
    </w:p>
    <w:p w:rsidR="00575C78" w:rsidRDefault="00A72EDD" w14:paraId="000001C1" w14:textId="77777777">
      <w:pPr>
        <w:spacing w:before="200"/>
        <w:jc w:val="both"/>
        <w:rPr>
          <w:b/>
        </w:rPr>
      </w:pPr>
      <w:r>
        <w:rPr>
          <w:b/>
        </w:rPr>
        <w:t>Initialization</w:t>
      </w:r>
    </w:p>
    <w:p w:rsidR="00575C78" w:rsidRDefault="00A72EDD" w14:paraId="000001C2" w14:textId="77777777">
      <w:pPr>
        <w:jc w:val="both"/>
        <w:rPr>
          <w:i/>
        </w:rPr>
      </w:pPr>
      <w:r>
        <w:rPr>
          <w:i/>
        </w:rPr>
        <w:t>Rules:</w:t>
      </w:r>
    </w:p>
    <w:p w:rsidR="00575C78" w:rsidRDefault="00A72EDD" w14:paraId="000001C3" w14:textId="77777777">
      <w:pPr>
        <w:numPr>
          <w:ilvl w:val="0"/>
          <w:numId w:val="8"/>
        </w:numPr>
        <w:jc w:val="both"/>
        <w:rPr>
          <w:i/>
        </w:rPr>
      </w:pPr>
      <w:r>
        <w:rPr>
          <w:i/>
        </w:rPr>
        <w:t>All variables shall be initialized before use.</w:t>
      </w:r>
    </w:p>
    <w:p w:rsidR="00575C78" w:rsidRDefault="00A72EDD" w14:paraId="000001C4" w14:textId="77777777">
      <w:pPr>
        <w:numPr>
          <w:ilvl w:val="0"/>
          <w:numId w:val="8"/>
        </w:numPr>
        <w:jc w:val="both"/>
        <w:rPr>
          <w:i/>
        </w:rPr>
      </w:pPr>
      <w:r>
        <w:rPr>
          <w:i/>
        </w:rPr>
        <w:t>It is preferable to define local variables as you need them, rather than all at the top of a fun</w:t>
      </w:r>
      <w:r>
        <w:rPr>
          <w:i/>
        </w:rPr>
        <w:t>ction.</w:t>
      </w:r>
    </w:p>
    <w:p w:rsidR="00575C78" w:rsidRDefault="00A72EDD" w14:paraId="000001C5" w14:textId="77777777">
      <w:pPr>
        <w:numPr>
          <w:ilvl w:val="0"/>
          <w:numId w:val="8"/>
        </w:numPr>
        <w:jc w:val="both"/>
        <w:rPr>
          <w:i/>
        </w:rPr>
      </w:pPr>
      <w:r>
        <w:rPr>
          <w:i/>
        </w:rPr>
        <w:t>If project- or file-global variables are used, their definitions shall be grouped together and placed at the top of a source code file.</w:t>
      </w:r>
    </w:p>
    <w:p w:rsidR="00575C78" w:rsidRDefault="00A72EDD" w14:paraId="000001C6" w14:textId="77777777">
      <w:pPr>
        <w:numPr>
          <w:ilvl w:val="0"/>
          <w:numId w:val="8"/>
        </w:numPr>
        <w:jc w:val="both"/>
        <w:rPr>
          <w:i/>
        </w:rPr>
      </w:pPr>
      <w:r>
        <w:rPr>
          <w:i/>
        </w:rPr>
        <w:t>Any pointer variable lacking an initial address shall be initialized to NULL.</w:t>
      </w:r>
    </w:p>
    <w:p w:rsidR="00575C78" w:rsidRDefault="00A72EDD" w14:paraId="000001C7" w14:textId="77777777">
      <w:pPr>
        <w:jc w:val="both"/>
      </w:pPr>
      <w:r>
        <w:rPr>
          <w:u w:val="single"/>
        </w:rPr>
        <w:t>Example</w:t>
      </w:r>
      <w:r>
        <w:t>:</w:t>
      </w:r>
    </w:p>
    <w:tbl>
      <w:tblPr>
        <w:tblStyle w:val="a3"/>
        <w:tblW w:w="0" w:type="auto"/>
        <w:tblLayout w:type="fixed"/>
        <w:tblLook w:val="0600" w:firstRow="0" w:lastRow="0" w:firstColumn="0" w:lastColumn="0" w:noHBand="1" w:noVBand="1"/>
      </w:tblPr>
      <w:tblGrid>
        <w:gridCol w:w="9497"/>
      </w:tblGrid>
      <w:tr w:rsidR="00575C78" w14:paraId="2A2BA473" w14:textId="77777777">
        <w:tc>
          <w:tcPr>
            <w:tcW w:w="9497" w:type="dxa"/>
            <w:shd w:val="clear" w:color="auto" w:fill="FEFBEC"/>
            <w:tcMar>
              <w:top w:w="100" w:type="dxa"/>
              <w:left w:w="100" w:type="dxa"/>
              <w:bottom w:w="100" w:type="dxa"/>
              <w:right w:w="100" w:type="dxa"/>
            </w:tcMar>
          </w:tcPr>
          <w:p w:rsidR="00575C78" w:rsidRDefault="00A72EDD" w14:paraId="000001C8" w14:textId="77777777">
            <w:pPr>
              <w:widowControl w:val="0"/>
              <w:spacing w:line="276" w:lineRule="auto"/>
              <w:ind w:right="0" w:firstLine="0"/>
            </w:pPr>
            <w:r>
              <w:rPr>
                <w:rFonts w:ascii="Consolas" w:hAnsi="Consolas" w:eastAsia="Consolas" w:cs="Consolas"/>
                <w:color w:val="B854D4"/>
                <w:shd w:val="clear" w:color="auto" w:fill="FEFBEC"/>
              </w:rPr>
              <w:t>uint32_t</w:t>
            </w:r>
            <w:r>
              <w:rPr>
                <w:rFonts w:ascii="Consolas" w:hAnsi="Consolas" w:eastAsia="Consolas" w:cs="Consolas"/>
                <w:color w:val="6E6B5E"/>
                <w:shd w:val="clear" w:color="auto" w:fill="FEFBEC"/>
              </w:rPr>
              <w:t xml:space="preserve"> </w:t>
            </w:r>
            <w:proofErr w:type="spellStart"/>
            <w:r>
              <w:rPr>
                <w:rFonts w:ascii="Consolas" w:hAnsi="Consolas" w:eastAsia="Consolas" w:cs="Consolas"/>
                <w:color w:val="6E6B5E"/>
                <w:shd w:val="clear" w:color="auto" w:fill="FEFBEC"/>
              </w:rPr>
              <w:t>g_</w:t>
            </w:r>
            <w:proofErr w:type="gramStart"/>
            <w:r>
              <w:rPr>
                <w:rFonts w:ascii="Consolas" w:hAnsi="Consolas" w:eastAsia="Consolas" w:cs="Consolas"/>
                <w:color w:val="6E6B5E"/>
                <w:shd w:val="clear" w:color="auto" w:fill="FEFBEC"/>
              </w:rPr>
              <w:t>array</w:t>
            </w:r>
            <w:proofErr w:type="spellEnd"/>
            <w:r>
              <w:rPr>
                <w:rFonts w:ascii="Consolas" w:hAnsi="Consolas" w:eastAsia="Consolas" w:cs="Consolas"/>
                <w:color w:val="6E6B5E"/>
                <w:shd w:val="clear" w:color="auto" w:fill="FEFBEC"/>
              </w:rPr>
              <w:t>[</w:t>
            </w:r>
            <w:proofErr w:type="gramEnd"/>
            <w:r>
              <w:rPr>
                <w:rFonts w:ascii="Consolas" w:hAnsi="Consolas" w:eastAsia="Consolas" w:cs="Consolas"/>
                <w:color w:val="6E6B5E"/>
                <w:shd w:val="clear" w:color="auto" w:fill="FEFBEC"/>
              </w:rPr>
              <w:t>NUM_ROWS][NUM_COLS] = { ... };</w:t>
            </w:r>
            <w:r>
              <w:rPr>
                <w:rFonts w:ascii="Consolas" w:hAnsi="Consolas" w:eastAsia="Consolas" w:cs="Consolas"/>
                <w:color w:val="6E6B5E"/>
                <w:shd w:val="clear" w:color="auto" w:fill="FEFBEC"/>
              </w:rPr>
              <w:br/>
            </w:r>
            <w:r>
              <w:rPr>
                <w:rFonts w:ascii="Consolas" w:hAnsi="Consolas" w:eastAsia="Consolas" w:cs="Consolas"/>
                <w:color w:val="6E6B5E"/>
                <w:shd w:val="clear" w:color="auto" w:fill="FEFBEC"/>
              </w:rPr>
              <w:t>...</w:t>
            </w:r>
            <w:r>
              <w:rPr>
                <w:rFonts w:ascii="Consolas" w:hAnsi="Consolas" w:eastAsia="Consolas" w:cs="Consolas"/>
                <w:color w:val="6E6B5E"/>
                <w:shd w:val="clear" w:color="auto" w:fill="FEFBEC"/>
              </w:rPr>
              <w:br/>
            </w:r>
            <w:r>
              <w:rPr>
                <w:rFonts w:ascii="Consolas" w:hAnsi="Consolas" w:eastAsia="Consolas" w:cs="Consolas"/>
                <w:color w:val="6E6B5E"/>
                <w:shd w:val="clear" w:color="auto" w:fill="FEFBEC"/>
              </w:rPr>
              <w:lastRenderedPageBreak/>
              <w:t xml:space="preserve"> </w:t>
            </w:r>
            <w:r>
              <w:rPr>
                <w:rFonts w:ascii="Consolas" w:hAnsi="Consolas" w:eastAsia="Consolas" w:cs="Consolas"/>
                <w:color w:val="B854D4"/>
                <w:shd w:val="clear" w:color="auto" w:fill="FEFBEC"/>
              </w:rPr>
              <w:t>for</w:t>
            </w:r>
            <w:r>
              <w:rPr>
                <w:rFonts w:ascii="Consolas" w:hAnsi="Consolas" w:eastAsia="Consolas" w:cs="Consolas"/>
                <w:color w:val="6E6B5E"/>
                <w:shd w:val="clear" w:color="auto" w:fill="FEFBEC"/>
              </w:rPr>
              <w:t xml:space="preserve"> (</w:t>
            </w:r>
            <w:r>
              <w:rPr>
                <w:rFonts w:ascii="Consolas" w:hAnsi="Consolas" w:eastAsia="Consolas" w:cs="Consolas"/>
                <w:color w:val="B854D4"/>
                <w:shd w:val="clear" w:color="auto" w:fill="FEFBEC"/>
              </w:rPr>
              <w:t>int</w:t>
            </w:r>
            <w:r>
              <w:rPr>
                <w:rFonts w:ascii="Consolas" w:hAnsi="Consolas" w:eastAsia="Consolas" w:cs="Consolas"/>
                <w:color w:val="6E6B5E"/>
                <w:shd w:val="clear" w:color="auto" w:fill="FEFBEC"/>
              </w:rPr>
              <w:t xml:space="preserve"> col = </w:t>
            </w:r>
            <w:r>
              <w:rPr>
                <w:rFonts w:ascii="Consolas" w:hAnsi="Consolas" w:eastAsia="Consolas" w:cs="Consolas"/>
                <w:color w:val="B65611"/>
                <w:shd w:val="clear" w:color="auto" w:fill="FEFBEC"/>
              </w:rPr>
              <w:t>0</w:t>
            </w:r>
            <w:r>
              <w:rPr>
                <w:rFonts w:ascii="Consolas" w:hAnsi="Consolas" w:eastAsia="Consolas" w:cs="Consolas"/>
                <w:color w:val="6E6B5E"/>
                <w:shd w:val="clear" w:color="auto" w:fill="FEFBEC"/>
              </w:rPr>
              <w:t>; col &lt; NUM_COLS; col++)</w:t>
            </w:r>
            <w:r>
              <w:rPr>
                <w:rFonts w:ascii="Consolas" w:hAnsi="Consolas" w:eastAsia="Consolas" w:cs="Consolas"/>
                <w:color w:val="6E6B5E"/>
                <w:shd w:val="clear" w:color="auto" w:fill="FEFBEC"/>
              </w:rPr>
              <w:br/>
            </w:r>
            <w:r>
              <w:rPr>
                <w:rFonts w:ascii="Consolas" w:hAnsi="Consolas" w:eastAsia="Consolas" w:cs="Consolas"/>
                <w:color w:val="6E6B5E"/>
                <w:shd w:val="clear" w:color="auto" w:fill="FEFBEC"/>
              </w:rPr>
              <w:t xml:space="preserve">    {</w:t>
            </w:r>
            <w:r>
              <w:rPr>
                <w:rFonts w:ascii="Consolas" w:hAnsi="Consolas" w:eastAsia="Consolas" w:cs="Consolas"/>
                <w:color w:val="6E6B5E"/>
                <w:shd w:val="clear" w:color="auto" w:fill="FEFBEC"/>
              </w:rPr>
              <w:br/>
            </w:r>
            <w:r>
              <w:rPr>
                <w:rFonts w:ascii="Consolas" w:hAnsi="Consolas" w:eastAsia="Consolas" w:cs="Consolas"/>
                <w:color w:val="6E6B5E"/>
                <w:shd w:val="clear" w:color="auto" w:fill="FEFBEC"/>
              </w:rPr>
              <w:t xml:space="preserve">        </w:t>
            </w:r>
            <w:proofErr w:type="spellStart"/>
            <w:r>
              <w:rPr>
                <w:rFonts w:ascii="Consolas" w:hAnsi="Consolas" w:eastAsia="Consolas" w:cs="Consolas"/>
                <w:color w:val="6E6B5E"/>
                <w:shd w:val="clear" w:color="auto" w:fill="FEFBEC"/>
              </w:rPr>
              <w:t>g_array</w:t>
            </w:r>
            <w:proofErr w:type="spellEnd"/>
            <w:r>
              <w:rPr>
                <w:rFonts w:ascii="Consolas" w:hAnsi="Consolas" w:eastAsia="Consolas" w:cs="Consolas"/>
                <w:color w:val="6E6B5E"/>
                <w:shd w:val="clear" w:color="auto" w:fill="FEFBEC"/>
              </w:rPr>
              <w:t>[row][col] = ...;</w:t>
            </w:r>
            <w:r>
              <w:rPr>
                <w:rFonts w:ascii="Consolas" w:hAnsi="Consolas" w:eastAsia="Consolas" w:cs="Consolas"/>
                <w:color w:val="6E6B5E"/>
                <w:shd w:val="clear" w:color="auto" w:fill="FEFBEC"/>
              </w:rPr>
              <w:br/>
            </w:r>
            <w:r>
              <w:rPr>
                <w:rFonts w:ascii="Consolas" w:hAnsi="Consolas" w:eastAsia="Consolas" w:cs="Consolas"/>
                <w:color w:val="6E6B5E"/>
                <w:shd w:val="clear" w:color="auto" w:fill="FEFBEC"/>
              </w:rPr>
              <w:t xml:space="preserve">    }</w:t>
            </w:r>
          </w:p>
        </w:tc>
      </w:tr>
    </w:tbl>
    <w:p w:rsidR="00575C78" w:rsidRDefault="00A72EDD" w14:paraId="000001C9" w14:textId="77777777">
      <w:pPr>
        <w:jc w:val="both"/>
      </w:pPr>
      <w:r>
        <w:rPr>
          <w:u w:val="single"/>
        </w:rPr>
        <w:lastRenderedPageBreak/>
        <w:t>Reasoning</w:t>
      </w:r>
      <w:r>
        <w:t xml:space="preserve">: Too many programmers assume the C run-time will watch out for them, e.g., by zeroing the value of uninitialized variables on system </w:t>
      </w:r>
      <w:proofErr w:type="spellStart"/>
      <w:r>
        <w:t>startup</w:t>
      </w:r>
      <w:proofErr w:type="spellEnd"/>
      <w:r>
        <w:t>. This is a bad assumption, which can prove dangerous in a mission-critical system. For readability reasons it is b</w:t>
      </w:r>
      <w:r>
        <w:t xml:space="preserve">etter to declare local variables as close as possible to their first use, 10 which C99 makes possible by incorporating that earlier feature of C++. </w:t>
      </w:r>
    </w:p>
    <w:p w:rsidR="00575C78" w:rsidRDefault="00A72EDD" w14:paraId="000001CA" w14:textId="77777777">
      <w:pPr>
        <w:pStyle w:val="Heading3"/>
      </w:pPr>
      <w:bookmarkStart w:name="_p3r727c6wee1" w:colFirst="0" w:colLast="0" w:id="35"/>
      <w:bookmarkEnd w:id="35"/>
      <w:r>
        <w:t>The latest standard of C++ language</w:t>
      </w:r>
    </w:p>
    <w:p w:rsidR="00575C78" w:rsidRDefault="00A72EDD" w14:paraId="000001CB" w14:textId="77777777">
      <w:pPr>
        <w:jc w:val="both"/>
      </w:pPr>
      <w:r>
        <w:t>C++17 is the latest version of C++ available.  C++ is a general-purpose</w:t>
      </w:r>
      <w:r>
        <w:t xml:space="preserve"> programming language based on the C programming language as described in ISO/IEC 9899:2011 Programming languages -C. In addition to the facilities provided by C, C++ provides additional data types, classes, templates, exceptions, namespaces, operator over</w:t>
      </w:r>
      <w:r>
        <w:t>loading, function name overloading, references, free store management operators, and additional library facilities.</w:t>
      </w:r>
    </w:p>
    <w:p w:rsidR="00575C78" w:rsidRDefault="00A72EDD" w14:paraId="000001CC" w14:textId="77777777">
      <w:pPr>
        <w:jc w:val="both"/>
      </w:pPr>
      <w:r>
        <w:t xml:space="preserve">For more information following the </w:t>
      </w:r>
      <w:hyperlink r:id="rId56">
        <w:r>
          <w:rPr>
            <w:color w:val="1155CC"/>
            <w:u w:val="single"/>
          </w:rPr>
          <w:t>C++ 17 document</w:t>
        </w:r>
      </w:hyperlink>
    </w:p>
    <w:p w:rsidR="00575C78" w:rsidRDefault="00A72EDD" w14:paraId="000001CD" w14:textId="77777777">
      <w:pPr>
        <w:jc w:val="both"/>
      </w:pPr>
      <w:r>
        <w:t>Some instances:</w:t>
      </w:r>
    </w:p>
    <w:p w:rsidR="00575C78" w:rsidRDefault="00A72EDD" w14:paraId="000001CE" w14:textId="77777777">
      <w:pPr>
        <w:ind w:firstLine="0"/>
        <w:jc w:val="both"/>
        <w:rPr>
          <w:b/>
        </w:rPr>
      </w:pPr>
      <w:r>
        <w:rPr>
          <w:b/>
        </w:rPr>
        <w:t>Declaration:</w:t>
      </w:r>
    </w:p>
    <w:p w:rsidR="00575C78" w:rsidRDefault="00A72EDD" w14:paraId="000001CF" w14:textId="77777777">
      <w:pPr>
        <w:ind w:firstLine="0"/>
        <w:jc w:val="both"/>
      </w:pPr>
      <w:r>
        <w:t>Decl</w:t>
      </w:r>
      <w:r>
        <w:t>arations generally specify how names are to be interpreted. Declarations have the form</w:t>
      </w:r>
    </w:p>
    <w:p w:rsidR="00575C78" w:rsidRDefault="00A72EDD" w14:paraId="000001D0" w14:textId="77777777">
      <w:pPr>
        <w:ind w:firstLine="0"/>
        <w:jc w:val="both"/>
        <w:rPr>
          <w:i/>
        </w:rPr>
      </w:pPr>
      <w:r>
        <w:rPr>
          <w:i/>
        </w:rPr>
        <w:t>declaration-seq:</w:t>
      </w:r>
    </w:p>
    <w:p w:rsidR="00575C78" w:rsidRDefault="00A72EDD" w14:paraId="000001D1" w14:textId="77777777">
      <w:pPr>
        <w:ind w:left="720" w:firstLine="0"/>
        <w:jc w:val="both"/>
        <w:rPr>
          <w:i/>
        </w:rPr>
      </w:pPr>
      <w:r>
        <w:rPr>
          <w:i/>
        </w:rPr>
        <w:t>declaration</w:t>
      </w:r>
    </w:p>
    <w:p w:rsidR="00575C78" w:rsidRDefault="00A72EDD" w14:paraId="000001D2" w14:textId="77777777">
      <w:pPr>
        <w:ind w:left="720" w:firstLine="0"/>
        <w:jc w:val="both"/>
        <w:rPr>
          <w:i/>
        </w:rPr>
      </w:pPr>
      <w:r>
        <w:rPr>
          <w:i/>
        </w:rPr>
        <w:t>declaration-seq declaration</w:t>
      </w:r>
    </w:p>
    <w:p w:rsidR="00575C78" w:rsidRDefault="00A72EDD" w14:paraId="000001D3" w14:textId="77777777">
      <w:pPr>
        <w:ind w:firstLine="0"/>
        <w:jc w:val="both"/>
        <w:rPr>
          <w:i/>
        </w:rPr>
      </w:pPr>
      <w:r>
        <w:rPr>
          <w:i/>
        </w:rPr>
        <w:t>declaration:</w:t>
      </w:r>
    </w:p>
    <w:p w:rsidR="00575C78" w:rsidRDefault="00A72EDD" w14:paraId="000001D4" w14:textId="77777777">
      <w:pPr>
        <w:ind w:left="720" w:firstLine="0"/>
        <w:jc w:val="both"/>
        <w:rPr>
          <w:i/>
        </w:rPr>
      </w:pPr>
      <w:r>
        <w:rPr>
          <w:i/>
        </w:rPr>
        <w:t>block-declaration</w:t>
      </w:r>
    </w:p>
    <w:p w:rsidR="00575C78" w:rsidRDefault="00A72EDD" w14:paraId="000001D5" w14:textId="77777777">
      <w:pPr>
        <w:ind w:left="720" w:firstLine="0"/>
        <w:jc w:val="both"/>
        <w:rPr>
          <w:i/>
        </w:rPr>
      </w:pPr>
      <w:proofErr w:type="spellStart"/>
      <w:r>
        <w:rPr>
          <w:i/>
        </w:rPr>
        <w:t>nodeclspec</w:t>
      </w:r>
      <w:proofErr w:type="spellEnd"/>
      <w:r>
        <w:rPr>
          <w:i/>
        </w:rPr>
        <w:t>-function-declaration</w:t>
      </w:r>
    </w:p>
    <w:p w:rsidR="00575C78" w:rsidRDefault="00A72EDD" w14:paraId="000001D6" w14:textId="77777777">
      <w:pPr>
        <w:ind w:left="720" w:firstLine="0"/>
        <w:jc w:val="both"/>
        <w:rPr>
          <w:i/>
        </w:rPr>
      </w:pPr>
      <w:r>
        <w:rPr>
          <w:i/>
        </w:rPr>
        <w:t>function-definition</w:t>
      </w:r>
    </w:p>
    <w:p w:rsidR="00575C78" w:rsidRDefault="00A72EDD" w14:paraId="000001D7" w14:textId="77777777">
      <w:pPr>
        <w:ind w:left="720" w:firstLine="0"/>
        <w:jc w:val="both"/>
        <w:rPr>
          <w:i/>
        </w:rPr>
      </w:pPr>
      <w:r>
        <w:rPr>
          <w:i/>
        </w:rPr>
        <w:t>template-declaration</w:t>
      </w:r>
    </w:p>
    <w:p w:rsidR="00575C78" w:rsidRDefault="00A72EDD" w14:paraId="000001D8" w14:textId="77777777">
      <w:pPr>
        <w:ind w:left="720" w:firstLine="0"/>
        <w:jc w:val="both"/>
        <w:rPr>
          <w:i/>
        </w:rPr>
      </w:pPr>
      <w:r>
        <w:rPr>
          <w:i/>
        </w:rPr>
        <w:t>deductio</w:t>
      </w:r>
      <w:r>
        <w:rPr>
          <w:i/>
        </w:rPr>
        <w:t>n-guide</w:t>
      </w:r>
    </w:p>
    <w:p w:rsidR="00575C78" w:rsidRDefault="00A72EDD" w14:paraId="000001D9" w14:textId="77777777">
      <w:pPr>
        <w:ind w:left="720" w:firstLine="0"/>
        <w:jc w:val="both"/>
        <w:rPr>
          <w:i/>
        </w:rPr>
      </w:pPr>
      <w:r>
        <w:rPr>
          <w:i/>
        </w:rPr>
        <w:t>explicit-instantiation</w:t>
      </w:r>
    </w:p>
    <w:p w:rsidR="00575C78" w:rsidRDefault="00A72EDD" w14:paraId="000001DA" w14:textId="77777777">
      <w:pPr>
        <w:ind w:left="720" w:firstLine="0"/>
        <w:jc w:val="both"/>
        <w:rPr>
          <w:i/>
        </w:rPr>
      </w:pPr>
      <w:r>
        <w:rPr>
          <w:i/>
        </w:rPr>
        <w:t>explicit-specialization</w:t>
      </w:r>
    </w:p>
    <w:p w:rsidR="00575C78" w:rsidRDefault="00A72EDD" w14:paraId="000001DB" w14:textId="77777777">
      <w:pPr>
        <w:ind w:left="720" w:firstLine="0"/>
        <w:jc w:val="both"/>
        <w:rPr>
          <w:i/>
        </w:rPr>
      </w:pPr>
      <w:r>
        <w:rPr>
          <w:i/>
        </w:rPr>
        <w:lastRenderedPageBreak/>
        <w:t>linkage-specification</w:t>
      </w:r>
    </w:p>
    <w:p w:rsidR="00575C78" w:rsidRDefault="00A72EDD" w14:paraId="000001DC" w14:textId="77777777">
      <w:pPr>
        <w:ind w:left="720" w:firstLine="0"/>
        <w:jc w:val="both"/>
        <w:rPr>
          <w:i/>
        </w:rPr>
      </w:pPr>
      <w:r>
        <w:rPr>
          <w:i/>
        </w:rPr>
        <w:t>namespace-definition</w:t>
      </w:r>
    </w:p>
    <w:p w:rsidR="00575C78" w:rsidRDefault="00A72EDD" w14:paraId="000001DD" w14:textId="77777777">
      <w:pPr>
        <w:ind w:left="720" w:firstLine="0"/>
        <w:jc w:val="both"/>
        <w:rPr>
          <w:i/>
        </w:rPr>
      </w:pPr>
      <w:r>
        <w:rPr>
          <w:i/>
        </w:rPr>
        <w:t>empty-declaration</w:t>
      </w:r>
    </w:p>
    <w:p w:rsidR="00575C78" w:rsidRDefault="00A72EDD" w14:paraId="000001DE" w14:textId="77777777">
      <w:pPr>
        <w:ind w:left="720" w:firstLine="0"/>
        <w:jc w:val="both"/>
        <w:rPr>
          <w:i/>
        </w:rPr>
      </w:pPr>
      <w:r>
        <w:rPr>
          <w:i/>
        </w:rPr>
        <w:t>Attribute-declaration</w:t>
      </w:r>
    </w:p>
    <w:p w:rsidR="00575C78" w:rsidRDefault="00A72EDD" w14:paraId="000001DF" w14:textId="77777777">
      <w:pPr>
        <w:ind w:firstLine="0"/>
        <w:jc w:val="both"/>
        <w:rPr>
          <w:i/>
        </w:rPr>
      </w:pPr>
      <w:r>
        <w:rPr>
          <w:i/>
        </w:rPr>
        <w:t>block-declaration:</w:t>
      </w:r>
    </w:p>
    <w:p w:rsidR="00575C78" w:rsidRDefault="00A72EDD" w14:paraId="000001E0" w14:textId="77777777">
      <w:pPr>
        <w:ind w:left="720" w:firstLine="0"/>
        <w:jc w:val="both"/>
        <w:rPr>
          <w:i/>
        </w:rPr>
      </w:pPr>
      <w:r>
        <w:rPr>
          <w:i/>
        </w:rPr>
        <w:t>simple-declaration</w:t>
      </w:r>
    </w:p>
    <w:p w:rsidR="00575C78" w:rsidRDefault="00A72EDD" w14:paraId="000001E1" w14:textId="77777777">
      <w:pPr>
        <w:ind w:left="720" w:firstLine="0"/>
        <w:jc w:val="both"/>
        <w:rPr>
          <w:i/>
        </w:rPr>
      </w:pPr>
      <w:proofErr w:type="spellStart"/>
      <w:r>
        <w:rPr>
          <w:i/>
        </w:rPr>
        <w:t>asm</w:t>
      </w:r>
      <w:proofErr w:type="spellEnd"/>
      <w:r>
        <w:rPr>
          <w:i/>
        </w:rPr>
        <w:t>-definition</w:t>
      </w:r>
    </w:p>
    <w:p w:rsidR="00575C78" w:rsidRDefault="00A72EDD" w14:paraId="000001E2" w14:textId="77777777">
      <w:pPr>
        <w:ind w:left="720" w:firstLine="0"/>
        <w:jc w:val="both"/>
        <w:rPr>
          <w:i/>
        </w:rPr>
      </w:pPr>
      <w:r>
        <w:rPr>
          <w:i/>
        </w:rPr>
        <w:t>namespace-alias-definition</w:t>
      </w:r>
    </w:p>
    <w:p w:rsidR="00575C78" w:rsidRDefault="00A72EDD" w14:paraId="000001E3" w14:textId="77777777">
      <w:pPr>
        <w:ind w:left="720" w:firstLine="0"/>
        <w:jc w:val="both"/>
        <w:rPr>
          <w:i/>
        </w:rPr>
      </w:pPr>
      <w:r>
        <w:rPr>
          <w:i/>
        </w:rPr>
        <w:t>using-declaration</w:t>
      </w:r>
    </w:p>
    <w:p w:rsidR="00575C78" w:rsidRDefault="00A72EDD" w14:paraId="000001E4" w14:textId="77777777">
      <w:pPr>
        <w:ind w:left="720" w:firstLine="0"/>
        <w:jc w:val="both"/>
        <w:rPr>
          <w:i/>
        </w:rPr>
      </w:pPr>
      <w:r>
        <w:rPr>
          <w:i/>
        </w:rPr>
        <w:t>using-directive</w:t>
      </w:r>
    </w:p>
    <w:p w:rsidR="00575C78" w:rsidRDefault="00A72EDD" w14:paraId="000001E5" w14:textId="77777777">
      <w:pPr>
        <w:ind w:left="720" w:firstLine="0"/>
        <w:jc w:val="both"/>
        <w:rPr>
          <w:i/>
        </w:rPr>
      </w:pPr>
      <w:proofErr w:type="spellStart"/>
      <w:r>
        <w:rPr>
          <w:i/>
        </w:rPr>
        <w:t>static_assert</w:t>
      </w:r>
      <w:proofErr w:type="spellEnd"/>
      <w:r>
        <w:rPr>
          <w:i/>
        </w:rPr>
        <w:t>-declaration</w:t>
      </w:r>
    </w:p>
    <w:p w:rsidR="00575C78" w:rsidRDefault="00A72EDD" w14:paraId="000001E6" w14:textId="77777777">
      <w:pPr>
        <w:ind w:left="720" w:firstLine="0"/>
        <w:jc w:val="both"/>
        <w:rPr>
          <w:i/>
        </w:rPr>
      </w:pPr>
      <w:r>
        <w:rPr>
          <w:i/>
        </w:rPr>
        <w:t>alias-declaration</w:t>
      </w:r>
    </w:p>
    <w:p w:rsidR="00575C78" w:rsidRDefault="00A72EDD" w14:paraId="000001E7" w14:textId="77777777">
      <w:pPr>
        <w:ind w:left="720" w:firstLine="0"/>
        <w:jc w:val="both"/>
        <w:rPr>
          <w:i/>
        </w:rPr>
      </w:pPr>
      <w:r>
        <w:rPr>
          <w:i/>
        </w:rPr>
        <w:t>opaque-</w:t>
      </w:r>
      <w:proofErr w:type="spellStart"/>
      <w:r>
        <w:rPr>
          <w:i/>
        </w:rPr>
        <w:t>enum</w:t>
      </w:r>
      <w:proofErr w:type="spellEnd"/>
      <w:r>
        <w:rPr>
          <w:i/>
        </w:rPr>
        <w:t>-declaration</w:t>
      </w:r>
    </w:p>
    <w:p w:rsidR="00575C78" w:rsidRDefault="00A72EDD" w14:paraId="000001E8" w14:textId="77777777">
      <w:pPr>
        <w:ind w:firstLine="0"/>
        <w:jc w:val="both"/>
        <w:rPr>
          <w:i/>
        </w:rPr>
      </w:pPr>
      <w:proofErr w:type="spellStart"/>
      <w:r>
        <w:rPr>
          <w:i/>
        </w:rPr>
        <w:t>Nodeclspec</w:t>
      </w:r>
      <w:proofErr w:type="spellEnd"/>
      <w:r>
        <w:rPr>
          <w:i/>
        </w:rPr>
        <w:t>-function-declaration:</w:t>
      </w:r>
    </w:p>
    <w:p w:rsidR="00575C78" w:rsidRDefault="00A72EDD" w14:paraId="000001E9" w14:textId="77777777">
      <w:pPr>
        <w:ind w:firstLine="720"/>
        <w:jc w:val="both"/>
        <w:rPr>
          <w:i/>
        </w:rPr>
      </w:pPr>
      <w:r>
        <w:rPr>
          <w:i/>
        </w:rPr>
        <w:t>attribute-specifier-</w:t>
      </w:r>
      <w:proofErr w:type="spellStart"/>
      <w:r>
        <w:rPr>
          <w:i/>
        </w:rPr>
        <w:t>seq</w:t>
      </w:r>
      <w:r>
        <w:rPr>
          <w:i/>
          <w:vertAlign w:val="subscript"/>
        </w:rPr>
        <w:t>opt</w:t>
      </w:r>
      <w:proofErr w:type="spellEnd"/>
      <w:r>
        <w:rPr>
          <w:i/>
          <w:vertAlign w:val="subscript"/>
        </w:rPr>
        <w:t xml:space="preserve"> </w:t>
      </w:r>
      <w:proofErr w:type="gramStart"/>
      <w:r>
        <w:rPr>
          <w:i/>
        </w:rPr>
        <w:t>declarator ;</w:t>
      </w:r>
      <w:proofErr w:type="gramEnd"/>
    </w:p>
    <w:p w:rsidR="00575C78" w:rsidRDefault="00A72EDD" w14:paraId="000001EA" w14:textId="77777777">
      <w:pPr>
        <w:ind w:firstLine="0"/>
        <w:jc w:val="both"/>
        <w:rPr>
          <w:i/>
        </w:rPr>
      </w:pPr>
      <w:r>
        <w:rPr>
          <w:i/>
        </w:rPr>
        <w:t>Alias-declaration:</w:t>
      </w:r>
    </w:p>
    <w:p w:rsidR="00575C78" w:rsidRDefault="00A72EDD" w14:paraId="000001EB" w14:textId="77777777">
      <w:pPr>
        <w:ind w:firstLine="720"/>
        <w:jc w:val="both"/>
        <w:rPr>
          <w:i/>
        </w:rPr>
      </w:pPr>
      <w:r>
        <w:rPr>
          <w:i/>
        </w:rPr>
        <w:t>using identifier attribute-specifier-</w:t>
      </w:r>
      <w:proofErr w:type="spellStart"/>
      <w:r>
        <w:rPr>
          <w:i/>
        </w:rPr>
        <w:t>seq</w:t>
      </w:r>
      <w:r>
        <w:rPr>
          <w:i/>
          <w:vertAlign w:val="subscript"/>
        </w:rPr>
        <w:t>opt</w:t>
      </w:r>
      <w:proofErr w:type="spellEnd"/>
      <w:r>
        <w:rPr>
          <w:i/>
        </w:rPr>
        <w:t xml:space="preserve"> = defining-type-</w:t>
      </w:r>
      <w:proofErr w:type="gramStart"/>
      <w:r>
        <w:rPr>
          <w:i/>
        </w:rPr>
        <w:t>id ;</w:t>
      </w:r>
      <w:proofErr w:type="gramEnd"/>
    </w:p>
    <w:p w:rsidR="00575C78" w:rsidRDefault="00A72EDD" w14:paraId="000001EC" w14:textId="77777777">
      <w:pPr>
        <w:ind w:firstLine="0"/>
        <w:jc w:val="both"/>
        <w:rPr>
          <w:i/>
        </w:rPr>
      </w:pPr>
      <w:r>
        <w:rPr>
          <w:i/>
        </w:rPr>
        <w:t>Simple-declarat</w:t>
      </w:r>
      <w:r>
        <w:rPr>
          <w:i/>
        </w:rPr>
        <w:t>ion:</w:t>
      </w:r>
    </w:p>
    <w:p w:rsidR="00575C78" w:rsidRDefault="00A72EDD" w14:paraId="000001ED" w14:textId="77777777">
      <w:pPr>
        <w:ind w:firstLine="720"/>
        <w:jc w:val="both"/>
        <w:rPr>
          <w:i/>
        </w:rPr>
      </w:pPr>
      <w:proofErr w:type="spellStart"/>
      <w:r>
        <w:rPr>
          <w:i/>
        </w:rPr>
        <w:t>decl</w:t>
      </w:r>
      <w:proofErr w:type="spellEnd"/>
      <w:r>
        <w:rPr>
          <w:i/>
        </w:rPr>
        <w:t xml:space="preserve">-specifier-seq </w:t>
      </w:r>
      <w:proofErr w:type="spellStart"/>
      <w:r>
        <w:rPr>
          <w:i/>
        </w:rPr>
        <w:t>init</w:t>
      </w:r>
      <w:proofErr w:type="spellEnd"/>
      <w:r>
        <w:rPr>
          <w:i/>
        </w:rPr>
        <w:t>-declarator-</w:t>
      </w:r>
      <w:proofErr w:type="spellStart"/>
      <w:proofErr w:type="gramStart"/>
      <w:r>
        <w:rPr>
          <w:i/>
        </w:rPr>
        <w:t>list</w:t>
      </w:r>
      <w:r>
        <w:rPr>
          <w:i/>
          <w:vertAlign w:val="subscript"/>
        </w:rPr>
        <w:t>opt</w:t>
      </w:r>
      <w:proofErr w:type="spellEnd"/>
      <w:r>
        <w:rPr>
          <w:i/>
        </w:rPr>
        <w:t xml:space="preserve"> ;</w:t>
      </w:r>
      <w:proofErr w:type="gramEnd"/>
    </w:p>
    <w:p w:rsidR="00575C78" w:rsidRDefault="00A72EDD" w14:paraId="000001EE" w14:textId="77777777">
      <w:pPr>
        <w:ind w:firstLine="720"/>
        <w:jc w:val="both"/>
        <w:rPr>
          <w:i/>
        </w:rPr>
      </w:pPr>
      <w:r>
        <w:rPr>
          <w:i/>
        </w:rPr>
        <w:t xml:space="preserve">attribute-specifier-seq </w:t>
      </w:r>
      <w:proofErr w:type="spellStart"/>
      <w:r>
        <w:rPr>
          <w:i/>
        </w:rPr>
        <w:t>decl</w:t>
      </w:r>
      <w:proofErr w:type="spellEnd"/>
      <w:r>
        <w:rPr>
          <w:i/>
        </w:rPr>
        <w:t xml:space="preserve">-specifier-seq </w:t>
      </w:r>
      <w:proofErr w:type="spellStart"/>
      <w:r>
        <w:rPr>
          <w:i/>
        </w:rPr>
        <w:t>init</w:t>
      </w:r>
      <w:proofErr w:type="spellEnd"/>
      <w:r>
        <w:rPr>
          <w:i/>
        </w:rPr>
        <w:t>-declarator-</w:t>
      </w:r>
      <w:proofErr w:type="gramStart"/>
      <w:r>
        <w:rPr>
          <w:i/>
        </w:rPr>
        <w:t>list ;</w:t>
      </w:r>
      <w:proofErr w:type="gramEnd"/>
    </w:p>
    <w:p w:rsidR="00575C78" w:rsidRDefault="00A72EDD" w14:paraId="000001EF" w14:textId="77777777">
      <w:pPr>
        <w:ind w:firstLine="720"/>
        <w:jc w:val="both"/>
        <w:rPr>
          <w:i/>
        </w:rPr>
      </w:pPr>
      <w:r>
        <w:rPr>
          <w:i/>
        </w:rPr>
        <w:t>attribute-specifier-</w:t>
      </w:r>
      <w:proofErr w:type="spellStart"/>
      <w:r>
        <w:rPr>
          <w:i/>
        </w:rPr>
        <w:t>seq</w:t>
      </w:r>
      <w:r>
        <w:rPr>
          <w:i/>
          <w:vertAlign w:val="subscript"/>
        </w:rPr>
        <w:t>opt</w:t>
      </w:r>
      <w:proofErr w:type="spellEnd"/>
      <w:r>
        <w:rPr>
          <w:i/>
        </w:rPr>
        <w:t xml:space="preserve"> </w:t>
      </w:r>
      <w:proofErr w:type="spellStart"/>
      <w:r>
        <w:rPr>
          <w:i/>
        </w:rPr>
        <w:t>decl</w:t>
      </w:r>
      <w:proofErr w:type="spellEnd"/>
      <w:r>
        <w:rPr>
          <w:i/>
        </w:rPr>
        <w:t>-specifier-seq ref-</w:t>
      </w:r>
      <w:proofErr w:type="spellStart"/>
      <w:r>
        <w:rPr>
          <w:i/>
        </w:rPr>
        <w:t>qualifieropt</w:t>
      </w:r>
      <w:proofErr w:type="spellEnd"/>
      <w:r>
        <w:rPr>
          <w:i/>
        </w:rPr>
        <w:t xml:space="preserve"> [ identifier-</w:t>
      </w:r>
      <w:proofErr w:type="gramStart"/>
      <w:r>
        <w:rPr>
          <w:i/>
        </w:rPr>
        <w:t>list ]</w:t>
      </w:r>
      <w:proofErr w:type="gramEnd"/>
      <w:r>
        <w:rPr>
          <w:i/>
        </w:rPr>
        <w:t xml:space="preserve"> initializer ;</w:t>
      </w:r>
    </w:p>
    <w:p w:rsidR="00575C78" w:rsidRDefault="00A72EDD" w14:paraId="000001F0" w14:textId="77777777">
      <w:pPr>
        <w:ind w:firstLine="0"/>
        <w:jc w:val="both"/>
        <w:rPr>
          <w:i/>
        </w:rPr>
      </w:pPr>
      <w:proofErr w:type="spellStart"/>
      <w:r>
        <w:rPr>
          <w:i/>
        </w:rPr>
        <w:t>Static_assert</w:t>
      </w:r>
      <w:proofErr w:type="spellEnd"/>
      <w:r>
        <w:rPr>
          <w:i/>
        </w:rPr>
        <w:t>-declaration:</w:t>
      </w:r>
    </w:p>
    <w:p w:rsidR="00575C78" w:rsidRDefault="00A72EDD" w14:paraId="000001F1" w14:textId="77777777">
      <w:pPr>
        <w:ind w:firstLine="720"/>
        <w:jc w:val="both"/>
        <w:rPr>
          <w:i/>
        </w:rPr>
      </w:pPr>
      <w:proofErr w:type="spellStart"/>
      <w:r>
        <w:rPr>
          <w:i/>
        </w:rPr>
        <w:t>static_assert</w:t>
      </w:r>
      <w:proofErr w:type="spellEnd"/>
      <w:r>
        <w:rPr>
          <w:i/>
        </w:rPr>
        <w:t xml:space="preserve"> </w:t>
      </w:r>
      <w:proofErr w:type="gramStart"/>
      <w:r>
        <w:rPr>
          <w:i/>
        </w:rPr>
        <w:t xml:space="preserve">( </w:t>
      </w:r>
      <w:r>
        <w:rPr>
          <w:i/>
        </w:rPr>
        <w:t>constant</w:t>
      </w:r>
      <w:proofErr w:type="gramEnd"/>
      <w:r>
        <w:rPr>
          <w:i/>
        </w:rPr>
        <w:t>-expression ) ;</w:t>
      </w:r>
    </w:p>
    <w:p w:rsidR="00575C78" w:rsidRDefault="00A72EDD" w14:paraId="000001F2" w14:textId="77777777">
      <w:pPr>
        <w:ind w:firstLine="720"/>
        <w:jc w:val="both"/>
        <w:rPr>
          <w:i/>
        </w:rPr>
      </w:pPr>
      <w:proofErr w:type="spellStart"/>
      <w:r>
        <w:rPr>
          <w:i/>
        </w:rPr>
        <w:t>static_assert</w:t>
      </w:r>
      <w:proofErr w:type="spellEnd"/>
      <w:r>
        <w:rPr>
          <w:i/>
        </w:rPr>
        <w:t xml:space="preserve"> </w:t>
      </w:r>
      <w:proofErr w:type="gramStart"/>
      <w:r>
        <w:rPr>
          <w:i/>
        </w:rPr>
        <w:t>( constant</w:t>
      </w:r>
      <w:proofErr w:type="gramEnd"/>
      <w:r>
        <w:rPr>
          <w:i/>
        </w:rPr>
        <w:t>-expression , string-literal ) ;</w:t>
      </w:r>
    </w:p>
    <w:p w:rsidR="00575C78" w:rsidRDefault="00A72EDD" w14:paraId="000001F3" w14:textId="77777777">
      <w:pPr>
        <w:ind w:firstLine="0"/>
        <w:jc w:val="both"/>
        <w:rPr>
          <w:i/>
        </w:rPr>
      </w:pPr>
      <w:r>
        <w:rPr>
          <w:i/>
        </w:rPr>
        <w:t>Empty-declaration:</w:t>
      </w:r>
    </w:p>
    <w:p w:rsidR="00575C78" w:rsidRDefault="00A72EDD" w14:paraId="000001F4" w14:textId="77777777">
      <w:pPr>
        <w:ind w:firstLine="720"/>
        <w:jc w:val="both"/>
        <w:rPr>
          <w:i/>
        </w:rPr>
      </w:pPr>
      <w:r>
        <w:rPr>
          <w:i/>
        </w:rPr>
        <w:t>;</w:t>
      </w:r>
    </w:p>
    <w:p w:rsidR="00575C78" w:rsidRDefault="00A72EDD" w14:paraId="000001F5" w14:textId="77777777">
      <w:pPr>
        <w:ind w:firstLine="0"/>
        <w:jc w:val="both"/>
        <w:rPr>
          <w:i/>
        </w:rPr>
      </w:pPr>
      <w:r>
        <w:rPr>
          <w:i/>
        </w:rPr>
        <w:t>Attribute-declaration:</w:t>
      </w:r>
    </w:p>
    <w:p w:rsidR="00575C78" w:rsidRDefault="00A72EDD" w14:paraId="000001F6" w14:textId="77777777">
      <w:pPr>
        <w:ind w:firstLine="720"/>
        <w:jc w:val="both"/>
        <w:rPr>
          <w:i/>
        </w:rPr>
      </w:pPr>
      <w:r>
        <w:rPr>
          <w:i/>
        </w:rPr>
        <w:t>attribute-specifier-</w:t>
      </w:r>
      <w:proofErr w:type="gramStart"/>
      <w:r>
        <w:rPr>
          <w:i/>
        </w:rPr>
        <w:t>seq ;</w:t>
      </w:r>
      <w:proofErr w:type="gramEnd"/>
    </w:p>
    <w:p w:rsidR="00575C78" w:rsidRDefault="00A72EDD" w14:paraId="000001F7" w14:textId="77777777">
      <w:pPr>
        <w:ind w:firstLine="0"/>
        <w:jc w:val="both"/>
        <w:rPr>
          <w:i/>
          <w:u w:val="single"/>
        </w:rPr>
      </w:pPr>
      <w:r>
        <w:rPr>
          <w:i/>
          <w:u w:val="single"/>
        </w:rPr>
        <w:t>Example:</w:t>
      </w:r>
    </w:p>
    <w:p w:rsidR="00575C78" w:rsidRDefault="00A72EDD" w14:paraId="000001F8" w14:textId="77777777">
      <w:pPr>
        <w:ind w:firstLine="0"/>
        <w:jc w:val="both"/>
      </w:pPr>
      <w:r>
        <w:t xml:space="preserve">In a </w:t>
      </w:r>
      <w:r>
        <w:rPr>
          <w:i/>
        </w:rPr>
        <w:t>simple-declaration</w:t>
      </w:r>
      <w:r>
        <w:t xml:space="preserve">, the optional </w:t>
      </w:r>
      <w:proofErr w:type="spellStart"/>
      <w:r>
        <w:rPr>
          <w:i/>
        </w:rPr>
        <w:t>init</w:t>
      </w:r>
      <w:proofErr w:type="spellEnd"/>
      <w:r>
        <w:rPr>
          <w:i/>
        </w:rPr>
        <w:t>-declarator-list</w:t>
      </w:r>
      <w:r>
        <w:t xml:space="preserve"> can be omitted only when declaring a class or enumeration. that is when the </w:t>
      </w:r>
      <w:proofErr w:type="spellStart"/>
      <w:r>
        <w:rPr>
          <w:i/>
        </w:rPr>
        <w:t>decl</w:t>
      </w:r>
      <w:proofErr w:type="spellEnd"/>
      <w:r>
        <w:rPr>
          <w:i/>
        </w:rPr>
        <w:t>-specifier-seq</w:t>
      </w:r>
      <w:r>
        <w:t xml:space="preserve"> contains either a class-specifier, an </w:t>
      </w:r>
      <w:proofErr w:type="spellStart"/>
      <w:r>
        <w:rPr>
          <w:i/>
        </w:rPr>
        <w:t>elaboratedtype</w:t>
      </w:r>
      <w:proofErr w:type="spellEnd"/>
      <w:r>
        <w:rPr>
          <w:i/>
        </w:rPr>
        <w:t>-</w:t>
      </w:r>
      <w:r>
        <w:rPr>
          <w:i/>
        </w:rPr>
        <w:lastRenderedPageBreak/>
        <w:t>specifier</w:t>
      </w:r>
      <w:r>
        <w:t xml:space="preserve"> with a class-key (12.1), or an </w:t>
      </w:r>
      <w:proofErr w:type="spellStart"/>
      <w:r>
        <w:t>enum</w:t>
      </w:r>
      <w:proofErr w:type="spellEnd"/>
      <w:r>
        <w:t xml:space="preserve">-specifier. In these </w:t>
      </w:r>
      <w:proofErr w:type="gramStart"/>
      <w:r>
        <w:t>cases</w:t>
      </w:r>
      <w:proofErr w:type="gramEnd"/>
      <w:r>
        <w:t xml:space="preserve"> and whenever a class-specifier or </w:t>
      </w:r>
      <w:proofErr w:type="spellStart"/>
      <w:r>
        <w:t>e</w:t>
      </w:r>
      <w:r>
        <w:t>num</w:t>
      </w:r>
      <w:proofErr w:type="spellEnd"/>
      <w:r>
        <w:t xml:space="preserve">-specifier is present in the </w:t>
      </w:r>
      <w:proofErr w:type="spellStart"/>
      <w:r>
        <w:rPr>
          <w:i/>
        </w:rPr>
        <w:t>decl</w:t>
      </w:r>
      <w:proofErr w:type="spellEnd"/>
      <w:r>
        <w:rPr>
          <w:i/>
        </w:rPr>
        <w:t>-specifier-seq</w:t>
      </w:r>
      <w:r>
        <w:t xml:space="preserve">, the identifiers in these specifiers are among the names being declared by the declaration (as class-names, </w:t>
      </w:r>
      <w:proofErr w:type="spellStart"/>
      <w:r>
        <w:t>enum</w:t>
      </w:r>
      <w:proofErr w:type="spellEnd"/>
      <w:r>
        <w:t xml:space="preserve">-names, or enumerators, depending on the syntax). In such cases, the </w:t>
      </w:r>
      <w:proofErr w:type="spellStart"/>
      <w:r>
        <w:rPr>
          <w:i/>
        </w:rPr>
        <w:t>decl</w:t>
      </w:r>
      <w:proofErr w:type="spellEnd"/>
      <w:r>
        <w:rPr>
          <w:i/>
        </w:rPr>
        <w:t>-specifier-seq</w:t>
      </w:r>
      <w:r>
        <w:t xml:space="preserve"> shall</w:t>
      </w:r>
      <w:r>
        <w:t xml:space="preserve"> introduce one or more names into the program or shall redeclare a name introduced by a previous declaration</w:t>
      </w:r>
    </w:p>
    <w:tbl>
      <w:tblPr>
        <w:tblStyle w:val="a4"/>
        <w:tblW w:w="0" w:type="auto"/>
        <w:tblLayout w:type="fixed"/>
        <w:tblLook w:val="0600" w:firstRow="0" w:lastRow="0" w:firstColumn="0" w:lastColumn="0" w:noHBand="1" w:noVBand="1"/>
      </w:tblPr>
      <w:tblGrid>
        <w:gridCol w:w="9497"/>
      </w:tblGrid>
      <w:tr w:rsidR="00575C78" w14:paraId="6750A38C" w14:textId="77777777">
        <w:tc>
          <w:tcPr>
            <w:tcW w:w="9497" w:type="dxa"/>
            <w:shd w:val="clear" w:color="auto" w:fill="FEFBEC"/>
            <w:tcMar>
              <w:top w:w="100" w:type="dxa"/>
              <w:left w:w="100" w:type="dxa"/>
              <w:bottom w:w="100" w:type="dxa"/>
              <w:right w:w="100" w:type="dxa"/>
            </w:tcMar>
          </w:tcPr>
          <w:p w:rsidR="00575C78" w:rsidRDefault="00A72EDD" w14:paraId="000001F9" w14:textId="77777777">
            <w:pPr>
              <w:widowControl w:val="0"/>
              <w:pBdr>
                <w:top w:val="nil"/>
                <w:left w:val="nil"/>
                <w:bottom w:val="nil"/>
                <w:right w:val="nil"/>
                <w:between w:val="nil"/>
              </w:pBdr>
              <w:spacing w:line="276" w:lineRule="auto"/>
              <w:ind w:right="0" w:firstLine="0"/>
            </w:pPr>
            <w:proofErr w:type="spellStart"/>
            <w:r>
              <w:rPr>
                <w:rFonts w:ascii="Consolas" w:hAnsi="Consolas" w:eastAsia="Consolas" w:cs="Consolas"/>
                <w:color w:val="B854D4"/>
                <w:shd w:val="clear" w:color="auto" w:fill="FEFBEC"/>
              </w:rPr>
              <w:t>enum</w:t>
            </w:r>
            <w:proofErr w:type="spellEnd"/>
            <w:r>
              <w:rPr>
                <w:rFonts w:ascii="Consolas" w:hAnsi="Consolas" w:eastAsia="Consolas" w:cs="Consolas"/>
                <w:color w:val="6E6B5E"/>
                <w:shd w:val="clear" w:color="auto" w:fill="FEFBEC"/>
              </w:rPr>
              <w:t xml:space="preserve"> </w:t>
            </w:r>
            <w:proofErr w:type="gramStart"/>
            <w:r>
              <w:rPr>
                <w:rFonts w:ascii="Consolas" w:hAnsi="Consolas" w:eastAsia="Consolas" w:cs="Consolas"/>
                <w:color w:val="6E6B5E"/>
                <w:shd w:val="clear" w:color="auto" w:fill="FEFBEC"/>
              </w:rPr>
              <w:t>{ }</w:t>
            </w:r>
            <w:proofErr w:type="gramEnd"/>
            <w:r>
              <w:rPr>
                <w:rFonts w:ascii="Consolas" w:hAnsi="Consolas" w:eastAsia="Consolas" w:cs="Consolas"/>
                <w:color w:val="6E6B5E"/>
                <w:shd w:val="clear" w:color="auto" w:fill="FEFBEC"/>
              </w:rPr>
              <w:t xml:space="preserve">; </w:t>
            </w:r>
            <w:r>
              <w:rPr>
                <w:rFonts w:ascii="Consolas" w:hAnsi="Consolas" w:eastAsia="Consolas" w:cs="Consolas"/>
                <w:color w:val="7D7A68"/>
                <w:shd w:val="clear" w:color="auto" w:fill="FEFBEC"/>
              </w:rPr>
              <w:t>// ill-formed</w:t>
            </w:r>
            <w:r>
              <w:rPr>
                <w:rFonts w:ascii="Consolas" w:hAnsi="Consolas" w:eastAsia="Consolas" w:cs="Consolas"/>
                <w:color w:val="6E6B5E"/>
                <w:shd w:val="clear" w:color="auto" w:fill="FEFBEC"/>
              </w:rPr>
              <w:br/>
            </w:r>
            <w:r>
              <w:rPr>
                <w:rFonts w:ascii="Consolas" w:hAnsi="Consolas" w:eastAsia="Consolas" w:cs="Consolas"/>
                <w:color w:val="B854D4"/>
                <w:shd w:val="clear" w:color="auto" w:fill="FEFBEC"/>
              </w:rPr>
              <w:t>typedef</w:t>
            </w:r>
            <w:r>
              <w:rPr>
                <w:rFonts w:ascii="Consolas" w:hAnsi="Consolas" w:eastAsia="Consolas" w:cs="Consolas"/>
                <w:color w:val="6E6B5E"/>
                <w:shd w:val="clear" w:color="auto" w:fill="FEFBEC"/>
              </w:rPr>
              <w:t xml:space="preserve"> </w:t>
            </w:r>
            <w:r>
              <w:rPr>
                <w:rFonts w:ascii="Consolas" w:hAnsi="Consolas" w:eastAsia="Consolas" w:cs="Consolas"/>
                <w:color w:val="B854D4"/>
                <w:shd w:val="clear" w:color="auto" w:fill="FEFBEC"/>
              </w:rPr>
              <w:t>class</w:t>
            </w:r>
            <w:r>
              <w:rPr>
                <w:rFonts w:ascii="Consolas" w:hAnsi="Consolas" w:eastAsia="Consolas" w:cs="Consolas"/>
                <w:color w:val="6E6B5E"/>
                <w:shd w:val="clear" w:color="auto" w:fill="FEFBEC"/>
              </w:rPr>
              <w:t xml:space="preserve"> { }; </w:t>
            </w:r>
            <w:r>
              <w:rPr>
                <w:rFonts w:ascii="Consolas" w:hAnsi="Consolas" w:eastAsia="Consolas" w:cs="Consolas"/>
                <w:color w:val="7D7A68"/>
                <w:shd w:val="clear" w:color="auto" w:fill="FEFBEC"/>
              </w:rPr>
              <w:t>// ill-formed</w:t>
            </w:r>
          </w:p>
        </w:tc>
      </w:tr>
    </w:tbl>
    <w:p w:rsidR="00575C78" w:rsidRDefault="00A72EDD" w14:paraId="000001FA" w14:textId="77777777">
      <w:pPr>
        <w:ind w:firstLine="0"/>
        <w:jc w:val="both"/>
      </w:pPr>
      <w:r>
        <w:t xml:space="preserve">— end </w:t>
      </w:r>
      <w:proofErr w:type="gramStart"/>
      <w:r>
        <w:t>example ]</w:t>
      </w:r>
      <w:proofErr w:type="gramEnd"/>
    </w:p>
    <w:p w:rsidR="00575C78" w:rsidRDefault="00A72EDD" w14:paraId="000001FB" w14:textId="77777777">
      <w:pPr>
        <w:pStyle w:val="Heading2"/>
        <w:ind w:firstLine="0"/>
      </w:pPr>
      <w:bookmarkStart w:name="_6r2051r5inpr" w:colFirst="0" w:colLast="0" w:id="36"/>
      <w:bookmarkEnd w:id="36"/>
      <w:r>
        <w:t>Task table:</w:t>
      </w:r>
    </w:p>
    <w:tbl>
      <w:tblPr>
        <w:tblStyle w:val="a5"/>
        <w:tblW w:w="9497"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761"/>
        <w:gridCol w:w="1950"/>
        <w:gridCol w:w="2393"/>
        <w:gridCol w:w="2393"/>
      </w:tblGrid>
      <w:tr w:rsidR="00575C78" w:rsidTr="1E631185" w14:paraId="1B9F0E8C" w14:textId="77777777">
        <w:tc>
          <w:tcPr>
            <w:tcW w:w="2760" w:type="dxa"/>
            <w:shd w:val="clear" w:color="auto" w:fill="auto"/>
            <w:tcMar>
              <w:top w:w="100" w:type="dxa"/>
              <w:left w:w="100" w:type="dxa"/>
              <w:bottom w:w="100" w:type="dxa"/>
              <w:right w:w="100" w:type="dxa"/>
            </w:tcMar>
          </w:tcPr>
          <w:p w:rsidR="00575C78" w:rsidRDefault="00A72EDD" w14:paraId="000001FC" w14:textId="77777777">
            <w:pPr>
              <w:widowControl w:val="0"/>
              <w:pBdr>
                <w:top w:val="nil"/>
                <w:left w:val="nil"/>
                <w:bottom w:val="nil"/>
                <w:right w:val="nil"/>
                <w:between w:val="nil"/>
              </w:pBdr>
              <w:spacing w:line="240" w:lineRule="auto"/>
              <w:ind w:right="0" w:firstLine="0"/>
            </w:pPr>
            <w:r>
              <w:t>Task</w:t>
            </w:r>
          </w:p>
        </w:tc>
        <w:tc>
          <w:tcPr>
            <w:tcW w:w="1950" w:type="dxa"/>
            <w:shd w:val="clear" w:color="auto" w:fill="auto"/>
            <w:tcMar>
              <w:top w:w="100" w:type="dxa"/>
              <w:left w:w="100" w:type="dxa"/>
              <w:bottom w:w="100" w:type="dxa"/>
              <w:right w:w="100" w:type="dxa"/>
            </w:tcMar>
          </w:tcPr>
          <w:p w:rsidR="00575C78" w:rsidRDefault="00A72EDD" w14:paraId="000001FD" w14:textId="77777777">
            <w:pPr>
              <w:widowControl w:val="0"/>
              <w:pBdr>
                <w:top w:val="nil"/>
                <w:left w:val="nil"/>
                <w:bottom w:val="nil"/>
                <w:right w:val="nil"/>
                <w:between w:val="nil"/>
              </w:pBdr>
              <w:spacing w:line="240" w:lineRule="auto"/>
              <w:ind w:right="0" w:firstLine="0"/>
            </w:pPr>
            <w:r>
              <w:t>Day start</w:t>
            </w:r>
          </w:p>
        </w:tc>
        <w:tc>
          <w:tcPr>
            <w:tcW w:w="2393" w:type="dxa"/>
            <w:shd w:val="clear" w:color="auto" w:fill="auto"/>
            <w:tcMar>
              <w:top w:w="100" w:type="dxa"/>
              <w:left w:w="100" w:type="dxa"/>
              <w:bottom w:w="100" w:type="dxa"/>
              <w:right w:w="100" w:type="dxa"/>
            </w:tcMar>
          </w:tcPr>
          <w:p w:rsidR="00575C78" w:rsidRDefault="00A72EDD" w14:paraId="000001FE" w14:textId="77777777">
            <w:pPr>
              <w:widowControl w:val="0"/>
              <w:pBdr>
                <w:top w:val="nil"/>
                <w:left w:val="nil"/>
                <w:bottom w:val="nil"/>
                <w:right w:val="nil"/>
                <w:between w:val="nil"/>
              </w:pBdr>
              <w:spacing w:line="240" w:lineRule="auto"/>
              <w:ind w:right="0" w:firstLine="0"/>
            </w:pPr>
            <w:r>
              <w:t>Day End</w:t>
            </w:r>
          </w:p>
        </w:tc>
        <w:tc>
          <w:tcPr>
            <w:tcW w:w="2393" w:type="dxa"/>
            <w:shd w:val="clear" w:color="auto" w:fill="auto"/>
            <w:tcMar>
              <w:top w:w="100" w:type="dxa"/>
              <w:left w:w="100" w:type="dxa"/>
              <w:bottom w:w="100" w:type="dxa"/>
              <w:right w:w="100" w:type="dxa"/>
            </w:tcMar>
          </w:tcPr>
          <w:p w:rsidR="00575C78" w:rsidRDefault="00A72EDD" w14:paraId="000001FF" w14:textId="77777777">
            <w:pPr>
              <w:widowControl w:val="0"/>
              <w:pBdr>
                <w:top w:val="nil"/>
                <w:left w:val="nil"/>
                <w:bottom w:val="nil"/>
                <w:right w:val="nil"/>
                <w:between w:val="nil"/>
              </w:pBdr>
              <w:spacing w:line="240" w:lineRule="auto"/>
              <w:ind w:right="0" w:firstLine="0"/>
            </w:pPr>
            <w:r>
              <w:t>Person in charge</w:t>
            </w:r>
          </w:p>
        </w:tc>
      </w:tr>
      <w:tr w:rsidR="00575C78" w:rsidTr="1E631185" w14:paraId="3FFDDEC9" w14:textId="77777777">
        <w:tc>
          <w:tcPr>
            <w:tcW w:w="2760" w:type="dxa"/>
            <w:shd w:val="clear" w:color="auto" w:fill="auto"/>
            <w:tcMar>
              <w:top w:w="100" w:type="dxa"/>
              <w:left w:w="100" w:type="dxa"/>
              <w:bottom w:w="100" w:type="dxa"/>
              <w:right w:w="100" w:type="dxa"/>
            </w:tcMar>
          </w:tcPr>
          <w:p w:rsidRPr="00F46DAC" w:rsidR="00575C78" w:rsidP="1E631185" w:rsidRDefault="00A72EDD" w14:paraId="00000200" w14:textId="77777777" w14:noSpellErr="1">
            <w:pPr>
              <w:widowControl w:val="0"/>
              <w:pBdr>
                <w:top w:val="nil"/>
                <w:left w:val="nil"/>
                <w:bottom w:val="nil"/>
                <w:right w:val="nil"/>
                <w:between w:val="nil"/>
              </w:pBdr>
              <w:spacing w:line="240" w:lineRule="auto"/>
              <w:ind w:right="0" w:firstLine="0"/>
              <w:rPr>
                <w:highlight w:val="yellow"/>
              </w:rPr>
            </w:pPr>
            <w:r w:rsidRPr="1E631185" w:rsidR="00A72EDD">
              <w:rPr>
                <w:highlight w:val="yellow"/>
              </w:rPr>
              <w:t>Project Proposal</w:t>
            </w:r>
          </w:p>
        </w:tc>
        <w:tc>
          <w:tcPr>
            <w:tcW w:w="1950" w:type="dxa"/>
            <w:shd w:val="clear" w:color="auto" w:fill="auto"/>
            <w:tcMar>
              <w:top w:w="100" w:type="dxa"/>
              <w:left w:w="100" w:type="dxa"/>
              <w:bottom w:w="100" w:type="dxa"/>
              <w:right w:w="100" w:type="dxa"/>
            </w:tcMar>
          </w:tcPr>
          <w:p w:rsidRPr="00F46DAC" w:rsidR="00575C78" w:rsidP="1E631185" w:rsidRDefault="00A72EDD" w14:paraId="00000201" w14:textId="77777777" w14:noSpellErr="1">
            <w:pPr>
              <w:widowControl w:val="0"/>
              <w:pBdr>
                <w:top w:val="nil"/>
                <w:left w:val="nil"/>
                <w:bottom w:val="nil"/>
                <w:right w:val="nil"/>
                <w:between w:val="nil"/>
              </w:pBdr>
              <w:spacing w:line="240" w:lineRule="auto"/>
              <w:ind w:right="0" w:firstLine="0"/>
              <w:rPr>
                <w:highlight w:val="yellow"/>
              </w:rPr>
            </w:pPr>
            <w:r w:rsidRPr="1E631185" w:rsidR="00A72EDD">
              <w:rPr>
                <w:highlight w:val="yellow"/>
              </w:rPr>
              <w:t>May 10</w:t>
            </w:r>
          </w:p>
        </w:tc>
        <w:tc>
          <w:tcPr>
            <w:tcW w:w="2393" w:type="dxa"/>
            <w:shd w:val="clear" w:color="auto" w:fill="auto"/>
            <w:tcMar>
              <w:top w:w="100" w:type="dxa"/>
              <w:left w:w="100" w:type="dxa"/>
              <w:bottom w:w="100" w:type="dxa"/>
              <w:right w:w="100" w:type="dxa"/>
            </w:tcMar>
          </w:tcPr>
          <w:p w:rsidRPr="00F46DAC" w:rsidR="00575C78" w:rsidP="1E631185" w:rsidRDefault="00A72EDD" w14:paraId="00000202" w14:textId="77777777" w14:noSpellErr="1">
            <w:pPr>
              <w:widowControl w:val="0"/>
              <w:pBdr>
                <w:top w:val="nil"/>
                <w:left w:val="nil"/>
                <w:bottom w:val="nil"/>
                <w:right w:val="nil"/>
                <w:between w:val="nil"/>
              </w:pBdr>
              <w:spacing w:line="240" w:lineRule="auto"/>
              <w:ind w:right="0" w:firstLine="0"/>
              <w:rPr>
                <w:highlight w:val="yellow"/>
              </w:rPr>
            </w:pPr>
            <w:r w:rsidRPr="1E631185" w:rsidR="00A72EDD">
              <w:rPr>
                <w:highlight w:val="yellow"/>
              </w:rPr>
              <w:t>June 3</w:t>
            </w:r>
          </w:p>
        </w:tc>
        <w:tc>
          <w:tcPr>
            <w:tcW w:w="2393" w:type="dxa"/>
            <w:shd w:val="clear" w:color="auto" w:fill="auto"/>
            <w:tcMar>
              <w:top w:w="100" w:type="dxa"/>
              <w:left w:w="100" w:type="dxa"/>
              <w:bottom w:w="100" w:type="dxa"/>
              <w:right w:w="100" w:type="dxa"/>
            </w:tcMar>
          </w:tcPr>
          <w:p w:rsidRPr="00F46DAC" w:rsidR="00575C78" w:rsidP="1E631185" w:rsidRDefault="00A72EDD" w14:paraId="00000203" w14:textId="77777777" w14:noSpellErr="1">
            <w:pPr>
              <w:widowControl w:val="0"/>
              <w:pBdr>
                <w:top w:val="nil"/>
                <w:left w:val="nil"/>
                <w:bottom w:val="nil"/>
                <w:right w:val="nil"/>
                <w:between w:val="nil"/>
              </w:pBdr>
              <w:spacing w:line="240" w:lineRule="auto"/>
              <w:ind w:right="0" w:firstLine="0"/>
              <w:rPr>
                <w:highlight w:val="yellow"/>
              </w:rPr>
            </w:pPr>
            <w:r w:rsidRPr="1E631185" w:rsidR="00A72EDD">
              <w:rPr>
                <w:highlight w:val="yellow"/>
              </w:rPr>
              <w:t>Group</w:t>
            </w:r>
          </w:p>
        </w:tc>
      </w:tr>
      <w:tr w:rsidR="00575C78" w:rsidTr="1E631185" w14:paraId="09589B44" w14:textId="77777777">
        <w:tc>
          <w:tcPr>
            <w:tcW w:w="2760" w:type="dxa"/>
            <w:shd w:val="clear" w:color="auto" w:fill="auto"/>
            <w:tcMar>
              <w:top w:w="100" w:type="dxa"/>
              <w:left w:w="100" w:type="dxa"/>
              <w:bottom w:w="100" w:type="dxa"/>
              <w:right w:w="100" w:type="dxa"/>
            </w:tcMar>
          </w:tcPr>
          <w:p w:rsidRPr="00F46DAC" w:rsidR="00575C78" w:rsidP="1E631185" w:rsidRDefault="00A72EDD" w14:paraId="00000204" w14:textId="77777777" w14:noSpellErr="1">
            <w:pPr>
              <w:widowControl w:val="0"/>
              <w:pBdr>
                <w:top w:val="nil"/>
                <w:left w:val="nil"/>
                <w:bottom w:val="nil"/>
                <w:right w:val="nil"/>
                <w:between w:val="nil"/>
              </w:pBdr>
              <w:spacing w:line="240" w:lineRule="auto"/>
              <w:ind w:right="0" w:firstLine="0"/>
              <w:rPr>
                <w:highlight w:val="yellow"/>
              </w:rPr>
            </w:pPr>
            <w:r w:rsidRPr="1E631185" w:rsidR="00A72EDD">
              <w:rPr>
                <w:highlight w:val="yellow"/>
              </w:rPr>
              <w:t>Testing components</w:t>
            </w:r>
          </w:p>
        </w:tc>
        <w:tc>
          <w:tcPr>
            <w:tcW w:w="1950" w:type="dxa"/>
            <w:shd w:val="clear" w:color="auto" w:fill="auto"/>
            <w:tcMar>
              <w:top w:w="100" w:type="dxa"/>
              <w:left w:w="100" w:type="dxa"/>
              <w:bottom w:w="100" w:type="dxa"/>
              <w:right w:w="100" w:type="dxa"/>
            </w:tcMar>
          </w:tcPr>
          <w:p w:rsidRPr="00F46DAC" w:rsidR="00575C78" w:rsidP="1E631185" w:rsidRDefault="00A72EDD" w14:paraId="00000205" w14:textId="77777777" w14:noSpellErr="1">
            <w:pPr>
              <w:widowControl w:val="0"/>
              <w:pBdr>
                <w:top w:val="nil"/>
                <w:left w:val="nil"/>
                <w:bottom w:val="nil"/>
                <w:right w:val="nil"/>
                <w:between w:val="nil"/>
              </w:pBdr>
              <w:spacing w:line="240" w:lineRule="auto"/>
              <w:ind w:right="0" w:firstLine="0"/>
              <w:rPr>
                <w:highlight w:val="yellow"/>
              </w:rPr>
            </w:pPr>
            <w:r w:rsidRPr="1E631185" w:rsidR="00A72EDD">
              <w:rPr>
                <w:highlight w:val="yellow"/>
              </w:rPr>
              <w:t>Jun 10</w:t>
            </w:r>
          </w:p>
        </w:tc>
        <w:tc>
          <w:tcPr>
            <w:tcW w:w="2393" w:type="dxa"/>
            <w:shd w:val="clear" w:color="auto" w:fill="auto"/>
            <w:tcMar>
              <w:top w:w="100" w:type="dxa"/>
              <w:left w:w="100" w:type="dxa"/>
              <w:bottom w:w="100" w:type="dxa"/>
              <w:right w:w="100" w:type="dxa"/>
            </w:tcMar>
          </w:tcPr>
          <w:p w:rsidRPr="00F46DAC" w:rsidR="00575C78" w:rsidP="1E631185" w:rsidRDefault="00A72EDD" w14:paraId="00000206" w14:textId="77777777" w14:noSpellErr="1">
            <w:pPr>
              <w:widowControl w:val="0"/>
              <w:pBdr>
                <w:top w:val="nil"/>
                <w:left w:val="nil"/>
                <w:bottom w:val="nil"/>
                <w:right w:val="nil"/>
                <w:between w:val="nil"/>
              </w:pBdr>
              <w:spacing w:line="240" w:lineRule="auto"/>
              <w:ind w:right="0" w:firstLine="0"/>
              <w:rPr>
                <w:highlight w:val="yellow"/>
              </w:rPr>
            </w:pPr>
            <w:r w:rsidRPr="1E631185" w:rsidR="00A72EDD">
              <w:rPr>
                <w:highlight w:val="yellow"/>
              </w:rPr>
              <w:t>Jun 14</w:t>
            </w:r>
          </w:p>
        </w:tc>
        <w:tc>
          <w:tcPr>
            <w:tcW w:w="2393" w:type="dxa"/>
            <w:shd w:val="clear" w:color="auto" w:fill="auto"/>
            <w:tcMar>
              <w:top w:w="100" w:type="dxa"/>
              <w:left w:w="100" w:type="dxa"/>
              <w:bottom w:w="100" w:type="dxa"/>
              <w:right w:w="100" w:type="dxa"/>
            </w:tcMar>
          </w:tcPr>
          <w:p w:rsidRPr="00F46DAC" w:rsidR="00575C78" w:rsidP="1E631185" w:rsidRDefault="00A72EDD" w14:paraId="00000207" w14:textId="77777777" w14:noSpellErr="1">
            <w:pPr>
              <w:widowControl w:val="0"/>
              <w:pBdr>
                <w:top w:val="nil"/>
                <w:left w:val="nil"/>
                <w:bottom w:val="nil"/>
                <w:right w:val="nil"/>
                <w:between w:val="nil"/>
              </w:pBdr>
              <w:spacing w:line="240" w:lineRule="auto"/>
              <w:ind w:right="0" w:firstLine="0"/>
              <w:rPr>
                <w:highlight w:val="yellow"/>
              </w:rPr>
            </w:pPr>
            <w:r w:rsidRPr="1E631185" w:rsidR="00A72EDD">
              <w:rPr>
                <w:highlight w:val="yellow"/>
              </w:rPr>
              <w:t>Manu</w:t>
            </w:r>
            <w:r w:rsidR="00A72EDD">
              <w:rPr/>
              <w:t xml:space="preserve"> </w:t>
            </w:r>
          </w:p>
        </w:tc>
      </w:tr>
      <w:tr w:rsidR="00575C78" w:rsidTr="1E631185" w14:paraId="274935CE" w14:textId="77777777">
        <w:tc>
          <w:tcPr>
            <w:tcW w:w="2760" w:type="dxa"/>
            <w:shd w:val="clear" w:color="auto" w:fill="auto"/>
            <w:tcMar>
              <w:top w:w="100" w:type="dxa"/>
              <w:left w:w="100" w:type="dxa"/>
              <w:bottom w:w="100" w:type="dxa"/>
              <w:right w:w="100" w:type="dxa"/>
            </w:tcMar>
          </w:tcPr>
          <w:p w:rsidRPr="00F46DAC" w:rsidR="00575C78" w:rsidP="1E631185" w:rsidRDefault="00A72EDD" w14:paraId="00000208" w14:textId="77777777" w14:noSpellErr="1">
            <w:pPr>
              <w:widowControl w:val="0"/>
              <w:pBdr>
                <w:top w:val="nil"/>
                <w:left w:val="nil"/>
                <w:bottom w:val="nil"/>
                <w:right w:val="nil"/>
                <w:between w:val="nil"/>
              </w:pBdr>
              <w:spacing w:line="240" w:lineRule="auto"/>
              <w:ind w:right="0" w:firstLine="0"/>
              <w:rPr>
                <w:highlight w:val="yellow"/>
              </w:rPr>
            </w:pPr>
            <w:r w:rsidRPr="1E631185" w:rsidR="00A72EDD">
              <w:rPr>
                <w:highlight w:val="yellow"/>
              </w:rPr>
              <w:t>Setting up Raspberry Pi</w:t>
            </w:r>
          </w:p>
        </w:tc>
        <w:tc>
          <w:tcPr>
            <w:tcW w:w="1950" w:type="dxa"/>
            <w:shd w:val="clear" w:color="auto" w:fill="auto"/>
            <w:tcMar>
              <w:top w:w="100" w:type="dxa"/>
              <w:left w:w="100" w:type="dxa"/>
              <w:bottom w:w="100" w:type="dxa"/>
              <w:right w:w="100" w:type="dxa"/>
            </w:tcMar>
          </w:tcPr>
          <w:p w:rsidRPr="00F46DAC" w:rsidR="00575C78" w:rsidP="1E631185" w:rsidRDefault="00A72EDD" w14:paraId="00000209" w14:textId="77777777" w14:noSpellErr="1">
            <w:pPr>
              <w:widowControl w:val="0"/>
              <w:pBdr>
                <w:top w:val="nil"/>
                <w:left w:val="nil"/>
                <w:bottom w:val="nil"/>
                <w:right w:val="nil"/>
                <w:between w:val="nil"/>
              </w:pBdr>
              <w:spacing w:line="240" w:lineRule="auto"/>
              <w:ind w:right="0" w:firstLine="0"/>
              <w:rPr>
                <w:highlight w:val="yellow"/>
              </w:rPr>
            </w:pPr>
            <w:r w:rsidRPr="1E631185" w:rsidR="00A72EDD">
              <w:rPr>
                <w:highlight w:val="yellow"/>
              </w:rPr>
              <w:t>Jun 14</w:t>
            </w:r>
          </w:p>
        </w:tc>
        <w:tc>
          <w:tcPr>
            <w:tcW w:w="2393" w:type="dxa"/>
            <w:shd w:val="clear" w:color="auto" w:fill="auto"/>
            <w:tcMar>
              <w:top w:w="100" w:type="dxa"/>
              <w:left w:w="100" w:type="dxa"/>
              <w:bottom w:w="100" w:type="dxa"/>
              <w:right w:w="100" w:type="dxa"/>
            </w:tcMar>
          </w:tcPr>
          <w:p w:rsidRPr="00F46DAC" w:rsidR="00575C78" w:rsidP="1E631185" w:rsidRDefault="00A72EDD" w14:paraId="0000020A" w14:textId="77777777" w14:noSpellErr="1">
            <w:pPr>
              <w:widowControl w:val="0"/>
              <w:pBdr>
                <w:top w:val="nil"/>
                <w:left w:val="nil"/>
                <w:bottom w:val="nil"/>
                <w:right w:val="nil"/>
                <w:between w:val="nil"/>
              </w:pBdr>
              <w:spacing w:line="240" w:lineRule="auto"/>
              <w:ind w:right="0" w:firstLine="0"/>
              <w:rPr>
                <w:highlight w:val="yellow"/>
              </w:rPr>
            </w:pPr>
            <w:r w:rsidRPr="1E631185" w:rsidR="00A72EDD">
              <w:rPr>
                <w:highlight w:val="yellow"/>
              </w:rPr>
              <w:t>Jun 17</w:t>
            </w:r>
          </w:p>
        </w:tc>
        <w:tc>
          <w:tcPr>
            <w:tcW w:w="2393" w:type="dxa"/>
            <w:shd w:val="clear" w:color="auto" w:fill="auto"/>
            <w:tcMar>
              <w:top w:w="100" w:type="dxa"/>
              <w:left w:w="100" w:type="dxa"/>
              <w:bottom w:w="100" w:type="dxa"/>
              <w:right w:w="100" w:type="dxa"/>
            </w:tcMar>
          </w:tcPr>
          <w:p w:rsidRPr="00F46DAC" w:rsidR="00575C78" w:rsidP="1E631185" w:rsidRDefault="00A72EDD" w14:paraId="0000020B" w14:textId="77777777">
            <w:pPr>
              <w:widowControl w:val="0"/>
              <w:pBdr>
                <w:top w:val="nil"/>
                <w:left w:val="nil"/>
                <w:bottom w:val="nil"/>
                <w:right w:val="nil"/>
                <w:between w:val="nil"/>
              </w:pBdr>
              <w:spacing w:line="240" w:lineRule="auto"/>
              <w:ind w:right="0" w:firstLine="0"/>
              <w:rPr>
                <w:highlight w:val="yellow"/>
              </w:rPr>
            </w:pPr>
            <w:r w:rsidRPr="1E631185" w:rsidR="00A72EDD">
              <w:rPr>
                <w:highlight w:val="yellow"/>
              </w:rPr>
              <w:t>Amonjot</w:t>
            </w:r>
            <w:r w:rsidR="00A72EDD">
              <w:rPr/>
              <w:t xml:space="preserve"> </w:t>
            </w:r>
          </w:p>
        </w:tc>
      </w:tr>
      <w:tr w:rsidR="00575C78" w:rsidTr="1E631185" w14:paraId="3EA1D8DB" w14:textId="77777777">
        <w:tc>
          <w:tcPr>
            <w:tcW w:w="2760" w:type="dxa"/>
            <w:shd w:val="clear" w:color="auto" w:fill="auto"/>
            <w:tcMar>
              <w:top w:w="100" w:type="dxa"/>
              <w:left w:w="100" w:type="dxa"/>
              <w:bottom w:w="100" w:type="dxa"/>
              <w:right w:w="100" w:type="dxa"/>
            </w:tcMar>
          </w:tcPr>
          <w:p w:rsidRPr="00F46DAC" w:rsidR="00575C78" w:rsidP="1E631185" w:rsidRDefault="00A72EDD" w14:paraId="0000020C" w14:textId="77777777" w14:noSpellErr="1">
            <w:pPr>
              <w:widowControl w:val="0"/>
              <w:pBdr>
                <w:top w:val="nil"/>
                <w:left w:val="nil"/>
                <w:bottom w:val="nil"/>
                <w:right w:val="nil"/>
                <w:between w:val="nil"/>
              </w:pBdr>
              <w:spacing w:line="240" w:lineRule="auto"/>
              <w:ind w:right="0" w:firstLine="0"/>
              <w:rPr>
                <w:highlight w:val="yellow"/>
              </w:rPr>
            </w:pPr>
            <w:r w:rsidRPr="1E631185" w:rsidR="00A72EDD">
              <w:rPr>
                <w:highlight w:val="yellow"/>
              </w:rPr>
              <w:t>Interfacin</w:t>
            </w:r>
            <w:r w:rsidRPr="1E631185" w:rsidR="00A72EDD">
              <w:rPr>
                <w:highlight w:val="yellow"/>
              </w:rPr>
              <w:t>g h</w:t>
            </w:r>
            <w:r w:rsidRPr="1E631185" w:rsidR="00A72EDD">
              <w:rPr>
                <w:highlight w:val="yellow"/>
              </w:rPr>
              <w:t>umidity and temperature sensor</w:t>
            </w:r>
          </w:p>
        </w:tc>
        <w:tc>
          <w:tcPr>
            <w:tcW w:w="1950" w:type="dxa"/>
            <w:shd w:val="clear" w:color="auto" w:fill="auto"/>
            <w:tcMar>
              <w:top w:w="100" w:type="dxa"/>
              <w:left w:w="100" w:type="dxa"/>
              <w:bottom w:w="100" w:type="dxa"/>
              <w:right w:w="100" w:type="dxa"/>
            </w:tcMar>
          </w:tcPr>
          <w:p w:rsidRPr="00F46DAC" w:rsidR="00575C78" w:rsidP="1E631185" w:rsidRDefault="00A72EDD" w14:paraId="0000020D" w14:textId="77777777" w14:noSpellErr="1">
            <w:pPr>
              <w:widowControl w:val="0"/>
              <w:pBdr>
                <w:top w:val="nil"/>
                <w:left w:val="nil"/>
                <w:bottom w:val="nil"/>
                <w:right w:val="nil"/>
                <w:between w:val="nil"/>
              </w:pBdr>
              <w:spacing w:line="240" w:lineRule="auto"/>
              <w:ind w:right="0" w:firstLine="0"/>
              <w:rPr>
                <w:highlight w:val="yellow"/>
              </w:rPr>
            </w:pPr>
            <w:r w:rsidRPr="1E631185" w:rsidR="00A72EDD">
              <w:rPr>
                <w:highlight w:val="yellow"/>
              </w:rPr>
              <w:t>Jun 17</w:t>
            </w:r>
          </w:p>
        </w:tc>
        <w:tc>
          <w:tcPr>
            <w:tcW w:w="2393" w:type="dxa"/>
            <w:shd w:val="clear" w:color="auto" w:fill="auto"/>
            <w:tcMar>
              <w:top w:w="100" w:type="dxa"/>
              <w:left w:w="100" w:type="dxa"/>
              <w:bottom w:w="100" w:type="dxa"/>
              <w:right w:w="100" w:type="dxa"/>
            </w:tcMar>
          </w:tcPr>
          <w:p w:rsidRPr="00F46DAC" w:rsidR="00575C78" w:rsidP="1E631185" w:rsidRDefault="00A72EDD" w14:paraId="0000020E" w14:textId="77777777" w14:noSpellErr="1">
            <w:pPr>
              <w:widowControl w:val="0"/>
              <w:pBdr>
                <w:top w:val="nil"/>
                <w:left w:val="nil"/>
                <w:bottom w:val="nil"/>
                <w:right w:val="nil"/>
                <w:between w:val="nil"/>
              </w:pBdr>
              <w:spacing w:line="240" w:lineRule="auto"/>
              <w:ind w:right="0" w:firstLine="0"/>
              <w:rPr>
                <w:highlight w:val="yellow"/>
              </w:rPr>
            </w:pPr>
            <w:r w:rsidRPr="1E631185" w:rsidR="00A72EDD">
              <w:rPr>
                <w:highlight w:val="yellow"/>
              </w:rPr>
              <w:t>Jun 24</w:t>
            </w:r>
          </w:p>
        </w:tc>
        <w:tc>
          <w:tcPr>
            <w:tcW w:w="2393" w:type="dxa"/>
            <w:shd w:val="clear" w:color="auto" w:fill="auto"/>
            <w:tcMar>
              <w:top w:w="100" w:type="dxa"/>
              <w:left w:w="100" w:type="dxa"/>
              <w:bottom w:w="100" w:type="dxa"/>
              <w:right w:w="100" w:type="dxa"/>
            </w:tcMar>
          </w:tcPr>
          <w:p w:rsidRPr="00F46DAC" w:rsidR="00575C78" w:rsidP="1E631185" w:rsidRDefault="00A72EDD" w14:paraId="0000020F" w14:textId="77777777" w14:noSpellErr="1">
            <w:pPr>
              <w:widowControl w:val="0"/>
              <w:pBdr>
                <w:top w:val="nil"/>
                <w:left w:val="nil"/>
                <w:bottom w:val="nil"/>
                <w:right w:val="nil"/>
                <w:between w:val="nil"/>
              </w:pBdr>
              <w:spacing w:line="240" w:lineRule="auto"/>
              <w:ind w:right="0" w:firstLine="0"/>
              <w:rPr>
                <w:highlight w:val="yellow"/>
              </w:rPr>
            </w:pPr>
            <w:r w:rsidRPr="1E631185" w:rsidR="00A72EDD">
              <w:rPr>
                <w:highlight w:val="yellow"/>
              </w:rPr>
              <w:t>Vy</w:t>
            </w:r>
            <w:r w:rsidR="00A72EDD">
              <w:rPr/>
              <w:t xml:space="preserve"> </w:t>
            </w:r>
          </w:p>
        </w:tc>
      </w:tr>
      <w:tr w:rsidR="00575C78" w:rsidTr="1E631185" w14:paraId="62092C2A" w14:textId="77777777">
        <w:tc>
          <w:tcPr>
            <w:tcW w:w="2760" w:type="dxa"/>
            <w:shd w:val="clear" w:color="auto" w:fill="auto"/>
            <w:tcMar>
              <w:top w:w="100" w:type="dxa"/>
              <w:left w:w="100" w:type="dxa"/>
              <w:bottom w:w="100" w:type="dxa"/>
              <w:right w:w="100" w:type="dxa"/>
            </w:tcMar>
          </w:tcPr>
          <w:p w:rsidR="00575C78" w:rsidRDefault="00A72EDD" w14:paraId="00000210" w14:textId="77777777">
            <w:pPr>
              <w:widowControl w:val="0"/>
              <w:pBdr>
                <w:top w:val="nil"/>
                <w:left w:val="nil"/>
                <w:bottom w:val="nil"/>
                <w:right w:val="nil"/>
                <w:between w:val="nil"/>
              </w:pBdr>
              <w:spacing w:line="240" w:lineRule="auto"/>
              <w:ind w:right="0" w:firstLine="0"/>
            </w:pPr>
            <w:r>
              <w:t>Interfacing Water level sensor</w:t>
            </w:r>
          </w:p>
        </w:tc>
        <w:tc>
          <w:tcPr>
            <w:tcW w:w="1950" w:type="dxa"/>
            <w:shd w:val="clear" w:color="auto" w:fill="auto"/>
            <w:tcMar>
              <w:top w:w="100" w:type="dxa"/>
              <w:left w:w="100" w:type="dxa"/>
              <w:bottom w:w="100" w:type="dxa"/>
              <w:right w:w="100" w:type="dxa"/>
            </w:tcMar>
          </w:tcPr>
          <w:p w:rsidR="00575C78" w:rsidRDefault="00A72EDD" w14:paraId="00000211" w14:textId="77777777">
            <w:pPr>
              <w:widowControl w:val="0"/>
              <w:pBdr>
                <w:top w:val="nil"/>
                <w:left w:val="nil"/>
                <w:bottom w:val="nil"/>
                <w:right w:val="nil"/>
                <w:between w:val="nil"/>
              </w:pBdr>
              <w:spacing w:line="240" w:lineRule="auto"/>
              <w:ind w:right="0" w:firstLine="0"/>
            </w:pPr>
            <w:r>
              <w:t>Jun 17</w:t>
            </w:r>
          </w:p>
        </w:tc>
        <w:tc>
          <w:tcPr>
            <w:tcW w:w="2393" w:type="dxa"/>
            <w:shd w:val="clear" w:color="auto" w:fill="auto"/>
            <w:tcMar>
              <w:top w:w="100" w:type="dxa"/>
              <w:left w:w="100" w:type="dxa"/>
              <w:bottom w:w="100" w:type="dxa"/>
              <w:right w:w="100" w:type="dxa"/>
            </w:tcMar>
          </w:tcPr>
          <w:p w:rsidR="00575C78" w:rsidRDefault="00A72EDD" w14:paraId="00000212" w14:textId="77777777">
            <w:pPr>
              <w:widowControl w:val="0"/>
              <w:pBdr>
                <w:top w:val="nil"/>
                <w:left w:val="nil"/>
                <w:bottom w:val="nil"/>
                <w:right w:val="nil"/>
                <w:between w:val="nil"/>
              </w:pBdr>
              <w:spacing w:line="240" w:lineRule="auto"/>
              <w:ind w:right="0" w:firstLine="0"/>
            </w:pPr>
            <w:r>
              <w:t>Jun 24</w:t>
            </w:r>
          </w:p>
        </w:tc>
        <w:tc>
          <w:tcPr>
            <w:tcW w:w="2393" w:type="dxa"/>
            <w:shd w:val="clear" w:color="auto" w:fill="auto"/>
            <w:tcMar>
              <w:top w:w="100" w:type="dxa"/>
              <w:left w:w="100" w:type="dxa"/>
              <w:bottom w:w="100" w:type="dxa"/>
              <w:right w:w="100" w:type="dxa"/>
            </w:tcMar>
          </w:tcPr>
          <w:p w:rsidR="00575C78" w:rsidRDefault="00A72EDD" w14:paraId="00000213" w14:textId="77777777">
            <w:pPr>
              <w:widowControl w:val="0"/>
              <w:pBdr>
                <w:top w:val="nil"/>
                <w:left w:val="nil"/>
                <w:bottom w:val="nil"/>
                <w:right w:val="nil"/>
                <w:between w:val="nil"/>
              </w:pBdr>
              <w:spacing w:line="240" w:lineRule="auto"/>
              <w:ind w:right="0" w:firstLine="0"/>
            </w:pPr>
            <w:r>
              <w:t xml:space="preserve">Anna </w:t>
            </w:r>
          </w:p>
        </w:tc>
      </w:tr>
      <w:tr w:rsidR="00575C78" w:rsidTr="1E631185" w14:paraId="14F02299" w14:textId="77777777">
        <w:tc>
          <w:tcPr>
            <w:tcW w:w="2760" w:type="dxa"/>
            <w:shd w:val="clear" w:color="auto" w:fill="auto"/>
            <w:tcMar>
              <w:top w:w="100" w:type="dxa"/>
              <w:left w:w="100" w:type="dxa"/>
              <w:bottom w:w="100" w:type="dxa"/>
              <w:right w:w="100" w:type="dxa"/>
            </w:tcMar>
          </w:tcPr>
          <w:p w:rsidR="00575C78" w:rsidRDefault="00A72EDD" w14:paraId="00000214" w14:textId="77777777">
            <w:pPr>
              <w:widowControl w:val="0"/>
              <w:pBdr>
                <w:top w:val="nil"/>
                <w:left w:val="nil"/>
                <w:bottom w:val="nil"/>
                <w:right w:val="nil"/>
                <w:between w:val="nil"/>
              </w:pBdr>
              <w:spacing w:line="240" w:lineRule="auto"/>
              <w:ind w:right="0" w:firstLine="0"/>
            </w:pPr>
            <w:r>
              <w:t>Interfacing Moisture sensor</w:t>
            </w:r>
          </w:p>
        </w:tc>
        <w:tc>
          <w:tcPr>
            <w:tcW w:w="1950" w:type="dxa"/>
            <w:shd w:val="clear" w:color="auto" w:fill="auto"/>
            <w:tcMar>
              <w:top w:w="100" w:type="dxa"/>
              <w:left w:w="100" w:type="dxa"/>
              <w:bottom w:w="100" w:type="dxa"/>
              <w:right w:w="100" w:type="dxa"/>
            </w:tcMar>
          </w:tcPr>
          <w:p w:rsidR="00575C78" w:rsidRDefault="00A72EDD" w14:paraId="00000215" w14:textId="77777777">
            <w:pPr>
              <w:widowControl w:val="0"/>
              <w:pBdr>
                <w:top w:val="nil"/>
                <w:left w:val="nil"/>
                <w:bottom w:val="nil"/>
                <w:right w:val="nil"/>
                <w:between w:val="nil"/>
              </w:pBdr>
              <w:spacing w:line="240" w:lineRule="auto"/>
              <w:ind w:right="0" w:firstLine="0"/>
            </w:pPr>
            <w:r>
              <w:t>Jun 17</w:t>
            </w:r>
          </w:p>
        </w:tc>
        <w:tc>
          <w:tcPr>
            <w:tcW w:w="2393" w:type="dxa"/>
            <w:shd w:val="clear" w:color="auto" w:fill="auto"/>
            <w:tcMar>
              <w:top w:w="100" w:type="dxa"/>
              <w:left w:w="100" w:type="dxa"/>
              <w:bottom w:w="100" w:type="dxa"/>
              <w:right w:w="100" w:type="dxa"/>
            </w:tcMar>
          </w:tcPr>
          <w:p w:rsidR="00575C78" w:rsidRDefault="00A72EDD" w14:paraId="00000216" w14:textId="77777777">
            <w:pPr>
              <w:widowControl w:val="0"/>
              <w:pBdr>
                <w:top w:val="nil"/>
                <w:left w:val="nil"/>
                <w:bottom w:val="nil"/>
                <w:right w:val="nil"/>
                <w:between w:val="nil"/>
              </w:pBdr>
              <w:spacing w:line="240" w:lineRule="auto"/>
              <w:ind w:right="0" w:firstLine="0"/>
            </w:pPr>
            <w:r>
              <w:t xml:space="preserve">Jun 24 </w:t>
            </w:r>
          </w:p>
        </w:tc>
        <w:tc>
          <w:tcPr>
            <w:tcW w:w="2393" w:type="dxa"/>
            <w:shd w:val="clear" w:color="auto" w:fill="auto"/>
            <w:tcMar>
              <w:top w:w="100" w:type="dxa"/>
              <w:left w:w="100" w:type="dxa"/>
              <w:bottom w:w="100" w:type="dxa"/>
              <w:right w:w="100" w:type="dxa"/>
            </w:tcMar>
          </w:tcPr>
          <w:p w:rsidR="00575C78" w:rsidRDefault="00A72EDD" w14:paraId="00000217" w14:textId="77777777">
            <w:pPr>
              <w:widowControl w:val="0"/>
              <w:pBdr>
                <w:top w:val="nil"/>
                <w:left w:val="nil"/>
                <w:bottom w:val="nil"/>
                <w:right w:val="nil"/>
                <w:between w:val="nil"/>
              </w:pBdr>
              <w:spacing w:line="240" w:lineRule="auto"/>
              <w:ind w:right="0" w:firstLine="0"/>
            </w:pPr>
            <w:r>
              <w:t xml:space="preserve">Manu </w:t>
            </w:r>
          </w:p>
        </w:tc>
      </w:tr>
      <w:tr w:rsidR="00575C78" w:rsidTr="1E631185" w14:paraId="5B6C0B2A" w14:textId="77777777">
        <w:tc>
          <w:tcPr>
            <w:tcW w:w="2760" w:type="dxa"/>
            <w:shd w:val="clear" w:color="auto" w:fill="auto"/>
            <w:tcMar>
              <w:top w:w="100" w:type="dxa"/>
              <w:left w:w="100" w:type="dxa"/>
              <w:bottom w:w="100" w:type="dxa"/>
              <w:right w:w="100" w:type="dxa"/>
            </w:tcMar>
          </w:tcPr>
          <w:p w:rsidR="00575C78" w:rsidRDefault="00A72EDD" w14:paraId="00000218" w14:textId="77777777">
            <w:pPr>
              <w:widowControl w:val="0"/>
              <w:pBdr>
                <w:top w:val="nil"/>
                <w:left w:val="nil"/>
                <w:bottom w:val="nil"/>
                <w:right w:val="nil"/>
                <w:between w:val="nil"/>
              </w:pBdr>
              <w:spacing w:line="240" w:lineRule="auto"/>
              <w:ind w:right="0" w:firstLine="0"/>
            </w:pPr>
            <w:r>
              <w:t>Interfacing Display</w:t>
            </w:r>
          </w:p>
        </w:tc>
        <w:tc>
          <w:tcPr>
            <w:tcW w:w="1950" w:type="dxa"/>
            <w:shd w:val="clear" w:color="auto" w:fill="auto"/>
            <w:tcMar>
              <w:top w:w="100" w:type="dxa"/>
              <w:left w:w="100" w:type="dxa"/>
              <w:bottom w:w="100" w:type="dxa"/>
              <w:right w:w="100" w:type="dxa"/>
            </w:tcMar>
          </w:tcPr>
          <w:p w:rsidR="00575C78" w:rsidRDefault="00A72EDD" w14:paraId="00000219" w14:textId="77777777">
            <w:pPr>
              <w:widowControl w:val="0"/>
              <w:spacing w:line="240" w:lineRule="auto"/>
            </w:pPr>
            <w:r>
              <w:t>Jun 17</w:t>
            </w:r>
          </w:p>
        </w:tc>
        <w:tc>
          <w:tcPr>
            <w:tcW w:w="2393" w:type="dxa"/>
            <w:shd w:val="clear" w:color="auto" w:fill="auto"/>
            <w:tcMar>
              <w:top w:w="100" w:type="dxa"/>
              <w:left w:w="100" w:type="dxa"/>
              <w:bottom w:w="100" w:type="dxa"/>
              <w:right w:w="100" w:type="dxa"/>
            </w:tcMar>
          </w:tcPr>
          <w:p w:rsidR="00575C78" w:rsidRDefault="00A72EDD" w14:paraId="0000021A" w14:textId="77777777">
            <w:pPr>
              <w:widowControl w:val="0"/>
              <w:spacing w:line="240" w:lineRule="auto"/>
            </w:pPr>
            <w:r>
              <w:t>Jun 24</w:t>
            </w:r>
          </w:p>
        </w:tc>
        <w:tc>
          <w:tcPr>
            <w:tcW w:w="2393" w:type="dxa"/>
            <w:shd w:val="clear" w:color="auto" w:fill="auto"/>
            <w:tcMar>
              <w:top w:w="100" w:type="dxa"/>
              <w:left w:w="100" w:type="dxa"/>
              <w:bottom w:w="100" w:type="dxa"/>
              <w:right w:w="100" w:type="dxa"/>
            </w:tcMar>
          </w:tcPr>
          <w:p w:rsidR="00575C78" w:rsidRDefault="00A72EDD" w14:paraId="0000021B" w14:textId="77777777">
            <w:pPr>
              <w:widowControl w:val="0"/>
              <w:spacing w:line="240" w:lineRule="auto"/>
            </w:pPr>
            <w:r>
              <w:t xml:space="preserve">Vy </w:t>
            </w:r>
          </w:p>
        </w:tc>
      </w:tr>
      <w:tr w:rsidR="00575C78" w:rsidTr="1E631185" w14:paraId="5AF54451" w14:textId="77777777">
        <w:tc>
          <w:tcPr>
            <w:tcW w:w="2760" w:type="dxa"/>
            <w:shd w:val="clear" w:color="auto" w:fill="auto"/>
            <w:tcMar>
              <w:top w:w="100" w:type="dxa"/>
              <w:left w:w="100" w:type="dxa"/>
              <w:bottom w:w="100" w:type="dxa"/>
              <w:right w:w="100" w:type="dxa"/>
            </w:tcMar>
          </w:tcPr>
          <w:p w:rsidR="00575C78" w:rsidRDefault="00A72EDD" w14:paraId="0000021C" w14:textId="77777777">
            <w:pPr>
              <w:widowControl w:val="0"/>
              <w:pBdr>
                <w:top w:val="nil"/>
                <w:left w:val="nil"/>
                <w:bottom w:val="nil"/>
                <w:right w:val="nil"/>
                <w:between w:val="nil"/>
              </w:pBdr>
              <w:spacing w:line="240" w:lineRule="auto"/>
              <w:ind w:right="0" w:firstLine="0"/>
            </w:pPr>
            <w:r>
              <w:t>Interfacing USB camera</w:t>
            </w:r>
          </w:p>
        </w:tc>
        <w:tc>
          <w:tcPr>
            <w:tcW w:w="1950" w:type="dxa"/>
            <w:shd w:val="clear" w:color="auto" w:fill="auto"/>
            <w:tcMar>
              <w:top w:w="100" w:type="dxa"/>
              <w:left w:w="100" w:type="dxa"/>
              <w:bottom w:w="100" w:type="dxa"/>
              <w:right w:w="100" w:type="dxa"/>
            </w:tcMar>
          </w:tcPr>
          <w:p w:rsidR="00575C78" w:rsidRDefault="00A72EDD" w14:paraId="0000021D" w14:textId="77777777">
            <w:pPr>
              <w:widowControl w:val="0"/>
              <w:pBdr>
                <w:top w:val="nil"/>
                <w:left w:val="nil"/>
                <w:bottom w:val="nil"/>
                <w:right w:val="nil"/>
                <w:between w:val="nil"/>
              </w:pBdr>
              <w:spacing w:line="240" w:lineRule="auto"/>
              <w:ind w:right="0" w:firstLine="0"/>
            </w:pPr>
            <w:r>
              <w:t>Jun 24</w:t>
            </w:r>
          </w:p>
        </w:tc>
        <w:tc>
          <w:tcPr>
            <w:tcW w:w="2393" w:type="dxa"/>
            <w:shd w:val="clear" w:color="auto" w:fill="auto"/>
            <w:tcMar>
              <w:top w:w="100" w:type="dxa"/>
              <w:left w:w="100" w:type="dxa"/>
              <w:bottom w:w="100" w:type="dxa"/>
              <w:right w:w="100" w:type="dxa"/>
            </w:tcMar>
          </w:tcPr>
          <w:p w:rsidR="00575C78" w:rsidRDefault="00A72EDD" w14:paraId="0000021E" w14:textId="77777777">
            <w:pPr>
              <w:widowControl w:val="0"/>
              <w:pBdr>
                <w:top w:val="nil"/>
                <w:left w:val="nil"/>
                <w:bottom w:val="nil"/>
                <w:right w:val="nil"/>
                <w:between w:val="nil"/>
              </w:pBdr>
              <w:spacing w:line="240" w:lineRule="auto"/>
              <w:ind w:right="0" w:firstLine="0"/>
            </w:pPr>
            <w:r>
              <w:t>Jun 30</w:t>
            </w:r>
          </w:p>
        </w:tc>
        <w:tc>
          <w:tcPr>
            <w:tcW w:w="2393" w:type="dxa"/>
            <w:shd w:val="clear" w:color="auto" w:fill="auto"/>
            <w:tcMar>
              <w:top w:w="100" w:type="dxa"/>
              <w:left w:w="100" w:type="dxa"/>
              <w:bottom w:w="100" w:type="dxa"/>
              <w:right w:w="100" w:type="dxa"/>
            </w:tcMar>
          </w:tcPr>
          <w:p w:rsidR="00575C78" w:rsidRDefault="00A72EDD" w14:paraId="0000021F" w14:textId="77777777">
            <w:pPr>
              <w:widowControl w:val="0"/>
              <w:pBdr>
                <w:top w:val="nil"/>
                <w:left w:val="nil"/>
                <w:bottom w:val="nil"/>
                <w:right w:val="nil"/>
                <w:between w:val="nil"/>
              </w:pBdr>
              <w:spacing w:line="240" w:lineRule="auto"/>
              <w:ind w:right="0" w:firstLine="0"/>
            </w:pPr>
            <w:r>
              <w:t>Anna</w:t>
            </w:r>
          </w:p>
        </w:tc>
      </w:tr>
      <w:tr w:rsidR="00575C78" w:rsidTr="1E631185" w14:paraId="0E4AAD26" w14:textId="77777777">
        <w:tc>
          <w:tcPr>
            <w:tcW w:w="2760" w:type="dxa"/>
            <w:shd w:val="clear" w:color="auto" w:fill="auto"/>
            <w:tcMar>
              <w:top w:w="100" w:type="dxa"/>
              <w:left w:w="100" w:type="dxa"/>
              <w:bottom w:w="100" w:type="dxa"/>
              <w:right w:w="100" w:type="dxa"/>
            </w:tcMar>
          </w:tcPr>
          <w:p w:rsidR="00575C78" w:rsidRDefault="00A72EDD" w14:paraId="00000220" w14:textId="77777777">
            <w:pPr>
              <w:widowControl w:val="0"/>
              <w:pBdr>
                <w:top w:val="nil"/>
                <w:left w:val="nil"/>
                <w:bottom w:val="nil"/>
                <w:right w:val="nil"/>
                <w:between w:val="nil"/>
              </w:pBdr>
              <w:spacing w:line="240" w:lineRule="auto"/>
              <w:ind w:right="0" w:firstLine="0"/>
            </w:pPr>
            <w:r>
              <w:t>Interfacing Speaker</w:t>
            </w:r>
          </w:p>
        </w:tc>
        <w:tc>
          <w:tcPr>
            <w:tcW w:w="1950" w:type="dxa"/>
            <w:shd w:val="clear" w:color="auto" w:fill="auto"/>
            <w:tcMar>
              <w:top w:w="100" w:type="dxa"/>
              <w:left w:w="100" w:type="dxa"/>
              <w:bottom w:w="100" w:type="dxa"/>
              <w:right w:w="100" w:type="dxa"/>
            </w:tcMar>
          </w:tcPr>
          <w:p w:rsidR="00575C78" w:rsidRDefault="00A72EDD" w14:paraId="00000221" w14:textId="77777777">
            <w:pPr>
              <w:widowControl w:val="0"/>
              <w:pBdr>
                <w:top w:val="nil"/>
                <w:left w:val="nil"/>
                <w:bottom w:val="nil"/>
                <w:right w:val="nil"/>
                <w:between w:val="nil"/>
              </w:pBdr>
              <w:spacing w:line="240" w:lineRule="auto"/>
              <w:ind w:right="0" w:firstLine="0"/>
            </w:pPr>
            <w:r>
              <w:t>Jun 24</w:t>
            </w:r>
          </w:p>
        </w:tc>
        <w:tc>
          <w:tcPr>
            <w:tcW w:w="2393" w:type="dxa"/>
            <w:shd w:val="clear" w:color="auto" w:fill="auto"/>
            <w:tcMar>
              <w:top w:w="100" w:type="dxa"/>
              <w:left w:w="100" w:type="dxa"/>
              <w:bottom w:w="100" w:type="dxa"/>
              <w:right w:w="100" w:type="dxa"/>
            </w:tcMar>
          </w:tcPr>
          <w:p w:rsidR="00575C78" w:rsidRDefault="00A72EDD" w14:paraId="00000222" w14:textId="77777777">
            <w:pPr>
              <w:widowControl w:val="0"/>
              <w:pBdr>
                <w:top w:val="nil"/>
                <w:left w:val="nil"/>
                <w:bottom w:val="nil"/>
                <w:right w:val="nil"/>
                <w:between w:val="nil"/>
              </w:pBdr>
              <w:spacing w:line="240" w:lineRule="auto"/>
              <w:ind w:right="0" w:firstLine="0"/>
            </w:pPr>
            <w:r>
              <w:t>Jun 30</w:t>
            </w:r>
          </w:p>
        </w:tc>
        <w:tc>
          <w:tcPr>
            <w:tcW w:w="2393" w:type="dxa"/>
            <w:shd w:val="clear" w:color="auto" w:fill="auto"/>
            <w:tcMar>
              <w:top w:w="100" w:type="dxa"/>
              <w:left w:w="100" w:type="dxa"/>
              <w:bottom w:w="100" w:type="dxa"/>
              <w:right w:w="100" w:type="dxa"/>
            </w:tcMar>
          </w:tcPr>
          <w:p w:rsidR="00575C78" w:rsidRDefault="00A72EDD" w14:paraId="00000223" w14:textId="77777777">
            <w:pPr>
              <w:widowControl w:val="0"/>
              <w:pBdr>
                <w:top w:val="nil"/>
                <w:left w:val="nil"/>
                <w:bottom w:val="nil"/>
                <w:right w:val="nil"/>
                <w:between w:val="nil"/>
              </w:pBdr>
              <w:spacing w:line="240" w:lineRule="auto"/>
              <w:ind w:right="0" w:firstLine="0"/>
            </w:pPr>
            <w:proofErr w:type="spellStart"/>
            <w:r>
              <w:t>Amonjot</w:t>
            </w:r>
            <w:proofErr w:type="spellEnd"/>
          </w:p>
        </w:tc>
      </w:tr>
      <w:tr w:rsidR="00575C78" w:rsidTr="1E631185" w14:paraId="61E1367C" w14:textId="77777777">
        <w:tc>
          <w:tcPr>
            <w:tcW w:w="2760" w:type="dxa"/>
            <w:shd w:val="clear" w:color="auto" w:fill="auto"/>
            <w:tcMar>
              <w:top w:w="100" w:type="dxa"/>
              <w:left w:w="100" w:type="dxa"/>
              <w:bottom w:w="100" w:type="dxa"/>
              <w:right w:w="100" w:type="dxa"/>
            </w:tcMar>
          </w:tcPr>
          <w:p w:rsidR="00575C78" w:rsidRDefault="00A72EDD" w14:paraId="00000224" w14:textId="77777777">
            <w:pPr>
              <w:widowControl w:val="0"/>
              <w:spacing w:line="240" w:lineRule="auto"/>
              <w:ind w:right="0" w:firstLine="0"/>
            </w:pPr>
            <w:r>
              <w:t xml:space="preserve">Interfacing </w:t>
            </w:r>
            <w:proofErr w:type="gramStart"/>
            <w:r>
              <w:t>with  Image</w:t>
            </w:r>
            <w:proofErr w:type="gramEnd"/>
            <w:r>
              <w:t xml:space="preserve"> processing</w:t>
            </w:r>
          </w:p>
        </w:tc>
        <w:tc>
          <w:tcPr>
            <w:tcW w:w="1950" w:type="dxa"/>
            <w:shd w:val="clear" w:color="auto" w:fill="auto"/>
            <w:tcMar>
              <w:top w:w="100" w:type="dxa"/>
              <w:left w:w="100" w:type="dxa"/>
              <w:bottom w:w="100" w:type="dxa"/>
              <w:right w:w="100" w:type="dxa"/>
            </w:tcMar>
          </w:tcPr>
          <w:p w:rsidR="00575C78" w:rsidRDefault="00A72EDD" w14:paraId="00000225" w14:textId="77777777">
            <w:pPr>
              <w:widowControl w:val="0"/>
              <w:pBdr>
                <w:top w:val="nil"/>
                <w:left w:val="nil"/>
                <w:bottom w:val="nil"/>
                <w:right w:val="nil"/>
                <w:between w:val="nil"/>
              </w:pBdr>
              <w:spacing w:line="240" w:lineRule="auto"/>
              <w:ind w:right="0" w:firstLine="0"/>
            </w:pPr>
            <w:r>
              <w:t>Jun 30</w:t>
            </w:r>
          </w:p>
        </w:tc>
        <w:tc>
          <w:tcPr>
            <w:tcW w:w="2393" w:type="dxa"/>
            <w:shd w:val="clear" w:color="auto" w:fill="auto"/>
            <w:tcMar>
              <w:top w:w="100" w:type="dxa"/>
              <w:left w:w="100" w:type="dxa"/>
              <w:bottom w:w="100" w:type="dxa"/>
              <w:right w:w="100" w:type="dxa"/>
            </w:tcMar>
          </w:tcPr>
          <w:p w:rsidR="00575C78" w:rsidRDefault="00A72EDD" w14:paraId="00000226" w14:textId="77777777">
            <w:pPr>
              <w:widowControl w:val="0"/>
              <w:pBdr>
                <w:top w:val="nil"/>
                <w:left w:val="nil"/>
                <w:bottom w:val="nil"/>
                <w:right w:val="nil"/>
                <w:between w:val="nil"/>
              </w:pBdr>
              <w:spacing w:line="240" w:lineRule="auto"/>
              <w:ind w:right="0" w:firstLine="0"/>
            </w:pPr>
            <w:r>
              <w:t>July 14</w:t>
            </w:r>
          </w:p>
        </w:tc>
        <w:tc>
          <w:tcPr>
            <w:tcW w:w="2393" w:type="dxa"/>
            <w:shd w:val="clear" w:color="auto" w:fill="auto"/>
            <w:tcMar>
              <w:top w:w="100" w:type="dxa"/>
              <w:left w:w="100" w:type="dxa"/>
              <w:bottom w:w="100" w:type="dxa"/>
              <w:right w:w="100" w:type="dxa"/>
            </w:tcMar>
          </w:tcPr>
          <w:p w:rsidR="00575C78" w:rsidRDefault="00A72EDD" w14:paraId="00000227" w14:textId="77777777">
            <w:pPr>
              <w:widowControl w:val="0"/>
              <w:pBdr>
                <w:top w:val="nil"/>
                <w:left w:val="nil"/>
                <w:bottom w:val="nil"/>
                <w:right w:val="nil"/>
                <w:between w:val="nil"/>
              </w:pBdr>
              <w:spacing w:line="240" w:lineRule="auto"/>
              <w:ind w:right="0" w:firstLine="0"/>
            </w:pPr>
            <w:r>
              <w:t xml:space="preserve">Anna </w:t>
            </w:r>
          </w:p>
        </w:tc>
      </w:tr>
      <w:tr w:rsidR="00575C78" w:rsidTr="1E631185" w14:paraId="17F42F48" w14:textId="77777777">
        <w:tc>
          <w:tcPr>
            <w:tcW w:w="2760" w:type="dxa"/>
            <w:shd w:val="clear" w:color="auto" w:fill="auto"/>
            <w:tcMar>
              <w:top w:w="100" w:type="dxa"/>
              <w:left w:w="100" w:type="dxa"/>
              <w:bottom w:w="100" w:type="dxa"/>
              <w:right w:w="100" w:type="dxa"/>
            </w:tcMar>
          </w:tcPr>
          <w:p w:rsidR="00575C78" w:rsidRDefault="00A72EDD" w14:paraId="00000228" w14:textId="77777777">
            <w:pPr>
              <w:widowControl w:val="0"/>
              <w:spacing w:line="240" w:lineRule="auto"/>
            </w:pPr>
            <w:r>
              <w:t xml:space="preserve">Interfacing </w:t>
            </w:r>
            <w:proofErr w:type="gramStart"/>
            <w:r>
              <w:t>grow</w:t>
            </w:r>
            <w:proofErr w:type="gramEnd"/>
            <w:r>
              <w:t xml:space="preserve"> lights and relay board</w:t>
            </w:r>
          </w:p>
        </w:tc>
        <w:tc>
          <w:tcPr>
            <w:tcW w:w="1950" w:type="dxa"/>
            <w:shd w:val="clear" w:color="auto" w:fill="auto"/>
            <w:tcMar>
              <w:top w:w="100" w:type="dxa"/>
              <w:left w:w="100" w:type="dxa"/>
              <w:bottom w:w="100" w:type="dxa"/>
              <w:right w:w="100" w:type="dxa"/>
            </w:tcMar>
          </w:tcPr>
          <w:p w:rsidR="00575C78" w:rsidRDefault="00A72EDD" w14:paraId="00000229" w14:textId="77777777">
            <w:pPr>
              <w:widowControl w:val="0"/>
              <w:pBdr>
                <w:top w:val="nil"/>
                <w:left w:val="nil"/>
                <w:bottom w:val="nil"/>
                <w:right w:val="nil"/>
                <w:between w:val="nil"/>
              </w:pBdr>
              <w:spacing w:line="240" w:lineRule="auto"/>
              <w:ind w:right="0" w:firstLine="0"/>
            </w:pPr>
            <w:r>
              <w:t>Jun 30</w:t>
            </w:r>
          </w:p>
        </w:tc>
        <w:tc>
          <w:tcPr>
            <w:tcW w:w="2393" w:type="dxa"/>
            <w:shd w:val="clear" w:color="auto" w:fill="auto"/>
            <w:tcMar>
              <w:top w:w="100" w:type="dxa"/>
              <w:left w:w="100" w:type="dxa"/>
              <w:bottom w:w="100" w:type="dxa"/>
              <w:right w:w="100" w:type="dxa"/>
            </w:tcMar>
          </w:tcPr>
          <w:p w:rsidR="00575C78" w:rsidRDefault="00A72EDD" w14:paraId="0000022A" w14:textId="77777777">
            <w:pPr>
              <w:widowControl w:val="0"/>
              <w:pBdr>
                <w:top w:val="nil"/>
                <w:left w:val="nil"/>
                <w:bottom w:val="nil"/>
                <w:right w:val="nil"/>
                <w:between w:val="nil"/>
              </w:pBdr>
              <w:spacing w:line="240" w:lineRule="auto"/>
              <w:ind w:right="0" w:firstLine="0"/>
            </w:pPr>
            <w:r>
              <w:t>July 14</w:t>
            </w:r>
          </w:p>
        </w:tc>
        <w:tc>
          <w:tcPr>
            <w:tcW w:w="2393" w:type="dxa"/>
            <w:shd w:val="clear" w:color="auto" w:fill="auto"/>
            <w:tcMar>
              <w:top w:w="100" w:type="dxa"/>
              <w:left w:w="100" w:type="dxa"/>
              <w:bottom w:w="100" w:type="dxa"/>
              <w:right w:w="100" w:type="dxa"/>
            </w:tcMar>
          </w:tcPr>
          <w:p w:rsidR="00575C78" w:rsidRDefault="00A72EDD" w14:paraId="0000022B" w14:textId="77777777">
            <w:pPr>
              <w:widowControl w:val="0"/>
              <w:pBdr>
                <w:top w:val="nil"/>
                <w:left w:val="nil"/>
                <w:bottom w:val="nil"/>
                <w:right w:val="nil"/>
                <w:between w:val="nil"/>
              </w:pBdr>
              <w:spacing w:line="240" w:lineRule="auto"/>
              <w:ind w:right="0" w:firstLine="0"/>
            </w:pPr>
            <w:r>
              <w:t xml:space="preserve">Manu </w:t>
            </w:r>
          </w:p>
        </w:tc>
      </w:tr>
      <w:tr w:rsidR="00575C78" w:rsidTr="1E631185" w14:paraId="0DC696C8" w14:textId="77777777">
        <w:tc>
          <w:tcPr>
            <w:tcW w:w="2760" w:type="dxa"/>
            <w:shd w:val="clear" w:color="auto" w:fill="auto"/>
            <w:tcMar>
              <w:top w:w="100" w:type="dxa"/>
              <w:left w:w="100" w:type="dxa"/>
              <w:bottom w:w="100" w:type="dxa"/>
              <w:right w:w="100" w:type="dxa"/>
            </w:tcMar>
          </w:tcPr>
          <w:p w:rsidR="00575C78" w:rsidRDefault="00A72EDD" w14:paraId="0000022C" w14:textId="77777777">
            <w:pPr>
              <w:widowControl w:val="0"/>
              <w:spacing w:line="240" w:lineRule="auto"/>
            </w:pPr>
            <w:r>
              <w:t>Interfacing water pump and switch control</w:t>
            </w:r>
          </w:p>
        </w:tc>
        <w:tc>
          <w:tcPr>
            <w:tcW w:w="1950" w:type="dxa"/>
            <w:shd w:val="clear" w:color="auto" w:fill="auto"/>
            <w:tcMar>
              <w:top w:w="100" w:type="dxa"/>
              <w:left w:w="100" w:type="dxa"/>
              <w:bottom w:w="100" w:type="dxa"/>
              <w:right w:w="100" w:type="dxa"/>
            </w:tcMar>
          </w:tcPr>
          <w:p w:rsidR="00575C78" w:rsidRDefault="00A72EDD" w14:paraId="0000022D" w14:textId="77777777">
            <w:pPr>
              <w:widowControl w:val="0"/>
              <w:pBdr>
                <w:top w:val="nil"/>
                <w:left w:val="nil"/>
                <w:bottom w:val="nil"/>
                <w:right w:val="nil"/>
                <w:between w:val="nil"/>
              </w:pBdr>
              <w:spacing w:line="240" w:lineRule="auto"/>
              <w:ind w:right="0" w:firstLine="0"/>
            </w:pPr>
            <w:r>
              <w:t>Jun 30</w:t>
            </w:r>
          </w:p>
        </w:tc>
        <w:tc>
          <w:tcPr>
            <w:tcW w:w="2393" w:type="dxa"/>
            <w:shd w:val="clear" w:color="auto" w:fill="auto"/>
            <w:tcMar>
              <w:top w:w="100" w:type="dxa"/>
              <w:left w:w="100" w:type="dxa"/>
              <w:bottom w:w="100" w:type="dxa"/>
              <w:right w:w="100" w:type="dxa"/>
            </w:tcMar>
          </w:tcPr>
          <w:p w:rsidR="00575C78" w:rsidRDefault="00A72EDD" w14:paraId="0000022E" w14:textId="77777777">
            <w:pPr>
              <w:widowControl w:val="0"/>
              <w:pBdr>
                <w:top w:val="nil"/>
                <w:left w:val="nil"/>
                <w:bottom w:val="nil"/>
                <w:right w:val="nil"/>
                <w:between w:val="nil"/>
              </w:pBdr>
              <w:spacing w:line="240" w:lineRule="auto"/>
              <w:ind w:right="0" w:firstLine="0"/>
            </w:pPr>
            <w:r>
              <w:t>July 14</w:t>
            </w:r>
          </w:p>
        </w:tc>
        <w:tc>
          <w:tcPr>
            <w:tcW w:w="2393" w:type="dxa"/>
            <w:shd w:val="clear" w:color="auto" w:fill="auto"/>
            <w:tcMar>
              <w:top w:w="100" w:type="dxa"/>
              <w:left w:w="100" w:type="dxa"/>
              <w:bottom w:w="100" w:type="dxa"/>
              <w:right w:w="100" w:type="dxa"/>
            </w:tcMar>
          </w:tcPr>
          <w:p w:rsidR="00575C78" w:rsidRDefault="00A72EDD" w14:paraId="0000022F" w14:textId="77777777">
            <w:pPr>
              <w:widowControl w:val="0"/>
              <w:pBdr>
                <w:top w:val="nil"/>
                <w:left w:val="nil"/>
                <w:bottom w:val="nil"/>
                <w:right w:val="nil"/>
                <w:between w:val="nil"/>
              </w:pBdr>
              <w:spacing w:line="240" w:lineRule="auto"/>
              <w:ind w:right="0" w:firstLine="0"/>
            </w:pPr>
            <w:proofErr w:type="spellStart"/>
            <w:r>
              <w:t>Amonjot</w:t>
            </w:r>
            <w:proofErr w:type="spellEnd"/>
            <w:r>
              <w:t xml:space="preserve"> </w:t>
            </w:r>
          </w:p>
        </w:tc>
      </w:tr>
      <w:tr w:rsidR="00575C78" w:rsidTr="1E631185" w14:paraId="16931DEC" w14:textId="77777777">
        <w:tc>
          <w:tcPr>
            <w:tcW w:w="2760" w:type="dxa"/>
            <w:shd w:val="clear" w:color="auto" w:fill="auto"/>
            <w:tcMar>
              <w:top w:w="100" w:type="dxa"/>
              <w:left w:w="100" w:type="dxa"/>
              <w:bottom w:w="100" w:type="dxa"/>
              <w:right w:w="100" w:type="dxa"/>
            </w:tcMar>
          </w:tcPr>
          <w:p w:rsidR="00575C78" w:rsidRDefault="00A72EDD" w14:paraId="00000230" w14:textId="77777777">
            <w:pPr>
              <w:widowControl w:val="0"/>
              <w:spacing w:line="240" w:lineRule="auto"/>
            </w:pPr>
            <w:r>
              <w:t>Google cloud interfacing</w:t>
            </w:r>
          </w:p>
        </w:tc>
        <w:tc>
          <w:tcPr>
            <w:tcW w:w="1950" w:type="dxa"/>
            <w:shd w:val="clear" w:color="auto" w:fill="auto"/>
            <w:tcMar>
              <w:top w:w="100" w:type="dxa"/>
              <w:left w:w="100" w:type="dxa"/>
              <w:bottom w:w="100" w:type="dxa"/>
              <w:right w:w="100" w:type="dxa"/>
            </w:tcMar>
          </w:tcPr>
          <w:p w:rsidR="00575C78" w:rsidRDefault="00A72EDD" w14:paraId="00000231" w14:textId="77777777">
            <w:pPr>
              <w:widowControl w:val="0"/>
              <w:pBdr>
                <w:top w:val="nil"/>
                <w:left w:val="nil"/>
                <w:bottom w:val="nil"/>
                <w:right w:val="nil"/>
                <w:between w:val="nil"/>
              </w:pBdr>
              <w:spacing w:line="240" w:lineRule="auto"/>
              <w:ind w:right="0" w:firstLine="0"/>
            </w:pPr>
            <w:r>
              <w:t>July 14</w:t>
            </w:r>
          </w:p>
        </w:tc>
        <w:tc>
          <w:tcPr>
            <w:tcW w:w="2393" w:type="dxa"/>
            <w:shd w:val="clear" w:color="auto" w:fill="auto"/>
            <w:tcMar>
              <w:top w:w="100" w:type="dxa"/>
              <w:left w:w="100" w:type="dxa"/>
              <w:bottom w:w="100" w:type="dxa"/>
              <w:right w:w="100" w:type="dxa"/>
            </w:tcMar>
          </w:tcPr>
          <w:p w:rsidR="00575C78" w:rsidRDefault="00A72EDD" w14:paraId="00000232" w14:textId="77777777">
            <w:pPr>
              <w:widowControl w:val="0"/>
              <w:pBdr>
                <w:top w:val="nil"/>
                <w:left w:val="nil"/>
                <w:bottom w:val="nil"/>
                <w:right w:val="nil"/>
                <w:between w:val="nil"/>
              </w:pBdr>
              <w:spacing w:line="240" w:lineRule="auto"/>
              <w:ind w:right="0" w:firstLine="0"/>
            </w:pPr>
            <w:r>
              <w:t>Aug 5</w:t>
            </w:r>
          </w:p>
        </w:tc>
        <w:tc>
          <w:tcPr>
            <w:tcW w:w="2393" w:type="dxa"/>
            <w:shd w:val="clear" w:color="auto" w:fill="auto"/>
            <w:tcMar>
              <w:top w:w="100" w:type="dxa"/>
              <w:left w:w="100" w:type="dxa"/>
              <w:bottom w:w="100" w:type="dxa"/>
              <w:right w:w="100" w:type="dxa"/>
            </w:tcMar>
          </w:tcPr>
          <w:p w:rsidR="00575C78" w:rsidRDefault="00A72EDD" w14:paraId="00000233" w14:textId="77777777">
            <w:pPr>
              <w:widowControl w:val="0"/>
              <w:pBdr>
                <w:top w:val="nil"/>
                <w:left w:val="nil"/>
                <w:bottom w:val="nil"/>
                <w:right w:val="nil"/>
                <w:between w:val="nil"/>
              </w:pBdr>
              <w:spacing w:line="240" w:lineRule="auto"/>
              <w:ind w:right="0" w:firstLine="0"/>
            </w:pPr>
            <w:r>
              <w:t xml:space="preserve">Anna </w:t>
            </w:r>
          </w:p>
        </w:tc>
      </w:tr>
      <w:tr w:rsidR="00575C78" w:rsidTr="1E631185" w14:paraId="24EFA11B" w14:textId="77777777">
        <w:trPr>
          <w:trHeight w:val="701"/>
        </w:trPr>
        <w:tc>
          <w:tcPr>
            <w:tcW w:w="2760" w:type="dxa"/>
            <w:shd w:val="clear" w:color="auto" w:fill="auto"/>
            <w:tcMar>
              <w:top w:w="100" w:type="dxa"/>
              <w:left w:w="100" w:type="dxa"/>
              <w:bottom w:w="100" w:type="dxa"/>
              <w:right w:w="100" w:type="dxa"/>
            </w:tcMar>
          </w:tcPr>
          <w:p w:rsidR="00575C78" w:rsidRDefault="00A72EDD" w14:paraId="00000234" w14:textId="77777777">
            <w:pPr>
              <w:widowControl w:val="0"/>
              <w:spacing w:line="240" w:lineRule="auto"/>
            </w:pPr>
            <w:r>
              <w:lastRenderedPageBreak/>
              <w:t xml:space="preserve">Smartphone interfacing </w:t>
            </w:r>
          </w:p>
        </w:tc>
        <w:tc>
          <w:tcPr>
            <w:tcW w:w="1950" w:type="dxa"/>
            <w:shd w:val="clear" w:color="auto" w:fill="auto"/>
            <w:tcMar>
              <w:top w:w="100" w:type="dxa"/>
              <w:left w:w="100" w:type="dxa"/>
              <w:bottom w:w="100" w:type="dxa"/>
              <w:right w:w="100" w:type="dxa"/>
            </w:tcMar>
          </w:tcPr>
          <w:p w:rsidR="00575C78" w:rsidRDefault="00A72EDD" w14:paraId="00000235" w14:textId="77777777">
            <w:pPr>
              <w:widowControl w:val="0"/>
              <w:pBdr>
                <w:top w:val="nil"/>
                <w:left w:val="nil"/>
                <w:bottom w:val="nil"/>
                <w:right w:val="nil"/>
                <w:between w:val="nil"/>
              </w:pBdr>
              <w:spacing w:line="240" w:lineRule="auto"/>
              <w:ind w:right="0" w:firstLine="0"/>
            </w:pPr>
            <w:r>
              <w:t>July 14</w:t>
            </w:r>
          </w:p>
        </w:tc>
        <w:tc>
          <w:tcPr>
            <w:tcW w:w="2393" w:type="dxa"/>
            <w:shd w:val="clear" w:color="auto" w:fill="auto"/>
            <w:tcMar>
              <w:top w:w="100" w:type="dxa"/>
              <w:left w:w="100" w:type="dxa"/>
              <w:bottom w:w="100" w:type="dxa"/>
              <w:right w:w="100" w:type="dxa"/>
            </w:tcMar>
          </w:tcPr>
          <w:p w:rsidR="00575C78" w:rsidRDefault="00A72EDD" w14:paraId="00000236" w14:textId="77777777">
            <w:pPr>
              <w:widowControl w:val="0"/>
              <w:pBdr>
                <w:top w:val="nil"/>
                <w:left w:val="nil"/>
                <w:bottom w:val="nil"/>
                <w:right w:val="nil"/>
                <w:between w:val="nil"/>
              </w:pBdr>
              <w:spacing w:line="240" w:lineRule="auto"/>
              <w:ind w:right="0" w:firstLine="0"/>
            </w:pPr>
            <w:r>
              <w:t>Aug 5</w:t>
            </w:r>
          </w:p>
        </w:tc>
        <w:tc>
          <w:tcPr>
            <w:tcW w:w="2393" w:type="dxa"/>
            <w:shd w:val="clear" w:color="auto" w:fill="auto"/>
            <w:tcMar>
              <w:top w:w="100" w:type="dxa"/>
              <w:left w:w="100" w:type="dxa"/>
              <w:bottom w:w="100" w:type="dxa"/>
              <w:right w:w="100" w:type="dxa"/>
            </w:tcMar>
          </w:tcPr>
          <w:p w:rsidR="00575C78" w:rsidRDefault="00A72EDD" w14:paraId="00000237" w14:textId="77777777">
            <w:pPr>
              <w:widowControl w:val="0"/>
              <w:pBdr>
                <w:top w:val="nil"/>
                <w:left w:val="nil"/>
                <w:bottom w:val="nil"/>
                <w:right w:val="nil"/>
                <w:between w:val="nil"/>
              </w:pBdr>
              <w:spacing w:line="240" w:lineRule="auto"/>
              <w:ind w:right="0" w:firstLine="0"/>
            </w:pPr>
            <w:r>
              <w:t xml:space="preserve">Vy </w:t>
            </w:r>
          </w:p>
        </w:tc>
      </w:tr>
      <w:tr w:rsidR="00575C78" w:rsidTr="1E631185" w14:paraId="18044F65" w14:textId="77777777">
        <w:tc>
          <w:tcPr>
            <w:tcW w:w="2760" w:type="dxa"/>
            <w:shd w:val="clear" w:color="auto" w:fill="auto"/>
            <w:tcMar>
              <w:top w:w="100" w:type="dxa"/>
              <w:left w:w="100" w:type="dxa"/>
              <w:bottom w:w="100" w:type="dxa"/>
              <w:right w:w="100" w:type="dxa"/>
            </w:tcMar>
          </w:tcPr>
          <w:p w:rsidR="00575C78" w:rsidRDefault="00A72EDD" w14:paraId="00000238" w14:textId="77777777">
            <w:pPr>
              <w:widowControl w:val="0"/>
              <w:spacing w:line="240" w:lineRule="auto"/>
            </w:pPr>
            <w:r>
              <w:t>Schematic design for the whole system</w:t>
            </w:r>
          </w:p>
        </w:tc>
        <w:tc>
          <w:tcPr>
            <w:tcW w:w="1950" w:type="dxa"/>
            <w:shd w:val="clear" w:color="auto" w:fill="auto"/>
            <w:tcMar>
              <w:top w:w="100" w:type="dxa"/>
              <w:left w:w="100" w:type="dxa"/>
              <w:bottom w:w="100" w:type="dxa"/>
              <w:right w:w="100" w:type="dxa"/>
            </w:tcMar>
          </w:tcPr>
          <w:p w:rsidR="00575C78" w:rsidRDefault="00A72EDD" w14:paraId="00000239" w14:textId="77777777">
            <w:pPr>
              <w:widowControl w:val="0"/>
              <w:pBdr>
                <w:top w:val="nil"/>
                <w:left w:val="nil"/>
                <w:bottom w:val="nil"/>
                <w:right w:val="nil"/>
                <w:between w:val="nil"/>
              </w:pBdr>
              <w:spacing w:line="240" w:lineRule="auto"/>
              <w:ind w:right="0" w:firstLine="0"/>
            </w:pPr>
            <w:r>
              <w:t>Aug 5</w:t>
            </w:r>
          </w:p>
        </w:tc>
        <w:tc>
          <w:tcPr>
            <w:tcW w:w="2393" w:type="dxa"/>
            <w:shd w:val="clear" w:color="auto" w:fill="auto"/>
            <w:tcMar>
              <w:top w:w="100" w:type="dxa"/>
              <w:left w:w="100" w:type="dxa"/>
              <w:bottom w:w="100" w:type="dxa"/>
              <w:right w:w="100" w:type="dxa"/>
            </w:tcMar>
          </w:tcPr>
          <w:p w:rsidR="00575C78" w:rsidRDefault="00A72EDD" w14:paraId="0000023A" w14:textId="77777777">
            <w:pPr>
              <w:widowControl w:val="0"/>
              <w:pBdr>
                <w:top w:val="nil"/>
                <w:left w:val="nil"/>
                <w:bottom w:val="nil"/>
                <w:right w:val="nil"/>
                <w:between w:val="nil"/>
              </w:pBdr>
              <w:spacing w:line="240" w:lineRule="auto"/>
              <w:ind w:right="0" w:firstLine="0"/>
            </w:pPr>
            <w:r>
              <w:t>Aug 12</w:t>
            </w:r>
          </w:p>
        </w:tc>
        <w:tc>
          <w:tcPr>
            <w:tcW w:w="2393" w:type="dxa"/>
            <w:shd w:val="clear" w:color="auto" w:fill="auto"/>
            <w:tcMar>
              <w:top w:w="100" w:type="dxa"/>
              <w:left w:w="100" w:type="dxa"/>
              <w:bottom w:w="100" w:type="dxa"/>
              <w:right w:w="100" w:type="dxa"/>
            </w:tcMar>
          </w:tcPr>
          <w:p w:rsidR="00575C78" w:rsidRDefault="00A72EDD" w14:paraId="0000023B" w14:textId="77777777">
            <w:pPr>
              <w:widowControl w:val="0"/>
              <w:pBdr>
                <w:top w:val="nil"/>
                <w:left w:val="nil"/>
                <w:bottom w:val="nil"/>
                <w:right w:val="nil"/>
                <w:between w:val="nil"/>
              </w:pBdr>
              <w:spacing w:line="240" w:lineRule="auto"/>
              <w:ind w:right="0" w:firstLine="0"/>
            </w:pPr>
            <w:r>
              <w:t xml:space="preserve">Vy </w:t>
            </w:r>
          </w:p>
        </w:tc>
      </w:tr>
      <w:tr w:rsidR="00575C78" w:rsidTr="1E631185" w14:paraId="78668D36" w14:textId="77777777">
        <w:tc>
          <w:tcPr>
            <w:tcW w:w="2760" w:type="dxa"/>
            <w:shd w:val="clear" w:color="auto" w:fill="auto"/>
            <w:tcMar>
              <w:top w:w="100" w:type="dxa"/>
              <w:left w:w="100" w:type="dxa"/>
              <w:bottom w:w="100" w:type="dxa"/>
              <w:right w:w="100" w:type="dxa"/>
            </w:tcMar>
          </w:tcPr>
          <w:p w:rsidR="00575C78" w:rsidRDefault="00A72EDD" w14:paraId="0000023C" w14:textId="77777777">
            <w:pPr>
              <w:widowControl w:val="0"/>
              <w:pBdr>
                <w:top w:val="nil"/>
                <w:left w:val="nil"/>
                <w:bottom w:val="nil"/>
                <w:right w:val="nil"/>
                <w:between w:val="nil"/>
              </w:pBdr>
              <w:spacing w:line="240" w:lineRule="auto"/>
              <w:ind w:right="0" w:firstLine="0"/>
            </w:pPr>
            <w:r>
              <w:t>PCB layout design</w:t>
            </w:r>
          </w:p>
        </w:tc>
        <w:tc>
          <w:tcPr>
            <w:tcW w:w="1950" w:type="dxa"/>
            <w:shd w:val="clear" w:color="auto" w:fill="auto"/>
            <w:tcMar>
              <w:top w:w="100" w:type="dxa"/>
              <w:left w:w="100" w:type="dxa"/>
              <w:bottom w:w="100" w:type="dxa"/>
              <w:right w:w="100" w:type="dxa"/>
            </w:tcMar>
          </w:tcPr>
          <w:p w:rsidR="00575C78" w:rsidRDefault="00A72EDD" w14:paraId="0000023D" w14:textId="77777777">
            <w:pPr>
              <w:widowControl w:val="0"/>
              <w:pBdr>
                <w:top w:val="nil"/>
                <w:left w:val="nil"/>
                <w:bottom w:val="nil"/>
                <w:right w:val="nil"/>
                <w:between w:val="nil"/>
              </w:pBdr>
              <w:spacing w:line="240" w:lineRule="auto"/>
              <w:ind w:right="0" w:firstLine="0"/>
            </w:pPr>
            <w:r>
              <w:t>Aug 5</w:t>
            </w:r>
          </w:p>
        </w:tc>
        <w:tc>
          <w:tcPr>
            <w:tcW w:w="2393" w:type="dxa"/>
            <w:shd w:val="clear" w:color="auto" w:fill="auto"/>
            <w:tcMar>
              <w:top w:w="100" w:type="dxa"/>
              <w:left w:w="100" w:type="dxa"/>
              <w:bottom w:w="100" w:type="dxa"/>
              <w:right w:w="100" w:type="dxa"/>
            </w:tcMar>
          </w:tcPr>
          <w:p w:rsidR="00575C78" w:rsidRDefault="00A72EDD" w14:paraId="0000023E" w14:textId="77777777">
            <w:pPr>
              <w:widowControl w:val="0"/>
              <w:pBdr>
                <w:top w:val="nil"/>
                <w:left w:val="nil"/>
                <w:bottom w:val="nil"/>
                <w:right w:val="nil"/>
                <w:between w:val="nil"/>
              </w:pBdr>
              <w:spacing w:line="240" w:lineRule="auto"/>
              <w:ind w:right="0" w:firstLine="0"/>
            </w:pPr>
            <w:r>
              <w:t>Aug 12</w:t>
            </w:r>
          </w:p>
        </w:tc>
        <w:tc>
          <w:tcPr>
            <w:tcW w:w="2393" w:type="dxa"/>
            <w:shd w:val="clear" w:color="auto" w:fill="auto"/>
            <w:tcMar>
              <w:top w:w="100" w:type="dxa"/>
              <w:left w:w="100" w:type="dxa"/>
              <w:bottom w:w="100" w:type="dxa"/>
              <w:right w:w="100" w:type="dxa"/>
            </w:tcMar>
          </w:tcPr>
          <w:p w:rsidR="00575C78" w:rsidRDefault="00A72EDD" w14:paraId="0000023F" w14:textId="77777777">
            <w:pPr>
              <w:widowControl w:val="0"/>
              <w:pBdr>
                <w:top w:val="nil"/>
                <w:left w:val="nil"/>
                <w:bottom w:val="nil"/>
                <w:right w:val="nil"/>
                <w:between w:val="nil"/>
              </w:pBdr>
              <w:spacing w:line="240" w:lineRule="auto"/>
              <w:ind w:right="0" w:firstLine="0"/>
            </w:pPr>
            <w:r>
              <w:t xml:space="preserve">Manu </w:t>
            </w:r>
          </w:p>
        </w:tc>
      </w:tr>
      <w:tr w:rsidR="00575C78" w:rsidTr="1E631185" w14:paraId="11444150" w14:textId="77777777">
        <w:tc>
          <w:tcPr>
            <w:tcW w:w="2760" w:type="dxa"/>
            <w:shd w:val="clear" w:color="auto" w:fill="auto"/>
            <w:tcMar>
              <w:top w:w="100" w:type="dxa"/>
              <w:left w:w="100" w:type="dxa"/>
              <w:bottom w:w="100" w:type="dxa"/>
              <w:right w:w="100" w:type="dxa"/>
            </w:tcMar>
          </w:tcPr>
          <w:p w:rsidR="00575C78" w:rsidRDefault="00A72EDD" w14:paraId="00000240" w14:textId="77777777">
            <w:pPr>
              <w:widowControl w:val="0"/>
              <w:pBdr>
                <w:top w:val="nil"/>
                <w:left w:val="nil"/>
                <w:bottom w:val="nil"/>
                <w:right w:val="nil"/>
                <w:between w:val="nil"/>
              </w:pBdr>
              <w:spacing w:line="240" w:lineRule="auto"/>
              <w:ind w:right="0" w:firstLine="0"/>
            </w:pPr>
            <w:r>
              <w:t xml:space="preserve">Integrating &amp; </w:t>
            </w:r>
            <w:r>
              <w:t>real-time</w:t>
            </w:r>
            <w:r>
              <w:t xml:space="preserve"> programming the whole system</w:t>
            </w:r>
          </w:p>
        </w:tc>
        <w:tc>
          <w:tcPr>
            <w:tcW w:w="1950" w:type="dxa"/>
            <w:shd w:val="clear" w:color="auto" w:fill="auto"/>
            <w:tcMar>
              <w:top w:w="100" w:type="dxa"/>
              <w:left w:w="100" w:type="dxa"/>
              <w:bottom w:w="100" w:type="dxa"/>
              <w:right w:w="100" w:type="dxa"/>
            </w:tcMar>
          </w:tcPr>
          <w:p w:rsidR="00575C78" w:rsidRDefault="00A72EDD" w14:paraId="00000241" w14:textId="77777777">
            <w:pPr>
              <w:widowControl w:val="0"/>
              <w:pBdr>
                <w:top w:val="nil"/>
                <w:left w:val="nil"/>
                <w:bottom w:val="nil"/>
                <w:right w:val="nil"/>
                <w:between w:val="nil"/>
              </w:pBdr>
              <w:spacing w:line="240" w:lineRule="auto"/>
              <w:ind w:right="0" w:firstLine="0"/>
            </w:pPr>
            <w:r>
              <w:t>Aug 12</w:t>
            </w:r>
          </w:p>
        </w:tc>
        <w:tc>
          <w:tcPr>
            <w:tcW w:w="2393" w:type="dxa"/>
            <w:shd w:val="clear" w:color="auto" w:fill="auto"/>
            <w:tcMar>
              <w:top w:w="100" w:type="dxa"/>
              <w:left w:w="100" w:type="dxa"/>
              <w:bottom w:w="100" w:type="dxa"/>
              <w:right w:w="100" w:type="dxa"/>
            </w:tcMar>
          </w:tcPr>
          <w:p w:rsidR="00575C78" w:rsidRDefault="00A72EDD" w14:paraId="00000242" w14:textId="77777777">
            <w:pPr>
              <w:widowControl w:val="0"/>
              <w:pBdr>
                <w:top w:val="nil"/>
                <w:left w:val="nil"/>
                <w:bottom w:val="nil"/>
                <w:right w:val="nil"/>
                <w:between w:val="nil"/>
              </w:pBdr>
              <w:spacing w:line="240" w:lineRule="auto"/>
              <w:ind w:right="0" w:firstLine="0"/>
            </w:pPr>
            <w:r>
              <w:t>Aug 15</w:t>
            </w:r>
          </w:p>
        </w:tc>
        <w:tc>
          <w:tcPr>
            <w:tcW w:w="2393" w:type="dxa"/>
            <w:shd w:val="clear" w:color="auto" w:fill="auto"/>
            <w:tcMar>
              <w:top w:w="100" w:type="dxa"/>
              <w:left w:w="100" w:type="dxa"/>
              <w:bottom w:w="100" w:type="dxa"/>
              <w:right w:w="100" w:type="dxa"/>
            </w:tcMar>
          </w:tcPr>
          <w:p w:rsidR="00575C78" w:rsidRDefault="00A72EDD" w14:paraId="00000243" w14:textId="77777777">
            <w:pPr>
              <w:widowControl w:val="0"/>
              <w:pBdr>
                <w:top w:val="nil"/>
                <w:left w:val="nil"/>
                <w:bottom w:val="nil"/>
                <w:right w:val="nil"/>
                <w:between w:val="nil"/>
              </w:pBdr>
              <w:spacing w:line="240" w:lineRule="auto"/>
              <w:ind w:right="0" w:firstLine="0"/>
            </w:pPr>
            <w:proofErr w:type="spellStart"/>
            <w:r>
              <w:t>Amonjot</w:t>
            </w:r>
            <w:proofErr w:type="spellEnd"/>
            <w:r>
              <w:t xml:space="preserve"> </w:t>
            </w:r>
          </w:p>
        </w:tc>
      </w:tr>
      <w:tr w:rsidR="00575C78" w:rsidTr="1E631185" w14:paraId="028A54BC" w14:textId="77777777">
        <w:trPr>
          <w:trHeight w:val="455"/>
        </w:trPr>
        <w:tc>
          <w:tcPr>
            <w:tcW w:w="2760" w:type="dxa"/>
            <w:shd w:val="clear" w:color="auto" w:fill="auto"/>
            <w:tcMar>
              <w:top w:w="100" w:type="dxa"/>
              <w:left w:w="100" w:type="dxa"/>
              <w:bottom w:w="100" w:type="dxa"/>
              <w:right w:w="100" w:type="dxa"/>
            </w:tcMar>
          </w:tcPr>
          <w:p w:rsidR="00575C78" w:rsidRDefault="00A72EDD" w14:paraId="00000244" w14:textId="77777777">
            <w:pPr>
              <w:widowControl w:val="0"/>
              <w:pBdr>
                <w:top w:val="nil"/>
                <w:left w:val="nil"/>
                <w:bottom w:val="nil"/>
                <w:right w:val="nil"/>
                <w:between w:val="nil"/>
              </w:pBdr>
              <w:spacing w:line="240" w:lineRule="auto"/>
              <w:ind w:right="0" w:firstLine="0"/>
            </w:pPr>
            <w:r>
              <w:t>Report writing</w:t>
            </w:r>
          </w:p>
        </w:tc>
        <w:tc>
          <w:tcPr>
            <w:tcW w:w="1950" w:type="dxa"/>
            <w:shd w:val="clear" w:color="auto" w:fill="auto"/>
            <w:tcMar>
              <w:top w:w="100" w:type="dxa"/>
              <w:left w:w="100" w:type="dxa"/>
              <w:bottom w:w="100" w:type="dxa"/>
              <w:right w:w="100" w:type="dxa"/>
            </w:tcMar>
          </w:tcPr>
          <w:p w:rsidR="00575C78" w:rsidRDefault="00A72EDD" w14:paraId="00000245" w14:textId="77777777">
            <w:pPr>
              <w:widowControl w:val="0"/>
              <w:pBdr>
                <w:top w:val="nil"/>
                <w:left w:val="nil"/>
                <w:bottom w:val="nil"/>
                <w:right w:val="nil"/>
                <w:between w:val="nil"/>
              </w:pBdr>
              <w:spacing w:line="240" w:lineRule="auto"/>
              <w:ind w:right="0" w:firstLine="0"/>
            </w:pPr>
            <w:r>
              <w:t>July 29</w:t>
            </w:r>
          </w:p>
        </w:tc>
        <w:tc>
          <w:tcPr>
            <w:tcW w:w="2393" w:type="dxa"/>
            <w:shd w:val="clear" w:color="auto" w:fill="auto"/>
            <w:tcMar>
              <w:top w:w="100" w:type="dxa"/>
              <w:left w:w="100" w:type="dxa"/>
              <w:bottom w:w="100" w:type="dxa"/>
              <w:right w:w="100" w:type="dxa"/>
            </w:tcMar>
          </w:tcPr>
          <w:p w:rsidR="00575C78" w:rsidRDefault="00A72EDD" w14:paraId="00000246" w14:textId="77777777">
            <w:pPr>
              <w:widowControl w:val="0"/>
              <w:pBdr>
                <w:top w:val="nil"/>
                <w:left w:val="nil"/>
                <w:bottom w:val="nil"/>
                <w:right w:val="nil"/>
                <w:between w:val="nil"/>
              </w:pBdr>
              <w:spacing w:line="240" w:lineRule="auto"/>
              <w:ind w:right="0" w:firstLine="0"/>
            </w:pPr>
            <w:r>
              <w:t>Aug 15</w:t>
            </w:r>
          </w:p>
        </w:tc>
        <w:tc>
          <w:tcPr>
            <w:tcW w:w="2393" w:type="dxa"/>
            <w:shd w:val="clear" w:color="auto" w:fill="auto"/>
            <w:tcMar>
              <w:top w:w="100" w:type="dxa"/>
              <w:left w:w="100" w:type="dxa"/>
              <w:bottom w:w="100" w:type="dxa"/>
              <w:right w:w="100" w:type="dxa"/>
            </w:tcMar>
          </w:tcPr>
          <w:p w:rsidR="00575C78" w:rsidRDefault="00A72EDD" w14:paraId="00000247" w14:textId="77777777">
            <w:pPr>
              <w:widowControl w:val="0"/>
              <w:pBdr>
                <w:top w:val="nil"/>
                <w:left w:val="nil"/>
                <w:bottom w:val="nil"/>
                <w:right w:val="nil"/>
                <w:between w:val="nil"/>
              </w:pBdr>
              <w:spacing w:line="240" w:lineRule="auto"/>
              <w:ind w:right="0" w:firstLine="0"/>
            </w:pPr>
            <w:r>
              <w:t>Group</w:t>
            </w:r>
          </w:p>
        </w:tc>
      </w:tr>
      <w:tr w:rsidR="00575C78" w:rsidTr="1E631185" w14:paraId="0FE16C65" w14:textId="77777777">
        <w:trPr>
          <w:trHeight w:val="455"/>
        </w:trPr>
        <w:tc>
          <w:tcPr>
            <w:tcW w:w="2760" w:type="dxa"/>
            <w:shd w:val="clear" w:color="auto" w:fill="auto"/>
            <w:tcMar>
              <w:top w:w="100" w:type="dxa"/>
              <w:left w:w="100" w:type="dxa"/>
              <w:bottom w:w="100" w:type="dxa"/>
              <w:right w:w="100" w:type="dxa"/>
            </w:tcMar>
          </w:tcPr>
          <w:p w:rsidR="00575C78" w:rsidRDefault="00A72EDD" w14:paraId="00000248" w14:textId="77777777">
            <w:pPr>
              <w:widowControl w:val="0"/>
              <w:pBdr>
                <w:top w:val="nil"/>
                <w:left w:val="nil"/>
                <w:bottom w:val="nil"/>
                <w:right w:val="nil"/>
                <w:between w:val="nil"/>
              </w:pBdr>
              <w:spacing w:line="240" w:lineRule="auto"/>
              <w:ind w:right="0" w:firstLine="0"/>
            </w:pPr>
            <w:r>
              <w:t>Demonstration</w:t>
            </w:r>
          </w:p>
        </w:tc>
        <w:tc>
          <w:tcPr>
            <w:tcW w:w="1950" w:type="dxa"/>
            <w:shd w:val="clear" w:color="auto" w:fill="auto"/>
            <w:tcMar>
              <w:top w:w="100" w:type="dxa"/>
              <w:left w:w="100" w:type="dxa"/>
              <w:bottom w:w="100" w:type="dxa"/>
              <w:right w:w="100" w:type="dxa"/>
            </w:tcMar>
          </w:tcPr>
          <w:p w:rsidR="00575C78" w:rsidRDefault="00A72EDD" w14:paraId="00000249" w14:textId="77777777">
            <w:pPr>
              <w:widowControl w:val="0"/>
              <w:pBdr>
                <w:top w:val="nil"/>
                <w:left w:val="nil"/>
                <w:bottom w:val="nil"/>
                <w:right w:val="nil"/>
                <w:between w:val="nil"/>
              </w:pBdr>
              <w:spacing w:line="240" w:lineRule="auto"/>
              <w:ind w:right="0" w:firstLine="0"/>
            </w:pPr>
            <w:r>
              <w:t>Aug 16</w:t>
            </w:r>
          </w:p>
        </w:tc>
        <w:tc>
          <w:tcPr>
            <w:tcW w:w="2393" w:type="dxa"/>
            <w:shd w:val="clear" w:color="auto" w:fill="auto"/>
            <w:tcMar>
              <w:top w:w="100" w:type="dxa"/>
              <w:left w:w="100" w:type="dxa"/>
              <w:bottom w:w="100" w:type="dxa"/>
              <w:right w:w="100" w:type="dxa"/>
            </w:tcMar>
          </w:tcPr>
          <w:p w:rsidR="00575C78" w:rsidRDefault="00A72EDD" w14:paraId="0000024A" w14:textId="77777777">
            <w:pPr>
              <w:widowControl w:val="0"/>
              <w:pBdr>
                <w:top w:val="nil"/>
                <w:left w:val="nil"/>
                <w:bottom w:val="nil"/>
                <w:right w:val="nil"/>
                <w:between w:val="nil"/>
              </w:pBdr>
              <w:spacing w:line="240" w:lineRule="auto"/>
              <w:ind w:right="0" w:firstLine="0"/>
            </w:pPr>
            <w:r>
              <w:t>Aug 19</w:t>
            </w:r>
          </w:p>
        </w:tc>
        <w:tc>
          <w:tcPr>
            <w:tcW w:w="2393" w:type="dxa"/>
            <w:shd w:val="clear" w:color="auto" w:fill="auto"/>
            <w:tcMar>
              <w:top w:w="100" w:type="dxa"/>
              <w:left w:w="100" w:type="dxa"/>
              <w:bottom w:w="100" w:type="dxa"/>
              <w:right w:w="100" w:type="dxa"/>
            </w:tcMar>
          </w:tcPr>
          <w:p w:rsidR="00575C78" w:rsidRDefault="00A72EDD" w14:paraId="0000024B" w14:textId="77777777">
            <w:pPr>
              <w:widowControl w:val="0"/>
              <w:pBdr>
                <w:top w:val="nil"/>
                <w:left w:val="nil"/>
                <w:bottom w:val="nil"/>
                <w:right w:val="nil"/>
                <w:between w:val="nil"/>
              </w:pBdr>
              <w:spacing w:line="240" w:lineRule="auto"/>
              <w:ind w:right="0" w:firstLine="0"/>
            </w:pPr>
            <w:r>
              <w:t>Group</w:t>
            </w:r>
          </w:p>
        </w:tc>
      </w:tr>
    </w:tbl>
    <w:p w:rsidR="00575C78" w:rsidRDefault="00A72EDD" w14:paraId="0000024C" w14:textId="77777777">
      <w:pPr>
        <w:pStyle w:val="Heading2"/>
        <w:spacing w:line="256" w:lineRule="auto"/>
      </w:pPr>
      <w:bookmarkStart w:name="_6oeznh7mmucf" w:colFirst="0" w:colLast="0" w:id="37"/>
      <w:bookmarkEnd w:id="37"/>
      <w:r>
        <w:t>Environmental Issue</w:t>
      </w:r>
    </w:p>
    <w:p w:rsidR="00575C78" w:rsidRDefault="00A72EDD" w14:paraId="0000024D" w14:textId="77777777">
      <w:r>
        <w:t>First of all, Smart Greenify Device is an environment-oriented product, our device will help to improve the quality of life in your house.</w:t>
      </w:r>
    </w:p>
    <w:p w:rsidR="00575C78" w:rsidRDefault="00A72EDD" w14:paraId="0000024E" w14:textId="77777777">
      <w:r>
        <w:t>Benefits of growing plants indoors:</w:t>
      </w:r>
    </w:p>
    <w:p w:rsidR="00575C78" w:rsidRDefault="00A72EDD" w14:paraId="0000024F" w14:textId="77777777">
      <w:pPr>
        <w:numPr>
          <w:ilvl w:val="0"/>
          <w:numId w:val="1"/>
        </w:numPr>
      </w:pPr>
      <w:r>
        <w:t>Air: Plants contribute to a cleaner, healthier air for us, he</w:t>
      </w:r>
      <w:r>
        <w:t>nce giving us a better living environment, according to NASA research (NASA, n.d.)</w:t>
      </w:r>
    </w:p>
    <w:p w:rsidR="00575C78" w:rsidRDefault="00A72EDD" w14:paraId="00000250" w14:textId="77777777">
      <w:pPr>
        <w:numPr>
          <w:ilvl w:val="0"/>
          <w:numId w:val="1"/>
        </w:numPr>
      </w:pPr>
      <w:r>
        <w:t>Humidity: One of the studies (</w:t>
      </w:r>
      <w:proofErr w:type="spellStart"/>
      <w:r>
        <w:t>Lohr</w:t>
      </w:r>
      <w:proofErr w:type="spellEnd"/>
      <w:r>
        <w:t>, 2010, 2) states that foliage plants can increase the relative humidity to healthier and more comfortable levels in interior spaces</w:t>
      </w:r>
    </w:p>
    <w:p w:rsidR="00575C78" w:rsidRDefault="00A72EDD" w14:paraId="00000251" w14:textId="77777777">
      <w:pPr>
        <w:numPr>
          <w:ilvl w:val="0"/>
          <w:numId w:val="1"/>
        </w:numPr>
      </w:pPr>
      <w:r>
        <w:t xml:space="preserve">Dust: </w:t>
      </w:r>
      <w:r>
        <w:t>Adding plants into the room will reduce dust by at least 20% (</w:t>
      </w:r>
      <w:proofErr w:type="spellStart"/>
      <w:r>
        <w:t>Lohr</w:t>
      </w:r>
      <w:proofErr w:type="spellEnd"/>
      <w:r>
        <w:t xml:space="preserve">, 2010, 2). A study shows that when the plants were in self-watering containers that watered the plants from below, the growing medium surface was dehydrated and dusty. Documenting </w:t>
      </w:r>
      <w:proofErr w:type="gramStart"/>
      <w:r>
        <w:t>that inte</w:t>
      </w:r>
      <w:r>
        <w:t>rior plants</w:t>
      </w:r>
      <w:proofErr w:type="gramEnd"/>
      <w:r>
        <w:t xml:space="preserve"> were associated with reduced dust under such circumstances was especially important because it allayed that the ever-increasing medium in containers might make interiors dustier.</w:t>
      </w:r>
    </w:p>
    <w:p w:rsidR="00575C78" w:rsidRDefault="00A72EDD" w14:paraId="00000252" w14:textId="77777777">
      <w:r>
        <w:t>More importantly, studies showing that keeping plants indoors als</w:t>
      </w:r>
      <w:r>
        <w:t>o provides some psychological benefits:</w:t>
      </w:r>
    </w:p>
    <w:p w:rsidR="00575C78" w:rsidRDefault="00A72EDD" w14:paraId="00000253" w14:textId="77777777">
      <w:pPr>
        <w:numPr>
          <w:ilvl w:val="0"/>
          <w:numId w:val="12"/>
        </w:numPr>
      </w:pPr>
      <w:r>
        <w:t>Stress: Interior plants have been associated with reduced stress, increased pain tolerance, and improved people’s productivity. A study showing that when people are in a room with a few containerized interior plants,</w:t>
      </w:r>
      <w:r>
        <w:t xml:space="preserve"> even when their attention is not drawn to the plants</w:t>
      </w:r>
    </w:p>
    <w:p w:rsidR="00575C78" w:rsidRDefault="00A72EDD" w14:paraId="00000254" w14:textId="77777777">
      <w:pPr>
        <w:numPr>
          <w:ilvl w:val="0"/>
          <w:numId w:val="12"/>
        </w:numPr>
      </w:pPr>
      <w:r>
        <w:lastRenderedPageBreak/>
        <w:t>Feeling: In a study of people working on computer tasks, there were significant differences in the item "I feel attentive or concentrating" (</w:t>
      </w:r>
      <w:proofErr w:type="spellStart"/>
      <w:r>
        <w:t>Lohr</w:t>
      </w:r>
      <w:proofErr w:type="spellEnd"/>
      <w:r>
        <w:t xml:space="preserve"> et al., 1996). When foliage plants were in the room, peo</w:t>
      </w:r>
      <w:r>
        <w:t>ple reported feeling more attentive than did people in the room without plants.</w:t>
      </w:r>
    </w:p>
    <w:p w:rsidR="00575C78" w:rsidRDefault="00A72EDD" w14:paraId="00000255" w14:textId="77777777">
      <w:pPr>
        <w:numPr>
          <w:ilvl w:val="0"/>
          <w:numId w:val="12"/>
        </w:numPr>
      </w:pPr>
      <w:r>
        <w:t>Productivity: Productivity is higher when plants are present—the computer task study mentioned above. People responded significantly more quickly when plants were in the room t</w:t>
      </w:r>
      <w:r>
        <w:t>han when the plants were absent, and there was no increase in error rate associated with the faster response (</w:t>
      </w:r>
      <w:proofErr w:type="spellStart"/>
      <w:r>
        <w:t>Lohr</w:t>
      </w:r>
      <w:proofErr w:type="spellEnd"/>
      <w:r>
        <w:t>, 2010, 3).</w:t>
      </w:r>
    </w:p>
    <w:p w:rsidR="00575C78" w:rsidRDefault="00A72EDD" w14:paraId="00000256" w14:textId="77777777">
      <w:pPr>
        <w:ind w:firstLine="0"/>
      </w:pPr>
      <w:r>
        <w:t>That is why our team has the vision to create Smart Greenify Device.</w:t>
      </w:r>
    </w:p>
    <w:p w:rsidR="00575C78" w:rsidRDefault="00A72EDD" w14:paraId="00000257" w14:textId="77777777">
      <w:r>
        <w:t>On the other hand, electronic waste is one of the issues that</w:t>
      </w:r>
      <w:r>
        <w:t xml:space="preserve"> our team has considered during the process of creating this design. Ifixit.com state that:</w:t>
      </w:r>
    </w:p>
    <w:p w:rsidR="00575C78" w:rsidRDefault="00A72EDD" w14:paraId="00000258" w14:textId="77777777">
      <w:r>
        <w:t>“When electronics end up in landfills, toxins like lead, mercury, and cadmium leach into the soil and water.</w:t>
      </w:r>
    </w:p>
    <w:p w:rsidR="00575C78" w:rsidRDefault="00A72EDD" w14:paraId="00000259" w14:textId="77777777">
      <w:r>
        <w:t>The electronic waste problem is huge: More than 48 mill</w:t>
      </w:r>
      <w:r>
        <w:t>ion tons of e-waste are produced every year. If you put every blue whale alive today on one side of a scale and one year of US e-waste (6.9 million tons) on the other, the e-waste would be heavier.”</w:t>
      </w:r>
    </w:p>
    <w:p w:rsidR="00575C78" w:rsidRDefault="00A72EDD" w14:paraId="0000025A" w14:textId="77777777">
      <w:proofErr w:type="gramStart"/>
      <w:r>
        <w:t>Also</w:t>
      </w:r>
      <w:proofErr w:type="gramEnd"/>
      <w:r>
        <w:t xml:space="preserve"> according to Ifixit.com, the matter has even become </w:t>
      </w:r>
      <w:r>
        <w:t>bigger when the E-waste from developed countries will be shipped to poorer countries for TEQs (Tradable Energy Quotas), but the children living nearby these junkyards will burn this waste for craps though they do not understand how toxic and harmful it is.</w:t>
      </w:r>
    </w:p>
    <w:p w:rsidR="00575C78" w:rsidRDefault="00A72EDD" w14:paraId="0000025B" w14:textId="77777777">
      <w:r>
        <w:t>Global consumption of electronics is increasing. Every year we create more e-waste than before. At least 50% of Africa’s e-waste comes from within the continent. China discards 750 million electronic devices a year.</w:t>
      </w:r>
    </w:p>
    <w:p w:rsidR="00575C78" w:rsidRDefault="00A72EDD" w14:paraId="0000025C" w14:textId="77777777">
      <w:r>
        <w:t xml:space="preserve">By considering those reasons, our team </w:t>
      </w:r>
      <w:r>
        <w:t xml:space="preserve">has come up with an idea that our product can be recollected after use and recycle all the components. In this way, we will reduce less electronic waste to the environment. </w:t>
      </w:r>
    </w:p>
    <w:p w:rsidR="00575C78" w:rsidRDefault="00575C78" w14:paraId="0000025D" w14:textId="77777777"/>
    <w:p w:rsidR="00575C78" w:rsidRDefault="00575C78" w14:paraId="0000025E" w14:textId="77777777"/>
    <w:p w:rsidR="00575C78" w:rsidRDefault="00A72EDD" w14:paraId="0000025F" w14:textId="77777777">
      <w:pPr>
        <w:spacing w:before="240" w:after="240" w:line="256" w:lineRule="auto"/>
        <w:jc w:val="both"/>
      </w:pPr>
      <w:r>
        <w:t xml:space="preserve"> </w:t>
      </w:r>
    </w:p>
    <w:p w:rsidR="00575C78" w:rsidRDefault="00575C78" w14:paraId="00000260" w14:textId="77777777">
      <w:pPr>
        <w:spacing w:before="240" w:after="240" w:line="256" w:lineRule="auto"/>
        <w:jc w:val="both"/>
      </w:pPr>
    </w:p>
    <w:p w:rsidR="00575C78" w:rsidRDefault="00575C78" w14:paraId="00000261" w14:textId="77777777">
      <w:pPr>
        <w:spacing w:before="240" w:after="240" w:line="256" w:lineRule="auto"/>
        <w:jc w:val="both"/>
      </w:pPr>
    </w:p>
    <w:p w:rsidR="00575C78" w:rsidRDefault="00575C78" w14:paraId="00000262" w14:textId="77777777">
      <w:pPr>
        <w:spacing w:before="240" w:after="240" w:line="256" w:lineRule="auto"/>
        <w:jc w:val="both"/>
      </w:pPr>
    </w:p>
    <w:p w:rsidR="00575C78" w:rsidRDefault="00A72EDD" w14:paraId="00000263" w14:textId="77777777">
      <w:pPr>
        <w:pStyle w:val="Heading2"/>
        <w:spacing w:line="256" w:lineRule="auto"/>
        <w:ind w:firstLine="0"/>
      </w:pPr>
      <w:bookmarkStart w:name="_vl3ro2ajdorj" w:colFirst="0" w:colLast="0" w:id="38"/>
      <w:bookmarkEnd w:id="38"/>
      <w:r>
        <w:t>Engineering Design</w:t>
      </w:r>
    </w:p>
    <w:p w:rsidR="00575C78" w:rsidRDefault="00575C78" w14:paraId="00000264" w14:textId="77777777">
      <w:pPr>
        <w:spacing w:before="240" w:after="240" w:line="256" w:lineRule="auto"/>
        <w:ind w:firstLine="0"/>
        <w:rPr>
          <w:b/>
          <w:sz w:val="28"/>
          <w:szCs w:val="28"/>
        </w:rPr>
      </w:pPr>
    </w:p>
    <w:p w:rsidR="00575C78" w:rsidRDefault="00575C78" w14:paraId="00000265" w14:textId="77777777">
      <w:pPr>
        <w:spacing w:before="240" w:after="240" w:line="256" w:lineRule="auto"/>
        <w:ind w:firstLine="0"/>
        <w:jc w:val="center"/>
        <w:rPr>
          <w:b/>
          <w:sz w:val="28"/>
          <w:szCs w:val="28"/>
        </w:rPr>
      </w:pPr>
    </w:p>
    <w:p w:rsidR="00575C78" w:rsidRDefault="00A72EDD" w14:paraId="00000266" w14:textId="77777777">
      <w:pPr>
        <w:spacing w:before="240" w:after="240" w:line="256" w:lineRule="auto"/>
        <w:jc w:val="both"/>
      </w:pPr>
      <w:r w:rsidR="00A72EDD">
        <w:rPr/>
        <w:t xml:space="preserve"> </w:t>
      </w:r>
      <w:r>
        <w:rPr>
          <w:noProof/>
        </w:rPr>
        <w:drawing>
          <wp:inline distT="114300" distB="114300" distL="114300" distR="114300" wp14:anchorId="256FF0FF" wp14:editId="527D1B89">
            <wp:extent cx="6030000" cy="33909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7"/>
                    <a:srcRect/>
                    <a:stretch>
                      <a:fillRect/>
                    </a:stretch>
                  </pic:blipFill>
                  <pic:spPr>
                    <a:xfrm>
                      <a:off x="0" y="0"/>
                      <a:ext cx="6030000" cy="3390900"/>
                    </a:xfrm>
                    <a:prstGeom prst="rect">
                      <a:avLst/>
                    </a:prstGeom>
                    <a:ln/>
                  </pic:spPr>
                </pic:pic>
              </a:graphicData>
            </a:graphic>
          </wp:inline>
        </w:drawing>
      </w:r>
    </w:p>
    <w:p w:rsidR="00575C78" w:rsidRDefault="00575C78" w14:paraId="00000267" w14:textId="77777777">
      <w:pPr>
        <w:spacing w:before="240" w:after="240" w:line="256" w:lineRule="auto"/>
        <w:jc w:val="both"/>
      </w:pPr>
    </w:p>
    <w:p w:rsidR="00575C78" w:rsidRDefault="00575C78" w14:paraId="00000268" w14:textId="77777777">
      <w:pPr>
        <w:pStyle w:val="Heading1"/>
        <w:spacing w:line="256" w:lineRule="auto"/>
        <w:jc w:val="center"/>
      </w:pPr>
      <w:bookmarkStart w:name="_f9c6d8lpoklw" w:colFirst="0" w:colLast="0" w:id="39"/>
      <w:bookmarkEnd w:id="39"/>
    </w:p>
    <w:p w:rsidR="00575C78" w:rsidRDefault="00575C78" w14:paraId="00000269" w14:textId="77777777">
      <w:pPr>
        <w:pStyle w:val="Heading1"/>
        <w:spacing w:line="256" w:lineRule="auto"/>
        <w:jc w:val="center"/>
      </w:pPr>
      <w:bookmarkStart w:name="_ji91xuepyoz" w:colFirst="0" w:colLast="0" w:id="40"/>
      <w:bookmarkEnd w:id="40"/>
    </w:p>
    <w:p w:rsidR="00575C78" w:rsidRDefault="00575C78" w14:paraId="0000026A" w14:textId="77777777">
      <w:pPr>
        <w:pStyle w:val="Heading1"/>
        <w:spacing w:line="256" w:lineRule="auto"/>
        <w:ind w:firstLine="0"/>
        <w:jc w:val="left"/>
      </w:pPr>
      <w:bookmarkStart w:name="_2er0zt4m8bbk" w:colFirst="0" w:colLast="0" w:id="41"/>
      <w:bookmarkEnd w:id="41"/>
    </w:p>
    <w:p w:rsidR="00575C78" w:rsidRDefault="00575C78" w14:paraId="0000026B" w14:textId="77777777"/>
    <w:p w:rsidR="00575C78" w:rsidRDefault="00575C78" w14:paraId="0000026C" w14:textId="77777777"/>
    <w:p w:rsidR="00575C78" w:rsidRDefault="00575C78" w14:paraId="0000026D" w14:textId="77777777">
      <w:pPr>
        <w:pStyle w:val="Heading1"/>
        <w:spacing w:line="256" w:lineRule="auto"/>
        <w:ind w:firstLine="0"/>
        <w:jc w:val="left"/>
      </w:pPr>
      <w:bookmarkStart w:name="_qwxonkqb0ifp" w:colFirst="0" w:colLast="0" w:id="42"/>
      <w:bookmarkEnd w:id="42"/>
    </w:p>
    <w:p w:rsidR="00575C78" w:rsidRDefault="00A72EDD" w14:paraId="0000026E" w14:textId="77777777">
      <w:pPr>
        <w:pStyle w:val="Heading1"/>
        <w:spacing w:line="256" w:lineRule="auto"/>
        <w:ind w:firstLine="0"/>
        <w:jc w:val="center"/>
      </w:pPr>
      <w:bookmarkStart w:name="_81x3ogccf85r" w:colFirst="0" w:colLast="0" w:id="43"/>
      <w:bookmarkEnd w:id="43"/>
      <w:r>
        <w:t>References</w:t>
      </w:r>
    </w:p>
    <w:p w:rsidR="00575C78" w:rsidRDefault="00A72EDD" w14:paraId="0000026F" w14:textId="77777777">
      <w:pPr>
        <w:spacing w:before="240" w:after="240" w:line="256" w:lineRule="auto"/>
        <w:jc w:val="both"/>
      </w:pPr>
      <w:r>
        <w:t xml:space="preserve">1.Heshmat, S. (2017, 06 16). Eight Reasons Why We Get Bored. Psychology Today. </w:t>
      </w:r>
      <w:hyperlink r:id="rId58">
        <w:r>
          <w:rPr>
            <w:color w:val="1155CC"/>
            <w:u w:val="single"/>
          </w:rPr>
          <w:t>https://www.psychologytoday.com/us/blog/science-choice/201706/eig</w:t>
        </w:r>
        <w:r>
          <w:rPr>
            <w:color w:val="1155CC"/>
            <w:u w:val="single"/>
          </w:rPr>
          <w:t>ht-reasons-why-we-get-bored</w:t>
        </w:r>
      </w:hyperlink>
    </w:p>
    <w:p w:rsidR="00575C78" w:rsidRDefault="00A72EDD" w14:paraId="00000270" w14:textId="77777777">
      <w:pPr>
        <w:spacing w:before="240" w:after="240" w:line="256" w:lineRule="auto"/>
        <w:jc w:val="both"/>
      </w:pPr>
      <w:r>
        <w:t xml:space="preserve">2.Lohr, V. L. (2010). What Are the Benefits of Plants Indoors and Why Do We Respond Positively to Them? Department of Horticulture and Landscape Architecture. </w:t>
      </w:r>
      <w:hyperlink r:id="rId59">
        <w:r>
          <w:rPr>
            <w:color w:val="1155CC"/>
            <w:u w:val="single"/>
          </w:rPr>
          <w:t>https://public.wsu.edu/~lohr/pub/2010LohrBenefitsPltsIndoors.pdf</w:t>
        </w:r>
      </w:hyperlink>
    </w:p>
    <w:p w:rsidR="00575C78" w:rsidRDefault="00A72EDD" w14:paraId="00000271" w14:textId="77777777">
      <w:pPr>
        <w:spacing w:before="240" w:after="240" w:line="256" w:lineRule="auto"/>
        <w:jc w:val="both"/>
      </w:pPr>
      <w:r>
        <w:t xml:space="preserve">3.Mazlan. (2020, 03 20). The Effect of Music on Plant Growth. </w:t>
      </w:r>
      <w:proofErr w:type="spellStart"/>
      <w:r>
        <w:t>Dengarden</w:t>
      </w:r>
      <w:proofErr w:type="spellEnd"/>
      <w:r>
        <w:t xml:space="preserve">. Retrieved 02 26, 2021, from </w:t>
      </w:r>
      <w:hyperlink w:anchor=":~:text=According%20to%20some%20studies%2C%20jazz,country%2C%20jazz%2C%20or%20classical" r:id="rId60">
        <w:r>
          <w:rPr>
            <w:color w:val="1155CC"/>
            <w:u w:val="single"/>
          </w:rPr>
          <w:t>https://dengarden.com/gardening/the-effect-of-music-on-plant-growth#:~:text=</w:t>
        </w:r>
      </w:hyperlink>
      <w:hyperlink w:anchor=":~:text=According%20to%20some%20studies%2C%20jazz,country%2C%20jazz%2C%20or%20classical" r:id="rId61">
        <w:r>
          <w:rPr>
            <w:color w:val="1155CC"/>
            <w:u w:val="single"/>
          </w:rPr>
          <w:t>According%20to%20some%20studies%2C%20jazz</w:t>
        </w:r>
      </w:hyperlink>
      <w:hyperlink w:anchor=":~:text=According%20to%20some%20studies%2C%20jazz,country%2C%20jazz%2C%20or%20classical" r:id="rId62">
        <w:r>
          <w:rPr>
            <w:color w:val="1155CC"/>
            <w:u w:val="single"/>
          </w:rPr>
          <w:t>,country%2C%20jazz%2C%20or%20classical</w:t>
        </w:r>
      </w:hyperlink>
    </w:p>
    <w:p w:rsidR="00575C78" w:rsidRDefault="00A72EDD" w14:paraId="00000272" w14:textId="77777777">
      <w:pPr>
        <w:spacing w:before="240" w:after="240" w:line="256" w:lineRule="auto"/>
        <w:jc w:val="both"/>
      </w:pPr>
      <w:r>
        <w:t>4.NASA. (n.d.). Plants Clean Air and Water for Indoor Environments. Plants</w:t>
      </w:r>
      <w:r>
        <w:t xml:space="preserve"> Clean Air and Water for Indoor Environments. Retrieved 02 26, 2021, from </w:t>
      </w:r>
      <w:hyperlink r:id="rId63">
        <w:r>
          <w:rPr>
            <w:color w:val="1155CC"/>
            <w:u w:val="single"/>
          </w:rPr>
          <w:t>https://spinoff.nasa.gov/Spinoff2007/ps_3.html</w:t>
        </w:r>
      </w:hyperlink>
    </w:p>
    <w:p w:rsidR="00575C78" w:rsidRDefault="00A72EDD" w14:paraId="00000273" w14:textId="77777777">
      <w:pPr>
        <w:spacing w:before="240" w:after="240" w:line="256" w:lineRule="auto"/>
        <w:jc w:val="both"/>
      </w:pPr>
      <w:r>
        <w:t>5.</w:t>
      </w:r>
      <w:r>
        <w:t xml:space="preserve"> AG, I. T. (n.d.). LED Lighting Tech for Urban Farming - Infineon T</w:t>
      </w:r>
      <w:r>
        <w:t xml:space="preserve">echnologies. Www.infineon.com. </w:t>
      </w:r>
      <w:hyperlink r:id="rId64">
        <w:r>
          <w:rPr>
            <w:color w:val="1155CC"/>
            <w:u w:val="single"/>
          </w:rPr>
          <w:t>https://www.infineon.com/cms/en/discoveries/LEDs-in-Urban-Farming/</w:t>
        </w:r>
      </w:hyperlink>
    </w:p>
    <w:p w:rsidR="00575C78" w:rsidRDefault="00A72EDD" w14:paraId="00000274" w14:textId="77777777">
      <w:pPr>
        <w:spacing w:before="240" w:after="240" w:line="256" w:lineRule="auto"/>
        <w:jc w:val="both"/>
      </w:pPr>
      <w:r>
        <w:t>6</w:t>
      </w:r>
      <w:r>
        <w:t xml:space="preserve">. </w:t>
      </w:r>
      <w:r>
        <w:t>Plants and Soil Moisture Information | Greener on the Inside. (n.d.).</w:t>
      </w:r>
      <w:r>
        <w:t xml:space="preserve"> Retrieved June 2, 2021, from </w:t>
      </w:r>
      <w:hyperlink r:id="rId65">
        <w:r>
          <w:rPr>
            <w:color w:val="1155CC"/>
            <w:u w:val="single"/>
          </w:rPr>
          <w:t>https://www.ambius.com/blog/plants-and-soil-moisture/</w:t>
        </w:r>
      </w:hyperlink>
    </w:p>
    <w:p w:rsidR="00575C78" w:rsidRDefault="00A72EDD" w14:paraId="00000275" w14:textId="77777777">
      <w:pPr>
        <w:spacing w:before="240" w:after="240" w:line="256" w:lineRule="auto"/>
        <w:jc w:val="both"/>
      </w:pPr>
      <w:r>
        <w:t xml:space="preserve">7. Raspberry Pi 4 Model B specifications – Raspberry Pi. (2019). Raspberrypi.org. </w:t>
      </w:r>
      <w:hyperlink r:id="rId66">
        <w:r>
          <w:rPr>
            <w:color w:val="1155CC"/>
            <w:u w:val="single"/>
          </w:rPr>
          <w:t>https://www.raspberrypi.org/products/raspberry-pi-4-model-b/specifications/</w:t>
        </w:r>
      </w:hyperlink>
    </w:p>
    <w:p w:rsidR="00575C78" w:rsidRDefault="00A72EDD" w14:paraId="00000276" w14:textId="77777777">
      <w:pPr>
        <w:spacing w:before="240" w:after="240" w:line="256" w:lineRule="auto"/>
        <w:jc w:val="both"/>
      </w:pPr>
      <w:r>
        <w:t xml:space="preserve">8. BeagleBoard.org - black. (n.d.). Beagleboard.org. </w:t>
      </w:r>
      <w:hyperlink r:id="rId67">
        <w:r>
          <w:rPr>
            <w:color w:val="1155CC"/>
            <w:u w:val="single"/>
          </w:rPr>
          <w:t>https://beagleboard.org/black</w:t>
        </w:r>
      </w:hyperlink>
    </w:p>
    <w:p w:rsidR="00575C78" w:rsidRDefault="00A72EDD" w14:paraId="00000277" w14:textId="77777777">
      <w:pPr>
        <w:spacing w:before="240" w:after="240" w:line="256" w:lineRule="auto"/>
        <w:jc w:val="both"/>
      </w:pPr>
      <w:r>
        <w:t xml:space="preserve">9. </w:t>
      </w:r>
      <w:proofErr w:type="spellStart"/>
      <w:r>
        <w:t>Preimesberger</w:t>
      </w:r>
      <w:proofErr w:type="spellEnd"/>
      <w:r>
        <w:t xml:space="preserve">, C. (2021, March 15). Google Cloud vs AWS | 2021 Comparison by </w:t>
      </w:r>
      <w:proofErr w:type="spellStart"/>
      <w:r>
        <w:t>eWeek</w:t>
      </w:r>
      <w:proofErr w:type="spellEnd"/>
      <w:r>
        <w:t xml:space="preserve">. EWEEK. </w:t>
      </w:r>
      <w:hyperlink r:id="rId68">
        <w:r>
          <w:rPr>
            <w:color w:val="1155CC"/>
            <w:u w:val="single"/>
          </w:rPr>
          <w:t>https://www.eweek.com/cloud/aws-vs-google-cloud-platfor</w:t>
        </w:r>
        <w:r>
          <w:rPr>
            <w:color w:val="1155CC"/>
            <w:u w:val="single"/>
          </w:rPr>
          <w:t>m/</w:t>
        </w:r>
      </w:hyperlink>
    </w:p>
    <w:p w:rsidR="00575C78" w:rsidRDefault="00A72EDD" w14:paraId="00000278" w14:textId="77777777">
      <w:pPr>
        <w:spacing w:before="240" w:after="240" w:line="256" w:lineRule="auto"/>
        <w:jc w:val="both"/>
      </w:pPr>
      <w:proofErr w:type="gramStart"/>
      <w:r>
        <w:t>1</w:t>
      </w:r>
      <w:r>
        <w:t>0</w:t>
      </w:r>
      <w:r>
        <w:t xml:space="preserve"> .</w:t>
      </w:r>
      <w:r>
        <w:t>Rego</w:t>
      </w:r>
      <w:proofErr w:type="gramEnd"/>
      <w:r>
        <w:t xml:space="preserve">. (n.d.). Working with </w:t>
      </w:r>
      <w:proofErr w:type="spellStart"/>
      <w:r>
        <w:t>PThreads</w:t>
      </w:r>
      <w:proofErr w:type="spellEnd"/>
      <w:r>
        <w:t xml:space="preserve"> in Raspberry Pi. Gist. Retrieved June 2, 2021, from </w:t>
      </w:r>
      <w:hyperlink r:id="rId69">
        <w:r>
          <w:rPr>
            <w:color w:val="1155CC"/>
            <w:u w:val="single"/>
          </w:rPr>
          <w:t>https://gist.github.com/pvrego/7fd2610d0bf5ca063e63db6ab776e89c</w:t>
        </w:r>
      </w:hyperlink>
    </w:p>
    <w:p w:rsidR="00575C78" w:rsidRDefault="00A72EDD" w14:paraId="00000279" w14:textId="77777777">
      <w:pPr>
        <w:spacing w:before="240" w:after="240" w:line="256" w:lineRule="auto"/>
        <w:jc w:val="both"/>
      </w:pPr>
      <w:r>
        <w:t>1</w:t>
      </w:r>
      <w:r>
        <w:t xml:space="preserve">1. Install </w:t>
      </w:r>
      <w:proofErr w:type="spellStart"/>
      <w:r>
        <w:t>pthreads</w:t>
      </w:r>
      <w:proofErr w:type="spellEnd"/>
      <w:r>
        <w:t xml:space="preserve"> on </w:t>
      </w:r>
      <w:proofErr w:type="spellStart"/>
      <w:r>
        <w:t>raspbian</w:t>
      </w:r>
      <w:proofErr w:type="spellEnd"/>
      <w:r>
        <w:t xml:space="preserve"> - Raspberry Pi Forums. (n.d.). Www.raspberrypi.org. Retrieved June 2, 2021, fr</w:t>
      </w:r>
      <w:r>
        <w:t xml:space="preserve">om </w:t>
      </w:r>
      <w:hyperlink r:id="rId70">
        <w:r>
          <w:rPr>
            <w:color w:val="1155CC"/>
            <w:u w:val="single"/>
          </w:rPr>
          <w:t>https://www.raspberrypi.org/forums/viewtopic.php?t=174510</w:t>
        </w:r>
      </w:hyperlink>
    </w:p>
    <w:p w:rsidR="00575C78" w:rsidRDefault="00A72EDD" w14:paraId="0000027A" w14:textId="77777777">
      <w:pPr>
        <w:spacing w:before="240" w:after="240" w:line="256" w:lineRule="auto"/>
        <w:jc w:val="both"/>
      </w:pPr>
      <w:r>
        <w:t>1</w:t>
      </w:r>
      <w:r>
        <w:t>2</w:t>
      </w:r>
      <w:r>
        <w:t xml:space="preserve">. c - </w:t>
      </w:r>
      <w:proofErr w:type="spellStart"/>
      <w:r>
        <w:t>Pthread</w:t>
      </w:r>
      <w:proofErr w:type="spellEnd"/>
      <w:r>
        <w:t xml:space="preserve">-barriers and raspberry pi. (n.d.). Stack Overflow. Retrieved June 2, 2021, from </w:t>
      </w:r>
      <w:hyperlink r:id="rId71">
        <w:r>
          <w:rPr>
            <w:color w:val="1155CC"/>
            <w:u w:val="single"/>
          </w:rPr>
          <w:t>https://stackoverflow.com/questions/49694164/pthread-barriers-and-raspberry-pi</w:t>
        </w:r>
      </w:hyperlink>
    </w:p>
    <w:p w:rsidR="00575C78" w:rsidRDefault="00575C78" w14:paraId="0000027B" w14:textId="77777777">
      <w:pPr>
        <w:spacing w:before="240" w:after="240" w:line="256" w:lineRule="auto"/>
        <w:jc w:val="both"/>
      </w:pPr>
    </w:p>
    <w:p w:rsidR="00575C78" w:rsidRDefault="00A72EDD" w14:paraId="0000027C" w14:textId="77777777">
      <w:pPr>
        <w:spacing w:before="240" w:after="240" w:line="256" w:lineRule="auto"/>
        <w:jc w:val="both"/>
      </w:pPr>
      <w:r>
        <w:t>‌1</w:t>
      </w:r>
      <w:r>
        <w:t>3</w:t>
      </w:r>
      <w:r>
        <w:t xml:space="preserve">. webmaster. (2016, May 26). Embedded C Coding Standard. Barr Group. </w:t>
      </w:r>
      <w:hyperlink r:id="rId72">
        <w:r>
          <w:rPr>
            <w:color w:val="1155CC"/>
            <w:u w:val="single"/>
          </w:rPr>
          <w:t>https://barrgroup.com/Embedded-Systems/Books/Embedded-C-Coding-Standard</w:t>
        </w:r>
      </w:hyperlink>
    </w:p>
    <w:p w:rsidR="00575C78" w:rsidRDefault="00A72EDD" w14:paraId="0000027D" w14:textId="77777777">
      <w:pPr>
        <w:spacing w:before="240" w:after="240" w:line="256" w:lineRule="auto"/>
        <w:jc w:val="both"/>
      </w:pPr>
      <w:r>
        <w:lastRenderedPageBreak/>
        <w:t>1</w:t>
      </w:r>
      <w:r>
        <w:t>4</w:t>
      </w:r>
      <w:r>
        <w:t xml:space="preserve"> </w:t>
      </w:r>
      <w:proofErr w:type="spellStart"/>
      <w:r>
        <w:t>Bellairs</w:t>
      </w:r>
      <w:proofErr w:type="spellEnd"/>
      <w:r>
        <w:t xml:space="preserve">, R. (n.d.). Should I Adopt C++17? Perforce Software. Retrieved June 2, 2021, from </w:t>
      </w:r>
      <w:hyperlink r:id="rId73">
        <w:r>
          <w:rPr>
            <w:color w:val="1155CC"/>
            <w:u w:val="single"/>
          </w:rPr>
          <w:t>https://www.perforce.com/blog/qac/should-i-adopt-cpp17</w:t>
        </w:r>
      </w:hyperlink>
    </w:p>
    <w:p w:rsidR="00575C78" w:rsidRDefault="00A72EDD" w14:paraId="0000027E" w14:textId="77777777">
      <w:pPr>
        <w:spacing w:before="240" w:after="240" w:line="256" w:lineRule="auto"/>
        <w:jc w:val="both"/>
      </w:pPr>
      <w:r>
        <w:t>15 Electronics | 44, C. B. | D. (20</w:t>
      </w:r>
      <w:r>
        <w:t xml:space="preserve">16, February 13). Basics of the I2C Communication Protocol. Circuit Basics. </w:t>
      </w:r>
      <w:hyperlink r:id="rId74">
        <w:r>
          <w:rPr>
            <w:color w:val="1155CC"/>
            <w:u w:val="single"/>
          </w:rPr>
          <w:t>https://www.circuitbasics.com/basics-of-the-i2c-communication-protocol/</w:t>
        </w:r>
      </w:hyperlink>
    </w:p>
    <w:p w:rsidR="00575C78" w:rsidRDefault="00A72EDD" w14:paraId="0000027F" w14:textId="77777777">
      <w:pPr>
        <w:spacing w:before="240" w:after="240" w:line="256" w:lineRule="auto"/>
        <w:jc w:val="both"/>
      </w:pPr>
      <w:r>
        <w:t>16 C++17 - cppref</w:t>
      </w:r>
      <w:r>
        <w:t xml:space="preserve">erence.com. (n.d.). En.cppreference.com. Retrieved June 2, 2021, from </w:t>
      </w:r>
      <w:hyperlink r:id="rId75">
        <w:r>
          <w:rPr>
            <w:color w:val="1155CC"/>
            <w:u w:val="single"/>
          </w:rPr>
          <w:t>https://en.cppreference.com/w/cpp/17</w:t>
        </w:r>
      </w:hyperlink>
    </w:p>
    <w:p w:rsidR="00575C78" w:rsidRDefault="00A72EDD" w14:paraId="00000280" w14:textId="77777777">
      <w:pPr>
        <w:spacing w:before="240" w:after="240" w:line="256" w:lineRule="auto"/>
        <w:jc w:val="both"/>
      </w:pPr>
      <w:r>
        <w:t xml:space="preserve">17 How HDMI Works. (2007, October 8). HowStuffWorks. </w:t>
      </w:r>
      <w:hyperlink r:id="rId76">
        <w:r>
          <w:rPr>
            <w:color w:val="1155CC"/>
            <w:u w:val="single"/>
          </w:rPr>
          <w:t>https://electronics.howstuffworks.com/hdmi</w:t>
        </w:r>
      </w:hyperlink>
    </w:p>
    <w:p w:rsidR="00575C78" w:rsidRDefault="00A72EDD" w14:paraId="00000281" w14:textId="77777777">
      <w:pPr>
        <w:spacing w:before="240" w:after="240" w:line="256" w:lineRule="auto"/>
        <w:jc w:val="both"/>
      </w:pPr>
      <w:r>
        <w:t xml:space="preserve">18 How USB Ports Work. (2000, April 1). HowStuffWorks. </w:t>
      </w:r>
      <w:hyperlink w:anchor="pt3" r:id="rId77">
        <w:r>
          <w:rPr>
            <w:color w:val="1155CC"/>
            <w:u w:val="single"/>
          </w:rPr>
          <w:t>https://computer.howstuffworks.com/usb.htm#pt3</w:t>
        </w:r>
      </w:hyperlink>
    </w:p>
    <w:p w:rsidR="00575C78" w:rsidRDefault="00A72EDD" w14:paraId="00000282" w14:textId="77777777">
      <w:pPr>
        <w:spacing w:before="240" w:after="240" w:line="256" w:lineRule="auto"/>
        <w:jc w:val="both"/>
      </w:pPr>
      <w:r>
        <w:t>19 Raspberry Pi 4-</w:t>
      </w:r>
      <w:r>
        <w:t xml:space="preserve">pole Audio/Video Jack. (2014, July 22). Raspberry Pi Spy. </w:t>
      </w:r>
      <w:hyperlink r:id="rId78">
        <w:r>
          <w:rPr>
            <w:color w:val="1155CC"/>
            <w:u w:val="single"/>
          </w:rPr>
          <w:t>https://www.raspberrypi-spy.co.uk/2014/07/raspberry-pi-model-b-3-5mm-audiovideo-jack/</w:t>
        </w:r>
      </w:hyperlink>
    </w:p>
    <w:p w:rsidR="00575C78" w:rsidRDefault="00A72EDD" w14:paraId="00000283" w14:textId="77777777">
      <w:pPr>
        <w:spacing w:before="240" w:after="240" w:line="256" w:lineRule="auto"/>
        <w:jc w:val="both"/>
      </w:pPr>
      <w:r>
        <w:t>20. How</w:t>
      </w:r>
      <w:r>
        <w:t xml:space="preserve"> to Set Up Wi-Fi and Bluetooth on Raspberry Pi. (2019, December 16). MUO. </w:t>
      </w:r>
      <w:hyperlink r:id="rId79">
        <w:r>
          <w:rPr>
            <w:color w:val="1155CC"/>
            <w:u w:val="single"/>
          </w:rPr>
          <w:t>https://www.makeuseof.com/tag/setup-wi-fi-bluetooth-raspberry-pi-3/</w:t>
        </w:r>
      </w:hyperlink>
    </w:p>
    <w:p w:rsidR="00575C78" w:rsidRDefault="00A72EDD" w14:paraId="00000284" w14:textId="77777777">
      <w:pPr>
        <w:spacing w:before="240" w:after="240" w:line="256" w:lineRule="auto"/>
        <w:jc w:val="both"/>
      </w:pPr>
      <w:r>
        <w:t>21. E-waste is the Toxic Le</w:t>
      </w:r>
      <w:r>
        <w:t xml:space="preserve">gacy of our Digital Age. (n.d.). Retrieved from </w:t>
      </w:r>
      <w:hyperlink r:id="rId80">
        <w:r>
          <w:rPr>
            <w:color w:val="1155CC"/>
            <w:u w:val="single"/>
          </w:rPr>
          <w:t>https://www.ifixit.com/Right-to-Repair/E-waste</w:t>
        </w:r>
      </w:hyperlink>
    </w:p>
    <w:p w:rsidR="00575C78" w:rsidRDefault="00575C78" w14:paraId="00000285" w14:textId="77777777">
      <w:pPr>
        <w:spacing w:before="240" w:after="240" w:line="256" w:lineRule="auto"/>
        <w:jc w:val="both"/>
      </w:pPr>
    </w:p>
    <w:p w:rsidR="00575C78" w:rsidRDefault="00A72EDD" w14:paraId="00000286" w14:textId="77777777">
      <w:pPr>
        <w:spacing w:before="240" w:after="240" w:line="256" w:lineRule="auto"/>
        <w:jc w:val="both"/>
      </w:pPr>
      <w:r>
        <w:t>‌</w:t>
      </w:r>
    </w:p>
    <w:p w:rsidR="00575C78" w:rsidRDefault="00575C78" w14:paraId="00000287" w14:textId="77777777">
      <w:pPr>
        <w:spacing w:before="240" w:after="240" w:line="256" w:lineRule="auto"/>
        <w:jc w:val="both"/>
      </w:pPr>
    </w:p>
    <w:p w:rsidR="00575C78" w:rsidRDefault="00575C78" w14:paraId="00000288" w14:textId="77777777">
      <w:pPr>
        <w:spacing w:before="240" w:after="240" w:line="256" w:lineRule="auto"/>
        <w:jc w:val="both"/>
      </w:pPr>
    </w:p>
    <w:p w:rsidR="00575C78" w:rsidRDefault="00575C78" w14:paraId="00000289" w14:textId="77777777">
      <w:pPr>
        <w:spacing w:before="240" w:after="240" w:line="256" w:lineRule="auto"/>
        <w:jc w:val="both"/>
      </w:pPr>
    </w:p>
    <w:p w:rsidR="00575C78" w:rsidRDefault="00575C78" w14:paraId="0000028A" w14:textId="77777777">
      <w:pPr>
        <w:spacing w:before="240" w:after="240" w:line="256" w:lineRule="auto"/>
        <w:jc w:val="both"/>
      </w:pPr>
    </w:p>
    <w:p w:rsidR="00575C78" w:rsidRDefault="00575C78" w14:paraId="0000028B" w14:textId="77777777">
      <w:pPr>
        <w:spacing w:before="240" w:after="240" w:line="256" w:lineRule="auto"/>
        <w:jc w:val="both"/>
      </w:pPr>
    </w:p>
    <w:p w:rsidR="00575C78" w:rsidRDefault="00575C78" w14:paraId="0000028C" w14:textId="77777777">
      <w:pPr>
        <w:spacing w:before="240" w:after="240" w:line="256" w:lineRule="auto"/>
        <w:jc w:val="both"/>
      </w:pPr>
    </w:p>
    <w:p w:rsidR="00575C78" w:rsidRDefault="00575C78" w14:paraId="0000028D" w14:textId="77777777">
      <w:pPr>
        <w:spacing w:before="240" w:after="240" w:line="256" w:lineRule="auto"/>
        <w:jc w:val="both"/>
      </w:pPr>
    </w:p>
    <w:p w:rsidR="00575C78" w:rsidRDefault="00575C78" w14:paraId="0000028E" w14:textId="77777777">
      <w:pPr>
        <w:pStyle w:val="Title"/>
        <w:spacing w:line="256" w:lineRule="auto"/>
      </w:pPr>
    </w:p>
    <w:p w:rsidR="00575C78" w:rsidRDefault="00A72EDD" w14:paraId="0000028F" w14:textId="77777777">
      <w:pPr>
        <w:pStyle w:val="Heading1"/>
        <w:spacing w:line="256" w:lineRule="auto"/>
      </w:pPr>
      <w:bookmarkStart w:name="_bb0juiz71sd1" w:colFirst="0" w:colLast="0" w:id="44"/>
      <w:bookmarkEnd w:id="44"/>
      <w:r>
        <w:br w:type="page"/>
      </w:r>
    </w:p>
    <w:p w:rsidR="00575C78" w:rsidRDefault="00A72EDD" w14:paraId="00000290" w14:textId="77777777">
      <w:pPr>
        <w:pStyle w:val="Heading1"/>
        <w:spacing w:line="256" w:lineRule="auto"/>
      </w:pPr>
      <w:bookmarkStart w:name="_8fp4r69a1dq9" w:colFirst="0" w:colLast="0" w:id="45"/>
      <w:bookmarkEnd w:id="45"/>
      <w:r>
        <w:lastRenderedPageBreak/>
        <w:t>Instructor’s Remarks:</w:t>
      </w:r>
    </w:p>
    <w:p w:rsidR="00575C78" w:rsidRDefault="00575C78" w14:paraId="00000291" w14:textId="77777777">
      <w:pPr>
        <w:jc w:val="both"/>
      </w:pPr>
    </w:p>
    <w:sectPr w:rsidR="00575C78">
      <w:headerReference w:type="default" r:id="rId81"/>
      <w:footerReference w:type="default" r:id="rId82"/>
      <w:headerReference w:type="first" r:id="rId83"/>
      <w:footerReference w:type="first" r:id="rId84"/>
      <w:pgSz w:w="12240" w:h="15840" w:orient="portrait"/>
      <w:pgMar w:top="1440" w:right="1303"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Manu Simriti Parbhakar" w:date="2021-06-10T17:05:00Z" w:id="25">
    <w:p w:rsidR="00575C78" w:rsidRDefault="00A72EDD" w14:paraId="00000296" w14:textId="77777777">
      <w:pPr>
        <w:widowControl w:val="0"/>
        <w:pBdr>
          <w:top w:val="nil"/>
          <w:left w:val="nil"/>
          <w:bottom w:val="nil"/>
          <w:right w:val="nil"/>
          <w:between w:val="nil"/>
        </w:pBdr>
        <w:spacing w:line="240" w:lineRule="auto"/>
        <w:ind w:right="0" w:firstLine="0"/>
        <w:rPr>
          <w:rFonts w:ascii="Arial" w:hAnsi="Arial" w:eastAsia="Arial" w:cs="Arial"/>
          <w:color w:val="000000"/>
          <w:sz w:val="22"/>
          <w:szCs w:val="22"/>
        </w:rPr>
      </w:pPr>
      <w:r>
        <w:rPr>
          <w:rFonts w:ascii="Arial" w:hAnsi="Arial" w:eastAsia="Arial" w:cs="Arial"/>
          <w:color w:val="000000"/>
          <w:sz w:val="22"/>
          <w:szCs w:val="22"/>
        </w:rPr>
        <w:t>waiting for to order HDMI</w:t>
      </w:r>
    </w:p>
  </w:comment>
  <w:comment w:initials="" w:author="Vy Nguyen" w:date="2021-06-10T17:49:00Z" w:id="26">
    <w:p w:rsidR="00575C78" w:rsidRDefault="00A72EDD" w14:paraId="00000297" w14:textId="77777777">
      <w:pPr>
        <w:widowControl w:val="0"/>
        <w:pBdr>
          <w:top w:val="nil"/>
          <w:left w:val="nil"/>
          <w:bottom w:val="nil"/>
          <w:right w:val="nil"/>
          <w:between w:val="nil"/>
        </w:pBdr>
        <w:spacing w:line="240" w:lineRule="auto"/>
        <w:ind w:right="0" w:firstLine="0"/>
        <w:rPr>
          <w:rFonts w:ascii="Arial" w:hAnsi="Arial" w:eastAsia="Arial" w:cs="Arial"/>
          <w:color w:val="000000"/>
          <w:sz w:val="22"/>
          <w:szCs w:val="22"/>
        </w:rPr>
      </w:pPr>
      <w:r>
        <w:rPr>
          <w:rFonts w:ascii="Arial" w:hAnsi="Arial" w:eastAsia="Arial" w:cs="Arial"/>
          <w:color w:val="000000"/>
          <w:sz w:val="22"/>
          <w:szCs w:val="22"/>
        </w:rPr>
        <w:t>added two modules for LCD screen</w:t>
      </w:r>
    </w:p>
    <w:p w:rsidR="00575C78" w:rsidRDefault="00A72EDD" w14:paraId="00000298" w14:textId="77777777">
      <w:pPr>
        <w:widowControl w:val="0"/>
        <w:pBdr>
          <w:top w:val="nil"/>
          <w:left w:val="nil"/>
          <w:bottom w:val="nil"/>
          <w:right w:val="nil"/>
          <w:between w:val="nil"/>
        </w:pBdr>
        <w:spacing w:line="240" w:lineRule="auto"/>
        <w:ind w:right="0" w:firstLine="0"/>
        <w:rPr>
          <w:rFonts w:ascii="Arial" w:hAnsi="Arial" w:eastAsia="Arial" w:cs="Arial"/>
          <w:color w:val="000000"/>
          <w:sz w:val="22"/>
          <w:szCs w:val="22"/>
        </w:rPr>
      </w:pPr>
      <w:r>
        <w:rPr>
          <w:rFonts w:ascii="Arial" w:hAnsi="Arial" w:eastAsia="Arial" w:cs="Arial"/>
          <w:color w:val="000000"/>
          <w:sz w:val="22"/>
          <w:szCs w:val="22"/>
        </w:rPr>
        <w:t>181 &amp; 292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296" w15:done="0"/>
  <w15:commentEx w15:paraId="000002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296" w16cid:durableId="248476D8"/>
  <w16cid:commentId w16cid:paraId="00000298" w16cid:durableId="248476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72EDD" w:rsidRDefault="00A72EDD" w14:paraId="5A068D5A" w14:textId="77777777">
      <w:pPr>
        <w:spacing w:line="240" w:lineRule="auto"/>
      </w:pPr>
      <w:r>
        <w:separator/>
      </w:r>
    </w:p>
  </w:endnote>
  <w:endnote w:type="continuationSeparator" w:id="0">
    <w:p w:rsidR="00A72EDD" w:rsidRDefault="00A72EDD" w14:paraId="14A02D5A"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ato">
    <w:charset w:val="00"/>
    <w:family w:val="auto"/>
    <w:pitch w:val="default"/>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75C78" w:rsidRDefault="00A72EDD" w14:paraId="00000293" w14:textId="1F8D7A46">
    <w:pPr>
      <w:jc w:val="right"/>
    </w:pPr>
    <w:r>
      <w:fldChar w:fldCharType="begin"/>
    </w:r>
    <w:r>
      <w:instrText>PAGE</w:instrText>
    </w:r>
    <w:r>
      <w:fldChar w:fldCharType="separate"/>
    </w:r>
    <w:r w:rsidR="00F46DAC">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75C78" w:rsidRDefault="00575C78" w14:paraId="00000295"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72EDD" w:rsidRDefault="00A72EDD" w14:paraId="7EEC1A52" w14:textId="77777777">
      <w:pPr>
        <w:spacing w:line="240" w:lineRule="auto"/>
      </w:pPr>
      <w:r>
        <w:separator/>
      </w:r>
    </w:p>
  </w:footnote>
  <w:footnote w:type="continuationSeparator" w:id="0">
    <w:p w:rsidR="00A72EDD" w:rsidRDefault="00A72EDD" w14:paraId="10047A06"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75C78" w:rsidRDefault="00575C78" w14:paraId="00000292"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75C78" w:rsidRDefault="00575C78" w14:paraId="00000294"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64EF5"/>
    <w:multiLevelType w:val="multilevel"/>
    <w:tmpl w:val="8514D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6C5A59"/>
    <w:multiLevelType w:val="multilevel"/>
    <w:tmpl w:val="A97EF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9467C9"/>
    <w:multiLevelType w:val="multilevel"/>
    <w:tmpl w:val="A43E5238"/>
    <w:lvl w:ilvl="0">
      <w:start w:val="1"/>
      <w:numFmt w:val="bullet"/>
      <w:lvlText w:val="●"/>
      <w:lvlJc w:val="left"/>
      <w:pPr>
        <w:ind w:left="720" w:hanging="360"/>
      </w:pPr>
      <w:rPr>
        <w:rFonts w:ascii="Lato" w:hAnsi="Lato" w:eastAsia="Lato" w:cs="La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EF3AE2"/>
    <w:multiLevelType w:val="multilevel"/>
    <w:tmpl w:val="464E8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A46113"/>
    <w:multiLevelType w:val="multilevel"/>
    <w:tmpl w:val="D1E86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64266E"/>
    <w:multiLevelType w:val="multilevel"/>
    <w:tmpl w:val="02B4F3E8"/>
    <w:lvl w:ilvl="0">
      <w:start w:val="1"/>
      <w:numFmt w:val="bullet"/>
      <w:lvlText w:val="●"/>
      <w:lvlJc w:val="left"/>
      <w:pPr>
        <w:ind w:left="720" w:hanging="360"/>
      </w:pPr>
      <w:rPr>
        <w:rFonts w:ascii="Roboto" w:hAnsi="Roboto" w:eastAsia="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B695FCF"/>
    <w:multiLevelType w:val="multilevel"/>
    <w:tmpl w:val="B4E43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E9F1899"/>
    <w:multiLevelType w:val="multilevel"/>
    <w:tmpl w:val="A34C3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D172787"/>
    <w:multiLevelType w:val="multilevel"/>
    <w:tmpl w:val="58E0E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1726547"/>
    <w:multiLevelType w:val="multilevel"/>
    <w:tmpl w:val="4482C5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32478F5"/>
    <w:multiLevelType w:val="multilevel"/>
    <w:tmpl w:val="53AC6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4DE2B1D"/>
    <w:multiLevelType w:val="multilevel"/>
    <w:tmpl w:val="78BA1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6BA7CA8"/>
    <w:multiLevelType w:val="multilevel"/>
    <w:tmpl w:val="25E89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FD6D52"/>
    <w:multiLevelType w:val="multilevel"/>
    <w:tmpl w:val="50703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D450F59"/>
    <w:multiLevelType w:val="multilevel"/>
    <w:tmpl w:val="0F7C8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0"/>
  </w:num>
  <w:num w:numId="3">
    <w:abstractNumId w:val="6"/>
  </w:num>
  <w:num w:numId="4">
    <w:abstractNumId w:val="9"/>
  </w:num>
  <w:num w:numId="5">
    <w:abstractNumId w:val="13"/>
  </w:num>
  <w:num w:numId="6">
    <w:abstractNumId w:val="5"/>
  </w:num>
  <w:num w:numId="7">
    <w:abstractNumId w:val="8"/>
  </w:num>
  <w:num w:numId="8">
    <w:abstractNumId w:val="11"/>
  </w:num>
  <w:num w:numId="9">
    <w:abstractNumId w:val="2"/>
  </w:num>
  <w:num w:numId="10">
    <w:abstractNumId w:val="7"/>
  </w:num>
  <w:num w:numId="11">
    <w:abstractNumId w:val="1"/>
  </w:num>
  <w:num w:numId="12">
    <w:abstractNumId w:val="0"/>
  </w:num>
  <w:num w:numId="13">
    <w:abstractNumId w:val="4"/>
  </w:num>
  <w:num w:numId="14">
    <w:abstractNumId w:val="14"/>
  </w:num>
  <w:num w:numId="15">
    <w:abstractNumId w:val="1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dirty"/>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5C78"/>
    <w:rsid w:val="00575C78"/>
    <w:rsid w:val="00A72EDD"/>
    <w:rsid w:val="00F46DAC"/>
    <w:rsid w:val="1E63118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17954"/>
  <w15:docId w15:val="{A31DD561-68C8-4E65-AD12-EBF9A48B6B1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sz w:val="24"/>
        <w:szCs w:val="24"/>
        <w:highlight w:val="white"/>
        <w:lang w:val="en-CA" w:eastAsia="en-CA" w:bidi="ar-SA"/>
      </w:rPr>
    </w:rPrDefault>
    <w:pPrDefault>
      <w:pPr>
        <w:spacing w:line="360" w:lineRule="auto"/>
        <w:ind w:right="-277" w:firstLine="15"/>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240" w:after="240"/>
      <w:jc w:val="both"/>
      <w:outlineLvl w:val="0"/>
    </w:pPr>
    <w:rPr>
      <w:b/>
      <w:sz w:val="30"/>
      <w:szCs w:val="30"/>
    </w:rPr>
  </w:style>
  <w:style w:type="paragraph" w:styleId="Heading2">
    <w:name w:val="heading 2"/>
    <w:basedOn w:val="Normal"/>
    <w:next w:val="Normal"/>
    <w:uiPriority w:val="9"/>
    <w:unhideWhenUsed/>
    <w:qFormat/>
    <w:pPr>
      <w:keepNext/>
      <w:keepLines/>
      <w:spacing w:before="240" w:after="240"/>
      <w:jc w:val="both"/>
      <w:outlineLvl w:val="1"/>
    </w:pPr>
    <w:rPr>
      <w:b/>
      <w:sz w:val="28"/>
      <w:szCs w:val="28"/>
    </w:rPr>
  </w:style>
  <w:style w:type="paragraph" w:styleId="Heading3">
    <w:name w:val="heading 3"/>
    <w:basedOn w:val="Normal"/>
    <w:next w:val="Normal"/>
    <w:uiPriority w:val="9"/>
    <w:unhideWhenUsed/>
    <w:qFormat/>
    <w:pPr>
      <w:keepNext/>
      <w:keepLines/>
      <w:spacing w:before="240" w:after="240"/>
      <w:jc w:val="both"/>
      <w:outlineLvl w:val="2"/>
    </w:pPr>
    <w:rPr>
      <w:b/>
      <w:sz w:val="26"/>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240" w:after="240"/>
      <w:jc w:val="both"/>
    </w:pPr>
    <w:rPr>
      <w:b/>
      <w:sz w:val="30"/>
      <w:szCs w:val="30"/>
    </w:rPr>
  </w:style>
  <w:style w:type="paragraph" w:styleId="Subtitle">
    <w:name w:val="Subtitle"/>
    <w:basedOn w:val="Normal"/>
    <w:next w:val="Normal"/>
    <w:uiPriority w:val="11"/>
    <w:qFormat/>
    <w:pPr>
      <w:keepNext/>
      <w:keepLines/>
      <w:spacing w:before="240" w:after="240"/>
      <w:jc w:val="both"/>
    </w:pPr>
    <w:rPr>
      <w:b/>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hyperlink" Target="http://en.wikipedia.org/wiki/Phone_connector_(audio)" TargetMode="External" Id="rId26" /><Relationship Type="http://schemas.openxmlformats.org/officeDocument/2006/relationships/hyperlink" Target="https://www.adafruit.com/product/798" TargetMode="External" Id="rId21" /><Relationship Type="http://schemas.microsoft.com/office/2016/09/relationships/commentsIds" Target="commentsIds.xml" Id="rId42" /><Relationship Type="http://schemas.openxmlformats.org/officeDocument/2006/relationships/image" Target="media/image11.png" Id="rId47" /><Relationship Type="http://schemas.openxmlformats.org/officeDocument/2006/relationships/hyperlink" Target="https://spinoff.nasa.gov/Spinoff2007/ps_3.html" TargetMode="External" Id="rId63" /><Relationship Type="http://schemas.openxmlformats.org/officeDocument/2006/relationships/hyperlink" Target="https://www.eweek.com/cloud/aws-vs-google-cloud-platform/" TargetMode="External" Id="rId68" /><Relationship Type="http://schemas.openxmlformats.org/officeDocument/2006/relationships/footer" Target="footer2.xml" Id="rId84" /><Relationship Type="http://schemas.openxmlformats.org/officeDocument/2006/relationships/hyperlink" Target="https://www.adafruit.com/product/4026" TargetMode="External" Id="rId16" /><Relationship Type="http://schemas.openxmlformats.org/officeDocument/2006/relationships/image" Target="media/image5.png" Id="rId11" /><Relationship Type="http://schemas.openxmlformats.org/officeDocument/2006/relationships/hyperlink" Target="https://www.adafruit.com/product/4026" TargetMode="External" Id="rId32" /><Relationship Type="http://schemas.openxmlformats.org/officeDocument/2006/relationships/hyperlink" Target="https://www.adafruit.com/product/1669" TargetMode="External" Id="rId37" /><Relationship Type="http://schemas.openxmlformats.org/officeDocument/2006/relationships/image" Target="media/image17.png" Id="rId53" /><Relationship Type="http://schemas.openxmlformats.org/officeDocument/2006/relationships/hyperlink" Target="https://www.psychologytoday.com/us/blog/science-choice/201706/eight-reasons-why-we-get-bored" TargetMode="External" Id="rId58" /><Relationship Type="http://schemas.openxmlformats.org/officeDocument/2006/relationships/hyperlink" Target="https://www.circuitbasics.com/basics-of-the-i2c-communication-protocol/" TargetMode="External" Id="rId74" /><Relationship Type="http://schemas.openxmlformats.org/officeDocument/2006/relationships/hyperlink" Target="https://www.makeuseof.com/tag/setup-wi-fi-bluetooth-raspberry-pi-3/" TargetMode="External" Id="rId79" /><Relationship Type="http://schemas.openxmlformats.org/officeDocument/2006/relationships/footnotes" Target="footnotes.xml" Id="rId5" /><Relationship Type="http://schemas.openxmlformats.org/officeDocument/2006/relationships/hyperlink" Target="https://www.adafruit.com/product/4296" TargetMode="External" Id="rId19" /><Relationship Type="http://schemas.openxmlformats.org/officeDocument/2006/relationships/hyperlink" Target="https://www.digikey.ca/en/products/detail/adafruit-industries-llc/4545/11627733?s=N4IgjCBcoLQBxVAYygMwIYBsDOBTANCAPZQDa4ArAEwIC6AvvYVWSACwUcgNA" TargetMode="External" Id="rId14" /><Relationship Type="http://schemas.openxmlformats.org/officeDocument/2006/relationships/hyperlink" Target="https://elmwoodelectronics.ca/products/14681" TargetMode="External" Id="rId22" /><Relationship Type="http://schemas.openxmlformats.org/officeDocument/2006/relationships/hyperlink" Target="https://www.makeuseof.com/tag/setup-wi-fi-bluetooth-raspberry-pi-3/" TargetMode="External" Id="rId27" /><Relationship Type="http://schemas.openxmlformats.org/officeDocument/2006/relationships/hyperlink" Target="https://www.digikey.ca/en/products/detail/adafruit-industries-llc/4545/11627733?s=N4IgjCBcoLQBxVAYygMwIYBsDOBTANCAPZQDa4ArAEwIC6AvvYVWSACwUcgNA" TargetMode="External" Id="rId30" /><Relationship Type="http://schemas.openxmlformats.org/officeDocument/2006/relationships/hyperlink" Target="https://www.adafruit.com/product/4296" TargetMode="External" Id="rId35" /><Relationship Type="http://schemas.openxmlformats.org/officeDocument/2006/relationships/hyperlink" Target="https://www.adafruit.com/product/292" TargetMode="External" Id="rId43" /><Relationship Type="http://schemas.openxmlformats.org/officeDocument/2006/relationships/image" Target="media/image12.png" Id="rId48" /><Relationship Type="http://schemas.openxmlformats.org/officeDocument/2006/relationships/hyperlink" Target="https://en.cppreference.com/w/cpp/17" TargetMode="External" Id="rId56" /><Relationship Type="http://schemas.openxmlformats.org/officeDocument/2006/relationships/hyperlink" Target="https://www.infineon.com/cms/en/discoveries/LEDs-in-Urban-Farming/" TargetMode="External" Id="rId64" /><Relationship Type="http://schemas.openxmlformats.org/officeDocument/2006/relationships/hyperlink" Target="https://gist.github.com/pvrego/7fd2610d0bf5ca063e63db6ab776e89c" TargetMode="External" Id="rId69" /><Relationship Type="http://schemas.openxmlformats.org/officeDocument/2006/relationships/hyperlink" Target="https://computer.howstuffworks.com/usb.htm" TargetMode="External" Id="rId77" /><Relationship Type="http://schemas.openxmlformats.org/officeDocument/2006/relationships/image" Target="media/image2.png" Id="rId8" /><Relationship Type="http://schemas.openxmlformats.org/officeDocument/2006/relationships/image" Target="media/image15.png" Id="rId51" /><Relationship Type="http://schemas.openxmlformats.org/officeDocument/2006/relationships/hyperlink" Target="https://barrgroup.com/Embedded-Systems/Books/Embedded-C-Coding-Standard" TargetMode="External" Id="rId72" /><Relationship Type="http://schemas.openxmlformats.org/officeDocument/2006/relationships/hyperlink" Target="https://www.ifixit.com/Right-to-Repair/E-waste" TargetMode="External" Id="rId80" /><Relationship Type="http://schemas.openxmlformats.org/officeDocument/2006/relationships/fontTable" Target="fontTable.xml" Id="rId85" /><Relationship Type="http://schemas.openxmlformats.org/officeDocument/2006/relationships/settings" Target="settings.xml" Id="rId3" /><Relationship Type="http://schemas.openxmlformats.org/officeDocument/2006/relationships/hyperlink" Target="https://www.adafruit.com/product/1150" TargetMode="External" Id="rId12" /><Relationship Type="http://schemas.openxmlformats.org/officeDocument/2006/relationships/hyperlink" Target="https://www.digikey.ca/en/products/detail/sparkfun-electronics/SEN-15569/10384560" TargetMode="External" Id="rId17" /><Relationship Type="http://schemas.openxmlformats.org/officeDocument/2006/relationships/image" Target="media/image7.png" Id="rId25" /><Relationship Type="http://schemas.openxmlformats.org/officeDocument/2006/relationships/hyperlink" Target="https://www.digikey.ca/en/products/detail/sparkfun-electronics/SEN-15569/10384560" TargetMode="External" Id="rId33" /><Relationship Type="http://schemas.openxmlformats.org/officeDocument/2006/relationships/hyperlink" Target="https://www.adafruit.com/product/798" TargetMode="External" Id="rId38" /><Relationship Type="http://schemas.openxmlformats.org/officeDocument/2006/relationships/image" Target="media/image10.png" Id="rId46" /><Relationship Type="http://schemas.openxmlformats.org/officeDocument/2006/relationships/hyperlink" Target="https://public.wsu.edu/~lohr/pub/2010LohrBenefitsPltsIndoors.pdf" TargetMode="External" Id="rId59" /><Relationship Type="http://schemas.openxmlformats.org/officeDocument/2006/relationships/hyperlink" Target="https://beagleboard.org/black" TargetMode="External" Id="rId67" /><Relationship Type="http://schemas.openxmlformats.org/officeDocument/2006/relationships/hyperlink" Target="https://www.adafruit.com/product/1669" TargetMode="External" Id="rId20" /><Relationship Type="http://schemas.microsoft.com/office/2011/relationships/commentsExtended" Target="commentsExtended.xml" Id="rId41" /><Relationship Type="http://schemas.openxmlformats.org/officeDocument/2006/relationships/image" Target="media/image18.png" Id="rId54" /><Relationship Type="http://schemas.openxmlformats.org/officeDocument/2006/relationships/hyperlink" Target="https://dengarden.com/gardening/the-effect-of-music-on-plant-growth" TargetMode="External" Id="rId62" /><Relationship Type="http://schemas.openxmlformats.org/officeDocument/2006/relationships/hyperlink" Target="https://www.raspberrypi.org/forums/viewtopic.php?t=174510" TargetMode="External" Id="rId70" /><Relationship Type="http://schemas.openxmlformats.org/officeDocument/2006/relationships/hyperlink" Target="https://en.cppreference.com/w/cpp/17" TargetMode="External" Id="rId75" /><Relationship Type="http://schemas.openxmlformats.org/officeDocument/2006/relationships/header" Target="header2.xml" Id="rId83"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www.digikey.ca/en/products/detail/sparkfun-electronics/SEN-13763/6023505" TargetMode="External" Id="rId15" /><Relationship Type="http://schemas.openxmlformats.org/officeDocument/2006/relationships/hyperlink" Target="https://elmwoodelectronics.ca/products/12614" TargetMode="External" Id="rId23" /><Relationship Type="http://schemas.openxmlformats.org/officeDocument/2006/relationships/hyperlink" Target="https://www.adafruit.com/product/1150" TargetMode="External" Id="rId28" /><Relationship Type="http://schemas.openxmlformats.org/officeDocument/2006/relationships/hyperlink" Target="https://www.adafruit.com/product/4884" TargetMode="External" Id="rId36" /><Relationship Type="http://schemas.openxmlformats.org/officeDocument/2006/relationships/image" Target="media/image13.png" Id="rId49" /><Relationship Type="http://schemas.openxmlformats.org/officeDocument/2006/relationships/image" Target="media/image19.png" Id="rId57" /><Relationship Type="http://schemas.openxmlformats.org/officeDocument/2006/relationships/image" Target="media/image4.png" Id="rId10" /><Relationship Type="http://schemas.openxmlformats.org/officeDocument/2006/relationships/hyperlink" Target="https://www.digikey.ca/en/products/detail/sparkfun-electronics/SEN-13763/6023505" TargetMode="External" Id="rId31" /><Relationship Type="http://schemas.openxmlformats.org/officeDocument/2006/relationships/image" Target="media/image8.png" Id="rId44" /><Relationship Type="http://schemas.openxmlformats.org/officeDocument/2006/relationships/image" Target="media/image16.png" Id="rId52" /><Relationship Type="http://schemas.openxmlformats.org/officeDocument/2006/relationships/hyperlink" Target="https://dengarden.com/gardening/the-effect-of-music-on-plant-growth" TargetMode="External" Id="rId60" /><Relationship Type="http://schemas.openxmlformats.org/officeDocument/2006/relationships/hyperlink" Target="https://www.ambius.com/blog/plants-and-soil-moisture/" TargetMode="External" Id="rId65" /><Relationship Type="http://schemas.openxmlformats.org/officeDocument/2006/relationships/hyperlink" Target="https://www.perforce.com/blog/qac/should-i-adopt-cpp17" TargetMode="External" Id="rId73" /><Relationship Type="http://schemas.openxmlformats.org/officeDocument/2006/relationships/hyperlink" Target="https://www.raspberrypi-spy.co.uk/2014/07/raspberry-pi-model-b-3-5mm-audiovideo-jack/" TargetMode="External" Id="rId78" /><Relationship Type="http://schemas.openxmlformats.org/officeDocument/2006/relationships/header" Target="header1.xml" Id="rId81" /><Relationship Type="http://schemas.openxmlformats.org/officeDocument/2006/relationships/theme" Target="theme/theme1.xml" Id="rId86" /><Relationship Type="http://schemas.openxmlformats.org/officeDocument/2006/relationships/webSettings" Target="webSettings.xml" Id="rId4" /><Relationship Type="http://schemas.openxmlformats.org/officeDocument/2006/relationships/image" Target="media/image3.jpg" Id="rId9" /><Relationship Type="http://schemas.openxmlformats.org/officeDocument/2006/relationships/hyperlink" Target="https://www.adafruit.com/product/997" TargetMode="External" Id="rId13" /><Relationship Type="http://schemas.openxmlformats.org/officeDocument/2006/relationships/hyperlink" Target="https://www.adafruit.com/product/4612" TargetMode="External" Id="rId18" /><Relationship Type="http://schemas.openxmlformats.org/officeDocument/2006/relationships/hyperlink" Target="https://www.adafruit.com/product/181" TargetMode="External" Id="rId39" /><Relationship Type="http://schemas.openxmlformats.org/officeDocument/2006/relationships/hyperlink" Target="https://www.adafruit.com/product/4612" TargetMode="External" Id="rId34" /><Relationship Type="http://schemas.openxmlformats.org/officeDocument/2006/relationships/image" Target="media/image14.png" Id="rId50" /><Relationship Type="http://schemas.openxmlformats.org/officeDocument/2006/relationships/hyperlink" Target="https://barrgroup.com/embedded-systems/books/embedded-c-coding-standard" TargetMode="External" Id="rId55" /><Relationship Type="http://schemas.openxmlformats.org/officeDocument/2006/relationships/hyperlink" Target="https://electronics.howstuffworks.com/hdmi" TargetMode="External" Id="rId76" /><Relationship Type="http://schemas.openxmlformats.org/officeDocument/2006/relationships/image" Target="media/image1.png" Id="rId7" /><Relationship Type="http://schemas.openxmlformats.org/officeDocument/2006/relationships/hyperlink" Target="https://stackoverflow.com/questions/49694164/pthread-barriers-and-raspberry-pi" TargetMode="External" Id="rId71" /><Relationship Type="http://schemas.openxmlformats.org/officeDocument/2006/relationships/styles" Target="styles.xml" Id="rId2" /><Relationship Type="http://schemas.openxmlformats.org/officeDocument/2006/relationships/hyperlink" Target="https://www.adafruit.com/product/997" TargetMode="External" Id="rId29" /><Relationship Type="http://schemas.openxmlformats.org/officeDocument/2006/relationships/image" Target="media/image6.png" Id="rId24" /><Relationship Type="http://schemas.openxmlformats.org/officeDocument/2006/relationships/comments" Target="comments.xml" Id="rId40" /><Relationship Type="http://schemas.openxmlformats.org/officeDocument/2006/relationships/image" Target="media/image9.png" Id="rId45" /><Relationship Type="http://schemas.openxmlformats.org/officeDocument/2006/relationships/hyperlink" Target="https://www.raspberrypi.org/products/raspberry-pi-4-model-b/specifications/" TargetMode="External" Id="rId66" /><Relationship Type="http://schemas.openxmlformats.org/officeDocument/2006/relationships/hyperlink" Target="https://dengarden.com/gardening/the-effect-of-music-on-plant-growth" TargetMode="External" Id="rId61" /><Relationship Type="http://schemas.openxmlformats.org/officeDocument/2006/relationships/footer" Target="footer1.xml" Id="rId82" /><Relationship Type="http://schemas.openxmlformats.org/officeDocument/2006/relationships/glossaryDocument" Target="/word/glossary/document.xml" Id="R9b093ffb8f7f473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01be5cb-c1fd-41f6-a57a-ff53562c1b1d}"/>
      </w:docPartPr>
      <w:docPartBody>
        <w:p w14:paraId="7075BEC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Vy Nguyen</lastModifiedBy>
  <revision>3</revision>
  <dcterms:created xsi:type="dcterms:W3CDTF">2021-06-28T20:27:00.0000000Z</dcterms:created>
  <dcterms:modified xsi:type="dcterms:W3CDTF">2021-06-28T20:35:32.0014440Z</dcterms:modified>
</coreProperties>
</file>